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Arial"/>
        </w:rPr>
        <w:id w:val="-1187362041"/>
        <w:docPartObj>
          <w:docPartGallery w:val="Cover Pages"/>
          <w:docPartUnique/>
        </w:docPartObj>
      </w:sdtPr>
      <w:sdtContent>
        <w:p w14:paraId="71FC1B72" w14:textId="4D91E247" w:rsidR="00120CC9" w:rsidRPr="008F2E94" w:rsidRDefault="00120CC9">
          <w:pPr>
            <w:spacing w:before="156" w:after="156"/>
            <w:rPr>
              <w:rFonts w:cs="Arial"/>
            </w:rPr>
          </w:pPr>
          <w:r w:rsidRPr="008F2E94">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572464" id="矩形 1" o:spid="_x0000_s1026" style="position:absolute;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8F2E94">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8F2E94" w:rsidRDefault="00120CC9">
          <w:pPr>
            <w:widowControl/>
            <w:spacing w:before="156" w:after="156"/>
            <w:jc w:val="left"/>
            <w:rPr>
              <w:rFonts w:cs="Arial"/>
              <w:b/>
            </w:rPr>
          </w:pPr>
        </w:p>
        <w:p w14:paraId="30CF6395" w14:textId="77777777" w:rsidR="00120CC9" w:rsidRPr="008F2E94" w:rsidRDefault="00120CC9" w:rsidP="00CB65C9">
          <w:pPr>
            <w:pStyle w:val="Trademark"/>
            <w:spacing w:before="156" w:after="156"/>
            <w:rPr>
              <w:rFonts w:cs="Arial"/>
            </w:rPr>
          </w:pPr>
        </w:p>
        <w:p w14:paraId="1F2C0C3E" w14:textId="77777777" w:rsidR="00120CC9" w:rsidRPr="008F2E94" w:rsidRDefault="00120CC9" w:rsidP="00CB65C9">
          <w:pPr>
            <w:pStyle w:val="Text"/>
            <w:spacing w:before="156" w:after="156"/>
            <w:rPr>
              <w:rFonts w:cs="Arial"/>
            </w:rPr>
          </w:pPr>
        </w:p>
        <w:p w14:paraId="77DE7A71" w14:textId="77777777" w:rsidR="00120CC9" w:rsidRPr="008F2E94" w:rsidRDefault="00120CC9" w:rsidP="00E1210F">
          <w:pPr>
            <w:spacing w:before="156" w:after="156"/>
            <w:rPr>
              <w:rFonts w:cs="Arial"/>
            </w:rPr>
          </w:pPr>
        </w:p>
        <w:tbl>
          <w:tblPr>
            <w:tblStyle w:val="af"/>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8F2E94" w14:paraId="46F4519B" w14:textId="77777777" w:rsidTr="000F6C3C">
            <w:tc>
              <w:tcPr>
                <w:tcW w:w="4673" w:type="dxa"/>
                <w:shd w:val="clear" w:color="auto" w:fill="C00000"/>
                <w:vAlign w:val="center"/>
              </w:tcPr>
              <w:p w14:paraId="2D0C2BAD" w14:textId="68C4783B" w:rsidR="00120CC9" w:rsidRPr="008F2E94" w:rsidRDefault="00661A70" w:rsidP="00E71A16">
                <w:pPr>
                  <w:spacing w:beforeLines="0" w:before="0" w:afterLines="0" w:after="0" w:line="480" w:lineRule="auto"/>
                  <w:ind w:left="0"/>
                  <w:jc w:val="center"/>
                  <w:rPr>
                    <w:rFonts w:cs="Arial"/>
                    <w:b/>
                    <w:bCs/>
                    <w:sz w:val="36"/>
                    <w:szCs w:val="36"/>
                  </w:rPr>
                </w:pPr>
                <w:r w:rsidRPr="008F2E94">
                  <w:rPr>
                    <w:b/>
                    <w:bCs/>
                    <w:sz w:val="36"/>
                    <w:szCs w:val="36"/>
                  </w:rPr>
                  <w:t xml:space="preserve">MaxiSys </w:t>
                </w:r>
                <w:r w:rsidRPr="008F2E94">
                  <w:rPr>
                    <w:rFonts w:hint="eastAsia"/>
                    <w:b/>
                    <w:bCs/>
                    <w:sz w:val="36"/>
                    <w:szCs w:val="36"/>
                  </w:rPr>
                  <w:t>M</w:t>
                </w:r>
                <w:r w:rsidRPr="008F2E94">
                  <w:rPr>
                    <w:b/>
                    <w:bCs/>
                    <w:sz w:val="36"/>
                    <w:szCs w:val="36"/>
                  </w:rPr>
                  <w:t>S909S2</w:t>
                </w:r>
              </w:p>
            </w:tc>
          </w:tr>
          <w:tr w:rsidR="00120CC9" w:rsidRPr="008F2E94" w14:paraId="5764795D" w14:textId="77777777" w:rsidTr="000F6C3C">
            <w:trPr>
              <w:trHeight w:val="1133"/>
            </w:trPr>
            <w:tc>
              <w:tcPr>
                <w:tcW w:w="4673" w:type="dxa"/>
              </w:tcPr>
              <w:p w14:paraId="25EB8545" w14:textId="77777777" w:rsidR="00120CC9" w:rsidRPr="008F2E94" w:rsidRDefault="00120CC9" w:rsidP="00FC7D45">
                <w:pPr>
                  <w:spacing w:before="156" w:after="156" w:line="280" w:lineRule="exact"/>
                  <w:rPr>
                    <w:rFonts w:cs="Arial"/>
                    <w:b/>
                    <w:bCs/>
                    <w:sz w:val="28"/>
                    <w:szCs w:val="28"/>
                  </w:rPr>
                </w:pPr>
              </w:p>
            </w:tc>
          </w:tr>
          <w:tr w:rsidR="00120CC9" w:rsidRPr="008F2E94" w14:paraId="0ADD4E05" w14:textId="77777777" w:rsidTr="000F6C3C">
            <w:tc>
              <w:tcPr>
                <w:tcW w:w="4673" w:type="dxa"/>
              </w:tcPr>
              <w:p w14:paraId="4490C1B2" w14:textId="26F705BF" w:rsidR="00120CC9" w:rsidRPr="008F2E94" w:rsidRDefault="00661A70" w:rsidP="0047582E">
                <w:pPr>
                  <w:spacing w:before="156" w:after="156" w:line="480" w:lineRule="auto"/>
                  <w:jc w:val="center"/>
                  <w:rPr>
                    <w:rFonts w:cs="Arial"/>
                    <w:b/>
                    <w:bCs/>
                    <w:sz w:val="28"/>
                    <w:szCs w:val="28"/>
                  </w:rPr>
                </w:pPr>
                <w:r w:rsidRPr="008F2E94">
                  <w:rPr>
                    <w:b/>
                    <w:bCs/>
                    <w:noProof/>
                    <w:sz w:val="28"/>
                    <w:szCs w:val="28"/>
                    <w:lang w:val="en-US"/>
                  </w:rPr>
                  <w:drawing>
                    <wp:inline distT="0" distB="0" distL="0" distR="0" wp14:anchorId="6DA429DB" wp14:editId="4DE6AA66">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8F2E94" w:rsidRDefault="00120CC9" w:rsidP="00ED3722">
                <w:pPr>
                  <w:spacing w:before="156" w:after="156" w:line="480" w:lineRule="auto"/>
                  <w:jc w:val="center"/>
                  <w:rPr>
                    <w:rFonts w:cs="Arial"/>
                    <w:b/>
                    <w:bCs/>
                    <w:sz w:val="28"/>
                    <w:szCs w:val="28"/>
                  </w:rPr>
                </w:pPr>
              </w:p>
            </w:tc>
          </w:tr>
        </w:tbl>
        <w:p w14:paraId="6706CD0A" w14:textId="77777777" w:rsidR="00120CC9" w:rsidRPr="008F2E94" w:rsidRDefault="00120CC9" w:rsidP="00CB65C9">
          <w:pPr>
            <w:spacing w:before="156" w:after="156"/>
            <w:rPr>
              <w:rFonts w:cs="Arial"/>
            </w:rPr>
          </w:pPr>
          <w:r w:rsidRPr="008F2E94">
            <w:rPr>
              <w:rFonts w:cs="Arial"/>
              <w:noProof/>
              <w:lang w:val="en-US"/>
            </w:rPr>
            <mc:AlternateContent>
              <mc:Choice Requires="wps">
                <w:drawing>
                  <wp:anchor distT="0" distB="0" distL="114300" distR="114300" simplePos="0" relativeHeight="251660288" behindDoc="0" locked="0" layoutInCell="1" allowOverlap="1" wp14:anchorId="69F1509F" wp14:editId="0B64A9B3">
                    <wp:simplePos x="0" y="0"/>
                    <wp:positionH relativeFrom="column">
                      <wp:posOffset>38252</wp:posOffset>
                    </wp:positionH>
                    <wp:positionV relativeFrom="paragraph">
                      <wp:posOffset>276248</wp:posOffset>
                    </wp:positionV>
                    <wp:extent cx="588010" cy="3304182"/>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3304182"/>
                            </a:xfrm>
                            <a:prstGeom prst="rect">
                              <a:avLst/>
                            </a:prstGeom>
                            <a:noFill/>
                            <a:ln w="6350">
                              <a:noFill/>
                            </a:ln>
                          </wps:spPr>
                          <wps:txbx>
                            <w:txbxContent>
                              <w:p w14:paraId="02542AD7" w14:textId="79695832" w:rsidR="00120CC9" w:rsidRPr="00B869E7" w:rsidRDefault="000A431B" w:rsidP="006A4B5B">
                                <w:pPr>
                                  <w:spacing w:beforeLines="100" w:before="312" w:afterLines="100" w:after="312"/>
                                  <w:jc w:val="center"/>
                                  <w:rPr>
                                    <w:b/>
                                    <w:bCs/>
                                    <w:color w:val="FFFFFF" w:themeColor="background1"/>
                                    <w:sz w:val="52"/>
                                    <w:szCs w:val="52"/>
                                  </w:rPr>
                                </w:pPr>
                                <w:r w:rsidRPr="000A431B">
                                  <w:rPr>
                                    <w:b/>
                                    <w:bCs/>
                                    <w:color w:val="FFFFFF" w:themeColor="background1"/>
                                    <w:sz w:val="52"/>
                                    <w:szCs w:val="52"/>
                                  </w:rPr>
                                  <w:t>BRUGERMANUAL</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pt;margin-top:21.75pt;width:46.3pt;height:260.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" filled="f" stroked="f" strokeweight=".5pt">
                    <v:textbox style="layout-flow:vertical;mso-layout-flow-alt:bottom-to-top">
                      <w:txbxContent>
                        <w:p w14:paraId="02542AD7" w14:textId="79695832" w:rsidR="00120CC9" w:rsidRPr="00B869E7" w:rsidRDefault="000A431B" w:rsidP="006A4B5B">
                          <w:pPr>
                            <w:spacing w:beforeLines="100" w:before="312" w:afterLines="100" w:after="312"/>
                            <w:jc w:val="center"/>
                            <w:rPr>
                              <w:b/>
                              <w:bCs/>
                              <w:color w:val="FFFFFF" w:themeColor="background1"/>
                              <w:sz w:val="52"/>
                              <w:szCs w:val="52"/>
                            </w:rPr>
                          </w:pPr>
                          <w:r w:rsidRPr="000A431B">
                            <w:rPr>
                              <w:b/>
                              <w:bCs/>
                              <w:color w:val="FFFFFF" w:themeColor="background1"/>
                              <w:sz w:val="52"/>
                              <w:szCs w:val="52"/>
                            </w:rPr>
                            <w:t>BRUGERMANUAL</w:t>
                          </w:r>
                        </w:p>
                      </w:txbxContent>
                    </v:textbox>
                  </v:shape>
                </w:pict>
              </mc:Fallback>
            </mc:AlternateContent>
          </w:r>
        </w:p>
        <w:p w14:paraId="0AF4DBD5" w14:textId="77777777" w:rsidR="00120CC9" w:rsidRPr="008F2E94" w:rsidRDefault="00120CC9" w:rsidP="00CB65C9">
          <w:pPr>
            <w:spacing w:before="156" w:after="156"/>
            <w:rPr>
              <w:rFonts w:cs="Arial"/>
            </w:rPr>
          </w:pPr>
        </w:p>
        <w:p w14:paraId="6EA23173" w14:textId="77777777" w:rsidR="00120CC9" w:rsidRPr="008F2E94" w:rsidRDefault="00120CC9" w:rsidP="00CB65C9">
          <w:pPr>
            <w:spacing w:before="156" w:after="156"/>
            <w:rPr>
              <w:rFonts w:cs="Arial"/>
            </w:rPr>
          </w:pPr>
        </w:p>
        <w:p w14:paraId="5F4FF605" w14:textId="77777777" w:rsidR="00120CC9" w:rsidRPr="008F2E94" w:rsidRDefault="00120CC9" w:rsidP="00CB65C9">
          <w:pPr>
            <w:spacing w:before="156" w:after="156"/>
            <w:rPr>
              <w:rFonts w:cs="Arial"/>
            </w:rPr>
          </w:pPr>
        </w:p>
        <w:p w14:paraId="199E17BA" w14:textId="6B87C1F7" w:rsidR="00120CC9" w:rsidRPr="008F2E94" w:rsidRDefault="00120CC9" w:rsidP="00CB65C9">
          <w:pPr>
            <w:spacing w:before="156" w:after="156"/>
            <w:rPr>
              <w:rFonts w:cs="Arial"/>
            </w:rPr>
          </w:pPr>
        </w:p>
        <w:p w14:paraId="6101025A" w14:textId="15EEE6E5" w:rsidR="00120CC9" w:rsidRPr="008F2E94" w:rsidRDefault="00120CC9" w:rsidP="00CB65C9">
          <w:pPr>
            <w:spacing w:before="156" w:after="156"/>
            <w:rPr>
              <w:rFonts w:cs="Arial"/>
            </w:rPr>
          </w:pPr>
        </w:p>
        <w:p w14:paraId="7EC410FB" w14:textId="7BCF955B" w:rsidR="00120CC9" w:rsidRPr="008F2E94" w:rsidRDefault="00120CC9" w:rsidP="00CB65C9">
          <w:pPr>
            <w:spacing w:before="156" w:after="156"/>
            <w:rPr>
              <w:rFonts w:cs="Arial"/>
            </w:rPr>
          </w:pPr>
        </w:p>
        <w:p w14:paraId="42CC68AA" w14:textId="77777777" w:rsidR="00120CC9" w:rsidRPr="008F2E94" w:rsidRDefault="00120CC9" w:rsidP="00CB65C9">
          <w:pPr>
            <w:spacing w:before="156" w:after="156"/>
            <w:rPr>
              <w:rFonts w:cs="Arial"/>
            </w:rPr>
          </w:pPr>
        </w:p>
        <w:p w14:paraId="36D828C9" w14:textId="77777777" w:rsidR="00120CC9" w:rsidRPr="008F2E94" w:rsidRDefault="00120CC9" w:rsidP="00CB65C9">
          <w:pPr>
            <w:spacing w:before="156" w:after="156"/>
            <w:rPr>
              <w:rFonts w:cs="Arial"/>
            </w:rPr>
          </w:pPr>
        </w:p>
        <w:p w14:paraId="1DA1777F" w14:textId="77777777" w:rsidR="00120CC9" w:rsidRPr="008F2E94" w:rsidRDefault="00120CC9" w:rsidP="00CB65C9">
          <w:pPr>
            <w:spacing w:before="156" w:after="156"/>
            <w:rPr>
              <w:rFonts w:cs="Arial"/>
            </w:rPr>
          </w:pPr>
        </w:p>
        <w:p w14:paraId="5671F9C2" w14:textId="77777777" w:rsidR="00120CC9" w:rsidRPr="008F2E94" w:rsidRDefault="00120CC9" w:rsidP="00CB65C9">
          <w:pPr>
            <w:spacing w:before="156" w:after="156"/>
            <w:rPr>
              <w:rFonts w:cs="Arial"/>
            </w:rPr>
          </w:pPr>
        </w:p>
        <w:p w14:paraId="6D877146" w14:textId="77777777" w:rsidR="00120CC9" w:rsidRPr="008F2E94" w:rsidRDefault="00120CC9" w:rsidP="00CB65C9">
          <w:pPr>
            <w:spacing w:before="156" w:after="156"/>
            <w:rPr>
              <w:rFonts w:cs="Arial"/>
            </w:rPr>
          </w:pPr>
        </w:p>
        <w:p w14:paraId="0011768E" w14:textId="77777777" w:rsidR="00120CC9" w:rsidRPr="008F2E94" w:rsidRDefault="00120CC9" w:rsidP="00CB65C9">
          <w:pPr>
            <w:spacing w:before="156" w:after="156"/>
            <w:rPr>
              <w:rFonts w:cs="Arial"/>
            </w:rPr>
          </w:pPr>
        </w:p>
        <w:p w14:paraId="38FDDD42" w14:textId="77777777" w:rsidR="00120CC9" w:rsidRPr="008F2E94" w:rsidRDefault="00120CC9" w:rsidP="00CB65C9">
          <w:pPr>
            <w:spacing w:before="156" w:after="156"/>
            <w:rPr>
              <w:rFonts w:cs="Arial"/>
            </w:rPr>
          </w:pPr>
        </w:p>
        <w:p w14:paraId="7E1E053D" w14:textId="77777777" w:rsidR="00120CC9" w:rsidRPr="008F2E94" w:rsidRDefault="00120CC9" w:rsidP="00CB65C9">
          <w:pPr>
            <w:spacing w:before="156" w:after="156"/>
            <w:rPr>
              <w:rFonts w:cs="Arial"/>
            </w:rPr>
          </w:pPr>
        </w:p>
        <w:p w14:paraId="60BC01F3" w14:textId="77777777" w:rsidR="00120CC9" w:rsidRPr="008F2E94" w:rsidRDefault="00120CC9" w:rsidP="00CB65C9">
          <w:pPr>
            <w:spacing w:before="156" w:after="156"/>
            <w:rPr>
              <w:rFonts w:cs="Arial"/>
            </w:rPr>
          </w:pPr>
        </w:p>
        <w:p w14:paraId="27A3ACCF" w14:textId="77777777" w:rsidR="00120CC9" w:rsidRPr="008F2E94" w:rsidRDefault="00120CC9" w:rsidP="00CB65C9">
          <w:pPr>
            <w:spacing w:before="156" w:after="156"/>
            <w:rPr>
              <w:rFonts w:cs="Arial"/>
            </w:rPr>
          </w:pPr>
        </w:p>
        <w:p w14:paraId="1060C2AB" w14:textId="77777777" w:rsidR="00AB1FA3" w:rsidRPr="008F2E94" w:rsidRDefault="00AB1FA3" w:rsidP="00AB1FA3">
          <w:pPr>
            <w:spacing w:before="156" w:after="156"/>
            <w:ind w:left="0"/>
            <w:rPr>
              <w:rFonts w:cs="Arial"/>
            </w:rPr>
            <w:sectPr w:rsidR="00AB1FA3" w:rsidRPr="008F2E94"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8F2E94" w:rsidRDefault="00AB1FA3" w:rsidP="00AB1FA3">
          <w:pPr>
            <w:pStyle w:val="Trademark"/>
            <w:spacing w:before="156" w:after="156"/>
            <w:rPr>
              <w:rFonts w:cs="Arial"/>
            </w:rPr>
          </w:pPr>
          <w:r w:rsidRPr="008F2E94">
            <w:rPr>
              <w:rFonts w:cs="Arial"/>
            </w:rPr>
            <w:lastRenderedPageBreak/>
            <w:t>Varemærker</w:t>
          </w:r>
        </w:p>
        <w:p w14:paraId="54596F36" w14:textId="2E2A9C29" w:rsidR="00AB1FA3" w:rsidRPr="008F2E94" w:rsidRDefault="000A431B" w:rsidP="00AB1FA3">
          <w:pPr>
            <w:pStyle w:val="Text"/>
            <w:spacing w:before="156" w:after="156"/>
            <w:rPr>
              <w:rFonts w:cs="Arial"/>
            </w:rPr>
          </w:pPr>
          <w:r w:rsidRPr="008F2E94">
            <w:rPr>
              <w:rFonts w:cs="Arial"/>
            </w:rPr>
            <w:t>Autel</w:t>
          </w:r>
          <w:r w:rsidRPr="008F2E94">
            <w:rPr>
              <w:rFonts w:cs="Arial"/>
              <w:vertAlign w:val="superscript"/>
            </w:rPr>
            <w:t>®</w:t>
          </w:r>
          <w:r w:rsidRPr="008F2E94">
            <w:rPr>
              <w:rFonts w:cs="Arial"/>
            </w:rPr>
            <w:t xml:space="preserve">, </w:t>
          </w:r>
          <w:bookmarkStart w:id="0" w:name="OLE_LINK19"/>
          <w:bookmarkStart w:id="1" w:name="OLE_LINK20"/>
          <w:r w:rsidRPr="008F2E94">
            <w:rPr>
              <w:rFonts w:cs="Arial"/>
            </w:rPr>
            <w:t>MaxiSys</w:t>
          </w:r>
          <w:r w:rsidRPr="008F2E94">
            <w:rPr>
              <w:rFonts w:cs="Arial"/>
              <w:vertAlign w:val="superscript"/>
            </w:rPr>
            <w:t>®</w:t>
          </w:r>
          <w:bookmarkEnd w:id="0"/>
          <w:bookmarkEnd w:id="1"/>
          <w:r w:rsidRPr="008F2E94">
            <w:rPr>
              <w:rFonts w:cs="Arial"/>
            </w:rPr>
            <w:t>, MaxiDAS</w:t>
          </w:r>
          <w:r w:rsidRPr="008F2E94">
            <w:rPr>
              <w:rFonts w:cs="Arial"/>
              <w:vertAlign w:val="superscript"/>
            </w:rPr>
            <w:t>®</w:t>
          </w:r>
          <w:r w:rsidRPr="008F2E94">
            <w:rPr>
              <w:rFonts w:cs="Arial"/>
            </w:rPr>
            <w:t>, MaxiScan</w:t>
          </w:r>
          <w:r w:rsidRPr="008F2E94">
            <w:rPr>
              <w:rFonts w:cs="Arial"/>
              <w:vertAlign w:val="superscript"/>
            </w:rPr>
            <w:t>®</w:t>
          </w:r>
          <w:r w:rsidRPr="008F2E94">
            <w:rPr>
              <w:rFonts w:cs="Arial"/>
            </w:rPr>
            <w:t>, MaxiTPMS</w:t>
          </w:r>
          <w:r w:rsidRPr="008F2E94">
            <w:rPr>
              <w:rFonts w:cs="Arial"/>
              <w:vertAlign w:val="superscript"/>
            </w:rPr>
            <w:t>®</w:t>
          </w:r>
          <w:r w:rsidRPr="008F2E94">
            <w:rPr>
              <w:rFonts w:cs="Arial"/>
            </w:rPr>
            <w:t>, MaxiRecorder</w:t>
          </w:r>
          <w:r w:rsidRPr="008F2E94">
            <w:rPr>
              <w:rFonts w:cs="Arial"/>
              <w:vertAlign w:val="superscript"/>
            </w:rPr>
            <w:t>®</w:t>
          </w:r>
          <w:r w:rsidR="00AB1FA3" w:rsidRPr="008F2E94">
            <w:rPr>
              <w:rFonts w:cs="Arial"/>
              <w:vertAlign w:val="superscript"/>
            </w:rPr>
            <w:t xml:space="preserve"> </w:t>
          </w:r>
          <w:r w:rsidR="00AB1FA3" w:rsidRPr="008F2E94">
            <w:rPr>
              <w:rFonts w:cs="Arial"/>
            </w:rPr>
            <w:t>og MaxiCheck® er varemærker tilhørende Autel Intelligent Technology Corp., Ltd., registreret i Kina</w:t>
          </w:r>
          <w:r w:rsidR="00985F92" w:rsidRPr="008F2E94">
            <w:rPr>
              <w:rFonts w:cs="Arial"/>
            </w:rPr>
            <w:t>,</w:t>
          </w:r>
          <w:r w:rsidR="00AB1FA3" w:rsidRPr="008F2E94">
            <w:rPr>
              <w:rFonts w:cs="Arial"/>
            </w:rPr>
            <w:t xml:space="preserve"> USA og andre lande. Alle andre varemærker er varemærker eller registrerede varemærker tilhørende deres respektive indehavere</w:t>
          </w:r>
          <w:r w:rsidR="00985F92" w:rsidRPr="008F2E94">
            <w:rPr>
              <w:rFonts w:cs="Arial"/>
            </w:rPr>
            <w:t>.</w:t>
          </w:r>
        </w:p>
        <w:p w14:paraId="060C4762" w14:textId="77777777" w:rsidR="00AB1FA3" w:rsidRPr="008F2E94" w:rsidRDefault="00AB1FA3" w:rsidP="00AB1FA3">
          <w:pPr>
            <w:pStyle w:val="Trademark"/>
            <w:spacing w:before="156" w:after="156"/>
            <w:rPr>
              <w:rFonts w:cs="Arial"/>
            </w:rPr>
          </w:pPr>
          <w:r w:rsidRPr="008F2E94">
            <w:rPr>
              <w:rFonts w:cs="Arial"/>
            </w:rPr>
            <w:t>Oplysninger om ophavsret</w:t>
          </w:r>
        </w:p>
        <w:p w14:paraId="201B2922" w14:textId="1B7686F2" w:rsidR="00AB1FA3" w:rsidRPr="008F2E94" w:rsidRDefault="00AB1FA3" w:rsidP="00AB1FA3">
          <w:pPr>
            <w:pStyle w:val="Text"/>
            <w:spacing w:before="156" w:after="156"/>
            <w:rPr>
              <w:rFonts w:cs="Arial"/>
              <w:b/>
            </w:rPr>
          </w:pPr>
          <w:r w:rsidRPr="008F2E94">
            <w:rPr>
              <w:rFonts w:cs="Arial"/>
              <w:szCs w:val="18"/>
            </w:rPr>
            <w:t>Ingen del af denne manual må reproduceres, lagres i et søgesystem eller transmitteres i nogen form eller på nogen måde elektronisk, mekanisk, fotokopieret, optaget eller på anden måde uden forudgående skriftlig tilladelse fra Autel</w:t>
          </w:r>
          <w:r w:rsidR="00985F92" w:rsidRPr="008F2E94">
            <w:rPr>
              <w:rFonts w:cs="Arial"/>
              <w:szCs w:val="18"/>
            </w:rPr>
            <w:t>.</w:t>
          </w:r>
        </w:p>
        <w:p w14:paraId="4D05CF79" w14:textId="77777777" w:rsidR="00AB1FA3" w:rsidRPr="008F2E94" w:rsidRDefault="00AB1FA3" w:rsidP="00AB1FA3">
          <w:pPr>
            <w:pStyle w:val="Trademark"/>
            <w:spacing w:before="156" w:after="156"/>
            <w:rPr>
              <w:rFonts w:cs="Arial"/>
              <w:b w:val="0"/>
            </w:rPr>
          </w:pPr>
          <w:r w:rsidRPr="008F2E94">
            <w:rPr>
              <w:rFonts w:cs="Arial"/>
            </w:rPr>
            <w:t>Ansvarsfraskrivelse og ansvarsbegrænsning</w:t>
          </w:r>
        </w:p>
        <w:p w14:paraId="72F531CA" w14:textId="77777777" w:rsidR="00AB1FA3" w:rsidRPr="008F2E94" w:rsidRDefault="00AB1FA3" w:rsidP="00AB1FA3">
          <w:pPr>
            <w:pStyle w:val="Text"/>
            <w:spacing w:before="156" w:after="156"/>
            <w:rPr>
              <w:rFonts w:cs="Arial"/>
              <w:szCs w:val="18"/>
            </w:rPr>
          </w:pPr>
          <w:r w:rsidRPr="008F2E94">
            <w:rPr>
              <w:rFonts w:cs="Arial"/>
              <w:szCs w:val="18"/>
            </w:rPr>
            <w:t>Alle oplysninger, specifikationer og illustrationer i denne manual er baseret på de seneste tilgængelige oplysninger på trykketidspunktet.</w:t>
          </w:r>
        </w:p>
        <w:p w14:paraId="4384149C" w14:textId="77777777" w:rsidR="00AB1FA3" w:rsidRPr="008F2E94" w:rsidRDefault="00AB1FA3" w:rsidP="00AB1FA3">
          <w:pPr>
            <w:pStyle w:val="Text"/>
            <w:spacing w:before="156" w:after="156"/>
            <w:rPr>
              <w:rFonts w:cs="Arial"/>
              <w:szCs w:val="18"/>
            </w:rPr>
          </w:pPr>
          <w:r w:rsidRPr="008F2E94">
            <w:rPr>
              <w:rFonts w:cs="Arial"/>
              <w:szCs w:val="18"/>
            </w:rPr>
            <w:t>Autel forbeholder sig retten til at foretage ændringer når som helst uden varsel. Selvom oplysningerne i denne manual er blevet omhyggeligt kontrolleret for nøjagtighed, gives der ingen garanti for indholdets fuldstændighed og korrekthed, herunder, men ikke begrænset til, produktspecifikationer, funktioner og illustrationer.</w:t>
          </w:r>
        </w:p>
        <w:p w14:paraId="3D1772D3" w14:textId="4AFA2598" w:rsidR="00AB1FA3" w:rsidRPr="008F2E94" w:rsidRDefault="00AB1FA3" w:rsidP="00AB1FA3">
          <w:pPr>
            <w:pStyle w:val="Text"/>
            <w:spacing w:before="156" w:after="156"/>
            <w:rPr>
              <w:rFonts w:cs="Arial"/>
              <w:szCs w:val="21"/>
            </w:rPr>
          </w:pPr>
          <w:r w:rsidRPr="008F2E94">
            <w:rPr>
              <w:rFonts w:cs="Arial"/>
              <w:szCs w:val="18"/>
            </w:rPr>
            <w:t>Autel er ikke ansvarlig for direkte, særlige, hændelige eller indirekte skader eller for økonomiske følgeskader (herunder tabt fortjeneste) som følge af brugen af dette produkt</w:t>
          </w:r>
          <w:r w:rsidR="00985F92" w:rsidRPr="008F2E94">
            <w:rPr>
              <w:rFonts w:cs="Arial"/>
              <w:szCs w:val="18"/>
            </w:rPr>
            <w:t>.</w:t>
          </w:r>
        </w:p>
        <w:p w14:paraId="479CCD70" w14:textId="77777777" w:rsidR="00AB1FA3" w:rsidRPr="008F2E94" w:rsidRDefault="00AB1FA3" w:rsidP="00AB1FA3">
          <w:pPr>
            <w:pStyle w:val="NOTE0"/>
            <w:spacing w:before="62" w:after="62"/>
            <w:rPr>
              <w:rFonts w:cs="Arial"/>
            </w:rPr>
          </w:pPr>
          <w:r w:rsidRPr="008F2E94">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cs="Arial"/>
            </w:rPr>
            <w:t>VIGTIG</w:t>
          </w:r>
        </w:p>
        <w:p w14:paraId="658211C9" w14:textId="77777777" w:rsidR="00AB1FA3" w:rsidRPr="008F2E94" w:rsidRDefault="00AB1FA3" w:rsidP="00AB1FA3">
          <w:pPr>
            <w:pStyle w:val="NOTE1"/>
            <w:spacing w:before="62" w:after="62"/>
            <w:rPr>
              <w:rFonts w:cs="Arial"/>
            </w:rPr>
          </w:pPr>
          <w:r w:rsidRPr="008F2E94">
            <w:rPr>
              <w:rFonts w:cs="Arial"/>
            </w:rPr>
            <w:t>Læs venligst denne manual omhyggeligt, før du betjener eller vedligeholder denne enhed, og vær ekstra opmærksom på sikkerhedsadvarslerne og forholdsreglerne.</w:t>
          </w:r>
        </w:p>
        <w:p w14:paraId="49F12C87" w14:textId="77777777" w:rsidR="00AB1FA3" w:rsidRPr="008F2E94" w:rsidRDefault="00AB1FA3" w:rsidP="00AB1FA3">
          <w:pPr>
            <w:pStyle w:val="Trademark"/>
            <w:spacing w:before="156" w:after="156"/>
            <w:rPr>
              <w:rFonts w:cs="Arial"/>
              <w:b w:val="0"/>
            </w:rPr>
          </w:pPr>
          <w:r w:rsidRPr="008F2E94">
            <w:rPr>
              <w:rFonts w:cs="Arial"/>
            </w:rPr>
            <w:t>For tjenester og support</w:t>
          </w:r>
        </w:p>
        <w:p w14:paraId="44460F15" w14:textId="3D001753" w:rsidR="00AB1FA3" w:rsidRPr="008F2E94" w:rsidRDefault="00AB1FA3" w:rsidP="00AB1FA3">
          <w:pPr>
            <w:pStyle w:val="EN"/>
            <w:spacing w:beforeLines="20" w:before="62" w:afterLines="20" w:after="62"/>
            <w:ind w:left="340" w:firstLine="437"/>
            <w:rPr>
              <w:rFonts w:cs="Arial"/>
            </w:rPr>
          </w:pPr>
          <w:bookmarkStart w:id="2" w:name="_Hlk137632090"/>
          <w:r w:rsidRPr="008F2E94">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8F2E94">
              <w:rPr>
                <w:rStyle w:val="ab"/>
                <w:rFonts w:cs="Arial"/>
              </w:rPr>
              <w:t>pro.autel.com</w:t>
            </w:r>
          </w:hyperlink>
        </w:p>
        <w:p w14:paraId="4EBD82E0" w14:textId="5508C1A4" w:rsidR="00AB1FA3" w:rsidRPr="008F2E94" w:rsidRDefault="00000000" w:rsidP="00AB1FA3">
          <w:pPr>
            <w:pStyle w:val="EN"/>
            <w:spacing w:beforeLines="20" w:before="62" w:afterLines="20" w:after="62"/>
            <w:ind w:left="340" w:firstLine="437"/>
            <w:rPr>
              <w:rFonts w:cs="Arial"/>
            </w:rPr>
          </w:pPr>
          <w:hyperlink r:id="rId20" w:history="1">
            <w:r w:rsidR="00AB1FA3" w:rsidRPr="008F2E94">
              <w:rPr>
                <w:rStyle w:val="ab"/>
                <w:rFonts w:cs="Arial"/>
              </w:rPr>
              <w:t>www.autel.com</w:t>
            </w:r>
          </w:hyperlink>
        </w:p>
        <w:p w14:paraId="5752BAF1" w14:textId="77777777" w:rsidR="00AB1FA3" w:rsidRPr="008F2E94" w:rsidRDefault="00AB1FA3" w:rsidP="00AB1FA3">
          <w:pPr>
            <w:spacing w:beforeLines="20" w:before="62" w:afterLines="20" w:after="62"/>
            <w:ind w:left="340" w:firstLine="437"/>
            <w:rPr>
              <w:rFonts w:cs="Arial"/>
            </w:rPr>
          </w:pPr>
          <w:r w:rsidRPr="008F2E94">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8F2E94">
            <w:rPr>
              <w:rFonts w:cs="Arial"/>
            </w:rPr>
            <w:t>1-855-288-3587 (Nordamerika)</w:t>
          </w:r>
        </w:p>
        <w:p w14:paraId="1BDA9B26" w14:textId="77777777" w:rsidR="00AB1FA3" w:rsidRPr="008F2E94" w:rsidRDefault="00AB1FA3" w:rsidP="00AB1FA3">
          <w:pPr>
            <w:spacing w:beforeLines="20" w:before="62" w:afterLines="20" w:after="62"/>
            <w:ind w:left="340" w:firstLine="437"/>
            <w:rPr>
              <w:rFonts w:cs="Arial"/>
            </w:rPr>
          </w:pPr>
          <w:bookmarkStart w:id="3" w:name="_Hlk137632107"/>
          <w:r w:rsidRPr="008F2E94">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8F2E94">
            <w:rPr>
              <w:rFonts w:cs="Arial"/>
            </w:rPr>
            <w:t xml:space="preserve">+86 (0755) 8614-7779 </w:t>
          </w:r>
          <w:bookmarkEnd w:id="3"/>
          <w:r w:rsidRPr="008F2E94">
            <w:rPr>
              <w:rFonts w:cs="Arial"/>
            </w:rPr>
            <w:t>(Kina)</w:t>
          </w:r>
        </w:p>
        <w:p w14:paraId="2C7ED45A" w14:textId="3FF51465" w:rsidR="00AB1FA3" w:rsidRPr="008F2E94" w:rsidRDefault="00000000" w:rsidP="00AB1FA3">
          <w:pPr>
            <w:pStyle w:val="EN"/>
            <w:spacing w:beforeLines="20" w:before="62" w:afterLines="20" w:after="62"/>
            <w:ind w:left="340" w:firstLine="437"/>
            <w:rPr>
              <w:rFonts w:cs="Arial"/>
              <w:color w:val="0000FF"/>
              <w:u w:val="single"/>
            </w:rPr>
          </w:pPr>
          <w:hyperlink r:id="rId23" w:history="1">
            <w:r w:rsidR="00AB1FA3" w:rsidRPr="008F2E94">
              <w:rPr>
                <w:rStyle w:val="ab"/>
                <w:rFonts w:cs="Arial"/>
              </w:rPr>
              <w:t>support@autel.com</w:t>
            </w:r>
          </w:hyperlink>
        </w:p>
        <w:p w14:paraId="18A5487B" w14:textId="6A4D9C36" w:rsidR="00AB1FA3" w:rsidRPr="008F2E94" w:rsidRDefault="00AB1FA3" w:rsidP="00AB1FA3">
          <w:pPr>
            <w:spacing w:beforeLines="0" w:afterLines="0" w:after="0"/>
            <w:rPr>
              <w:rFonts w:cs="Arial"/>
              <w:szCs w:val="18"/>
            </w:rPr>
          </w:pPr>
          <w:r w:rsidRPr="008F2E94">
            <w:rPr>
              <w:rFonts w:cs="Arial"/>
            </w:rPr>
            <w:t xml:space="preserve">For teknisk assistance på alle andre markeder, </w:t>
          </w:r>
          <w:bookmarkStart w:id="4" w:name="_Hlk137632119"/>
          <w:r w:rsidRPr="008F2E94">
            <w:rPr>
              <w:rFonts w:cs="Arial"/>
            </w:rPr>
            <w:t>bedes du henvis til</w:t>
          </w:r>
          <w:bookmarkEnd w:id="2"/>
          <w:bookmarkEnd w:id="4"/>
          <w:r w:rsidRPr="008F2E94">
            <w:rPr>
              <w:rFonts w:cs="Arial"/>
            </w:rPr>
            <w:t xml:space="preserve"> </w:t>
          </w:r>
          <w:r w:rsidRPr="008F2E94">
            <w:rPr>
              <w:rFonts w:cs="Arial"/>
              <w:i/>
              <w:iCs/>
              <w:color w:val="0000FF"/>
            </w:rPr>
            <w:fldChar w:fldCharType="begin"/>
          </w:r>
          <w:r w:rsidRPr="008F2E94">
            <w:rPr>
              <w:rFonts w:cs="Arial"/>
              <w:i/>
              <w:iCs/>
              <w:color w:val="0000FF"/>
            </w:rPr>
            <w:instrText xml:space="preserve"> REF _Ref138326273 \h  \* MERGEFORMAT </w:instrText>
          </w:r>
          <w:r w:rsidRPr="008F2E94">
            <w:rPr>
              <w:rFonts w:cs="Arial"/>
              <w:i/>
              <w:iCs/>
              <w:color w:val="0000FF"/>
            </w:rPr>
          </w:r>
          <w:r w:rsidRPr="008F2E94">
            <w:rPr>
              <w:rFonts w:cs="Arial"/>
              <w:i/>
              <w:iCs/>
              <w:color w:val="0000FF"/>
            </w:rPr>
            <w:fldChar w:fldCharType="separate"/>
          </w:r>
          <w:r w:rsidR="00187D73" w:rsidRPr="008F2E94">
            <w:rPr>
              <w:rFonts w:cs="Arial"/>
              <w:i/>
              <w:iCs/>
              <w:color w:val="0000FF"/>
            </w:rPr>
            <w:t>Teknisk support</w:t>
          </w:r>
          <w:r w:rsidRPr="008F2E94">
            <w:rPr>
              <w:rFonts w:cs="Arial"/>
              <w:i/>
              <w:iCs/>
              <w:color w:val="0000FF"/>
            </w:rPr>
            <w:fldChar w:fldCharType="end"/>
          </w:r>
          <w:r w:rsidRPr="008F2E94">
            <w:rPr>
              <w:rFonts w:cs="Arial"/>
              <w:i/>
              <w:iCs/>
              <w:color w:val="0000FF"/>
            </w:rPr>
            <w:t xml:space="preserve"> </w:t>
          </w:r>
          <w:r w:rsidRPr="008F2E94">
            <w:rPr>
              <w:rFonts w:cs="Arial"/>
            </w:rPr>
            <w:t>i denne manual</w:t>
          </w:r>
          <w:r w:rsidR="00985F92" w:rsidRPr="008F2E94">
            <w:rPr>
              <w:rFonts w:cs="Arial"/>
            </w:rPr>
            <w:t>.</w:t>
          </w:r>
        </w:p>
        <w:p w14:paraId="70D47A47" w14:textId="77777777" w:rsidR="00AB1FA3" w:rsidRPr="008F2E94" w:rsidRDefault="00AB1FA3" w:rsidP="00AB1FA3">
          <w:pPr>
            <w:pStyle w:val="Trademark"/>
            <w:spacing w:before="156" w:after="156"/>
            <w:rPr>
              <w:rFonts w:cs="Arial"/>
            </w:rPr>
          </w:pPr>
          <w:r w:rsidRPr="008F2E94">
            <w:rPr>
              <w:rFonts w:cs="Arial"/>
            </w:rPr>
            <w:t>Sikkerhedsoplysninger</w:t>
          </w:r>
        </w:p>
        <w:p w14:paraId="2263FC97" w14:textId="77777777" w:rsidR="00AB1FA3" w:rsidRPr="008F2E94" w:rsidRDefault="00AB1FA3" w:rsidP="00AB1FA3">
          <w:pPr>
            <w:pStyle w:val="Text"/>
            <w:spacing w:before="156" w:after="156"/>
            <w:rPr>
              <w:rFonts w:cs="Arial"/>
            </w:rPr>
          </w:pPr>
          <w:r w:rsidRPr="008F2E94">
            <w:rPr>
              <w:rFonts w:cs="Arial"/>
            </w:rPr>
            <w:lastRenderedPageBreak/>
            <w:t>For din egen og andres sikkerhed, og for at forhindre skader på enheden og de køretøjer, den anvendes på, er det vigtigt, at sikkerhedsinstruktionerne i denne manual læses og forstås af alle personer, der betjener eller kommer i kontakt med enheden.</w:t>
          </w:r>
        </w:p>
        <w:p w14:paraId="70DDFE00" w14:textId="77777777" w:rsidR="00AB1FA3" w:rsidRPr="008F2E94" w:rsidRDefault="00AB1FA3" w:rsidP="00AB1FA3">
          <w:pPr>
            <w:pStyle w:val="Text"/>
            <w:spacing w:before="156" w:after="156"/>
            <w:rPr>
              <w:rFonts w:cs="Arial"/>
            </w:rPr>
          </w:pPr>
          <w:r w:rsidRPr="008F2E94">
            <w:rPr>
              <w:rFonts w:cs="Arial"/>
            </w:rPr>
            <w:t>Der kræves adskillige procedurer, teknikker, værktøjer og dele til service af køretøjer, såvel som færdighederne hos den person, der udfører arbejdet. På grund af det store antal testanvendelser og variationer i de produkter, der kan testes med dette udstyr, kan vi umuligt forudse eller give rådgivning eller sikkerhedsmeddelelser, der dækker alle omstændigheder. Det er bilteknikerens ansvar at være bekendt med det system, der testes. Det er afgørende at bruge korrekte servicemetoder og testprocedurer. Det er vigtigt at udføre test på en passende og acceptabel måde, der ikke bringer din sikkerhed, andres sikkerhed i arbejdsområdet, den enhed, der anvendes, eller det køretøj, der testes, i fare.</w:t>
          </w:r>
        </w:p>
        <w:p w14:paraId="0F663B57" w14:textId="77777777" w:rsidR="00AB1FA3" w:rsidRPr="008F2E94" w:rsidRDefault="00AB1FA3" w:rsidP="00AB1FA3">
          <w:pPr>
            <w:pStyle w:val="Text"/>
            <w:spacing w:before="156" w:after="156"/>
            <w:rPr>
              <w:rFonts w:cs="Arial"/>
            </w:rPr>
          </w:pPr>
          <w:r w:rsidRPr="008F2E94">
            <w:rPr>
              <w:rFonts w:cs="Arial"/>
            </w:rPr>
            <w:t>Før du bruger enheden, skal du altid læse og følge sikkerhedsmeddelelserne og de gældende testprocedurer, der er angivet af producenten af det køretøj eller udstyr, der testes. Brug kun enheden som beskrevet i denne manual. Sørg for at læse, forstå og følge alle sikkerhedsmeddelelser og instruktioner i denne manual.</w:t>
          </w:r>
        </w:p>
        <w:p w14:paraId="5FFF3D77" w14:textId="77777777" w:rsidR="00AB1FA3" w:rsidRPr="008F2E94" w:rsidRDefault="00AB1FA3" w:rsidP="00AB1FA3">
          <w:pPr>
            <w:pStyle w:val="Trademark"/>
            <w:spacing w:before="156" w:after="156"/>
            <w:rPr>
              <w:rFonts w:cs="Arial"/>
            </w:rPr>
          </w:pPr>
          <w:r w:rsidRPr="008F2E94">
            <w:rPr>
              <w:rFonts w:cs="Arial"/>
            </w:rPr>
            <w:t>Sikkerhedsmeddelelser</w:t>
          </w:r>
        </w:p>
        <w:p w14:paraId="5DE5D54C" w14:textId="366D0E3A" w:rsidR="00AB1FA3" w:rsidRPr="008F2E94" w:rsidRDefault="00AB1FA3" w:rsidP="00AB1FA3">
          <w:pPr>
            <w:spacing w:before="156" w:after="156"/>
            <w:rPr>
              <w:rFonts w:cs="Arial"/>
            </w:rPr>
          </w:pPr>
          <w:r w:rsidRPr="008F2E94">
            <w:rPr>
              <w:rFonts w:cs="Arial"/>
              <w:bCs/>
              <w:szCs w:val="20"/>
            </w:rPr>
            <w:t>Sikkerhedsmeddelelser er angivet for at forhindre personskade og skade på udstyr. Alle sikkerhedsmeddelelser introduceres af et signalord, der angiver fareniveauet</w:t>
          </w:r>
          <w:r w:rsidR="00985F92" w:rsidRPr="008F2E94">
            <w:rPr>
              <w:rFonts w:cs="Arial"/>
              <w:bCs/>
              <w:szCs w:val="20"/>
            </w:rPr>
            <w:t>.</w:t>
          </w:r>
        </w:p>
        <w:p w14:paraId="5534A0FF" w14:textId="77777777" w:rsidR="00AB1FA3" w:rsidRPr="008F2E94" w:rsidRDefault="00AB1FA3" w:rsidP="00AB1FA3">
          <w:pPr>
            <w:pBdr>
              <w:top w:val="single" w:sz="4" w:space="1" w:color="auto"/>
            </w:pBdr>
            <w:spacing w:before="156" w:afterLines="0" w:after="0"/>
            <w:rPr>
              <w:rFonts w:cs="Arial"/>
              <w:b/>
            </w:rPr>
          </w:pPr>
          <w:r w:rsidRPr="008F2E94">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8F2E94">
            <w:rPr>
              <w:rFonts w:cs="Arial"/>
              <w:b/>
            </w:rPr>
            <w:t>FARE</w:t>
          </w:r>
        </w:p>
        <w:p w14:paraId="5F112F0D" w14:textId="77777777" w:rsidR="00AB1FA3" w:rsidRPr="008F2E94" w:rsidRDefault="00AB1FA3" w:rsidP="00AB1FA3">
          <w:pPr>
            <w:pBdr>
              <w:bottom w:val="single" w:sz="4" w:space="1" w:color="auto"/>
            </w:pBdr>
            <w:spacing w:beforeLines="0" w:before="0" w:after="156"/>
            <w:rPr>
              <w:rFonts w:cs="Arial"/>
            </w:rPr>
          </w:pPr>
          <w:r w:rsidRPr="008F2E94">
            <w:rPr>
              <w:rFonts w:cs="Arial"/>
            </w:rPr>
            <w:t>Angiver en overhængende farlig situation, som, hvis den ikke undgås, kan resultere i død eller alvorlig personskade for operatøren eller tilskuere.</w:t>
          </w:r>
        </w:p>
        <w:p w14:paraId="3146EC73" w14:textId="77777777" w:rsidR="00AB1FA3" w:rsidRPr="008F2E94" w:rsidRDefault="00AB1FA3" w:rsidP="00AB1FA3">
          <w:pPr>
            <w:pBdr>
              <w:top w:val="single" w:sz="4" w:space="1" w:color="auto"/>
            </w:pBdr>
            <w:spacing w:before="156" w:afterLines="0" w:after="0"/>
            <w:rPr>
              <w:rFonts w:cs="Arial"/>
              <w:b/>
            </w:rPr>
          </w:pPr>
          <w:r w:rsidRPr="008F2E94">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8F2E94">
            <w:rPr>
              <w:rFonts w:cs="Arial"/>
              <w:b/>
            </w:rPr>
            <w:t>ADVARSEL</w:t>
          </w:r>
        </w:p>
        <w:p w14:paraId="08E9D2BE" w14:textId="531377BC" w:rsidR="00AB1FA3" w:rsidRPr="008F2E94" w:rsidRDefault="00AB1FA3" w:rsidP="00AB1FA3">
          <w:pPr>
            <w:pBdr>
              <w:bottom w:val="single" w:sz="4" w:space="1" w:color="auto"/>
            </w:pBdr>
            <w:spacing w:beforeLines="0" w:before="0" w:after="156"/>
            <w:rPr>
              <w:rFonts w:cs="Arial"/>
            </w:rPr>
          </w:pPr>
          <w:r w:rsidRPr="008F2E94">
            <w:rPr>
              <w:rFonts w:cs="Arial"/>
              <w:bCs/>
            </w:rPr>
            <w:t>Angiver en potentielt farlig situation, som, hvis den ikke undgås, kan resultere i død eller alvorlig personskade for operatøren eller tilskuere</w:t>
          </w:r>
          <w:r w:rsidR="00985F92" w:rsidRPr="008F2E94">
            <w:rPr>
              <w:rFonts w:cs="Arial"/>
              <w:bCs/>
            </w:rPr>
            <w:t>.</w:t>
          </w:r>
        </w:p>
        <w:p w14:paraId="0D468A22" w14:textId="77777777" w:rsidR="00AB1FA3" w:rsidRPr="008F2E94"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8F2E94">
            <w:rPr>
              <w:rFonts w:cs="Arial"/>
            </w:rPr>
            <w:t>Sikkerhedsinstruktioner</w:t>
          </w:r>
          <w:bookmarkEnd w:id="5"/>
          <w:bookmarkEnd w:id="6"/>
          <w:bookmarkEnd w:id="7"/>
          <w:bookmarkEnd w:id="8"/>
          <w:r w:rsidRPr="008F2E94">
            <w:rPr>
              <w:rFonts w:cs="Arial"/>
            </w:rPr>
            <w:tab/>
          </w:r>
        </w:p>
        <w:p w14:paraId="662DFC49" w14:textId="77777777" w:rsidR="00AB1FA3" w:rsidRPr="008F2E94" w:rsidRDefault="00AB1FA3" w:rsidP="00AB1FA3">
          <w:pPr>
            <w:pStyle w:val="Text"/>
            <w:spacing w:before="156" w:after="156"/>
            <w:rPr>
              <w:rFonts w:cs="Arial"/>
            </w:rPr>
          </w:pPr>
          <w:r w:rsidRPr="008F2E94">
            <w:rPr>
              <w:rFonts w:cs="Arial"/>
            </w:rPr>
            <w:t>Sikkerhedsmeddelelserne heri dækker situationer, som Autel er bekendt med på udgivelsestidspunktet. Autel kan ikke kende til, vurdere eller rådgive dig om alle mulige farer. Du skal være sikker på, at enhver situation eller serviceprocedure, der opstår, ikke bringer din personlige sikkerhed i fare.</w:t>
          </w:r>
        </w:p>
        <w:p w14:paraId="0D3476BB" w14:textId="77777777" w:rsidR="00AB1FA3" w:rsidRPr="008F2E94" w:rsidRDefault="00AB1FA3" w:rsidP="00AB1FA3">
          <w:pPr>
            <w:pStyle w:val="NOTE0"/>
            <w:spacing w:before="62" w:after="62"/>
            <w:rPr>
              <w:rFonts w:cs="Arial"/>
            </w:rPr>
          </w:pPr>
          <w:r w:rsidRPr="008F2E94">
            <w:rPr>
              <w:rFonts w:cs="Arial"/>
              <w:noProof/>
              <w:lang w:val="en-US"/>
            </w:rPr>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8F2E94">
            <w:rPr>
              <w:rFonts w:cs="Arial"/>
            </w:rPr>
            <w:t>FARE</w:t>
          </w:r>
        </w:p>
        <w:p w14:paraId="30BBA13A" w14:textId="77777777" w:rsidR="00AB1FA3" w:rsidRPr="008F2E94" w:rsidRDefault="00AB1FA3" w:rsidP="00AB1FA3">
          <w:pPr>
            <w:pStyle w:val="NOTE1"/>
            <w:spacing w:before="62" w:after="62"/>
            <w:rPr>
              <w:rFonts w:cs="Arial"/>
              <w:b/>
            </w:rPr>
          </w:pPr>
          <w:r w:rsidRPr="008F2E94">
            <w:rPr>
              <w:rFonts w:cs="Arial"/>
            </w:rPr>
            <w:t>Når en motor er i drift, skal serviceområdet holdes GODT UDLUFTET, eller der skal monteres et udstødningssystem til motorens udstødningssystem. Motorer producerer kulilte, en lugtfri, giftig gas, der forårsager langsommere reaktionstid og kan føre til alvorlig personskade eller tab af liv.</w:t>
          </w:r>
        </w:p>
        <w:p w14:paraId="2924F7E0" w14:textId="77777777" w:rsidR="00AB1FA3" w:rsidRPr="008F2E94" w:rsidRDefault="00AB1FA3" w:rsidP="00AB1FA3">
          <w:pPr>
            <w:spacing w:before="156" w:afterLines="0" w:after="0"/>
            <w:ind w:firstLineChars="50" w:firstLine="90"/>
            <w:rPr>
              <w:rFonts w:cs="Arial"/>
              <w:b/>
            </w:rPr>
          </w:pPr>
          <w:r w:rsidRPr="008F2E94">
            <w:rPr>
              <w:rFonts w:cs="Arial"/>
              <w:noProof/>
              <w:lang w:val="en-US"/>
            </w:rPr>
            <w:lastRenderedPageBreak/>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8F2E94">
            <w:rPr>
              <w:rFonts w:cs="Arial"/>
              <w:b/>
            </w:rPr>
            <w:t>Det frarådes at bruge hovedtelefoner ved høj lydstyrke</w:t>
          </w:r>
        </w:p>
        <w:p w14:paraId="0A4622FF" w14:textId="77777777" w:rsidR="00AB1FA3" w:rsidRPr="008F2E94" w:rsidRDefault="00AB1FA3" w:rsidP="00AB1FA3">
          <w:pPr>
            <w:pStyle w:val="BodytextUserManual"/>
            <w:spacing w:beforeLines="0" w:before="0" w:after="156"/>
            <w:ind w:firstLineChars="50" w:firstLine="90"/>
          </w:pPr>
          <w:r w:rsidRPr="008F2E94">
            <w:t>At lytte ved høj lydstyrke i længere tid kan resultere i høretab.</w:t>
          </w:r>
        </w:p>
        <w:p w14:paraId="3FB94337" w14:textId="77777777" w:rsidR="00AB1FA3" w:rsidRPr="008F2E94" w:rsidRDefault="00AB1FA3" w:rsidP="00AB1FA3">
          <w:pPr>
            <w:pStyle w:val="Text"/>
            <w:spacing w:before="156" w:after="156"/>
            <w:rPr>
              <w:rFonts w:cs="Arial"/>
              <w:b/>
              <w:bCs/>
            </w:rPr>
          </w:pPr>
          <w:r w:rsidRPr="008F2E94">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8F2E94">
            <w:rPr>
              <w:rFonts w:cs="Arial"/>
              <w:b/>
              <w:bCs/>
            </w:rPr>
            <w:t>Sikkerhedsadvarsler</w:t>
          </w:r>
        </w:p>
        <w:p w14:paraId="41545FC2"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Udfør altid biltest i et sikkert miljø.</w:t>
          </w:r>
        </w:p>
        <w:p w14:paraId="5CEA79F4"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Brug øjenbeskyttelse, der opfylder ANSI-standarderne.</w:t>
          </w:r>
        </w:p>
        <w:p w14:paraId="2A5575BC"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Hold tøj, hår, hænder, værktøj, testudstyr osv. væk fra alle bevægelige eller varme motordele.</w:t>
          </w:r>
        </w:p>
        <w:p w14:paraId="2B927CF2"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Kør køretøjet i et godt ventileret arbejdsområde, da udstødningsgasser er giftige.</w:t>
          </w:r>
        </w:p>
        <w:p w14:paraId="2DD02CFA"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Sæt gearkassen i PARK (ved automatgear) eller NEUTRAL (ved manuel gearkasse), og sørg for, at parkeringsbremsen er trukket.</w:t>
          </w:r>
        </w:p>
        <w:p w14:paraId="265A3D3A"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Placer klodser foran drivhjulene, og lad aldrig køretøjet være uden opsyn under test.</w:t>
          </w:r>
        </w:p>
        <w:p w14:paraId="6EEB9BB4"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Vær ekstra forsigtig, når du arbejder i nærheden af tændspolen, fordelerdækslet, tændkablerne og tændrørene. Disse komponenter skaber farlige spændinger, når motoren kører.</w:t>
          </w:r>
        </w:p>
        <w:p w14:paraId="5FC14D16"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Hav en brandslukker, der er egnet til benzin-, kemikalie- og elektriske brande, i nærheden.</w:t>
          </w:r>
        </w:p>
        <w:p w14:paraId="15B73935"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Tilslut eller frakobl ikke testudstyr, mens tændingen er tilsluttet, eller motoren kører.</w:t>
          </w:r>
        </w:p>
        <w:p w14:paraId="311A7587" w14:textId="7AF6F4E9" w:rsidR="00AB1FA3" w:rsidRPr="008F2E94" w:rsidRDefault="006904D8" w:rsidP="00BE283D">
          <w:pPr>
            <w:pStyle w:val="Text"/>
            <w:numPr>
              <w:ilvl w:val="0"/>
              <w:numId w:val="2"/>
            </w:numPr>
            <w:spacing w:beforeLines="20" w:before="62" w:afterLines="20" w:after="62"/>
            <w:ind w:left="641" w:hanging="357"/>
            <w:rPr>
              <w:rFonts w:cs="Arial"/>
            </w:rPr>
          </w:pPr>
          <w:r w:rsidRPr="008F2E94">
            <w:rPr>
              <w:rFonts w:eastAsiaTheme="minorEastAsia" w:cs="Arial"/>
              <w:szCs w:val="18"/>
            </w:rPr>
            <w:t>Hold testudstyret tørt, rent og fri for olie, vand eller fedt. Brug en ren klud fugtet med et mildt rengøringsmiddel til at rengøre udstyrets yderside efter behov.</w:t>
          </w:r>
        </w:p>
        <w:p w14:paraId="5F1B9CA0"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Kør ikke køretøjet og betjen testudstyret samtidig. Enhver distraktion kan forårsage en ulykke.</w:t>
          </w:r>
        </w:p>
        <w:p w14:paraId="41548522"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Se servicehåndbogen for det køretøj, der skal serviceres, og følg alle diagnostiske procedurer og forholdsregler. Undladelse af at gøre dette kan resultere i personskade eller beskadigelse af testudstyret.</w:t>
          </w:r>
        </w:p>
        <w:p w14:paraId="62844F7A" w14:textId="77777777"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For at undgå at beskadige testudstyret eller generere forkerte data, skal du sørge for, at køretøjets batteri er fuldt opladet, og at forbindelsen til køretøjets DLC er ren og sikker.</w:t>
          </w:r>
        </w:p>
        <w:p w14:paraId="1EBAFD90" w14:textId="0FC7FA04" w:rsidR="00AB1FA3" w:rsidRPr="008F2E94" w:rsidRDefault="00AB1FA3" w:rsidP="00BE283D">
          <w:pPr>
            <w:pStyle w:val="Text"/>
            <w:numPr>
              <w:ilvl w:val="0"/>
              <w:numId w:val="2"/>
            </w:numPr>
            <w:spacing w:beforeLines="20" w:before="62" w:afterLines="20" w:after="62"/>
            <w:ind w:left="641" w:hanging="357"/>
            <w:rPr>
              <w:rFonts w:cs="Arial"/>
            </w:rPr>
          </w:pPr>
          <w:r w:rsidRPr="008F2E94">
            <w:rPr>
              <w:rFonts w:cs="Arial"/>
            </w:rPr>
            <w:t>Placer ikke testudstyret på køretøjets fordeler. Stærk elektromagnetisk interferens kan beskadige udstyret.</w:t>
          </w:r>
        </w:p>
        <w:p w14:paraId="4A865C70" w14:textId="1F2C2276" w:rsidR="006904D8" w:rsidRPr="008F2E94" w:rsidRDefault="006904D8" w:rsidP="00AB1FA3">
          <w:pPr>
            <w:spacing w:beforeLines="0" w:afterLines="0" w:after="0"/>
            <w:rPr>
              <w:rFonts w:cs="Arial"/>
              <w:szCs w:val="18"/>
            </w:rPr>
          </w:pPr>
          <w:r w:rsidRPr="008F2E94">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771F2497" w:rsidR="00AB1FA3" w:rsidRPr="008F2E94" w:rsidRDefault="00AB1FA3">
              <w:pPr>
                <w:pStyle w:val="TOC"/>
                <w:spacing w:before="156" w:after="156"/>
                <w:rPr>
                  <w:rFonts w:cs="Arial"/>
                  <w:sz w:val="28"/>
                  <w:szCs w:val="28"/>
                </w:rPr>
              </w:pPr>
              <w:r w:rsidRPr="008F2E94">
                <w:rPr>
                  <w:rFonts w:cs="Arial"/>
                  <w:sz w:val="28"/>
                  <w:szCs w:val="28"/>
                  <w:lang w:val="zh-CN"/>
                </w:rPr>
                <w:t>INDHOLD</w:t>
              </w:r>
            </w:p>
            <w:p w14:paraId="6A21EA7C" w14:textId="58ABB8CC" w:rsidR="00D46109" w:rsidRDefault="00703CFB">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r w:rsidRPr="008F2E94">
                <w:rPr>
                  <w:rFonts w:cs="Arial"/>
                  <w:b w:val="0"/>
                  <w:bCs w:val="0"/>
                  <w:caps w:val="0"/>
                </w:rPr>
                <w:fldChar w:fldCharType="begin"/>
              </w:r>
              <w:r w:rsidRPr="008F2E94">
                <w:rPr>
                  <w:rFonts w:cs="Arial"/>
                  <w:b w:val="0"/>
                  <w:bCs w:val="0"/>
                  <w:caps w:val="0"/>
                </w:rPr>
                <w:instrText xml:space="preserve"> TOC \o "1-2" \h \z \u </w:instrText>
              </w:r>
              <w:r w:rsidRPr="008F2E94">
                <w:rPr>
                  <w:rFonts w:cs="Arial"/>
                  <w:b w:val="0"/>
                  <w:bCs w:val="0"/>
                  <w:caps w:val="0"/>
                </w:rPr>
                <w:fldChar w:fldCharType="separate"/>
              </w:r>
              <w:hyperlink w:anchor="_Toc204437534" w:history="1">
                <w:r w:rsidR="00D46109" w:rsidRPr="00CF3568">
                  <w:rPr>
                    <w:rStyle w:val="ab"/>
                    <w:noProof/>
                  </w:rPr>
                  <w:t>1</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Brug af denne manual</w:t>
                </w:r>
                <w:r w:rsidR="00D46109">
                  <w:rPr>
                    <w:noProof/>
                    <w:webHidden/>
                  </w:rPr>
                  <w:tab/>
                </w:r>
                <w:r w:rsidR="00D46109">
                  <w:rPr>
                    <w:noProof/>
                    <w:webHidden/>
                  </w:rPr>
                  <w:fldChar w:fldCharType="begin"/>
                </w:r>
                <w:r w:rsidR="00D46109">
                  <w:rPr>
                    <w:noProof/>
                    <w:webHidden/>
                  </w:rPr>
                  <w:instrText xml:space="preserve"> PAGEREF _Toc204437534 \h </w:instrText>
                </w:r>
                <w:r w:rsidR="00D46109">
                  <w:rPr>
                    <w:noProof/>
                    <w:webHidden/>
                  </w:rPr>
                </w:r>
                <w:r w:rsidR="00D46109">
                  <w:rPr>
                    <w:noProof/>
                    <w:webHidden/>
                  </w:rPr>
                  <w:fldChar w:fldCharType="separate"/>
                </w:r>
                <w:r w:rsidR="00D46109">
                  <w:rPr>
                    <w:noProof/>
                    <w:webHidden/>
                  </w:rPr>
                  <w:t>8</w:t>
                </w:r>
                <w:r w:rsidR="00D46109">
                  <w:rPr>
                    <w:noProof/>
                    <w:webHidden/>
                  </w:rPr>
                  <w:fldChar w:fldCharType="end"/>
                </w:r>
              </w:hyperlink>
            </w:p>
            <w:p w14:paraId="322D972D" w14:textId="492F8D16"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35" w:history="1">
                <w:r w:rsidR="00D46109" w:rsidRPr="00CF3568">
                  <w:rPr>
                    <w:rStyle w:val="ab"/>
                    <w:rFonts w:cs="Arial"/>
                    <w:noProof/>
                  </w:rPr>
                  <w:t>1.1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Konventioner</w:t>
                </w:r>
                <w:r w:rsidR="00D46109">
                  <w:rPr>
                    <w:noProof/>
                    <w:webHidden/>
                  </w:rPr>
                  <w:tab/>
                </w:r>
                <w:r w:rsidR="00D46109">
                  <w:rPr>
                    <w:noProof/>
                    <w:webHidden/>
                  </w:rPr>
                  <w:fldChar w:fldCharType="begin"/>
                </w:r>
                <w:r w:rsidR="00D46109">
                  <w:rPr>
                    <w:noProof/>
                    <w:webHidden/>
                  </w:rPr>
                  <w:instrText xml:space="preserve"> PAGEREF _Toc204437535 \h </w:instrText>
                </w:r>
                <w:r w:rsidR="00D46109">
                  <w:rPr>
                    <w:noProof/>
                    <w:webHidden/>
                  </w:rPr>
                </w:r>
                <w:r w:rsidR="00D46109">
                  <w:rPr>
                    <w:noProof/>
                    <w:webHidden/>
                  </w:rPr>
                  <w:fldChar w:fldCharType="separate"/>
                </w:r>
                <w:r w:rsidR="00D46109">
                  <w:rPr>
                    <w:noProof/>
                    <w:webHidden/>
                  </w:rPr>
                  <w:t>8</w:t>
                </w:r>
                <w:r w:rsidR="00D46109">
                  <w:rPr>
                    <w:noProof/>
                    <w:webHidden/>
                  </w:rPr>
                  <w:fldChar w:fldCharType="end"/>
                </w:r>
              </w:hyperlink>
            </w:p>
            <w:p w14:paraId="1A0D640E" w14:textId="0D31CA68"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36" w:history="1">
                <w:r w:rsidR="00D46109" w:rsidRPr="00CF3568">
                  <w:rPr>
                    <w:rStyle w:val="ab"/>
                    <w:noProof/>
                  </w:rPr>
                  <w:t>2</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Generel introduktion</w:t>
                </w:r>
                <w:r w:rsidR="00D46109">
                  <w:rPr>
                    <w:noProof/>
                    <w:webHidden/>
                  </w:rPr>
                  <w:tab/>
                </w:r>
                <w:r w:rsidR="00D46109">
                  <w:rPr>
                    <w:noProof/>
                    <w:webHidden/>
                  </w:rPr>
                  <w:fldChar w:fldCharType="begin"/>
                </w:r>
                <w:r w:rsidR="00D46109">
                  <w:rPr>
                    <w:noProof/>
                    <w:webHidden/>
                  </w:rPr>
                  <w:instrText xml:space="preserve"> PAGEREF _Toc204437536 \h </w:instrText>
                </w:r>
                <w:r w:rsidR="00D46109">
                  <w:rPr>
                    <w:noProof/>
                    <w:webHidden/>
                  </w:rPr>
                </w:r>
                <w:r w:rsidR="00D46109">
                  <w:rPr>
                    <w:noProof/>
                    <w:webHidden/>
                  </w:rPr>
                  <w:fldChar w:fldCharType="separate"/>
                </w:r>
                <w:r w:rsidR="00D46109">
                  <w:rPr>
                    <w:noProof/>
                    <w:webHidden/>
                  </w:rPr>
                  <w:t>10</w:t>
                </w:r>
                <w:r w:rsidR="00D46109">
                  <w:rPr>
                    <w:noProof/>
                    <w:webHidden/>
                  </w:rPr>
                  <w:fldChar w:fldCharType="end"/>
                </w:r>
              </w:hyperlink>
            </w:p>
            <w:p w14:paraId="0EC4243D" w14:textId="264599A3"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37" w:history="1">
                <w:r w:rsidR="00D46109" w:rsidRPr="00CF3568">
                  <w:rPr>
                    <w:rStyle w:val="ab"/>
                    <w:rFonts w:cs="Arial"/>
                    <w:noProof/>
                  </w:rPr>
                  <w:t>2.1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MaxiSys-tablet</w:t>
                </w:r>
                <w:r w:rsidR="00D46109">
                  <w:rPr>
                    <w:noProof/>
                    <w:webHidden/>
                  </w:rPr>
                  <w:tab/>
                </w:r>
                <w:r w:rsidR="00D46109">
                  <w:rPr>
                    <w:noProof/>
                    <w:webHidden/>
                  </w:rPr>
                  <w:fldChar w:fldCharType="begin"/>
                </w:r>
                <w:r w:rsidR="00D46109">
                  <w:rPr>
                    <w:noProof/>
                    <w:webHidden/>
                  </w:rPr>
                  <w:instrText xml:space="preserve"> PAGEREF _Toc204437537 \h </w:instrText>
                </w:r>
                <w:r w:rsidR="00D46109">
                  <w:rPr>
                    <w:noProof/>
                    <w:webHidden/>
                  </w:rPr>
                </w:r>
                <w:r w:rsidR="00D46109">
                  <w:rPr>
                    <w:noProof/>
                    <w:webHidden/>
                  </w:rPr>
                  <w:fldChar w:fldCharType="separate"/>
                </w:r>
                <w:r w:rsidR="00D46109">
                  <w:rPr>
                    <w:noProof/>
                    <w:webHidden/>
                  </w:rPr>
                  <w:t>10</w:t>
                </w:r>
                <w:r w:rsidR="00D46109">
                  <w:rPr>
                    <w:noProof/>
                    <w:webHidden/>
                  </w:rPr>
                  <w:fldChar w:fldCharType="end"/>
                </w:r>
              </w:hyperlink>
            </w:p>
            <w:p w14:paraId="15AEDFA6" w14:textId="6A7E0510"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38" w:history="1">
                <w:r w:rsidR="00D46109" w:rsidRPr="00CF3568">
                  <w:rPr>
                    <w:rStyle w:val="ab"/>
                    <w:rFonts w:cs="Arial"/>
                    <w:noProof/>
                  </w:rPr>
                  <w:t>2.2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MaxiFlash VCI2</w:t>
                </w:r>
                <w:r w:rsidR="00D46109">
                  <w:rPr>
                    <w:noProof/>
                    <w:webHidden/>
                  </w:rPr>
                  <w:tab/>
                </w:r>
                <w:r w:rsidR="00D46109">
                  <w:rPr>
                    <w:noProof/>
                    <w:webHidden/>
                  </w:rPr>
                  <w:fldChar w:fldCharType="begin"/>
                </w:r>
                <w:r w:rsidR="00D46109">
                  <w:rPr>
                    <w:noProof/>
                    <w:webHidden/>
                  </w:rPr>
                  <w:instrText xml:space="preserve"> PAGEREF _Toc204437538 \h </w:instrText>
                </w:r>
                <w:r w:rsidR="00D46109">
                  <w:rPr>
                    <w:noProof/>
                    <w:webHidden/>
                  </w:rPr>
                </w:r>
                <w:r w:rsidR="00D46109">
                  <w:rPr>
                    <w:noProof/>
                    <w:webHidden/>
                  </w:rPr>
                  <w:fldChar w:fldCharType="separate"/>
                </w:r>
                <w:r w:rsidR="00D46109">
                  <w:rPr>
                    <w:noProof/>
                    <w:webHidden/>
                  </w:rPr>
                  <w:t>15</w:t>
                </w:r>
                <w:r w:rsidR="00D46109">
                  <w:rPr>
                    <w:noProof/>
                    <w:webHidden/>
                  </w:rPr>
                  <w:fldChar w:fldCharType="end"/>
                </w:r>
              </w:hyperlink>
            </w:p>
            <w:p w14:paraId="70C6B293" w14:textId="54A95B45"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39" w:history="1">
                <w:r w:rsidR="00D46109" w:rsidRPr="00CF3568">
                  <w:rPr>
                    <w:rStyle w:val="ab"/>
                    <w:rFonts w:cs="Arial"/>
                    <w:noProof/>
                  </w:rPr>
                  <w:t>2.3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Tilbehørssæt</w:t>
                </w:r>
                <w:r w:rsidR="00D46109">
                  <w:rPr>
                    <w:noProof/>
                    <w:webHidden/>
                  </w:rPr>
                  <w:tab/>
                </w:r>
                <w:r w:rsidR="00D46109">
                  <w:rPr>
                    <w:noProof/>
                    <w:webHidden/>
                  </w:rPr>
                  <w:fldChar w:fldCharType="begin"/>
                </w:r>
                <w:r w:rsidR="00D46109">
                  <w:rPr>
                    <w:noProof/>
                    <w:webHidden/>
                  </w:rPr>
                  <w:instrText xml:space="preserve"> PAGEREF _Toc204437539 \h </w:instrText>
                </w:r>
                <w:r w:rsidR="00D46109">
                  <w:rPr>
                    <w:noProof/>
                    <w:webHidden/>
                  </w:rPr>
                </w:r>
                <w:r w:rsidR="00D46109">
                  <w:rPr>
                    <w:noProof/>
                    <w:webHidden/>
                  </w:rPr>
                  <w:fldChar w:fldCharType="separate"/>
                </w:r>
                <w:r w:rsidR="00D46109">
                  <w:rPr>
                    <w:noProof/>
                    <w:webHidden/>
                  </w:rPr>
                  <w:t>18</w:t>
                </w:r>
                <w:r w:rsidR="00D46109">
                  <w:rPr>
                    <w:noProof/>
                    <w:webHidden/>
                  </w:rPr>
                  <w:fldChar w:fldCharType="end"/>
                </w:r>
              </w:hyperlink>
            </w:p>
            <w:p w14:paraId="11BDB85A" w14:textId="69058E64"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40" w:history="1">
                <w:r w:rsidR="00D46109" w:rsidRPr="00CF3568">
                  <w:rPr>
                    <w:rStyle w:val="ab"/>
                    <w:rFonts w:cs="Arial"/>
                    <w:noProof/>
                  </w:rPr>
                  <w:t>2.4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Andet tilbehør</w:t>
                </w:r>
                <w:r w:rsidR="00D46109">
                  <w:rPr>
                    <w:noProof/>
                    <w:webHidden/>
                  </w:rPr>
                  <w:tab/>
                </w:r>
                <w:r w:rsidR="00D46109">
                  <w:rPr>
                    <w:noProof/>
                    <w:webHidden/>
                  </w:rPr>
                  <w:fldChar w:fldCharType="begin"/>
                </w:r>
                <w:r w:rsidR="00D46109">
                  <w:rPr>
                    <w:noProof/>
                    <w:webHidden/>
                  </w:rPr>
                  <w:instrText xml:space="preserve"> PAGEREF _Toc204437540 \h </w:instrText>
                </w:r>
                <w:r w:rsidR="00D46109">
                  <w:rPr>
                    <w:noProof/>
                    <w:webHidden/>
                  </w:rPr>
                </w:r>
                <w:r w:rsidR="00D46109">
                  <w:rPr>
                    <w:noProof/>
                    <w:webHidden/>
                  </w:rPr>
                  <w:fldChar w:fldCharType="separate"/>
                </w:r>
                <w:r w:rsidR="00D46109">
                  <w:rPr>
                    <w:noProof/>
                    <w:webHidden/>
                  </w:rPr>
                  <w:t>20</w:t>
                </w:r>
                <w:r w:rsidR="00D46109">
                  <w:rPr>
                    <w:noProof/>
                    <w:webHidden/>
                  </w:rPr>
                  <w:fldChar w:fldCharType="end"/>
                </w:r>
              </w:hyperlink>
            </w:p>
            <w:p w14:paraId="36560D6B" w14:textId="364C55F9"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41" w:history="1">
                <w:r w:rsidR="00D46109" w:rsidRPr="00CF3568">
                  <w:rPr>
                    <w:rStyle w:val="ab"/>
                    <w:noProof/>
                  </w:rPr>
                  <w:t>3</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Kom godt i gang</w:t>
                </w:r>
                <w:r w:rsidR="00D46109">
                  <w:rPr>
                    <w:noProof/>
                    <w:webHidden/>
                  </w:rPr>
                  <w:tab/>
                </w:r>
                <w:r w:rsidR="00D46109">
                  <w:rPr>
                    <w:noProof/>
                    <w:webHidden/>
                  </w:rPr>
                  <w:fldChar w:fldCharType="begin"/>
                </w:r>
                <w:r w:rsidR="00D46109">
                  <w:rPr>
                    <w:noProof/>
                    <w:webHidden/>
                  </w:rPr>
                  <w:instrText xml:space="preserve"> PAGEREF _Toc204437541 \h </w:instrText>
                </w:r>
                <w:r w:rsidR="00D46109">
                  <w:rPr>
                    <w:noProof/>
                    <w:webHidden/>
                  </w:rPr>
                </w:r>
                <w:r w:rsidR="00D46109">
                  <w:rPr>
                    <w:noProof/>
                    <w:webHidden/>
                  </w:rPr>
                  <w:fldChar w:fldCharType="separate"/>
                </w:r>
                <w:r w:rsidR="00D46109">
                  <w:rPr>
                    <w:noProof/>
                    <w:webHidden/>
                  </w:rPr>
                  <w:t>22</w:t>
                </w:r>
                <w:r w:rsidR="00D46109">
                  <w:rPr>
                    <w:noProof/>
                    <w:webHidden/>
                  </w:rPr>
                  <w:fldChar w:fldCharType="end"/>
                </w:r>
              </w:hyperlink>
            </w:p>
            <w:p w14:paraId="1E4D889B" w14:textId="5B2B9622"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42" w:history="1">
                <w:r w:rsidR="00D46109" w:rsidRPr="00CF3568">
                  <w:rPr>
                    <w:rStyle w:val="ab"/>
                    <w:rFonts w:cs="Arial"/>
                    <w:noProof/>
                  </w:rPr>
                  <w:t>3.1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Tænd</w:t>
                </w:r>
                <w:r w:rsidR="00D46109">
                  <w:rPr>
                    <w:noProof/>
                    <w:webHidden/>
                  </w:rPr>
                  <w:tab/>
                </w:r>
                <w:r w:rsidR="00D46109">
                  <w:rPr>
                    <w:noProof/>
                    <w:webHidden/>
                  </w:rPr>
                  <w:fldChar w:fldCharType="begin"/>
                </w:r>
                <w:r w:rsidR="00D46109">
                  <w:rPr>
                    <w:noProof/>
                    <w:webHidden/>
                  </w:rPr>
                  <w:instrText xml:space="preserve"> PAGEREF _Toc204437542 \h </w:instrText>
                </w:r>
                <w:r w:rsidR="00D46109">
                  <w:rPr>
                    <w:noProof/>
                    <w:webHidden/>
                  </w:rPr>
                </w:r>
                <w:r w:rsidR="00D46109">
                  <w:rPr>
                    <w:noProof/>
                    <w:webHidden/>
                  </w:rPr>
                  <w:fldChar w:fldCharType="separate"/>
                </w:r>
                <w:r w:rsidR="00D46109">
                  <w:rPr>
                    <w:noProof/>
                    <w:webHidden/>
                  </w:rPr>
                  <w:t>22</w:t>
                </w:r>
                <w:r w:rsidR="00D46109">
                  <w:rPr>
                    <w:noProof/>
                    <w:webHidden/>
                  </w:rPr>
                  <w:fldChar w:fldCharType="end"/>
                </w:r>
              </w:hyperlink>
            </w:p>
            <w:p w14:paraId="1F7E67C5" w14:textId="17B7EECB"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43" w:history="1">
                <w:r w:rsidR="00D46109" w:rsidRPr="00CF3568">
                  <w:rPr>
                    <w:rStyle w:val="ab"/>
                    <w:rFonts w:cs="Arial"/>
                    <w:noProof/>
                  </w:rPr>
                  <w:t>3.2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Sluk for strømmen</w:t>
                </w:r>
                <w:r w:rsidR="00D46109">
                  <w:rPr>
                    <w:noProof/>
                    <w:webHidden/>
                  </w:rPr>
                  <w:tab/>
                </w:r>
                <w:r w:rsidR="00D46109">
                  <w:rPr>
                    <w:noProof/>
                    <w:webHidden/>
                  </w:rPr>
                  <w:fldChar w:fldCharType="begin"/>
                </w:r>
                <w:r w:rsidR="00D46109">
                  <w:rPr>
                    <w:noProof/>
                    <w:webHidden/>
                  </w:rPr>
                  <w:instrText xml:space="preserve"> PAGEREF _Toc204437543 \h </w:instrText>
                </w:r>
                <w:r w:rsidR="00D46109">
                  <w:rPr>
                    <w:noProof/>
                    <w:webHidden/>
                  </w:rPr>
                </w:r>
                <w:r w:rsidR="00D46109">
                  <w:rPr>
                    <w:noProof/>
                    <w:webHidden/>
                  </w:rPr>
                  <w:fldChar w:fldCharType="separate"/>
                </w:r>
                <w:r w:rsidR="00D46109">
                  <w:rPr>
                    <w:noProof/>
                    <w:webHidden/>
                  </w:rPr>
                  <w:t>27</w:t>
                </w:r>
                <w:r w:rsidR="00D46109">
                  <w:rPr>
                    <w:noProof/>
                    <w:webHidden/>
                  </w:rPr>
                  <w:fldChar w:fldCharType="end"/>
                </w:r>
              </w:hyperlink>
            </w:p>
            <w:p w14:paraId="4F5FB2A7" w14:textId="05638C9C"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44" w:history="1">
                <w:r w:rsidR="00D46109" w:rsidRPr="00CF3568">
                  <w:rPr>
                    <w:rStyle w:val="ab"/>
                    <w:noProof/>
                  </w:rPr>
                  <w:t>4</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AI-teknikerassistent</w:t>
                </w:r>
                <w:r w:rsidR="00D46109">
                  <w:rPr>
                    <w:noProof/>
                    <w:webHidden/>
                  </w:rPr>
                  <w:tab/>
                </w:r>
                <w:r w:rsidR="00D46109">
                  <w:rPr>
                    <w:noProof/>
                    <w:webHidden/>
                  </w:rPr>
                  <w:fldChar w:fldCharType="begin"/>
                </w:r>
                <w:r w:rsidR="00D46109">
                  <w:rPr>
                    <w:noProof/>
                    <w:webHidden/>
                  </w:rPr>
                  <w:instrText xml:space="preserve"> PAGEREF _Toc204437544 \h </w:instrText>
                </w:r>
                <w:r w:rsidR="00D46109">
                  <w:rPr>
                    <w:noProof/>
                    <w:webHidden/>
                  </w:rPr>
                </w:r>
                <w:r w:rsidR="00D46109">
                  <w:rPr>
                    <w:noProof/>
                    <w:webHidden/>
                  </w:rPr>
                  <w:fldChar w:fldCharType="separate"/>
                </w:r>
                <w:r w:rsidR="00D46109">
                  <w:rPr>
                    <w:noProof/>
                    <w:webHidden/>
                  </w:rPr>
                  <w:t>28</w:t>
                </w:r>
                <w:r w:rsidR="00D46109">
                  <w:rPr>
                    <w:noProof/>
                    <w:webHidden/>
                  </w:rPr>
                  <w:fldChar w:fldCharType="end"/>
                </w:r>
              </w:hyperlink>
            </w:p>
            <w:p w14:paraId="25559274" w14:textId="283C9B54"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45" w:history="1">
                <w:r w:rsidR="00D46109" w:rsidRPr="00CF3568">
                  <w:rPr>
                    <w:rStyle w:val="ab"/>
                    <w:noProof/>
                  </w:rPr>
                  <w:t>5</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Digital køretøjsinspektion</w:t>
                </w:r>
                <w:r w:rsidR="00D46109">
                  <w:rPr>
                    <w:noProof/>
                    <w:webHidden/>
                  </w:rPr>
                  <w:tab/>
                </w:r>
                <w:r w:rsidR="00D46109">
                  <w:rPr>
                    <w:noProof/>
                    <w:webHidden/>
                  </w:rPr>
                  <w:fldChar w:fldCharType="begin"/>
                </w:r>
                <w:r w:rsidR="00D46109">
                  <w:rPr>
                    <w:noProof/>
                    <w:webHidden/>
                  </w:rPr>
                  <w:instrText xml:space="preserve"> PAGEREF _Toc204437545 \h </w:instrText>
                </w:r>
                <w:r w:rsidR="00D46109">
                  <w:rPr>
                    <w:noProof/>
                    <w:webHidden/>
                  </w:rPr>
                </w:r>
                <w:r w:rsidR="00D46109">
                  <w:rPr>
                    <w:noProof/>
                    <w:webHidden/>
                  </w:rPr>
                  <w:fldChar w:fldCharType="separate"/>
                </w:r>
                <w:r w:rsidR="00D46109">
                  <w:rPr>
                    <w:noProof/>
                    <w:webHidden/>
                  </w:rPr>
                  <w:t>30</w:t>
                </w:r>
                <w:r w:rsidR="00D46109">
                  <w:rPr>
                    <w:noProof/>
                    <w:webHidden/>
                  </w:rPr>
                  <w:fldChar w:fldCharType="end"/>
                </w:r>
              </w:hyperlink>
            </w:p>
            <w:p w14:paraId="5EE02130" w14:textId="23F27505"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46" w:history="1">
                <w:r w:rsidR="00D46109" w:rsidRPr="00CF3568">
                  <w:rPr>
                    <w:rStyle w:val="ab"/>
                    <w:noProof/>
                  </w:rPr>
                  <w:t>6</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Diagnose</w:t>
                </w:r>
                <w:r w:rsidR="00D46109">
                  <w:rPr>
                    <w:noProof/>
                    <w:webHidden/>
                  </w:rPr>
                  <w:tab/>
                </w:r>
                <w:r w:rsidR="00D46109">
                  <w:rPr>
                    <w:noProof/>
                    <w:webHidden/>
                  </w:rPr>
                  <w:fldChar w:fldCharType="begin"/>
                </w:r>
                <w:r w:rsidR="00D46109">
                  <w:rPr>
                    <w:noProof/>
                    <w:webHidden/>
                  </w:rPr>
                  <w:instrText xml:space="preserve"> PAGEREF _Toc204437546 \h </w:instrText>
                </w:r>
                <w:r w:rsidR="00D46109">
                  <w:rPr>
                    <w:noProof/>
                    <w:webHidden/>
                  </w:rPr>
                </w:r>
                <w:r w:rsidR="00D46109">
                  <w:rPr>
                    <w:noProof/>
                    <w:webHidden/>
                  </w:rPr>
                  <w:fldChar w:fldCharType="separate"/>
                </w:r>
                <w:r w:rsidR="00D46109">
                  <w:rPr>
                    <w:noProof/>
                    <w:webHidden/>
                  </w:rPr>
                  <w:t>34</w:t>
                </w:r>
                <w:r w:rsidR="00D46109">
                  <w:rPr>
                    <w:noProof/>
                    <w:webHidden/>
                  </w:rPr>
                  <w:fldChar w:fldCharType="end"/>
                </w:r>
              </w:hyperlink>
            </w:p>
            <w:p w14:paraId="57661F5A" w14:textId="083C7947"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47" w:history="1">
                <w:r w:rsidR="00D46109" w:rsidRPr="00CF3568">
                  <w:rPr>
                    <w:rStyle w:val="ab"/>
                    <w:rFonts w:cs="Arial"/>
                    <w:noProof/>
                  </w:rPr>
                  <w:t>6.1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Etabler køretøjskommunikation</w:t>
                </w:r>
                <w:r w:rsidR="00D46109">
                  <w:rPr>
                    <w:noProof/>
                    <w:webHidden/>
                  </w:rPr>
                  <w:tab/>
                </w:r>
                <w:r w:rsidR="00D46109">
                  <w:rPr>
                    <w:noProof/>
                    <w:webHidden/>
                  </w:rPr>
                  <w:fldChar w:fldCharType="begin"/>
                </w:r>
                <w:r w:rsidR="00D46109">
                  <w:rPr>
                    <w:noProof/>
                    <w:webHidden/>
                  </w:rPr>
                  <w:instrText xml:space="preserve"> PAGEREF _Toc204437547 \h </w:instrText>
                </w:r>
                <w:r w:rsidR="00D46109">
                  <w:rPr>
                    <w:noProof/>
                    <w:webHidden/>
                  </w:rPr>
                </w:r>
                <w:r w:rsidR="00D46109">
                  <w:rPr>
                    <w:noProof/>
                    <w:webHidden/>
                  </w:rPr>
                  <w:fldChar w:fldCharType="separate"/>
                </w:r>
                <w:r w:rsidR="00D46109">
                  <w:rPr>
                    <w:noProof/>
                    <w:webHidden/>
                  </w:rPr>
                  <w:t>34</w:t>
                </w:r>
                <w:r w:rsidR="00D46109">
                  <w:rPr>
                    <w:noProof/>
                    <w:webHidden/>
                  </w:rPr>
                  <w:fldChar w:fldCharType="end"/>
                </w:r>
              </w:hyperlink>
            </w:p>
            <w:p w14:paraId="03CDB5A3" w14:textId="0CDDE918"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48" w:history="1">
                <w:r w:rsidR="00D46109" w:rsidRPr="00CF3568">
                  <w:rPr>
                    <w:rStyle w:val="ab"/>
                    <w:rFonts w:cs="Arial"/>
                    <w:noProof/>
                  </w:rPr>
                  <w:t>6.2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Kom godt i gang</w:t>
                </w:r>
                <w:r w:rsidR="00D46109">
                  <w:rPr>
                    <w:noProof/>
                    <w:webHidden/>
                  </w:rPr>
                  <w:tab/>
                </w:r>
                <w:r w:rsidR="00D46109">
                  <w:rPr>
                    <w:noProof/>
                    <w:webHidden/>
                  </w:rPr>
                  <w:fldChar w:fldCharType="begin"/>
                </w:r>
                <w:r w:rsidR="00D46109">
                  <w:rPr>
                    <w:noProof/>
                    <w:webHidden/>
                  </w:rPr>
                  <w:instrText xml:space="preserve"> PAGEREF _Toc204437548 \h </w:instrText>
                </w:r>
                <w:r w:rsidR="00D46109">
                  <w:rPr>
                    <w:noProof/>
                    <w:webHidden/>
                  </w:rPr>
                </w:r>
                <w:r w:rsidR="00D46109">
                  <w:rPr>
                    <w:noProof/>
                    <w:webHidden/>
                  </w:rPr>
                  <w:fldChar w:fldCharType="separate"/>
                </w:r>
                <w:r w:rsidR="00D46109">
                  <w:rPr>
                    <w:noProof/>
                    <w:webHidden/>
                  </w:rPr>
                  <w:t>39</w:t>
                </w:r>
                <w:r w:rsidR="00D46109">
                  <w:rPr>
                    <w:noProof/>
                    <w:webHidden/>
                  </w:rPr>
                  <w:fldChar w:fldCharType="end"/>
                </w:r>
              </w:hyperlink>
            </w:p>
            <w:p w14:paraId="05BDDDF3" w14:textId="375587DE"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49" w:history="1">
                <w:r w:rsidR="00D46109" w:rsidRPr="00CF3568">
                  <w:rPr>
                    <w:rStyle w:val="ab"/>
                    <w:rFonts w:cs="Arial"/>
                    <w:noProof/>
                  </w:rPr>
                  <w:t>6.3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Køretøjsidentifikation</w:t>
                </w:r>
                <w:r w:rsidR="00D46109">
                  <w:rPr>
                    <w:noProof/>
                    <w:webHidden/>
                  </w:rPr>
                  <w:tab/>
                </w:r>
                <w:r w:rsidR="00D46109">
                  <w:rPr>
                    <w:noProof/>
                    <w:webHidden/>
                  </w:rPr>
                  <w:fldChar w:fldCharType="begin"/>
                </w:r>
                <w:r w:rsidR="00D46109">
                  <w:rPr>
                    <w:noProof/>
                    <w:webHidden/>
                  </w:rPr>
                  <w:instrText xml:space="preserve"> PAGEREF _Toc204437549 \h </w:instrText>
                </w:r>
                <w:r w:rsidR="00D46109">
                  <w:rPr>
                    <w:noProof/>
                    <w:webHidden/>
                  </w:rPr>
                </w:r>
                <w:r w:rsidR="00D46109">
                  <w:rPr>
                    <w:noProof/>
                    <w:webHidden/>
                  </w:rPr>
                  <w:fldChar w:fldCharType="separate"/>
                </w:r>
                <w:r w:rsidR="00D46109">
                  <w:rPr>
                    <w:noProof/>
                    <w:webHidden/>
                  </w:rPr>
                  <w:t>40</w:t>
                </w:r>
                <w:r w:rsidR="00D46109">
                  <w:rPr>
                    <w:noProof/>
                    <w:webHidden/>
                  </w:rPr>
                  <w:fldChar w:fldCharType="end"/>
                </w:r>
              </w:hyperlink>
            </w:p>
            <w:p w14:paraId="5FF85B70" w14:textId="65F09966"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50" w:history="1">
                <w:r w:rsidR="00D46109" w:rsidRPr="00CF3568">
                  <w:rPr>
                    <w:rStyle w:val="ab"/>
                    <w:rFonts w:cs="Arial"/>
                    <w:noProof/>
                  </w:rPr>
                  <w:t>6.4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Navigation</w:t>
                </w:r>
                <w:r w:rsidR="00D46109">
                  <w:rPr>
                    <w:noProof/>
                    <w:webHidden/>
                  </w:rPr>
                  <w:tab/>
                </w:r>
                <w:r w:rsidR="00D46109">
                  <w:rPr>
                    <w:noProof/>
                    <w:webHidden/>
                  </w:rPr>
                  <w:fldChar w:fldCharType="begin"/>
                </w:r>
                <w:r w:rsidR="00D46109">
                  <w:rPr>
                    <w:noProof/>
                    <w:webHidden/>
                  </w:rPr>
                  <w:instrText xml:space="preserve"> PAGEREF _Toc204437550 \h </w:instrText>
                </w:r>
                <w:r w:rsidR="00D46109">
                  <w:rPr>
                    <w:noProof/>
                    <w:webHidden/>
                  </w:rPr>
                </w:r>
                <w:r w:rsidR="00D46109">
                  <w:rPr>
                    <w:noProof/>
                    <w:webHidden/>
                  </w:rPr>
                  <w:fldChar w:fldCharType="separate"/>
                </w:r>
                <w:r w:rsidR="00D46109">
                  <w:rPr>
                    <w:noProof/>
                    <w:webHidden/>
                  </w:rPr>
                  <w:t>45</w:t>
                </w:r>
                <w:r w:rsidR="00D46109">
                  <w:rPr>
                    <w:noProof/>
                    <w:webHidden/>
                  </w:rPr>
                  <w:fldChar w:fldCharType="end"/>
                </w:r>
              </w:hyperlink>
            </w:p>
            <w:p w14:paraId="55D8BF50" w14:textId="0FDD3C2D"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51" w:history="1">
                <w:r w:rsidR="00D46109" w:rsidRPr="00CF3568">
                  <w:rPr>
                    <w:rStyle w:val="ab"/>
                    <w:rFonts w:cs="Arial"/>
                    <w:noProof/>
                  </w:rPr>
                  <w:t>6.5</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Diagnostikmenu</w:t>
                </w:r>
                <w:r w:rsidR="00D46109">
                  <w:rPr>
                    <w:noProof/>
                    <w:webHidden/>
                  </w:rPr>
                  <w:tab/>
                </w:r>
                <w:r w:rsidR="00D46109">
                  <w:rPr>
                    <w:noProof/>
                    <w:webHidden/>
                  </w:rPr>
                  <w:fldChar w:fldCharType="begin"/>
                </w:r>
                <w:r w:rsidR="00D46109">
                  <w:rPr>
                    <w:noProof/>
                    <w:webHidden/>
                  </w:rPr>
                  <w:instrText xml:space="preserve"> PAGEREF _Toc204437551 \h </w:instrText>
                </w:r>
                <w:r w:rsidR="00D46109">
                  <w:rPr>
                    <w:noProof/>
                    <w:webHidden/>
                  </w:rPr>
                </w:r>
                <w:r w:rsidR="00D46109">
                  <w:rPr>
                    <w:noProof/>
                    <w:webHidden/>
                  </w:rPr>
                  <w:fldChar w:fldCharType="separate"/>
                </w:r>
                <w:r w:rsidR="00D46109">
                  <w:rPr>
                    <w:noProof/>
                    <w:webHidden/>
                  </w:rPr>
                  <w:t>48</w:t>
                </w:r>
                <w:r w:rsidR="00D46109">
                  <w:rPr>
                    <w:noProof/>
                    <w:webHidden/>
                  </w:rPr>
                  <w:fldChar w:fldCharType="end"/>
                </w:r>
              </w:hyperlink>
            </w:p>
            <w:p w14:paraId="773041EA" w14:textId="34B9F202"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52" w:history="1">
                <w:r w:rsidR="00D46109" w:rsidRPr="00CF3568">
                  <w:rPr>
                    <w:rStyle w:val="ab"/>
                    <w:rFonts w:cs="Arial"/>
                    <w:noProof/>
                  </w:rPr>
                  <w:t>6.6</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Diagnostiske funktioner</w:t>
                </w:r>
                <w:r w:rsidR="00D46109">
                  <w:rPr>
                    <w:noProof/>
                    <w:webHidden/>
                  </w:rPr>
                  <w:tab/>
                </w:r>
                <w:r w:rsidR="00D46109">
                  <w:rPr>
                    <w:noProof/>
                    <w:webHidden/>
                  </w:rPr>
                  <w:fldChar w:fldCharType="begin"/>
                </w:r>
                <w:r w:rsidR="00D46109">
                  <w:rPr>
                    <w:noProof/>
                    <w:webHidden/>
                  </w:rPr>
                  <w:instrText xml:space="preserve"> PAGEREF _Toc204437552 \h </w:instrText>
                </w:r>
                <w:r w:rsidR="00D46109">
                  <w:rPr>
                    <w:noProof/>
                    <w:webHidden/>
                  </w:rPr>
                </w:r>
                <w:r w:rsidR="00D46109">
                  <w:rPr>
                    <w:noProof/>
                    <w:webHidden/>
                  </w:rPr>
                  <w:fldChar w:fldCharType="separate"/>
                </w:r>
                <w:r w:rsidR="00D46109">
                  <w:rPr>
                    <w:noProof/>
                    <w:webHidden/>
                  </w:rPr>
                  <w:t>48</w:t>
                </w:r>
                <w:r w:rsidR="00D46109">
                  <w:rPr>
                    <w:noProof/>
                    <w:webHidden/>
                  </w:rPr>
                  <w:fldChar w:fldCharType="end"/>
                </w:r>
              </w:hyperlink>
            </w:p>
            <w:p w14:paraId="115DB6C1" w14:textId="325668FA"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53" w:history="1">
                <w:r w:rsidR="00D46109" w:rsidRPr="00CF3568">
                  <w:rPr>
                    <w:rStyle w:val="ab"/>
                    <w:rFonts w:cs="Arial"/>
                    <w:noProof/>
                  </w:rPr>
                  <w:t>6.7</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Grafisk diagnostik</w:t>
                </w:r>
                <w:r w:rsidR="00D46109">
                  <w:rPr>
                    <w:noProof/>
                    <w:webHidden/>
                  </w:rPr>
                  <w:tab/>
                </w:r>
                <w:r w:rsidR="00D46109">
                  <w:rPr>
                    <w:noProof/>
                    <w:webHidden/>
                  </w:rPr>
                  <w:fldChar w:fldCharType="begin"/>
                </w:r>
                <w:r w:rsidR="00D46109">
                  <w:rPr>
                    <w:noProof/>
                    <w:webHidden/>
                  </w:rPr>
                  <w:instrText xml:space="preserve"> PAGEREF _Toc204437553 \h </w:instrText>
                </w:r>
                <w:r w:rsidR="00D46109">
                  <w:rPr>
                    <w:noProof/>
                    <w:webHidden/>
                  </w:rPr>
                </w:r>
                <w:r w:rsidR="00D46109">
                  <w:rPr>
                    <w:noProof/>
                    <w:webHidden/>
                  </w:rPr>
                  <w:fldChar w:fldCharType="separate"/>
                </w:r>
                <w:r w:rsidR="00D46109">
                  <w:rPr>
                    <w:noProof/>
                    <w:webHidden/>
                  </w:rPr>
                  <w:t>66</w:t>
                </w:r>
                <w:r w:rsidR="00D46109">
                  <w:rPr>
                    <w:noProof/>
                    <w:webHidden/>
                  </w:rPr>
                  <w:fldChar w:fldCharType="end"/>
                </w:r>
              </w:hyperlink>
            </w:p>
            <w:p w14:paraId="5338D09F" w14:textId="0A766AB3"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54" w:history="1">
                <w:r w:rsidR="00D46109" w:rsidRPr="00CF3568">
                  <w:rPr>
                    <w:rStyle w:val="ab"/>
                    <w:rFonts w:cs="Arial"/>
                    <w:noProof/>
                  </w:rPr>
                  <w:t>6.8</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Live-datafusion</w:t>
                </w:r>
                <w:r w:rsidR="00D46109">
                  <w:rPr>
                    <w:noProof/>
                    <w:webHidden/>
                  </w:rPr>
                  <w:tab/>
                </w:r>
                <w:r w:rsidR="00D46109">
                  <w:rPr>
                    <w:noProof/>
                    <w:webHidden/>
                  </w:rPr>
                  <w:fldChar w:fldCharType="begin"/>
                </w:r>
                <w:r w:rsidR="00D46109">
                  <w:rPr>
                    <w:noProof/>
                    <w:webHidden/>
                  </w:rPr>
                  <w:instrText xml:space="preserve"> PAGEREF _Toc204437554 \h </w:instrText>
                </w:r>
                <w:r w:rsidR="00D46109">
                  <w:rPr>
                    <w:noProof/>
                    <w:webHidden/>
                  </w:rPr>
                </w:r>
                <w:r w:rsidR="00D46109">
                  <w:rPr>
                    <w:noProof/>
                    <w:webHidden/>
                  </w:rPr>
                  <w:fldChar w:fldCharType="separate"/>
                </w:r>
                <w:r w:rsidR="00D46109">
                  <w:rPr>
                    <w:noProof/>
                    <w:webHidden/>
                  </w:rPr>
                  <w:t>67</w:t>
                </w:r>
                <w:r w:rsidR="00D46109">
                  <w:rPr>
                    <w:noProof/>
                    <w:webHidden/>
                  </w:rPr>
                  <w:fldChar w:fldCharType="end"/>
                </w:r>
              </w:hyperlink>
            </w:p>
            <w:p w14:paraId="45A83AAE" w14:textId="1D811EF2"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55" w:history="1">
                <w:r w:rsidR="00D46109" w:rsidRPr="00CF3568">
                  <w:rPr>
                    <w:rStyle w:val="ab"/>
                    <w:rFonts w:cs="Arial"/>
                    <w:noProof/>
                  </w:rPr>
                  <w:t>6.9</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Programmering og kodning</w:t>
                </w:r>
                <w:r w:rsidR="00D46109">
                  <w:rPr>
                    <w:noProof/>
                    <w:webHidden/>
                  </w:rPr>
                  <w:tab/>
                </w:r>
                <w:r w:rsidR="00D46109">
                  <w:rPr>
                    <w:noProof/>
                    <w:webHidden/>
                  </w:rPr>
                  <w:fldChar w:fldCharType="begin"/>
                </w:r>
                <w:r w:rsidR="00D46109">
                  <w:rPr>
                    <w:noProof/>
                    <w:webHidden/>
                  </w:rPr>
                  <w:instrText xml:space="preserve"> PAGEREF _Toc204437555 \h </w:instrText>
                </w:r>
                <w:r w:rsidR="00D46109">
                  <w:rPr>
                    <w:noProof/>
                    <w:webHidden/>
                  </w:rPr>
                </w:r>
                <w:r w:rsidR="00D46109">
                  <w:rPr>
                    <w:noProof/>
                    <w:webHidden/>
                  </w:rPr>
                  <w:fldChar w:fldCharType="separate"/>
                </w:r>
                <w:r w:rsidR="00D46109">
                  <w:rPr>
                    <w:noProof/>
                    <w:webHidden/>
                  </w:rPr>
                  <w:t>68</w:t>
                </w:r>
                <w:r w:rsidR="00D46109">
                  <w:rPr>
                    <w:noProof/>
                    <w:webHidden/>
                  </w:rPr>
                  <w:fldChar w:fldCharType="end"/>
                </w:r>
              </w:hyperlink>
            </w:p>
            <w:p w14:paraId="61DFF3A9" w14:textId="4E6D9435"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56" w:history="1">
                <w:r w:rsidR="00D46109" w:rsidRPr="00CF3568">
                  <w:rPr>
                    <w:rStyle w:val="ab"/>
                    <w:rFonts w:cs="Arial"/>
                    <w:noProof/>
                  </w:rPr>
                  <w:t>6.10</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Generiske OBDII-operationer</w:t>
                </w:r>
                <w:r w:rsidR="00D46109">
                  <w:rPr>
                    <w:noProof/>
                    <w:webHidden/>
                  </w:rPr>
                  <w:tab/>
                </w:r>
                <w:r w:rsidR="00D46109">
                  <w:rPr>
                    <w:noProof/>
                    <w:webHidden/>
                  </w:rPr>
                  <w:fldChar w:fldCharType="begin"/>
                </w:r>
                <w:r w:rsidR="00D46109">
                  <w:rPr>
                    <w:noProof/>
                    <w:webHidden/>
                  </w:rPr>
                  <w:instrText xml:space="preserve"> PAGEREF _Toc204437556 \h </w:instrText>
                </w:r>
                <w:r w:rsidR="00D46109">
                  <w:rPr>
                    <w:noProof/>
                    <w:webHidden/>
                  </w:rPr>
                </w:r>
                <w:r w:rsidR="00D46109">
                  <w:rPr>
                    <w:noProof/>
                    <w:webHidden/>
                  </w:rPr>
                  <w:fldChar w:fldCharType="separate"/>
                </w:r>
                <w:r w:rsidR="00D46109">
                  <w:rPr>
                    <w:noProof/>
                    <w:webHidden/>
                  </w:rPr>
                  <w:t>71</w:t>
                </w:r>
                <w:r w:rsidR="00D46109">
                  <w:rPr>
                    <w:noProof/>
                    <w:webHidden/>
                  </w:rPr>
                  <w:fldChar w:fldCharType="end"/>
                </w:r>
              </w:hyperlink>
            </w:p>
            <w:p w14:paraId="67937B0D" w14:textId="11495F5C"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57" w:history="1">
                <w:r w:rsidR="00D46109" w:rsidRPr="00CF3568">
                  <w:rPr>
                    <w:rStyle w:val="ab"/>
                    <w:rFonts w:cs="Arial"/>
                    <w:noProof/>
                  </w:rPr>
                  <w:t>6.11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Diagnostisk rapport</w:t>
                </w:r>
                <w:r w:rsidR="00D46109">
                  <w:rPr>
                    <w:noProof/>
                    <w:webHidden/>
                  </w:rPr>
                  <w:tab/>
                </w:r>
                <w:r w:rsidR="00D46109">
                  <w:rPr>
                    <w:noProof/>
                    <w:webHidden/>
                  </w:rPr>
                  <w:fldChar w:fldCharType="begin"/>
                </w:r>
                <w:r w:rsidR="00D46109">
                  <w:rPr>
                    <w:noProof/>
                    <w:webHidden/>
                  </w:rPr>
                  <w:instrText xml:space="preserve"> PAGEREF _Toc204437557 \h </w:instrText>
                </w:r>
                <w:r w:rsidR="00D46109">
                  <w:rPr>
                    <w:noProof/>
                    <w:webHidden/>
                  </w:rPr>
                </w:r>
                <w:r w:rsidR="00D46109">
                  <w:rPr>
                    <w:noProof/>
                    <w:webHidden/>
                  </w:rPr>
                  <w:fldChar w:fldCharType="separate"/>
                </w:r>
                <w:r w:rsidR="00D46109">
                  <w:rPr>
                    <w:noProof/>
                    <w:webHidden/>
                  </w:rPr>
                  <w:t>74</w:t>
                </w:r>
                <w:r w:rsidR="00D46109">
                  <w:rPr>
                    <w:noProof/>
                    <w:webHidden/>
                  </w:rPr>
                  <w:fldChar w:fldCharType="end"/>
                </w:r>
              </w:hyperlink>
            </w:p>
            <w:p w14:paraId="1FE487B4" w14:textId="78A43253"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58" w:history="1">
                <w:r w:rsidR="00D46109" w:rsidRPr="00CF3568">
                  <w:rPr>
                    <w:rStyle w:val="ab"/>
                    <w:rFonts w:cs="Arial"/>
                    <w:noProof/>
                  </w:rPr>
                  <w:t>6.12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Afslut diagnostik</w:t>
                </w:r>
                <w:r w:rsidR="00D46109">
                  <w:rPr>
                    <w:noProof/>
                    <w:webHidden/>
                  </w:rPr>
                  <w:tab/>
                </w:r>
                <w:r w:rsidR="00D46109">
                  <w:rPr>
                    <w:noProof/>
                    <w:webHidden/>
                  </w:rPr>
                  <w:fldChar w:fldCharType="begin"/>
                </w:r>
                <w:r w:rsidR="00D46109">
                  <w:rPr>
                    <w:noProof/>
                    <w:webHidden/>
                  </w:rPr>
                  <w:instrText xml:space="preserve"> PAGEREF _Toc204437558 \h </w:instrText>
                </w:r>
                <w:r w:rsidR="00D46109">
                  <w:rPr>
                    <w:noProof/>
                    <w:webHidden/>
                  </w:rPr>
                </w:r>
                <w:r w:rsidR="00D46109">
                  <w:rPr>
                    <w:noProof/>
                    <w:webHidden/>
                  </w:rPr>
                  <w:fldChar w:fldCharType="separate"/>
                </w:r>
                <w:r w:rsidR="00D46109">
                  <w:rPr>
                    <w:noProof/>
                    <w:webHidden/>
                  </w:rPr>
                  <w:t>78</w:t>
                </w:r>
                <w:r w:rsidR="00D46109">
                  <w:rPr>
                    <w:noProof/>
                    <w:webHidden/>
                  </w:rPr>
                  <w:fldChar w:fldCharType="end"/>
                </w:r>
              </w:hyperlink>
            </w:p>
            <w:p w14:paraId="1D36C009" w14:textId="1B367C05"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59" w:history="1">
                <w:r w:rsidR="00D46109" w:rsidRPr="00CF3568">
                  <w:rPr>
                    <w:rStyle w:val="ab"/>
                    <w:noProof/>
                  </w:rPr>
                  <w:t>7</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Service</w:t>
                </w:r>
                <w:r w:rsidR="00D46109">
                  <w:rPr>
                    <w:noProof/>
                    <w:webHidden/>
                  </w:rPr>
                  <w:tab/>
                </w:r>
                <w:r w:rsidR="00D46109">
                  <w:rPr>
                    <w:noProof/>
                    <w:webHidden/>
                  </w:rPr>
                  <w:fldChar w:fldCharType="begin"/>
                </w:r>
                <w:r w:rsidR="00D46109">
                  <w:rPr>
                    <w:noProof/>
                    <w:webHidden/>
                  </w:rPr>
                  <w:instrText xml:space="preserve"> PAGEREF _Toc204437559 \h </w:instrText>
                </w:r>
                <w:r w:rsidR="00D46109">
                  <w:rPr>
                    <w:noProof/>
                    <w:webHidden/>
                  </w:rPr>
                </w:r>
                <w:r w:rsidR="00D46109">
                  <w:rPr>
                    <w:noProof/>
                    <w:webHidden/>
                  </w:rPr>
                  <w:fldChar w:fldCharType="separate"/>
                </w:r>
                <w:r w:rsidR="00D46109">
                  <w:rPr>
                    <w:noProof/>
                    <w:webHidden/>
                  </w:rPr>
                  <w:t>80</w:t>
                </w:r>
                <w:r w:rsidR="00D46109">
                  <w:rPr>
                    <w:noProof/>
                    <w:webHidden/>
                  </w:rPr>
                  <w:fldChar w:fldCharType="end"/>
                </w:r>
              </w:hyperlink>
            </w:p>
            <w:p w14:paraId="5871E339" w14:textId="46A917A7"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60" w:history="1">
                <w:r w:rsidR="00D46109" w:rsidRPr="00CF3568">
                  <w:rPr>
                    <w:rStyle w:val="ab"/>
                    <w:rFonts w:cs="Arial"/>
                    <w:noProof/>
                  </w:rPr>
                  <w:t>7.1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Olie nulstillingsservice</w:t>
                </w:r>
                <w:r w:rsidR="00D46109">
                  <w:rPr>
                    <w:noProof/>
                    <w:webHidden/>
                  </w:rPr>
                  <w:tab/>
                </w:r>
                <w:r w:rsidR="00D46109">
                  <w:rPr>
                    <w:noProof/>
                    <w:webHidden/>
                  </w:rPr>
                  <w:fldChar w:fldCharType="begin"/>
                </w:r>
                <w:r w:rsidR="00D46109">
                  <w:rPr>
                    <w:noProof/>
                    <w:webHidden/>
                  </w:rPr>
                  <w:instrText xml:space="preserve"> PAGEREF _Toc204437560 \h </w:instrText>
                </w:r>
                <w:r w:rsidR="00D46109">
                  <w:rPr>
                    <w:noProof/>
                    <w:webHidden/>
                  </w:rPr>
                </w:r>
                <w:r w:rsidR="00D46109">
                  <w:rPr>
                    <w:noProof/>
                    <w:webHidden/>
                  </w:rPr>
                  <w:fldChar w:fldCharType="separate"/>
                </w:r>
                <w:r w:rsidR="00D46109">
                  <w:rPr>
                    <w:noProof/>
                    <w:webHidden/>
                  </w:rPr>
                  <w:t>80</w:t>
                </w:r>
                <w:r w:rsidR="00D46109">
                  <w:rPr>
                    <w:noProof/>
                    <w:webHidden/>
                  </w:rPr>
                  <w:fldChar w:fldCharType="end"/>
                </w:r>
              </w:hyperlink>
            </w:p>
            <w:p w14:paraId="2426E643" w14:textId="14BEE50E"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61" w:history="1">
                <w:r w:rsidR="00D46109" w:rsidRPr="00CF3568">
                  <w:rPr>
                    <w:rStyle w:val="ab"/>
                    <w:rFonts w:cs="Arial"/>
                    <w:noProof/>
                  </w:rPr>
                  <w:t>7.2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Service af elektrisk parkeringsbremse (EPB)</w:t>
                </w:r>
                <w:r w:rsidR="00D46109">
                  <w:rPr>
                    <w:noProof/>
                    <w:webHidden/>
                  </w:rPr>
                  <w:tab/>
                </w:r>
                <w:r w:rsidR="00D46109">
                  <w:rPr>
                    <w:noProof/>
                    <w:webHidden/>
                  </w:rPr>
                  <w:fldChar w:fldCharType="begin"/>
                </w:r>
                <w:r w:rsidR="00D46109">
                  <w:rPr>
                    <w:noProof/>
                    <w:webHidden/>
                  </w:rPr>
                  <w:instrText xml:space="preserve"> PAGEREF _Toc204437561 \h </w:instrText>
                </w:r>
                <w:r w:rsidR="00D46109">
                  <w:rPr>
                    <w:noProof/>
                    <w:webHidden/>
                  </w:rPr>
                </w:r>
                <w:r w:rsidR="00D46109">
                  <w:rPr>
                    <w:noProof/>
                    <w:webHidden/>
                  </w:rPr>
                  <w:fldChar w:fldCharType="separate"/>
                </w:r>
                <w:r w:rsidR="00D46109">
                  <w:rPr>
                    <w:noProof/>
                    <w:webHidden/>
                  </w:rPr>
                  <w:t>81</w:t>
                </w:r>
                <w:r w:rsidR="00D46109">
                  <w:rPr>
                    <w:noProof/>
                    <w:webHidden/>
                  </w:rPr>
                  <w:fldChar w:fldCharType="end"/>
                </w:r>
              </w:hyperlink>
            </w:p>
            <w:p w14:paraId="035C690B" w14:textId="2B5276C1"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62" w:history="1">
                <w:r w:rsidR="00D46109" w:rsidRPr="00CF3568">
                  <w:rPr>
                    <w:rStyle w:val="ab"/>
                    <w:rFonts w:cs="Arial"/>
                    <w:noProof/>
                  </w:rPr>
                  <w:t>7.3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Service af dæktryksovervågningssystem (TPMS)</w:t>
                </w:r>
                <w:r w:rsidR="00D46109">
                  <w:rPr>
                    <w:noProof/>
                    <w:webHidden/>
                  </w:rPr>
                  <w:tab/>
                </w:r>
                <w:r w:rsidR="00D46109">
                  <w:rPr>
                    <w:noProof/>
                    <w:webHidden/>
                  </w:rPr>
                  <w:fldChar w:fldCharType="begin"/>
                </w:r>
                <w:r w:rsidR="00D46109">
                  <w:rPr>
                    <w:noProof/>
                    <w:webHidden/>
                  </w:rPr>
                  <w:instrText xml:space="preserve"> PAGEREF _Toc204437562 \h </w:instrText>
                </w:r>
                <w:r w:rsidR="00D46109">
                  <w:rPr>
                    <w:noProof/>
                    <w:webHidden/>
                  </w:rPr>
                </w:r>
                <w:r w:rsidR="00D46109">
                  <w:rPr>
                    <w:noProof/>
                    <w:webHidden/>
                  </w:rPr>
                  <w:fldChar w:fldCharType="separate"/>
                </w:r>
                <w:r w:rsidR="00D46109">
                  <w:rPr>
                    <w:noProof/>
                    <w:webHidden/>
                  </w:rPr>
                  <w:t>81</w:t>
                </w:r>
                <w:r w:rsidR="00D46109">
                  <w:rPr>
                    <w:noProof/>
                    <w:webHidden/>
                  </w:rPr>
                  <w:fldChar w:fldCharType="end"/>
                </w:r>
              </w:hyperlink>
            </w:p>
            <w:p w14:paraId="0B36702A" w14:textId="70FE54A7"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63" w:history="1">
                <w:r w:rsidR="00D46109" w:rsidRPr="00CF3568">
                  <w:rPr>
                    <w:rStyle w:val="ab"/>
                    <w:rFonts w:cs="Arial"/>
                    <w:noProof/>
                  </w:rPr>
                  <w:t>7.4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Batteristyringssystem (BMS)-service</w:t>
                </w:r>
                <w:r w:rsidR="00D46109">
                  <w:rPr>
                    <w:noProof/>
                    <w:webHidden/>
                  </w:rPr>
                  <w:tab/>
                </w:r>
                <w:r w:rsidR="00D46109">
                  <w:rPr>
                    <w:noProof/>
                    <w:webHidden/>
                  </w:rPr>
                  <w:fldChar w:fldCharType="begin"/>
                </w:r>
                <w:r w:rsidR="00D46109">
                  <w:rPr>
                    <w:noProof/>
                    <w:webHidden/>
                  </w:rPr>
                  <w:instrText xml:space="preserve"> PAGEREF _Toc204437563 \h </w:instrText>
                </w:r>
                <w:r w:rsidR="00D46109">
                  <w:rPr>
                    <w:noProof/>
                    <w:webHidden/>
                  </w:rPr>
                </w:r>
                <w:r w:rsidR="00D46109">
                  <w:rPr>
                    <w:noProof/>
                    <w:webHidden/>
                  </w:rPr>
                  <w:fldChar w:fldCharType="separate"/>
                </w:r>
                <w:r w:rsidR="00D46109">
                  <w:rPr>
                    <w:noProof/>
                    <w:webHidden/>
                  </w:rPr>
                  <w:t>82</w:t>
                </w:r>
                <w:r w:rsidR="00D46109">
                  <w:rPr>
                    <w:noProof/>
                    <w:webHidden/>
                  </w:rPr>
                  <w:fldChar w:fldCharType="end"/>
                </w:r>
              </w:hyperlink>
            </w:p>
            <w:p w14:paraId="4279B255" w14:textId="56924111"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64" w:history="1">
                <w:r w:rsidR="00D46109" w:rsidRPr="00CF3568">
                  <w:rPr>
                    <w:rStyle w:val="ab"/>
                    <w:rFonts w:cs="Arial"/>
                    <w:noProof/>
                  </w:rPr>
                  <w:t>7.5</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Service af dieselpartikelfilter (DPF)</w:t>
                </w:r>
                <w:r w:rsidR="00D46109">
                  <w:rPr>
                    <w:noProof/>
                    <w:webHidden/>
                  </w:rPr>
                  <w:tab/>
                </w:r>
                <w:r w:rsidR="00D46109">
                  <w:rPr>
                    <w:noProof/>
                    <w:webHidden/>
                  </w:rPr>
                  <w:fldChar w:fldCharType="begin"/>
                </w:r>
                <w:r w:rsidR="00D46109">
                  <w:rPr>
                    <w:noProof/>
                    <w:webHidden/>
                  </w:rPr>
                  <w:instrText xml:space="preserve"> PAGEREF _Toc204437564 \h </w:instrText>
                </w:r>
                <w:r w:rsidR="00D46109">
                  <w:rPr>
                    <w:noProof/>
                    <w:webHidden/>
                  </w:rPr>
                </w:r>
                <w:r w:rsidR="00D46109">
                  <w:rPr>
                    <w:noProof/>
                    <w:webHidden/>
                  </w:rPr>
                  <w:fldChar w:fldCharType="separate"/>
                </w:r>
                <w:r w:rsidR="00D46109">
                  <w:rPr>
                    <w:noProof/>
                    <w:webHidden/>
                  </w:rPr>
                  <w:t>82</w:t>
                </w:r>
                <w:r w:rsidR="00D46109">
                  <w:rPr>
                    <w:noProof/>
                    <w:webHidden/>
                  </w:rPr>
                  <w:fldChar w:fldCharType="end"/>
                </w:r>
              </w:hyperlink>
            </w:p>
            <w:p w14:paraId="51BB2DC3" w14:textId="4DE861F3"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65" w:history="1">
                <w:r w:rsidR="00D46109" w:rsidRPr="00CF3568">
                  <w:rPr>
                    <w:rStyle w:val="ab"/>
                    <w:rFonts w:cs="Arial"/>
                    <w:noProof/>
                  </w:rPr>
                  <w:t>7.6</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Service af styrevinkelsensor (SAS)</w:t>
                </w:r>
                <w:r w:rsidR="00D46109">
                  <w:rPr>
                    <w:noProof/>
                    <w:webHidden/>
                  </w:rPr>
                  <w:tab/>
                </w:r>
                <w:r w:rsidR="00D46109">
                  <w:rPr>
                    <w:noProof/>
                    <w:webHidden/>
                  </w:rPr>
                  <w:fldChar w:fldCharType="begin"/>
                </w:r>
                <w:r w:rsidR="00D46109">
                  <w:rPr>
                    <w:noProof/>
                    <w:webHidden/>
                  </w:rPr>
                  <w:instrText xml:space="preserve"> PAGEREF _Toc204437565 \h </w:instrText>
                </w:r>
                <w:r w:rsidR="00D46109">
                  <w:rPr>
                    <w:noProof/>
                    <w:webHidden/>
                  </w:rPr>
                </w:r>
                <w:r w:rsidR="00D46109">
                  <w:rPr>
                    <w:noProof/>
                    <w:webHidden/>
                  </w:rPr>
                  <w:fldChar w:fldCharType="separate"/>
                </w:r>
                <w:r w:rsidR="00D46109">
                  <w:rPr>
                    <w:noProof/>
                    <w:webHidden/>
                  </w:rPr>
                  <w:t>83</w:t>
                </w:r>
                <w:r w:rsidR="00D46109">
                  <w:rPr>
                    <w:noProof/>
                    <w:webHidden/>
                  </w:rPr>
                  <w:fldChar w:fldCharType="end"/>
                </w:r>
              </w:hyperlink>
            </w:p>
            <w:p w14:paraId="14D7653D" w14:textId="0C6E7570"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66" w:history="1">
                <w:r w:rsidR="00D46109" w:rsidRPr="00CF3568">
                  <w:rPr>
                    <w:rStyle w:val="ab"/>
                    <w:noProof/>
                  </w:rPr>
                  <w:t>8</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ADAS</w:t>
                </w:r>
                <w:r w:rsidR="00D46109">
                  <w:rPr>
                    <w:noProof/>
                    <w:webHidden/>
                  </w:rPr>
                  <w:tab/>
                </w:r>
                <w:r w:rsidR="00D46109">
                  <w:rPr>
                    <w:noProof/>
                    <w:webHidden/>
                  </w:rPr>
                  <w:fldChar w:fldCharType="begin"/>
                </w:r>
                <w:r w:rsidR="00D46109">
                  <w:rPr>
                    <w:noProof/>
                    <w:webHidden/>
                  </w:rPr>
                  <w:instrText xml:space="preserve"> PAGEREF _Toc204437566 \h </w:instrText>
                </w:r>
                <w:r w:rsidR="00D46109">
                  <w:rPr>
                    <w:noProof/>
                    <w:webHidden/>
                  </w:rPr>
                </w:r>
                <w:r w:rsidR="00D46109">
                  <w:rPr>
                    <w:noProof/>
                    <w:webHidden/>
                  </w:rPr>
                  <w:fldChar w:fldCharType="separate"/>
                </w:r>
                <w:r w:rsidR="00D46109">
                  <w:rPr>
                    <w:noProof/>
                    <w:webHidden/>
                  </w:rPr>
                  <w:t>85</w:t>
                </w:r>
                <w:r w:rsidR="00D46109">
                  <w:rPr>
                    <w:noProof/>
                    <w:webHidden/>
                  </w:rPr>
                  <w:fldChar w:fldCharType="end"/>
                </w:r>
              </w:hyperlink>
            </w:p>
            <w:p w14:paraId="26538F02" w14:textId="1F047A15"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67" w:history="1">
                <w:r w:rsidR="00D46109" w:rsidRPr="00CF3568">
                  <w:rPr>
                    <w:rStyle w:val="ab"/>
                    <w:noProof/>
                  </w:rPr>
                  <w:t>9</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Data manager</w:t>
                </w:r>
                <w:r w:rsidR="00D46109">
                  <w:rPr>
                    <w:noProof/>
                    <w:webHidden/>
                  </w:rPr>
                  <w:tab/>
                </w:r>
                <w:r w:rsidR="00D46109">
                  <w:rPr>
                    <w:noProof/>
                    <w:webHidden/>
                  </w:rPr>
                  <w:fldChar w:fldCharType="begin"/>
                </w:r>
                <w:r w:rsidR="00D46109">
                  <w:rPr>
                    <w:noProof/>
                    <w:webHidden/>
                  </w:rPr>
                  <w:instrText xml:space="preserve"> PAGEREF _Toc204437567 \h </w:instrText>
                </w:r>
                <w:r w:rsidR="00D46109">
                  <w:rPr>
                    <w:noProof/>
                    <w:webHidden/>
                  </w:rPr>
                </w:r>
                <w:r w:rsidR="00D46109">
                  <w:rPr>
                    <w:noProof/>
                    <w:webHidden/>
                  </w:rPr>
                  <w:fldChar w:fldCharType="separate"/>
                </w:r>
                <w:r w:rsidR="00D46109">
                  <w:rPr>
                    <w:noProof/>
                    <w:webHidden/>
                  </w:rPr>
                  <w:t>86</w:t>
                </w:r>
                <w:r w:rsidR="00D46109">
                  <w:rPr>
                    <w:noProof/>
                    <w:webHidden/>
                  </w:rPr>
                  <w:fldChar w:fldCharType="end"/>
                </w:r>
              </w:hyperlink>
            </w:p>
            <w:p w14:paraId="6EA1FBE4" w14:textId="70E81D31"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68" w:history="1">
                <w:r w:rsidR="00D46109" w:rsidRPr="00CF3568">
                  <w:rPr>
                    <w:rStyle w:val="ab"/>
                    <w:rFonts w:cs="Arial"/>
                    <w:noProof/>
                  </w:rPr>
                  <w:t>9.1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Køretøjshistorie</w:t>
                </w:r>
                <w:r w:rsidR="00D46109">
                  <w:rPr>
                    <w:noProof/>
                    <w:webHidden/>
                  </w:rPr>
                  <w:tab/>
                </w:r>
                <w:r w:rsidR="00D46109">
                  <w:rPr>
                    <w:noProof/>
                    <w:webHidden/>
                  </w:rPr>
                  <w:fldChar w:fldCharType="begin"/>
                </w:r>
                <w:r w:rsidR="00D46109">
                  <w:rPr>
                    <w:noProof/>
                    <w:webHidden/>
                  </w:rPr>
                  <w:instrText xml:space="preserve"> PAGEREF _Toc204437568 \h </w:instrText>
                </w:r>
                <w:r w:rsidR="00D46109">
                  <w:rPr>
                    <w:noProof/>
                    <w:webHidden/>
                  </w:rPr>
                </w:r>
                <w:r w:rsidR="00D46109">
                  <w:rPr>
                    <w:noProof/>
                    <w:webHidden/>
                  </w:rPr>
                  <w:fldChar w:fldCharType="separate"/>
                </w:r>
                <w:r w:rsidR="00D46109">
                  <w:rPr>
                    <w:noProof/>
                    <w:webHidden/>
                  </w:rPr>
                  <w:t>88</w:t>
                </w:r>
                <w:r w:rsidR="00D46109">
                  <w:rPr>
                    <w:noProof/>
                    <w:webHidden/>
                  </w:rPr>
                  <w:fldChar w:fldCharType="end"/>
                </w:r>
              </w:hyperlink>
            </w:p>
            <w:p w14:paraId="5749548F" w14:textId="50E18561"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69" w:history="1">
                <w:r w:rsidR="00D46109" w:rsidRPr="00CF3568">
                  <w:rPr>
                    <w:rStyle w:val="ab"/>
                    <w:rFonts w:cs="Arial"/>
                    <w:noProof/>
                  </w:rPr>
                  <w:t>9.2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Værksteds information</w:t>
                </w:r>
                <w:r w:rsidR="00D46109">
                  <w:rPr>
                    <w:noProof/>
                    <w:webHidden/>
                  </w:rPr>
                  <w:tab/>
                </w:r>
                <w:r w:rsidR="00D46109">
                  <w:rPr>
                    <w:noProof/>
                    <w:webHidden/>
                  </w:rPr>
                  <w:fldChar w:fldCharType="begin"/>
                </w:r>
                <w:r w:rsidR="00D46109">
                  <w:rPr>
                    <w:noProof/>
                    <w:webHidden/>
                  </w:rPr>
                  <w:instrText xml:space="preserve"> PAGEREF _Toc204437569 \h </w:instrText>
                </w:r>
                <w:r w:rsidR="00D46109">
                  <w:rPr>
                    <w:noProof/>
                    <w:webHidden/>
                  </w:rPr>
                </w:r>
                <w:r w:rsidR="00D46109">
                  <w:rPr>
                    <w:noProof/>
                    <w:webHidden/>
                  </w:rPr>
                  <w:fldChar w:fldCharType="separate"/>
                </w:r>
                <w:r w:rsidR="00D46109">
                  <w:rPr>
                    <w:noProof/>
                    <w:webHidden/>
                  </w:rPr>
                  <w:t>90</w:t>
                </w:r>
                <w:r w:rsidR="00D46109">
                  <w:rPr>
                    <w:noProof/>
                    <w:webHidden/>
                  </w:rPr>
                  <w:fldChar w:fldCharType="end"/>
                </w:r>
              </w:hyperlink>
            </w:p>
            <w:p w14:paraId="333DE02B" w14:textId="210998D9"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70" w:history="1">
                <w:r w:rsidR="00D46109" w:rsidRPr="00CF3568">
                  <w:rPr>
                    <w:rStyle w:val="ab"/>
                    <w:rFonts w:cs="Arial"/>
                    <w:noProof/>
                  </w:rPr>
                  <w:t>9.3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Kunde</w:t>
                </w:r>
                <w:r w:rsidR="00D46109">
                  <w:rPr>
                    <w:noProof/>
                    <w:webHidden/>
                  </w:rPr>
                  <w:tab/>
                </w:r>
                <w:r w:rsidR="00D46109">
                  <w:rPr>
                    <w:noProof/>
                    <w:webHidden/>
                  </w:rPr>
                  <w:fldChar w:fldCharType="begin"/>
                </w:r>
                <w:r w:rsidR="00D46109">
                  <w:rPr>
                    <w:noProof/>
                    <w:webHidden/>
                  </w:rPr>
                  <w:instrText xml:space="preserve"> PAGEREF _Toc204437570 \h </w:instrText>
                </w:r>
                <w:r w:rsidR="00D46109">
                  <w:rPr>
                    <w:noProof/>
                    <w:webHidden/>
                  </w:rPr>
                </w:r>
                <w:r w:rsidR="00D46109">
                  <w:rPr>
                    <w:noProof/>
                    <w:webHidden/>
                  </w:rPr>
                  <w:fldChar w:fldCharType="separate"/>
                </w:r>
                <w:r w:rsidR="00D46109">
                  <w:rPr>
                    <w:noProof/>
                    <w:webHidden/>
                  </w:rPr>
                  <w:t>91</w:t>
                </w:r>
                <w:r w:rsidR="00D46109">
                  <w:rPr>
                    <w:noProof/>
                    <w:webHidden/>
                  </w:rPr>
                  <w:fldChar w:fldCharType="end"/>
                </w:r>
              </w:hyperlink>
            </w:p>
            <w:p w14:paraId="67CDB2E0" w14:textId="3E443BAA"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71" w:history="1">
                <w:r w:rsidR="00D46109" w:rsidRPr="00CF3568">
                  <w:rPr>
                    <w:rStyle w:val="ab"/>
                    <w:rFonts w:cs="Arial"/>
                    <w:noProof/>
                  </w:rPr>
                  <w:t>9.4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Billede</w:t>
                </w:r>
                <w:r w:rsidR="00D46109">
                  <w:rPr>
                    <w:noProof/>
                    <w:webHidden/>
                  </w:rPr>
                  <w:tab/>
                </w:r>
                <w:r w:rsidR="00D46109">
                  <w:rPr>
                    <w:noProof/>
                    <w:webHidden/>
                  </w:rPr>
                  <w:fldChar w:fldCharType="begin"/>
                </w:r>
                <w:r w:rsidR="00D46109">
                  <w:rPr>
                    <w:noProof/>
                    <w:webHidden/>
                  </w:rPr>
                  <w:instrText xml:space="preserve"> PAGEREF _Toc204437571 \h </w:instrText>
                </w:r>
                <w:r w:rsidR="00D46109">
                  <w:rPr>
                    <w:noProof/>
                    <w:webHidden/>
                  </w:rPr>
                </w:r>
                <w:r w:rsidR="00D46109">
                  <w:rPr>
                    <w:noProof/>
                    <w:webHidden/>
                  </w:rPr>
                  <w:fldChar w:fldCharType="separate"/>
                </w:r>
                <w:r w:rsidR="00D46109">
                  <w:rPr>
                    <w:noProof/>
                    <w:webHidden/>
                  </w:rPr>
                  <w:t>92</w:t>
                </w:r>
                <w:r w:rsidR="00D46109">
                  <w:rPr>
                    <w:noProof/>
                    <w:webHidden/>
                  </w:rPr>
                  <w:fldChar w:fldCharType="end"/>
                </w:r>
              </w:hyperlink>
            </w:p>
            <w:p w14:paraId="595432BC" w14:textId="1B20EDBE"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72" w:history="1">
                <w:r w:rsidR="00D46109" w:rsidRPr="00CF3568">
                  <w:rPr>
                    <w:rStyle w:val="ab"/>
                    <w:rFonts w:cs="Arial"/>
                    <w:noProof/>
                  </w:rPr>
                  <w:t>9.5</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Cloud-rapport</w:t>
                </w:r>
                <w:r w:rsidR="00D46109">
                  <w:rPr>
                    <w:noProof/>
                    <w:webHidden/>
                  </w:rPr>
                  <w:tab/>
                </w:r>
                <w:r w:rsidR="00D46109">
                  <w:rPr>
                    <w:noProof/>
                    <w:webHidden/>
                  </w:rPr>
                  <w:fldChar w:fldCharType="begin"/>
                </w:r>
                <w:r w:rsidR="00D46109">
                  <w:rPr>
                    <w:noProof/>
                    <w:webHidden/>
                  </w:rPr>
                  <w:instrText xml:space="preserve"> PAGEREF _Toc204437572 \h </w:instrText>
                </w:r>
                <w:r w:rsidR="00D46109">
                  <w:rPr>
                    <w:noProof/>
                    <w:webHidden/>
                  </w:rPr>
                </w:r>
                <w:r w:rsidR="00D46109">
                  <w:rPr>
                    <w:noProof/>
                    <w:webHidden/>
                  </w:rPr>
                  <w:fldChar w:fldCharType="separate"/>
                </w:r>
                <w:r w:rsidR="00D46109">
                  <w:rPr>
                    <w:noProof/>
                    <w:webHidden/>
                  </w:rPr>
                  <w:t>93</w:t>
                </w:r>
                <w:r w:rsidR="00D46109">
                  <w:rPr>
                    <w:noProof/>
                    <w:webHidden/>
                  </w:rPr>
                  <w:fldChar w:fldCharType="end"/>
                </w:r>
              </w:hyperlink>
            </w:p>
            <w:p w14:paraId="0E2B3DB4" w14:textId="16255897"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73" w:history="1">
                <w:r w:rsidR="00D46109" w:rsidRPr="00CF3568">
                  <w:rPr>
                    <w:rStyle w:val="ab"/>
                    <w:rFonts w:cs="Arial"/>
                    <w:noProof/>
                  </w:rPr>
                  <w:t>9.6</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PDF-filer</w:t>
                </w:r>
                <w:r w:rsidR="00D46109">
                  <w:rPr>
                    <w:noProof/>
                    <w:webHidden/>
                  </w:rPr>
                  <w:tab/>
                </w:r>
                <w:r w:rsidR="00D46109">
                  <w:rPr>
                    <w:noProof/>
                    <w:webHidden/>
                  </w:rPr>
                  <w:fldChar w:fldCharType="begin"/>
                </w:r>
                <w:r w:rsidR="00D46109">
                  <w:rPr>
                    <w:noProof/>
                    <w:webHidden/>
                  </w:rPr>
                  <w:instrText xml:space="preserve"> PAGEREF _Toc204437573 \h </w:instrText>
                </w:r>
                <w:r w:rsidR="00D46109">
                  <w:rPr>
                    <w:noProof/>
                    <w:webHidden/>
                  </w:rPr>
                </w:r>
                <w:r w:rsidR="00D46109">
                  <w:rPr>
                    <w:noProof/>
                    <w:webHidden/>
                  </w:rPr>
                  <w:fldChar w:fldCharType="separate"/>
                </w:r>
                <w:r w:rsidR="00D46109">
                  <w:rPr>
                    <w:noProof/>
                    <w:webHidden/>
                  </w:rPr>
                  <w:t>93</w:t>
                </w:r>
                <w:r w:rsidR="00D46109">
                  <w:rPr>
                    <w:noProof/>
                    <w:webHidden/>
                  </w:rPr>
                  <w:fldChar w:fldCharType="end"/>
                </w:r>
              </w:hyperlink>
            </w:p>
            <w:p w14:paraId="2BEAC8FB" w14:textId="32C6DF8E"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74" w:history="1">
                <w:r w:rsidR="00D46109" w:rsidRPr="00CF3568">
                  <w:rPr>
                    <w:rStyle w:val="ab"/>
                    <w:rFonts w:cs="Arial"/>
                    <w:noProof/>
                  </w:rPr>
                  <w:t>9.7</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Gennemgå data</w:t>
                </w:r>
                <w:r w:rsidR="00D46109">
                  <w:rPr>
                    <w:noProof/>
                    <w:webHidden/>
                  </w:rPr>
                  <w:tab/>
                </w:r>
                <w:r w:rsidR="00D46109">
                  <w:rPr>
                    <w:noProof/>
                    <w:webHidden/>
                  </w:rPr>
                  <w:fldChar w:fldCharType="begin"/>
                </w:r>
                <w:r w:rsidR="00D46109">
                  <w:rPr>
                    <w:noProof/>
                    <w:webHidden/>
                  </w:rPr>
                  <w:instrText xml:space="preserve"> PAGEREF _Toc204437574 \h </w:instrText>
                </w:r>
                <w:r w:rsidR="00D46109">
                  <w:rPr>
                    <w:noProof/>
                    <w:webHidden/>
                  </w:rPr>
                </w:r>
                <w:r w:rsidR="00D46109">
                  <w:rPr>
                    <w:noProof/>
                    <w:webHidden/>
                  </w:rPr>
                  <w:fldChar w:fldCharType="separate"/>
                </w:r>
                <w:r w:rsidR="00D46109">
                  <w:rPr>
                    <w:noProof/>
                    <w:webHidden/>
                  </w:rPr>
                  <w:t>94</w:t>
                </w:r>
                <w:r w:rsidR="00D46109">
                  <w:rPr>
                    <w:noProof/>
                    <w:webHidden/>
                  </w:rPr>
                  <w:fldChar w:fldCharType="end"/>
                </w:r>
              </w:hyperlink>
            </w:p>
            <w:p w14:paraId="692D0D90" w14:textId="26EF2EFC"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75" w:history="1">
                <w:r w:rsidR="00D46109" w:rsidRPr="00CF3568">
                  <w:rPr>
                    <w:rStyle w:val="ab"/>
                    <w:rFonts w:cs="Arial"/>
                    <w:noProof/>
                  </w:rPr>
                  <w:t>9.8</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Referenceværdi</w:t>
                </w:r>
                <w:r w:rsidR="00D46109">
                  <w:rPr>
                    <w:noProof/>
                    <w:webHidden/>
                  </w:rPr>
                  <w:tab/>
                </w:r>
                <w:r w:rsidR="00D46109">
                  <w:rPr>
                    <w:noProof/>
                    <w:webHidden/>
                  </w:rPr>
                  <w:fldChar w:fldCharType="begin"/>
                </w:r>
                <w:r w:rsidR="00D46109">
                  <w:rPr>
                    <w:noProof/>
                    <w:webHidden/>
                  </w:rPr>
                  <w:instrText xml:space="preserve"> PAGEREF _Toc204437575 \h </w:instrText>
                </w:r>
                <w:r w:rsidR="00D46109">
                  <w:rPr>
                    <w:noProof/>
                    <w:webHidden/>
                  </w:rPr>
                </w:r>
                <w:r w:rsidR="00D46109">
                  <w:rPr>
                    <w:noProof/>
                    <w:webHidden/>
                  </w:rPr>
                  <w:fldChar w:fldCharType="separate"/>
                </w:r>
                <w:r w:rsidR="00D46109">
                  <w:rPr>
                    <w:noProof/>
                    <w:webHidden/>
                  </w:rPr>
                  <w:t>94</w:t>
                </w:r>
                <w:r w:rsidR="00D46109">
                  <w:rPr>
                    <w:noProof/>
                    <w:webHidden/>
                  </w:rPr>
                  <w:fldChar w:fldCharType="end"/>
                </w:r>
              </w:hyperlink>
            </w:p>
            <w:p w14:paraId="006E38FD" w14:textId="37DA4F36"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76" w:history="1">
                <w:r w:rsidR="00D46109" w:rsidRPr="00CF3568">
                  <w:rPr>
                    <w:rStyle w:val="ab"/>
                    <w:rFonts w:cs="Arial"/>
                    <w:noProof/>
                  </w:rPr>
                  <w:t>9.9</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Datalogning</w:t>
                </w:r>
                <w:r w:rsidR="00D46109">
                  <w:rPr>
                    <w:noProof/>
                    <w:webHidden/>
                  </w:rPr>
                  <w:tab/>
                </w:r>
                <w:r w:rsidR="00D46109">
                  <w:rPr>
                    <w:noProof/>
                    <w:webHidden/>
                  </w:rPr>
                  <w:fldChar w:fldCharType="begin"/>
                </w:r>
                <w:r w:rsidR="00D46109">
                  <w:rPr>
                    <w:noProof/>
                    <w:webHidden/>
                  </w:rPr>
                  <w:instrText xml:space="preserve"> PAGEREF _Toc204437576 \h </w:instrText>
                </w:r>
                <w:r w:rsidR="00D46109">
                  <w:rPr>
                    <w:noProof/>
                    <w:webHidden/>
                  </w:rPr>
                </w:r>
                <w:r w:rsidR="00D46109">
                  <w:rPr>
                    <w:noProof/>
                    <w:webHidden/>
                  </w:rPr>
                  <w:fldChar w:fldCharType="separate"/>
                </w:r>
                <w:r w:rsidR="00D46109">
                  <w:rPr>
                    <w:noProof/>
                    <w:webHidden/>
                  </w:rPr>
                  <w:t>96</w:t>
                </w:r>
                <w:r w:rsidR="00D46109">
                  <w:rPr>
                    <w:noProof/>
                    <w:webHidden/>
                  </w:rPr>
                  <w:fldChar w:fldCharType="end"/>
                </w:r>
              </w:hyperlink>
            </w:p>
            <w:p w14:paraId="1F8CF610" w14:textId="619473DE"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77" w:history="1">
                <w:r w:rsidR="00D46109" w:rsidRPr="00CF3568">
                  <w:rPr>
                    <w:rStyle w:val="ab"/>
                    <w:rFonts w:cs="Arial"/>
                    <w:noProof/>
                  </w:rPr>
                  <w:t>9.10</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Afinstaller apps</w:t>
                </w:r>
                <w:r w:rsidR="00D46109">
                  <w:rPr>
                    <w:noProof/>
                    <w:webHidden/>
                  </w:rPr>
                  <w:tab/>
                </w:r>
                <w:r w:rsidR="00D46109">
                  <w:rPr>
                    <w:noProof/>
                    <w:webHidden/>
                  </w:rPr>
                  <w:fldChar w:fldCharType="begin"/>
                </w:r>
                <w:r w:rsidR="00D46109">
                  <w:rPr>
                    <w:noProof/>
                    <w:webHidden/>
                  </w:rPr>
                  <w:instrText xml:space="preserve"> PAGEREF _Toc204437577 \h </w:instrText>
                </w:r>
                <w:r w:rsidR="00D46109">
                  <w:rPr>
                    <w:noProof/>
                    <w:webHidden/>
                  </w:rPr>
                </w:r>
                <w:r w:rsidR="00D46109">
                  <w:rPr>
                    <w:noProof/>
                    <w:webHidden/>
                  </w:rPr>
                  <w:fldChar w:fldCharType="separate"/>
                </w:r>
                <w:r w:rsidR="00D46109">
                  <w:rPr>
                    <w:noProof/>
                    <w:webHidden/>
                  </w:rPr>
                  <w:t>96</w:t>
                </w:r>
                <w:r w:rsidR="00D46109">
                  <w:rPr>
                    <w:noProof/>
                    <w:webHidden/>
                  </w:rPr>
                  <w:fldChar w:fldCharType="end"/>
                </w:r>
              </w:hyperlink>
            </w:p>
            <w:p w14:paraId="7DC88778" w14:textId="623A4A7E"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78" w:history="1">
                <w:r w:rsidR="00D46109" w:rsidRPr="00CF3568">
                  <w:rPr>
                    <w:rStyle w:val="ab"/>
                    <w:rFonts w:cs="Arial"/>
                    <w:noProof/>
                  </w:rPr>
                  <w:t>9.11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Sikkerhedskopiering og gendannelse</w:t>
                </w:r>
                <w:r w:rsidR="00D46109">
                  <w:rPr>
                    <w:noProof/>
                    <w:webHidden/>
                  </w:rPr>
                  <w:tab/>
                </w:r>
                <w:r w:rsidR="00D46109">
                  <w:rPr>
                    <w:noProof/>
                    <w:webHidden/>
                  </w:rPr>
                  <w:fldChar w:fldCharType="begin"/>
                </w:r>
                <w:r w:rsidR="00D46109">
                  <w:rPr>
                    <w:noProof/>
                    <w:webHidden/>
                  </w:rPr>
                  <w:instrText xml:space="preserve"> PAGEREF _Toc204437578 \h </w:instrText>
                </w:r>
                <w:r w:rsidR="00D46109">
                  <w:rPr>
                    <w:noProof/>
                    <w:webHidden/>
                  </w:rPr>
                </w:r>
                <w:r w:rsidR="00D46109">
                  <w:rPr>
                    <w:noProof/>
                    <w:webHidden/>
                  </w:rPr>
                  <w:fldChar w:fldCharType="separate"/>
                </w:r>
                <w:r w:rsidR="00D46109">
                  <w:rPr>
                    <w:noProof/>
                    <w:webHidden/>
                  </w:rPr>
                  <w:t>96</w:t>
                </w:r>
                <w:r w:rsidR="00D46109">
                  <w:rPr>
                    <w:noProof/>
                    <w:webHidden/>
                  </w:rPr>
                  <w:fldChar w:fldCharType="end"/>
                </w:r>
              </w:hyperlink>
            </w:p>
            <w:p w14:paraId="11021320" w14:textId="26DA10C5"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79" w:history="1">
                <w:r w:rsidR="00D46109" w:rsidRPr="00CF3568">
                  <w:rPr>
                    <w:rStyle w:val="ab"/>
                    <w:noProof/>
                  </w:rPr>
                  <w:t>10</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Autel Cloud</w:t>
                </w:r>
                <w:r w:rsidR="00D46109">
                  <w:rPr>
                    <w:noProof/>
                    <w:webHidden/>
                  </w:rPr>
                  <w:tab/>
                </w:r>
                <w:r w:rsidR="00D46109">
                  <w:rPr>
                    <w:noProof/>
                    <w:webHidden/>
                  </w:rPr>
                  <w:fldChar w:fldCharType="begin"/>
                </w:r>
                <w:r w:rsidR="00D46109">
                  <w:rPr>
                    <w:noProof/>
                    <w:webHidden/>
                  </w:rPr>
                  <w:instrText xml:space="preserve"> PAGEREF _Toc204437579 \h </w:instrText>
                </w:r>
                <w:r w:rsidR="00D46109">
                  <w:rPr>
                    <w:noProof/>
                    <w:webHidden/>
                  </w:rPr>
                </w:r>
                <w:r w:rsidR="00D46109">
                  <w:rPr>
                    <w:noProof/>
                    <w:webHidden/>
                  </w:rPr>
                  <w:fldChar w:fldCharType="separate"/>
                </w:r>
                <w:r w:rsidR="00D46109">
                  <w:rPr>
                    <w:noProof/>
                    <w:webHidden/>
                  </w:rPr>
                  <w:t>98</w:t>
                </w:r>
                <w:r w:rsidR="00D46109">
                  <w:rPr>
                    <w:noProof/>
                    <w:webHidden/>
                  </w:rPr>
                  <w:fldChar w:fldCharType="end"/>
                </w:r>
              </w:hyperlink>
            </w:p>
            <w:p w14:paraId="17A46C8C" w14:textId="6D95CE24"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80" w:history="1">
                <w:r w:rsidR="00D46109" w:rsidRPr="00CF3568">
                  <w:rPr>
                    <w:rStyle w:val="ab"/>
                    <w:noProof/>
                  </w:rPr>
                  <w:t>10.1</w:t>
                </w:r>
                <w:r w:rsidR="00D46109">
                  <w:rPr>
                    <w:rFonts w:asciiTheme="minorHAnsi" w:eastAsiaTheme="minorEastAsia" w:hAnsiTheme="minorHAnsi" w:cstheme="minorBidi"/>
                    <w:smallCaps w:val="0"/>
                    <w:noProof/>
                    <w:kern w:val="2"/>
                    <w:sz w:val="21"/>
                    <w:szCs w:val="22"/>
                    <w:lang w:val="en-US"/>
                  </w:rPr>
                  <w:tab/>
                </w:r>
                <w:r w:rsidR="00D46109" w:rsidRPr="00CF3568">
                  <w:rPr>
                    <w:rStyle w:val="ab"/>
                    <w:noProof/>
                  </w:rPr>
                  <w:t>Registrering og login</w:t>
                </w:r>
                <w:r w:rsidR="00D46109">
                  <w:rPr>
                    <w:noProof/>
                    <w:webHidden/>
                  </w:rPr>
                  <w:tab/>
                </w:r>
                <w:r w:rsidR="00D46109">
                  <w:rPr>
                    <w:noProof/>
                    <w:webHidden/>
                  </w:rPr>
                  <w:fldChar w:fldCharType="begin"/>
                </w:r>
                <w:r w:rsidR="00D46109">
                  <w:rPr>
                    <w:noProof/>
                    <w:webHidden/>
                  </w:rPr>
                  <w:instrText xml:space="preserve"> PAGEREF _Toc204437580 \h </w:instrText>
                </w:r>
                <w:r w:rsidR="00D46109">
                  <w:rPr>
                    <w:noProof/>
                    <w:webHidden/>
                  </w:rPr>
                </w:r>
                <w:r w:rsidR="00D46109">
                  <w:rPr>
                    <w:noProof/>
                    <w:webHidden/>
                  </w:rPr>
                  <w:fldChar w:fldCharType="separate"/>
                </w:r>
                <w:r w:rsidR="00D46109">
                  <w:rPr>
                    <w:noProof/>
                    <w:webHidden/>
                  </w:rPr>
                  <w:t>99</w:t>
                </w:r>
                <w:r w:rsidR="00D46109">
                  <w:rPr>
                    <w:noProof/>
                    <w:webHidden/>
                  </w:rPr>
                  <w:fldChar w:fldCharType="end"/>
                </w:r>
              </w:hyperlink>
            </w:p>
            <w:p w14:paraId="19E4F9FF" w14:textId="2F9B6DDC"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81" w:history="1">
                <w:r w:rsidR="00D46109" w:rsidRPr="00CF3568">
                  <w:rPr>
                    <w:rStyle w:val="ab"/>
                    <w:noProof/>
                  </w:rPr>
                  <w:t>10.2</w:t>
                </w:r>
                <w:r w:rsidR="00D46109">
                  <w:rPr>
                    <w:rFonts w:asciiTheme="minorHAnsi" w:eastAsiaTheme="minorEastAsia" w:hAnsiTheme="minorHAnsi" w:cstheme="minorBidi"/>
                    <w:smallCaps w:val="0"/>
                    <w:noProof/>
                    <w:kern w:val="2"/>
                    <w:sz w:val="21"/>
                    <w:szCs w:val="22"/>
                    <w:lang w:val="en-US"/>
                  </w:rPr>
                  <w:tab/>
                </w:r>
                <w:r w:rsidR="00D46109" w:rsidRPr="00CF3568">
                  <w:rPr>
                    <w:rStyle w:val="ab"/>
                    <w:noProof/>
                  </w:rPr>
                  <w:t>Enhedsadministration</w:t>
                </w:r>
                <w:r w:rsidR="00D46109">
                  <w:rPr>
                    <w:noProof/>
                    <w:webHidden/>
                  </w:rPr>
                  <w:tab/>
                </w:r>
                <w:r w:rsidR="00D46109">
                  <w:rPr>
                    <w:noProof/>
                    <w:webHidden/>
                  </w:rPr>
                  <w:fldChar w:fldCharType="begin"/>
                </w:r>
                <w:r w:rsidR="00D46109">
                  <w:rPr>
                    <w:noProof/>
                    <w:webHidden/>
                  </w:rPr>
                  <w:instrText xml:space="preserve"> PAGEREF _Toc204437581 \h </w:instrText>
                </w:r>
                <w:r w:rsidR="00D46109">
                  <w:rPr>
                    <w:noProof/>
                    <w:webHidden/>
                  </w:rPr>
                </w:r>
                <w:r w:rsidR="00D46109">
                  <w:rPr>
                    <w:noProof/>
                    <w:webHidden/>
                  </w:rPr>
                  <w:fldChar w:fldCharType="separate"/>
                </w:r>
                <w:r w:rsidR="00D46109">
                  <w:rPr>
                    <w:noProof/>
                    <w:webHidden/>
                  </w:rPr>
                  <w:t>99</w:t>
                </w:r>
                <w:r w:rsidR="00D46109">
                  <w:rPr>
                    <w:noProof/>
                    <w:webHidden/>
                  </w:rPr>
                  <w:fldChar w:fldCharType="end"/>
                </w:r>
              </w:hyperlink>
            </w:p>
            <w:p w14:paraId="00577BE4" w14:textId="2573EB6B"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82" w:history="1">
                <w:r w:rsidR="00D46109" w:rsidRPr="00CF3568">
                  <w:rPr>
                    <w:rStyle w:val="ab"/>
                    <w:noProof/>
                  </w:rPr>
                  <w:t>10.3</w:t>
                </w:r>
                <w:r w:rsidR="00D46109">
                  <w:rPr>
                    <w:rFonts w:asciiTheme="minorHAnsi" w:eastAsiaTheme="minorEastAsia" w:hAnsiTheme="minorHAnsi" w:cstheme="minorBidi"/>
                    <w:smallCaps w:val="0"/>
                    <w:noProof/>
                    <w:kern w:val="2"/>
                    <w:sz w:val="21"/>
                    <w:szCs w:val="22"/>
                    <w:lang w:val="en-US"/>
                  </w:rPr>
                  <w:tab/>
                </w:r>
                <w:r w:rsidR="00D46109" w:rsidRPr="00CF3568">
                  <w:rPr>
                    <w:rStyle w:val="ab"/>
                    <w:noProof/>
                  </w:rPr>
                  <w:t>Filhåndtering</w:t>
                </w:r>
                <w:r w:rsidR="00D46109">
                  <w:rPr>
                    <w:noProof/>
                    <w:webHidden/>
                  </w:rPr>
                  <w:tab/>
                </w:r>
                <w:r w:rsidR="00D46109">
                  <w:rPr>
                    <w:noProof/>
                    <w:webHidden/>
                  </w:rPr>
                  <w:fldChar w:fldCharType="begin"/>
                </w:r>
                <w:r w:rsidR="00D46109">
                  <w:rPr>
                    <w:noProof/>
                    <w:webHidden/>
                  </w:rPr>
                  <w:instrText xml:space="preserve"> PAGEREF _Toc204437582 \h </w:instrText>
                </w:r>
                <w:r w:rsidR="00D46109">
                  <w:rPr>
                    <w:noProof/>
                    <w:webHidden/>
                  </w:rPr>
                </w:r>
                <w:r w:rsidR="00D46109">
                  <w:rPr>
                    <w:noProof/>
                    <w:webHidden/>
                  </w:rPr>
                  <w:fldChar w:fldCharType="separate"/>
                </w:r>
                <w:r w:rsidR="00D46109">
                  <w:rPr>
                    <w:noProof/>
                    <w:webHidden/>
                  </w:rPr>
                  <w:t>103</w:t>
                </w:r>
                <w:r w:rsidR="00D46109">
                  <w:rPr>
                    <w:noProof/>
                    <w:webHidden/>
                  </w:rPr>
                  <w:fldChar w:fldCharType="end"/>
                </w:r>
              </w:hyperlink>
            </w:p>
            <w:p w14:paraId="37387B8C" w14:textId="2B9BBC3A"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83" w:history="1">
                <w:r w:rsidR="00D46109" w:rsidRPr="00CF3568">
                  <w:rPr>
                    <w:rStyle w:val="ab"/>
                    <w:noProof/>
                  </w:rPr>
                  <w:t>10.4</w:t>
                </w:r>
                <w:r w:rsidR="00D46109">
                  <w:rPr>
                    <w:rFonts w:asciiTheme="minorHAnsi" w:eastAsiaTheme="minorEastAsia" w:hAnsiTheme="minorHAnsi" w:cstheme="minorBidi"/>
                    <w:smallCaps w:val="0"/>
                    <w:noProof/>
                    <w:kern w:val="2"/>
                    <w:sz w:val="21"/>
                    <w:szCs w:val="22"/>
                    <w:lang w:val="en-US"/>
                  </w:rPr>
                  <w:tab/>
                </w:r>
                <w:r w:rsidR="00D46109" w:rsidRPr="00CF3568">
                  <w:rPr>
                    <w:rStyle w:val="ab"/>
                    <w:noProof/>
                  </w:rPr>
                  <w:t>Kundestyring</w:t>
                </w:r>
                <w:r w:rsidR="00D46109">
                  <w:rPr>
                    <w:noProof/>
                    <w:webHidden/>
                  </w:rPr>
                  <w:tab/>
                </w:r>
                <w:r w:rsidR="00D46109">
                  <w:rPr>
                    <w:noProof/>
                    <w:webHidden/>
                  </w:rPr>
                  <w:fldChar w:fldCharType="begin"/>
                </w:r>
                <w:r w:rsidR="00D46109">
                  <w:rPr>
                    <w:noProof/>
                    <w:webHidden/>
                  </w:rPr>
                  <w:instrText xml:space="preserve"> PAGEREF _Toc204437583 \h </w:instrText>
                </w:r>
                <w:r w:rsidR="00D46109">
                  <w:rPr>
                    <w:noProof/>
                    <w:webHidden/>
                  </w:rPr>
                </w:r>
                <w:r w:rsidR="00D46109">
                  <w:rPr>
                    <w:noProof/>
                    <w:webHidden/>
                  </w:rPr>
                  <w:fldChar w:fldCharType="separate"/>
                </w:r>
                <w:r w:rsidR="00D46109">
                  <w:rPr>
                    <w:noProof/>
                    <w:webHidden/>
                  </w:rPr>
                  <w:t>106</w:t>
                </w:r>
                <w:r w:rsidR="00D46109">
                  <w:rPr>
                    <w:noProof/>
                    <w:webHidden/>
                  </w:rPr>
                  <w:fldChar w:fldCharType="end"/>
                </w:r>
              </w:hyperlink>
            </w:p>
            <w:p w14:paraId="0CE879AA" w14:textId="32CE17FC"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84" w:history="1">
                <w:r w:rsidR="00D46109" w:rsidRPr="00CF3568">
                  <w:rPr>
                    <w:rStyle w:val="ab"/>
                    <w:noProof/>
                  </w:rPr>
                  <w:t>10.5</w:t>
                </w:r>
                <w:r w:rsidR="00D46109">
                  <w:rPr>
                    <w:rFonts w:asciiTheme="minorHAnsi" w:eastAsiaTheme="minorEastAsia" w:hAnsiTheme="minorHAnsi" w:cstheme="minorBidi"/>
                    <w:smallCaps w:val="0"/>
                    <w:noProof/>
                    <w:kern w:val="2"/>
                    <w:sz w:val="21"/>
                    <w:szCs w:val="22"/>
                    <w:lang w:val="en-US"/>
                  </w:rPr>
                  <w:tab/>
                </w:r>
                <w:r w:rsidR="00D46109" w:rsidRPr="00CF3568">
                  <w:rPr>
                    <w:rStyle w:val="ab"/>
                    <w:noProof/>
                  </w:rPr>
                  <w:t>Værkstedsinformation</w:t>
                </w:r>
                <w:r w:rsidR="00D46109">
                  <w:rPr>
                    <w:noProof/>
                    <w:webHidden/>
                  </w:rPr>
                  <w:tab/>
                </w:r>
                <w:r w:rsidR="00D46109">
                  <w:rPr>
                    <w:noProof/>
                    <w:webHidden/>
                  </w:rPr>
                  <w:fldChar w:fldCharType="begin"/>
                </w:r>
                <w:r w:rsidR="00D46109">
                  <w:rPr>
                    <w:noProof/>
                    <w:webHidden/>
                  </w:rPr>
                  <w:instrText xml:space="preserve"> PAGEREF _Toc204437584 \h </w:instrText>
                </w:r>
                <w:r w:rsidR="00D46109">
                  <w:rPr>
                    <w:noProof/>
                    <w:webHidden/>
                  </w:rPr>
                </w:r>
                <w:r w:rsidR="00D46109">
                  <w:rPr>
                    <w:noProof/>
                    <w:webHidden/>
                  </w:rPr>
                  <w:fldChar w:fldCharType="separate"/>
                </w:r>
                <w:r w:rsidR="00D46109">
                  <w:rPr>
                    <w:noProof/>
                    <w:webHidden/>
                  </w:rPr>
                  <w:t>107</w:t>
                </w:r>
                <w:r w:rsidR="00D46109">
                  <w:rPr>
                    <w:noProof/>
                    <w:webHidden/>
                  </w:rPr>
                  <w:fldChar w:fldCharType="end"/>
                </w:r>
              </w:hyperlink>
            </w:p>
            <w:p w14:paraId="4D901B6A" w14:textId="63C8FC7A"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85" w:history="1">
                <w:r w:rsidR="00D46109" w:rsidRPr="00CF3568">
                  <w:rPr>
                    <w:rStyle w:val="ab"/>
                    <w:noProof/>
                  </w:rPr>
                  <w:t>10.6</w:t>
                </w:r>
                <w:r w:rsidR="00D46109">
                  <w:rPr>
                    <w:rFonts w:asciiTheme="minorHAnsi" w:eastAsiaTheme="minorEastAsia" w:hAnsiTheme="minorHAnsi" w:cstheme="minorBidi"/>
                    <w:smallCaps w:val="0"/>
                    <w:noProof/>
                    <w:kern w:val="2"/>
                    <w:sz w:val="21"/>
                    <w:szCs w:val="22"/>
                    <w:lang w:val="en-US"/>
                  </w:rPr>
                  <w:tab/>
                </w:r>
                <w:r w:rsidR="00D46109" w:rsidRPr="00CF3568">
                  <w:rPr>
                    <w:rStyle w:val="ab"/>
                    <w:noProof/>
                  </w:rPr>
                  <w:t>Databackup</w:t>
                </w:r>
                <w:r w:rsidR="00D46109">
                  <w:rPr>
                    <w:noProof/>
                    <w:webHidden/>
                  </w:rPr>
                  <w:tab/>
                </w:r>
                <w:r w:rsidR="00D46109">
                  <w:rPr>
                    <w:noProof/>
                    <w:webHidden/>
                  </w:rPr>
                  <w:fldChar w:fldCharType="begin"/>
                </w:r>
                <w:r w:rsidR="00D46109">
                  <w:rPr>
                    <w:noProof/>
                    <w:webHidden/>
                  </w:rPr>
                  <w:instrText xml:space="preserve"> PAGEREF _Toc204437585 \h </w:instrText>
                </w:r>
                <w:r w:rsidR="00D46109">
                  <w:rPr>
                    <w:noProof/>
                    <w:webHidden/>
                  </w:rPr>
                </w:r>
                <w:r w:rsidR="00D46109">
                  <w:rPr>
                    <w:noProof/>
                    <w:webHidden/>
                  </w:rPr>
                  <w:fldChar w:fldCharType="separate"/>
                </w:r>
                <w:r w:rsidR="00D46109">
                  <w:rPr>
                    <w:noProof/>
                    <w:webHidden/>
                  </w:rPr>
                  <w:t>109</w:t>
                </w:r>
                <w:r w:rsidR="00D46109">
                  <w:rPr>
                    <w:noProof/>
                    <w:webHidden/>
                  </w:rPr>
                  <w:fldChar w:fldCharType="end"/>
                </w:r>
              </w:hyperlink>
            </w:p>
            <w:p w14:paraId="2C78953D" w14:textId="54E4B0E2"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86" w:history="1">
                <w:r w:rsidR="00D46109" w:rsidRPr="00CF3568">
                  <w:rPr>
                    <w:rStyle w:val="ab"/>
                    <w:noProof/>
                  </w:rPr>
                  <w:t>11</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Batteritest</w:t>
                </w:r>
                <w:r w:rsidR="00D46109">
                  <w:rPr>
                    <w:noProof/>
                    <w:webHidden/>
                  </w:rPr>
                  <w:tab/>
                </w:r>
                <w:r w:rsidR="00D46109">
                  <w:rPr>
                    <w:noProof/>
                    <w:webHidden/>
                  </w:rPr>
                  <w:fldChar w:fldCharType="begin"/>
                </w:r>
                <w:r w:rsidR="00D46109">
                  <w:rPr>
                    <w:noProof/>
                    <w:webHidden/>
                  </w:rPr>
                  <w:instrText xml:space="preserve"> PAGEREF _Toc204437586 \h </w:instrText>
                </w:r>
                <w:r w:rsidR="00D46109">
                  <w:rPr>
                    <w:noProof/>
                    <w:webHidden/>
                  </w:rPr>
                </w:r>
                <w:r w:rsidR="00D46109">
                  <w:rPr>
                    <w:noProof/>
                    <w:webHidden/>
                  </w:rPr>
                  <w:fldChar w:fldCharType="separate"/>
                </w:r>
                <w:r w:rsidR="00D46109">
                  <w:rPr>
                    <w:noProof/>
                    <w:webHidden/>
                  </w:rPr>
                  <w:t>110</w:t>
                </w:r>
                <w:r w:rsidR="00D46109">
                  <w:rPr>
                    <w:noProof/>
                    <w:webHidden/>
                  </w:rPr>
                  <w:fldChar w:fldCharType="end"/>
                </w:r>
              </w:hyperlink>
            </w:p>
            <w:p w14:paraId="290215EF" w14:textId="5F856A6A"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87" w:history="1">
                <w:r w:rsidR="00D46109" w:rsidRPr="00CF3568">
                  <w:rPr>
                    <w:rStyle w:val="ab"/>
                    <w:rFonts w:cs="Arial"/>
                    <w:noProof/>
                  </w:rPr>
                  <w:t>11.1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MaxiBAS BT506 Batteritester</w:t>
                </w:r>
                <w:r w:rsidR="00D46109">
                  <w:rPr>
                    <w:noProof/>
                    <w:webHidden/>
                  </w:rPr>
                  <w:tab/>
                </w:r>
                <w:r w:rsidR="00D46109">
                  <w:rPr>
                    <w:noProof/>
                    <w:webHidden/>
                  </w:rPr>
                  <w:fldChar w:fldCharType="begin"/>
                </w:r>
                <w:r w:rsidR="00D46109">
                  <w:rPr>
                    <w:noProof/>
                    <w:webHidden/>
                  </w:rPr>
                  <w:instrText xml:space="preserve"> PAGEREF _Toc204437587 \h </w:instrText>
                </w:r>
                <w:r w:rsidR="00D46109">
                  <w:rPr>
                    <w:noProof/>
                    <w:webHidden/>
                  </w:rPr>
                </w:r>
                <w:r w:rsidR="00D46109">
                  <w:rPr>
                    <w:noProof/>
                    <w:webHidden/>
                  </w:rPr>
                  <w:fldChar w:fldCharType="separate"/>
                </w:r>
                <w:r w:rsidR="00D46109">
                  <w:rPr>
                    <w:noProof/>
                    <w:webHidden/>
                  </w:rPr>
                  <w:t>111</w:t>
                </w:r>
                <w:r w:rsidR="00D46109">
                  <w:rPr>
                    <w:noProof/>
                    <w:webHidden/>
                  </w:rPr>
                  <w:fldChar w:fldCharType="end"/>
                </w:r>
              </w:hyperlink>
            </w:p>
            <w:p w14:paraId="50104452" w14:textId="14D95B18"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88" w:history="1">
                <w:r w:rsidR="00D46109" w:rsidRPr="00CF3568">
                  <w:rPr>
                    <w:rStyle w:val="ab"/>
                    <w:rFonts w:cs="Arial"/>
                    <w:noProof/>
                  </w:rPr>
                  <w:t>11.2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Testforberedelse</w:t>
                </w:r>
                <w:r w:rsidR="00D46109">
                  <w:rPr>
                    <w:noProof/>
                    <w:webHidden/>
                  </w:rPr>
                  <w:tab/>
                </w:r>
                <w:r w:rsidR="00D46109">
                  <w:rPr>
                    <w:noProof/>
                    <w:webHidden/>
                  </w:rPr>
                  <w:fldChar w:fldCharType="begin"/>
                </w:r>
                <w:r w:rsidR="00D46109">
                  <w:rPr>
                    <w:noProof/>
                    <w:webHidden/>
                  </w:rPr>
                  <w:instrText xml:space="preserve"> PAGEREF _Toc204437588 \h </w:instrText>
                </w:r>
                <w:r w:rsidR="00D46109">
                  <w:rPr>
                    <w:noProof/>
                    <w:webHidden/>
                  </w:rPr>
                </w:r>
                <w:r w:rsidR="00D46109">
                  <w:rPr>
                    <w:noProof/>
                    <w:webHidden/>
                  </w:rPr>
                  <w:fldChar w:fldCharType="separate"/>
                </w:r>
                <w:r w:rsidR="00D46109">
                  <w:rPr>
                    <w:noProof/>
                    <w:webHidden/>
                  </w:rPr>
                  <w:t>113</w:t>
                </w:r>
                <w:r w:rsidR="00D46109">
                  <w:rPr>
                    <w:noProof/>
                    <w:webHidden/>
                  </w:rPr>
                  <w:fldChar w:fldCharType="end"/>
                </w:r>
              </w:hyperlink>
            </w:p>
            <w:p w14:paraId="1B19D71B" w14:textId="45F597A3"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89" w:history="1">
                <w:r w:rsidR="00D46109" w:rsidRPr="00CF3568">
                  <w:rPr>
                    <w:rStyle w:val="ab"/>
                    <w:rFonts w:cs="Arial"/>
                    <w:noProof/>
                  </w:rPr>
                  <w:t>11.3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Test i køretøj</w:t>
                </w:r>
                <w:r w:rsidR="00D46109">
                  <w:rPr>
                    <w:noProof/>
                    <w:webHidden/>
                  </w:rPr>
                  <w:tab/>
                </w:r>
                <w:r w:rsidR="00D46109">
                  <w:rPr>
                    <w:noProof/>
                    <w:webHidden/>
                  </w:rPr>
                  <w:fldChar w:fldCharType="begin"/>
                </w:r>
                <w:r w:rsidR="00D46109">
                  <w:rPr>
                    <w:noProof/>
                    <w:webHidden/>
                  </w:rPr>
                  <w:instrText xml:space="preserve"> PAGEREF _Toc204437589 \h </w:instrText>
                </w:r>
                <w:r w:rsidR="00D46109">
                  <w:rPr>
                    <w:noProof/>
                    <w:webHidden/>
                  </w:rPr>
                </w:r>
                <w:r w:rsidR="00D46109">
                  <w:rPr>
                    <w:noProof/>
                    <w:webHidden/>
                  </w:rPr>
                  <w:fldChar w:fldCharType="separate"/>
                </w:r>
                <w:r w:rsidR="00D46109">
                  <w:rPr>
                    <w:noProof/>
                    <w:webHidden/>
                  </w:rPr>
                  <w:t>114</w:t>
                </w:r>
                <w:r w:rsidR="00D46109">
                  <w:rPr>
                    <w:noProof/>
                    <w:webHidden/>
                  </w:rPr>
                  <w:fldChar w:fldCharType="end"/>
                </w:r>
              </w:hyperlink>
            </w:p>
            <w:p w14:paraId="495DEE11" w14:textId="32CF955B"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90" w:history="1">
                <w:r w:rsidR="00D46109" w:rsidRPr="00CF3568">
                  <w:rPr>
                    <w:rStyle w:val="ab"/>
                    <w:rFonts w:cs="Arial"/>
                    <w:noProof/>
                  </w:rPr>
                  <w:t>11.4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Test uden for køretøjet</w:t>
                </w:r>
                <w:r w:rsidR="00D46109">
                  <w:rPr>
                    <w:noProof/>
                    <w:webHidden/>
                  </w:rPr>
                  <w:tab/>
                </w:r>
                <w:r w:rsidR="00D46109">
                  <w:rPr>
                    <w:noProof/>
                    <w:webHidden/>
                  </w:rPr>
                  <w:fldChar w:fldCharType="begin"/>
                </w:r>
                <w:r w:rsidR="00D46109">
                  <w:rPr>
                    <w:noProof/>
                    <w:webHidden/>
                  </w:rPr>
                  <w:instrText xml:space="preserve"> PAGEREF _Toc204437590 \h </w:instrText>
                </w:r>
                <w:r w:rsidR="00D46109">
                  <w:rPr>
                    <w:noProof/>
                    <w:webHidden/>
                  </w:rPr>
                </w:r>
                <w:r w:rsidR="00D46109">
                  <w:rPr>
                    <w:noProof/>
                    <w:webHidden/>
                  </w:rPr>
                  <w:fldChar w:fldCharType="separate"/>
                </w:r>
                <w:r w:rsidR="00D46109">
                  <w:rPr>
                    <w:noProof/>
                    <w:webHidden/>
                  </w:rPr>
                  <w:t>118</w:t>
                </w:r>
                <w:r w:rsidR="00D46109">
                  <w:rPr>
                    <w:noProof/>
                    <w:webHidden/>
                  </w:rPr>
                  <w:fldChar w:fldCharType="end"/>
                </w:r>
              </w:hyperlink>
            </w:p>
            <w:p w14:paraId="3382D20D" w14:textId="729FA411"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591" w:history="1">
                <w:r w:rsidR="00D46109" w:rsidRPr="00CF3568">
                  <w:rPr>
                    <w:rStyle w:val="ab"/>
                    <w:noProof/>
                  </w:rPr>
                  <w:t>12</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Indstillinger</w:t>
                </w:r>
                <w:r w:rsidR="00D46109">
                  <w:rPr>
                    <w:noProof/>
                    <w:webHidden/>
                  </w:rPr>
                  <w:tab/>
                </w:r>
                <w:r w:rsidR="00D46109">
                  <w:rPr>
                    <w:noProof/>
                    <w:webHidden/>
                  </w:rPr>
                  <w:fldChar w:fldCharType="begin"/>
                </w:r>
                <w:r w:rsidR="00D46109">
                  <w:rPr>
                    <w:noProof/>
                    <w:webHidden/>
                  </w:rPr>
                  <w:instrText xml:space="preserve"> PAGEREF _Toc204437591 \h </w:instrText>
                </w:r>
                <w:r w:rsidR="00D46109">
                  <w:rPr>
                    <w:noProof/>
                    <w:webHidden/>
                  </w:rPr>
                </w:r>
                <w:r w:rsidR="00D46109">
                  <w:rPr>
                    <w:noProof/>
                    <w:webHidden/>
                  </w:rPr>
                  <w:fldChar w:fldCharType="separate"/>
                </w:r>
                <w:r w:rsidR="00D46109">
                  <w:rPr>
                    <w:noProof/>
                    <w:webHidden/>
                  </w:rPr>
                  <w:t>121</w:t>
                </w:r>
                <w:r w:rsidR="00D46109">
                  <w:rPr>
                    <w:noProof/>
                    <w:webHidden/>
                  </w:rPr>
                  <w:fldChar w:fldCharType="end"/>
                </w:r>
              </w:hyperlink>
            </w:p>
            <w:p w14:paraId="3CC10853" w14:textId="5E65E778"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92" w:history="1">
                <w:r w:rsidR="00D46109" w:rsidRPr="00CF3568">
                  <w:rPr>
                    <w:rStyle w:val="ab"/>
                    <w:rFonts w:cs="Arial"/>
                    <w:noProof/>
                  </w:rPr>
                  <w:t>12.1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Enhed</w:t>
                </w:r>
                <w:r w:rsidR="00D46109">
                  <w:rPr>
                    <w:noProof/>
                    <w:webHidden/>
                  </w:rPr>
                  <w:tab/>
                </w:r>
                <w:r w:rsidR="00D46109">
                  <w:rPr>
                    <w:noProof/>
                    <w:webHidden/>
                  </w:rPr>
                  <w:fldChar w:fldCharType="begin"/>
                </w:r>
                <w:r w:rsidR="00D46109">
                  <w:rPr>
                    <w:noProof/>
                    <w:webHidden/>
                  </w:rPr>
                  <w:instrText xml:space="preserve"> PAGEREF _Toc204437592 \h </w:instrText>
                </w:r>
                <w:r w:rsidR="00D46109">
                  <w:rPr>
                    <w:noProof/>
                    <w:webHidden/>
                  </w:rPr>
                </w:r>
                <w:r w:rsidR="00D46109">
                  <w:rPr>
                    <w:noProof/>
                    <w:webHidden/>
                  </w:rPr>
                  <w:fldChar w:fldCharType="separate"/>
                </w:r>
                <w:r w:rsidR="00D46109">
                  <w:rPr>
                    <w:noProof/>
                    <w:webHidden/>
                  </w:rPr>
                  <w:t>121</w:t>
                </w:r>
                <w:r w:rsidR="00D46109">
                  <w:rPr>
                    <w:noProof/>
                    <w:webHidden/>
                  </w:rPr>
                  <w:fldChar w:fldCharType="end"/>
                </w:r>
              </w:hyperlink>
            </w:p>
            <w:p w14:paraId="54693C8E" w14:textId="24595B9B"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93" w:history="1">
                <w:r w:rsidR="00D46109" w:rsidRPr="00CF3568">
                  <w:rPr>
                    <w:rStyle w:val="ab"/>
                    <w:rFonts w:cs="Arial"/>
                    <w:noProof/>
                  </w:rPr>
                  <w:t>12.2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Sprog</w:t>
                </w:r>
                <w:r w:rsidR="00D46109">
                  <w:rPr>
                    <w:noProof/>
                    <w:webHidden/>
                  </w:rPr>
                  <w:tab/>
                </w:r>
                <w:r w:rsidR="00D46109">
                  <w:rPr>
                    <w:noProof/>
                    <w:webHidden/>
                  </w:rPr>
                  <w:fldChar w:fldCharType="begin"/>
                </w:r>
                <w:r w:rsidR="00D46109">
                  <w:rPr>
                    <w:noProof/>
                    <w:webHidden/>
                  </w:rPr>
                  <w:instrText xml:space="preserve"> PAGEREF _Toc204437593 \h </w:instrText>
                </w:r>
                <w:r w:rsidR="00D46109">
                  <w:rPr>
                    <w:noProof/>
                    <w:webHidden/>
                  </w:rPr>
                </w:r>
                <w:r w:rsidR="00D46109">
                  <w:rPr>
                    <w:noProof/>
                    <w:webHidden/>
                  </w:rPr>
                  <w:fldChar w:fldCharType="separate"/>
                </w:r>
                <w:r w:rsidR="00D46109">
                  <w:rPr>
                    <w:noProof/>
                    <w:webHidden/>
                  </w:rPr>
                  <w:t>122</w:t>
                </w:r>
                <w:r w:rsidR="00D46109">
                  <w:rPr>
                    <w:noProof/>
                    <w:webHidden/>
                  </w:rPr>
                  <w:fldChar w:fldCharType="end"/>
                </w:r>
              </w:hyperlink>
            </w:p>
            <w:p w14:paraId="6444FCB5" w14:textId="5C85CB5B"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94" w:history="1">
                <w:r w:rsidR="00D46109" w:rsidRPr="00CF3568">
                  <w:rPr>
                    <w:rStyle w:val="ab"/>
                    <w:rFonts w:cs="Arial"/>
                    <w:noProof/>
                  </w:rPr>
                  <w:t>12.3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Udskriftsindstillinger</w:t>
                </w:r>
                <w:r w:rsidR="00D46109">
                  <w:rPr>
                    <w:noProof/>
                    <w:webHidden/>
                  </w:rPr>
                  <w:tab/>
                </w:r>
                <w:r w:rsidR="00D46109">
                  <w:rPr>
                    <w:noProof/>
                    <w:webHidden/>
                  </w:rPr>
                  <w:fldChar w:fldCharType="begin"/>
                </w:r>
                <w:r w:rsidR="00D46109">
                  <w:rPr>
                    <w:noProof/>
                    <w:webHidden/>
                  </w:rPr>
                  <w:instrText xml:space="preserve"> PAGEREF _Toc204437594 \h </w:instrText>
                </w:r>
                <w:r w:rsidR="00D46109">
                  <w:rPr>
                    <w:noProof/>
                    <w:webHidden/>
                  </w:rPr>
                </w:r>
                <w:r w:rsidR="00D46109">
                  <w:rPr>
                    <w:noProof/>
                    <w:webHidden/>
                  </w:rPr>
                  <w:fldChar w:fldCharType="separate"/>
                </w:r>
                <w:r w:rsidR="00D46109">
                  <w:rPr>
                    <w:noProof/>
                    <w:webHidden/>
                  </w:rPr>
                  <w:t>122</w:t>
                </w:r>
                <w:r w:rsidR="00D46109">
                  <w:rPr>
                    <w:noProof/>
                    <w:webHidden/>
                  </w:rPr>
                  <w:fldChar w:fldCharType="end"/>
                </w:r>
              </w:hyperlink>
            </w:p>
            <w:p w14:paraId="459FA5E3" w14:textId="2F33B4FC"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95" w:history="1">
                <w:r w:rsidR="00D46109" w:rsidRPr="00CF3568">
                  <w:rPr>
                    <w:rStyle w:val="ab"/>
                    <w:rFonts w:cs="Arial"/>
                    <w:noProof/>
                  </w:rPr>
                  <w:t>12.4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Rapportindstillinger</w:t>
                </w:r>
                <w:r w:rsidR="00D46109">
                  <w:rPr>
                    <w:noProof/>
                    <w:webHidden/>
                  </w:rPr>
                  <w:tab/>
                </w:r>
                <w:r w:rsidR="00D46109">
                  <w:rPr>
                    <w:noProof/>
                    <w:webHidden/>
                  </w:rPr>
                  <w:fldChar w:fldCharType="begin"/>
                </w:r>
                <w:r w:rsidR="00D46109">
                  <w:rPr>
                    <w:noProof/>
                    <w:webHidden/>
                  </w:rPr>
                  <w:instrText xml:space="preserve"> PAGEREF _Toc204437595 \h </w:instrText>
                </w:r>
                <w:r w:rsidR="00D46109">
                  <w:rPr>
                    <w:noProof/>
                    <w:webHidden/>
                  </w:rPr>
                </w:r>
                <w:r w:rsidR="00D46109">
                  <w:rPr>
                    <w:noProof/>
                    <w:webHidden/>
                  </w:rPr>
                  <w:fldChar w:fldCharType="separate"/>
                </w:r>
                <w:r w:rsidR="00D46109">
                  <w:rPr>
                    <w:noProof/>
                    <w:webHidden/>
                  </w:rPr>
                  <w:t>123</w:t>
                </w:r>
                <w:r w:rsidR="00D46109">
                  <w:rPr>
                    <w:noProof/>
                    <w:webHidden/>
                  </w:rPr>
                  <w:fldChar w:fldCharType="end"/>
                </w:r>
              </w:hyperlink>
            </w:p>
            <w:p w14:paraId="18ABD227" w14:textId="4DA596C9"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96" w:history="1">
                <w:r w:rsidR="00D46109" w:rsidRPr="00CF3568">
                  <w:rPr>
                    <w:rStyle w:val="ab"/>
                    <w:rFonts w:cs="Arial"/>
                    <w:noProof/>
                  </w:rPr>
                  <w:t>12.5</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Push-notifikation</w:t>
                </w:r>
                <w:r w:rsidR="00D46109">
                  <w:rPr>
                    <w:noProof/>
                    <w:webHidden/>
                  </w:rPr>
                  <w:tab/>
                </w:r>
                <w:r w:rsidR="00D46109">
                  <w:rPr>
                    <w:noProof/>
                    <w:webHidden/>
                  </w:rPr>
                  <w:fldChar w:fldCharType="begin"/>
                </w:r>
                <w:r w:rsidR="00D46109">
                  <w:rPr>
                    <w:noProof/>
                    <w:webHidden/>
                  </w:rPr>
                  <w:instrText xml:space="preserve"> PAGEREF _Toc204437596 \h </w:instrText>
                </w:r>
                <w:r w:rsidR="00D46109">
                  <w:rPr>
                    <w:noProof/>
                    <w:webHidden/>
                  </w:rPr>
                </w:r>
                <w:r w:rsidR="00D46109">
                  <w:rPr>
                    <w:noProof/>
                    <w:webHidden/>
                  </w:rPr>
                  <w:fldChar w:fldCharType="separate"/>
                </w:r>
                <w:r w:rsidR="00D46109">
                  <w:rPr>
                    <w:noProof/>
                    <w:webHidden/>
                  </w:rPr>
                  <w:t>124</w:t>
                </w:r>
                <w:r w:rsidR="00D46109">
                  <w:rPr>
                    <w:noProof/>
                    <w:webHidden/>
                  </w:rPr>
                  <w:fldChar w:fldCharType="end"/>
                </w:r>
              </w:hyperlink>
            </w:p>
            <w:p w14:paraId="12A9F019" w14:textId="6427F0CE"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97" w:history="1">
                <w:r w:rsidR="00D46109" w:rsidRPr="00CF3568">
                  <w:rPr>
                    <w:rStyle w:val="ab"/>
                    <w:rFonts w:cs="Arial"/>
                    <w:noProof/>
                  </w:rPr>
                  <w:t>12.6</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Automatisk opdatering</w:t>
                </w:r>
                <w:r w:rsidR="00D46109">
                  <w:rPr>
                    <w:noProof/>
                    <w:webHidden/>
                  </w:rPr>
                  <w:tab/>
                </w:r>
                <w:r w:rsidR="00D46109">
                  <w:rPr>
                    <w:noProof/>
                    <w:webHidden/>
                  </w:rPr>
                  <w:fldChar w:fldCharType="begin"/>
                </w:r>
                <w:r w:rsidR="00D46109">
                  <w:rPr>
                    <w:noProof/>
                    <w:webHidden/>
                  </w:rPr>
                  <w:instrText xml:space="preserve"> PAGEREF _Toc204437597 \h </w:instrText>
                </w:r>
                <w:r w:rsidR="00D46109">
                  <w:rPr>
                    <w:noProof/>
                    <w:webHidden/>
                  </w:rPr>
                </w:r>
                <w:r w:rsidR="00D46109">
                  <w:rPr>
                    <w:noProof/>
                    <w:webHidden/>
                  </w:rPr>
                  <w:fldChar w:fldCharType="separate"/>
                </w:r>
                <w:r w:rsidR="00D46109">
                  <w:rPr>
                    <w:noProof/>
                    <w:webHidden/>
                  </w:rPr>
                  <w:t>124</w:t>
                </w:r>
                <w:r w:rsidR="00D46109">
                  <w:rPr>
                    <w:noProof/>
                    <w:webHidden/>
                  </w:rPr>
                  <w:fldChar w:fldCharType="end"/>
                </w:r>
              </w:hyperlink>
            </w:p>
            <w:p w14:paraId="1C6C9EF7" w14:textId="3D901486"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98" w:history="1">
                <w:r w:rsidR="00D46109" w:rsidRPr="00CF3568">
                  <w:rPr>
                    <w:rStyle w:val="ab"/>
                    <w:rFonts w:cs="Arial"/>
                    <w:noProof/>
                  </w:rPr>
                  <w:t>12.7</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ADAS-indstillinger</w:t>
                </w:r>
                <w:r w:rsidR="00D46109">
                  <w:rPr>
                    <w:noProof/>
                    <w:webHidden/>
                  </w:rPr>
                  <w:tab/>
                </w:r>
                <w:r w:rsidR="00D46109">
                  <w:rPr>
                    <w:noProof/>
                    <w:webHidden/>
                  </w:rPr>
                  <w:fldChar w:fldCharType="begin"/>
                </w:r>
                <w:r w:rsidR="00D46109">
                  <w:rPr>
                    <w:noProof/>
                    <w:webHidden/>
                  </w:rPr>
                  <w:instrText xml:space="preserve"> PAGEREF _Toc204437598 \h </w:instrText>
                </w:r>
                <w:r w:rsidR="00D46109">
                  <w:rPr>
                    <w:noProof/>
                    <w:webHidden/>
                  </w:rPr>
                </w:r>
                <w:r w:rsidR="00D46109">
                  <w:rPr>
                    <w:noProof/>
                    <w:webHidden/>
                  </w:rPr>
                  <w:fldChar w:fldCharType="separate"/>
                </w:r>
                <w:r w:rsidR="00D46109">
                  <w:rPr>
                    <w:noProof/>
                    <w:webHidden/>
                  </w:rPr>
                  <w:t>125</w:t>
                </w:r>
                <w:r w:rsidR="00D46109">
                  <w:rPr>
                    <w:noProof/>
                    <w:webHidden/>
                  </w:rPr>
                  <w:fldChar w:fldCharType="end"/>
                </w:r>
              </w:hyperlink>
            </w:p>
            <w:p w14:paraId="0E1B1FD5" w14:textId="08155D20"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599" w:history="1">
                <w:r w:rsidR="00D46109" w:rsidRPr="00CF3568">
                  <w:rPr>
                    <w:rStyle w:val="ab"/>
                    <w:rFonts w:cs="Arial"/>
                    <w:noProof/>
                  </w:rPr>
                  <w:t>12.8</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OBFCM-upload</w:t>
                </w:r>
                <w:r w:rsidR="00D46109">
                  <w:rPr>
                    <w:noProof/>
                    <w:webHidden/>
                  </w:rPr>
                  <w:tab/>
                </w:r>
                <w:r w:rsidR="00D46109">
                  <w:rPr>
                    <w:noProof/>
                    <w:webHidden/>
                  </w:rPr>
                  <w:fldChar w:fldCharType="begin"/>
                </w:r>
                <w:r w:rsidR="00D46109">
                  <w:rPr>
                    <w:noProof/>
                    <w:webHidden/>
                  </w:rPr>
                  <w:instrText xml:space="preserve"> PAGEREF _Toc204437599 \h </w:instrText>
                </w:r>
                <w:r w:rsidR="00D46109">
                  <w:rPr>
                    <w:noProof/>
                    <w:webHidden/>
                  </w:rPr>
                </w:r>
                <w:r w:rsidR="00D46109">
                  <w:rPr>
                    <w:noProof/>
                    <w:webHidden/>
                  </w:rPr>
                  <w:fldChar w:fldCharType="separate"/>
                </w:r>
                <w:r w:rsidR="00D46109">
                  <w:rPr>
                    <w:noProof/>
                    <w:webHidden/>
                  </w:rPr>
                  <w:t>125</w:t>
                </w:r>
                <w:r w:rsidR="00D46109">
                  <w:rPr>
                    <w:noProof/>
                    <w:webHidden/>
                  </w:rPr>
                  <w:fldChar w:fldCharType="end"/>
                </w:r>
              </w:hyperlink>
            </w:p>
            <w:p w14:paraId="41A0E766" w14:textId="6E5DEA38"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00" w:history="1">
                <w:r w:rsidR="00D46109" w:rsidRPr="00CF3568">
                  <w:rPr>
                    <w:rStyle w:val="ab"/>
                    <w:rFonts w:cs="Arial"/>
                    <w:noProof/>
                  </w:rPr>
                  <w:t>12.9</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Køretøjsliste</w:t>
                </w:r>
                <w:r w:rsidR="00D46109">
                  <w:rPr>
                    <w:noProof/>
                    <w:webHidden/>
                  </w:rPr>
                  <w:tab/>
                </w:r>
                <w:r w:rsidR="00D46109">
                  <w:rPr>
                    <w:noProof/>
                    <w:webHidden/>
                  </w:rPr>
                  <w:fldChar w:fldCharType="begin"/>
                </w:r>
                <w:r w:rsidR="00D46109">
                  <w:rPr>
                    <w:noProof/>
                    <w:webHidden/>
                  </w:rPr>
                  <w:instrText xml:space="preserve"> PAGEREF _Toc204437600 \h </w:instrText>
                </w:r>
                <w:r w:rsidR="00D46109">
                  <w:rPr>
                    <w:noProof/>
                    <w:webHidden/>
                  </w:rPr>
                </w:r>
                <w:r w:rsidR="00D46109">
                  <w:rPr>
                    <w:noProof/>
                    <w:webHidden/>
                  </w:rPr>
                  <w:fldChar w:fldCharType="separate"/>
                </w:r>
                <w:r w:rsidR="00D46109">
                  <w:rPr>
                    <w:noProof/>
                    <w:webHidden/>
                  </w:rPr>
                  <w:t>125</w:t>
                </w:r>
                <w:r w:rsidR="00D46109">
                  <w:rPr>
                    <w:noProof/>
                    <w:webHidden/>
                  </w:rPr>
                  <w:fldChar w:fldCharType="end"/>
                </w:r>
              </w:hyperlink>
            </w:p>
            <w:p w14:paraId="54DA16A9" w14:textId="71ED1316"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01" w:history="1">
                <w:r w:rsidR="00D46109" w:rsidRPr="00CF3568">
                  <w:rPr>
                    <w:rStyle w:val="ab"/>
                    <w:rFonts w:cs="Arial"/>
                    <w:noProof/>
                  </w:rPr>
                  <w:t>12.10</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App-sortering</w:t>
                </w:r>
                <w:r w:rsidR="00D46109">
                  <w:rPr>
                    <w:noProof/>
                    <w:webHidden/>
                  </w:rPr>
                  <w:tab/>
                </w:r>
                <w:r w:rsidR="00D46109">
                  <w:rPr>
                    <w:noProof/>
                    <w:webHidden/>
                  </w:rPr>
                  <w:fldChar w:fldCharType="begin"/>
                </w:r>
                <w:r w:rsidR="00D46109">
                  <w:rPr>
                    <w:noProof/>
                    <w:webHidden/>
                  </w:rPr>
                  <w:instrText xml:space="preserve"> PAGEREF _Toc204437601 \h </w:instrText>
                </w:r>
                <w:r w:rsidR="00D46109">
                  <w:rPr>
                    <w:noProof/>
                    <w:webHidden/>
                  </w:rPr>
                </w:r>
                <w:r w:rsidR="00D46109">
                  <w:rPr>
                    <w:noProof/>
                    <w:webHidden/>
                  </w:rPr>
                  <w:fldChar w:fldCharType="separate"/>
                </w:r>
                <w:r w:rsidR="00D46109">
                  <w:rPr>
                    <w:noProof/>
                    <w:webHidden/>
                  </w:rPr>
                  <w:t>126</w:t>
                </w:r>
                <w:r w:rsidR="00D46109">
                  <w:rPr>
                    <w:noProof/>
                    <w:webHidden/>
                  </w:rPr>
                  <w:fldChar w:fldCharType="end"/>
                </w:r>
              </w:hyperlink>
            </w:p>
            <w:p w14:paraId="4DA42CBB" w14:textId="44FE0281"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02" w:history="1">
                <w:r w:rsidR="00D46109" w:rsidRPr="00CF3568">
                  <w:rPr>
                    <w:rStyle w:val="ab"/>
                    <w:rFonts w:cs="Arial"/>
                    <w:noProof/>
                  </w:rPr>
                  <w:t>12.11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Batteritest</w:t>
                </w:r>
                <w:r w:rsidR="00D46109">
                  <w:rPr>
                    <w:noProof/>
                    <w:webHidden/>
                  </w:rPr>
                  <w:tab/>
                </w:r>
                <w:r w:rsidR="00D46109">
                  <w:rPr>
                    <w:noProof/>
                    <w:webHidden/>
                  </w:rPr>
                  <w:fldChar w:fldCharType="begin"/>
                </w:r>
                <w:r w:rsidR="00D46109">
                  <w:rPr>
                    <w:noProof/>
                    <w:webHidden/>
                  </w:rPr>
                  <w:instrText xml:space="preserve"> PAGEREF _Toc204437602 \h </w:instrText>
                </w:r>
                <w:r w:rsidR="00D46109">
                  <w:rPr>
                    <w:noProof/>
                    <w:webHidden/>
                  </w:rPr>
                </w:r>
                <w:r w:rsidR="00D46109">
                  <w:rPr>
                    <w:noProof/>
                    <w:webHidden/>
                  </w:rPr>
                  <w:fldChar w:fldCharType="separate"/>
                </w:r>
                <w:r w:rsidR="00D46109">
                  <w:rPr>
                    <w:noProof/>
                    <w:webHidden/>
                  </w:rPr>
                  <w:t>126</w:t>
                </w:r>
                <w:r w:rsidR="00D46109">
                  <w:rPr>
                    <w:noProof/>
                    <w:webHidden/>
                  </w:rPr>
                  <w:fldChar w:fldCharType="end"/>
                </w:r>
              </w:hyperlink>
            </w:p>
            <w:p w14:paraId="2E54EBE2" w14:textId="54AAC92D"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03" w:history="1">
                <w:r w:rsidR="00D46109" w:rsidRPr="00CF3568">
                  <w:rPr>
                    <w:rStyle w:val="ab"/>
                    <w:rFonts w:cs="Arial"/>
                    <w:noProof/>
                  </w:rPr>
                  <w:t>12.12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Lande-/regionskode</w:t>
                </w:r>
                <w:r w:rsidR="00D46109">
                  <w:rPr>
                    <w:noProof/>
                    <w:webHidden/>
                  </w:rPr>
                  <w:tab/>
                </w:r>
                <w:r w:rsidR="00D46109">
                  <w:rPr>
                    <w:noProof/>
                    <w:webHidden/>
                  </w:rPr>
                  <w:fldChar w:fldCharType="begin"/>
                </w:r>
                <w:r w:rsidR="00D46109">
                  <w:rPr>
                    <w:noProof/>
                    <w:webHidden/>
                  </w:rPr>
                  <w:instrText xml:space="preserve"> PAGEREF _Toc204437603 \h </w:instrText>
                </w:r>
                <w:r w:rsidR="00D46109">
                  <w:rPr>
                    <w:noProof/>
                    <w:webHidden/>
                  </w:rPr>
                </w:r>
                <w:r w:rsidR="00D46109">
                  <w:rPr>
                    <w:noProof/>
                    <w:webHidden/>
                  </w:rPr>
                  <w:fldChar w:fldCharType="separate"/>
                </w:r>
                <w:r w:rsidR="00D46109">
                  <w:rPr>
                    <w:noProof/>
                    <w:webHidden/>
                  </w:rPr>
                  <w:t>126</w:t>
                </w:r>
                <w:r w:rsidR="00D46109">
                  <w:rPr>
                    <w:noProof/>
                    <w:webHidden/>
                  </w:rPr>
                  <w:fldChar w:fldCharType="end"/>
                </w:r>
              </w:hyperlink>
            </w:p>
            <w:p w14:paraId="0AEA10CD" w14:textId="11079269"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04" w:history="1">
                <w:r w:rsidR="00D46109" w:rsidRPr="00CF3568">
                  <w:rPr>
                    <w:rStyle w:val="ab"/>
                    <w:rFonts w:cs="Arial"/>
                    <w:noProof/>
                  </w:rPr>
                  <w:t>12.13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Love og regler</w:t>
                </w:r>
                <w:r w:rsidR="00D46109">
                  <w:rPr>
                    <w:noProof/>
                    <w:webHidden/>
                  </w:rPr>
                  <w:tab/>
                </w:r>
                <w:r w:rsidR="00D46109">
                  <w:rPr>
                    <w:noProof/>
                    <w:webHidden/>
                  </w:rPr>
                  <w:fldChar w:fldCharType="begin"/>
                </w:r>
                <w:r w:rsidR="00D46109">
                  <w:rPr>
                    <w:noProof/>
                    <w:webHidden/>
                  </w:rPr>
                  <w:instrText xml:space="preserve"> PAGEREF _Toc204437604 \h </w:instrText>
                </w:r>
                <w:r w:rsidR="00D46109">
                  <w:rPr>
                    <w:noProof/>
                    <w:webHidden/>
                  </w:rPr>
                </w:r>
                <w:r w:rsidR="00D46109">
                  <w:rPr>
                    <w:noProof/>
                    <w:webHidden/>
                  </w:rPr>
                  <w:fldChar w:fldCharType="separate"/>
                </w:r>
                <w:r w:rsidR="00D46109">
                  <w:rPr>
                    <w:noProof/>
                    <w:webHidden/>
                  </w:rPr>
                  <w:t>127</w:t>
                </w:r>
                <w:r w:rsidR="00D46109">
                  <w:rPr>
                    <w:noProof/>
                    <w:webHidden/>
                  </w:rPr>
                  <w:fldChar w:fldCharType="end"/>
                </w:r>
              </w:hyperlink>
            </w:p>
            <w:p w14:paraId="509337D4" w14:textId="7C31D80B"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05" w:history="1">
                <w:r w:rsidR="00D46109" w:rsidRPr="00CF3568">
                  <w:rPr>
                    <w:rStyle w:val="ab"/>
                    <w:rFonts w:cs="Arial"/>
                    <w:noProof/>
                  </w:rPr>
                  <w:t>12.14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Systemindstillinger</w:t>
                </w:r>
                <w:r w:rsidR="00D46109">
                  <w:rPr>
                    <w:noProof/>
                    <w:webHidden/>
                  </w:rPr>
                  <w:tab/>
                </w:r>
                <w:r w:rsidR="00D46109">
                  <w:rPr>
                    <w:noProof/>
                    <w:webHidden/>
                  </w:rPr>
                  <w:fldChar w:fldCharType="begin"/>
                </w:r>
                <w:r w:rsidR="00D46109">
                  <w:rPr>
                    <w:noProof/>
                    <w:webHidden/>
                  </w:rPr>
                  <w:instrText xml:space="preserve"> PAGEREF _Toc204437605 \h </w:instrText>
                </w:r>
                <w:r w:rsidR="00D46109">
                  <w:rPr>
                    <w:noProof/>
                    <w:webHidden/>
                  </w:rPr>
                </w:r>
                <w:r w:rsidR="00D46109">
                  <w:rPr>
                    <w:noProof/>
                    <w:webHidden/>
                  </w:rPr>
                  <w:fldChar w:fldCharType="separate"/>
                </w:r>
                <w:r w:rsidR="00D46109">
                  <w:rPr>
                    <w:noProof/>
                    <w:webHidden/>
                  </w:rPr>
                  <w:t>127</w:t>
                </w:r>
                <w:r w:rsidR="00D46109">
                  <w:rPr>
                    <w:noProof/>
                    <w:webHidden/>
                  </w:rPr>
                  <w:fldChar w:fldCharType="end"/>
                </w:r>
              </w:hyperlink>
            </w:p>
            <w:p w14:paraId="3AD19210" w14:textId="1A5D5F6A"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06" w:history="1">
                <w:r w:rsidR="00D46109" w:rsidRPr="00CF3568">
                  <w:rPr>
                    <w:rStyle w:val="ab"/>
                    <w:rFonts w:cs="Arial"/>
                    <w:noProof/>
                  </w:rPr>
                  <w:t>12.15</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Om</w:t>
                </w:r>
                <w:r w:rsidR="00D46109">
                  <w:rPr>
                    <w:noProof/>
                    <w:webHidden/>
                  </w:rPr>
                  <w:tab/>
                </w:r>
                <w:r w:rsidR="00D46109">
                  <w:rPr>
                    <w:noProof/>
                    <w:webHidden/>
                  </w:rPr>
                  <w:fldChar w:fldCharType="begin"/>
                </w:r>
                <w:r w:rsidR="00D46109">
                  <w:rPr>
                    <w:noProof/>
                    <w:webHidden/>
                  </w:rPr>
                  <w:instrText xml:space="preserve"> PAGEREF _Toc204437606 \h </w:instrText>
                </w:r>
                <w:r w:rsidR="00D46109">
                  <w:rPr>
                    <w:noProof/>
                    <w:webHidden/>
                  </w:rPr>
                </w:r>
                <w:r w:rsidR="00D46109">
                  <w:rPr>
                    <w:noProof/>
                    <w:webHidden/>
                  </w:rPr>
                  <w:fldChar w:fldCharType="separate"/>
                </w:r>
                <w:r w:rsidR="00D46109">
                  <w:rPr>
                    <w:noProof/>
                    <w:webHidden/>
                  </w:rPr>
                  <w:t>127</w:t>
                </w:r>
                <w:r w:rsidR="00D46109">
                  <w:rPr>
                    <w:noProof/>
                    <w:webHidden/>
                  </w:rPr>
                  <w:fldChar w:fldCharType="end"/>
                </w:r>
              </w:hyperlink>
            </w:p>
            <w:p w14:paraId="14DD45AF" w14:textId="5E0F96CE"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07" w:history="1">
                <w:r w:rsidR="00D46109" w:rsidRPr="00CF3568">
                  <w:rPr>
                    <w:rStyle w:val="ab"/>
                    <w:noProof/>
                  </w:rPr>
                  <w:t>13</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Opdatér</w:t>
                </w:r>
                <w:r w:rsidR="00D46109">
                  <w:rPr>
                    <w:noProof/>
                    <w:webHidden/>
                  </w:rPr>
                  <w:tab/>
                </w:r>
                <w:r w:rsidR="00D46109">
                  <w:rPr>
                    <w:noProof/>
                    <w:webHidden/>
                  </w:rPr>
                  <w:fldChar w:fldCharType="begin"/>
                </w:r>
                <w:r w:rsidR="00D46109">
                  <w:rPr>
                    <w:noProof/>
                    <w:webHidden/>
                  </w:rPr>
                  <w:instrText xml:space="preserve"> PAGEREF _Toc204437607 \h </w:instrText>
                </w:r>
                <w:r w:rsidR="00D46109">
                  <w:rPr>
                    <w:noProof/>
                    <w:webHidden/>
                  </w:rPr>
                </w:r>
                <w:r w:rsidR="00D46109">
                  <w:rPr>
                    <w:noProof/>
                    <w:webHidden/>
                  </w:rPr>
                  <w:fldChar w:fldCharType="separate"/>
                </w:r>
                <w:r w:rsidR="00D46109">
                  <w:rPr>
                    <w:noProof/>
                    <w:webHidden/>
                  </w:rPr>
                  <w:t>128</w:t>
                </w:r>
                <w:r w:rsidR="00D46109">
                  <w:rPr>
                    <w:noProof/>
                    <w:webHidden/>
                  </w:rPr>
                  <w:fldChar w:fldCharType="end"/>
                </w:r>
              </w:hyperlink>
            </w:p>
            <w:p w14:paraId="07C70433" w14:textId="605A1088"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08" w:history="1">
                <w:r w:rsidR="00D46109" w:rsidRPr="00CF3568">
                  <w:rPr>
                    <w:rStyle w:val="ab"/>
                    <w:noProof/>
                  </w:rPr>
                  <w:t>14</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VCI manager</w:t>
                </w:r>
                <w:r w:rsidR="00D46109">
                  <w:rPr>
                    <w:noProof/>
                    <w:webHidden/>
                  </w:rPr>
                  <w:tab/>
                </w:r>
                <w:r w:rsidR="00D46109">
                  <w:rPr>
                    <w:noProof/>
                    <w:webHidden/>
                  </w:rPr>
                  <w:fldChar w:fldCharType="begin"/>
                </w:r>
                <w:r w:rsidR="00D46109">
                  <w:rPr>
                    <w:noProof/>
                    <w:webHidden/>
                  </w:rPr>
                  <w:instrText xml:space="preserve"> PAGEREF _Toc204437608 \h </w:instrText>
                </w:r>
                <w:r w:rsidR="00D46109">
                  <w:rPr>
                    <w:noProof/>
                    <w:webHidden/>
                  </w:rPr>
                </w:r>
                <w:r w:rsidR="00D46109">
                  <w:rPr>
                    <w:noProof/>
                    <w:webHidden/>
                  </w:rPr>
                  <w:fldChar w:fldCharType="separate"/>
                </w:r>
                <w:r w:rsidR="00D46109">
                  <w:rPr>
                    <w:noProof/>
                    <w:webHidden/>
                  </w:rPr>
                  <w:t>129</w:t>
                </w:r>
                <w:r w:rsidR="00D46109">
                  <w:rPr>
                    <w:noProof/>
                    <w:webHidden/>
                  </w:rPr>
                  <w:fldChar w:fldCharType="end"/>
                </w:r>
              </w:hyperlink>
            </w:p>
            <w:p w14:paraId="78F8BFC9" w14:textId="43CC8713"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09" w:history="1">
                <w:r w:rsidR="00D46109" w:rsidRPr="00CF3568">
                  <w:rPr>
                    <w:rStyle w:val="ab"/>
                    <w:rFonts w:cs="Arial"/>
                    <w:noProof/>
                  </w:rPr>
                  <w:t>14.1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Wi-Fi-forbindelse</w:t>
                </w:r>
                <w:r w:rsidR="00D46109">
                  <w:rPr>
                    <w:noProof/>
                    <w:webHidden/>
                  </w:rPr>
                  <w:tab/>
                </w:r>
                <w:r w:rsidR="00D46109">
                  <w:rPr>
                    <w:noProof/>
                    <w:webHidden/>
                  </w:rPr>
                  <w:fldChar w:fldCharType="begin"/>
                </w:r>
                <w:r w:rsidR="00D46109">
                  <w:rPr>
                    <w:noProof/>
                    <w:webHidden/>
                  </w:rPr>
                  <w:instrText xml:space="preserve"> PAGEREF _Toc204437609 \h </w:instrText>
                </w:r>
                <w:r w:rsidR="00D46109">
                  <w:rPr>
                    <w:noProof/>
                    <w:webHidden/>
                  </w:rPr>
                </w:r>
                <w:r w:rsidR="00D46109">
                  <w:rPr>
                    <w:noProof/>
                    <w:webHidden/>
                  </w:rPr>
                  <w:fldChar w:fldCharType="separate"/>
                </w:r>
                <w:r w:rsidR="00D46109">
                  <w:rPr>
                    <w:noProof/>
                    <w:webHidden/>
                  </w:rPr>
                  <w:t>130</w:t>
                </w:r>
                <w:r w:rsidR="00D46109">
                  <w:rPr>
                    <w:noProof/>
                    <w:webHidden/>
                  </w:rPr>
                  <w:fldChar w:fldCharType="end"/>
                </w:r>
              </w:hyperlink>
            </w:p>
            <w:p w14:paraId="79E2891D" w14:textId="7531BD01"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10" w:history="1">
                <w:r w:rsidR="00D46109" w:rsidRPr="00CF3568">
                  <w:rPr>
                    <w:rStyle w:val="ab"/>
                    <w:rFonts w:cs="Arial"/>
                    <w:noProof/>
                  </w:rPr>
                  <w:t>14.2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VCI Bluetooth-parring</w:t>
                </w:r>
                <w:r w:rsidR="00D46109">
                  <w:rPr>
                    <w:noProof/>
                    <w:webHidden/>
                  </w:rPr>
                  <w:tab/>
                </w:r>
                <w:r w:rsidR="00D46109">
                  <w:rPr>
                    <w:noProof/>
                    <w:webHidden/>
                  </w:rPr>
                  <w:fldChar w:fldCharType="begin"/>
                </w:r>
                <w:r w:rsidR="00D46109">
                  <w:rPr>
                    <w:noProof/>
                    <w:webHidden/>
                  </w:rPr>
                  <w:instrText xml:space="preserve"> PAGEREF _Toc204437610 \h </w:instrText>
                </w:r>
                <w:r w:rsidR="00D46109">
                  <w:rPr>
                    <w:noProof/>
                    <w:webHidden/>
                  </w:rPr>
                </w:r>
                <w:r w:rsidR="00D46109">
                  <w:rPr>
                    <w:noProof/>
                    <w:webHidden/>
                  </w:rPr>
                  <w:fldChar w:fldCharType="separate"/>
                </w:r>
                <w:r w:rsidR="00D46109">
                  <w:rPr>
                    <w:noProof/>
                    <w:webHidden/>
                  </w:rPr>
                  <w:t>130</w:t>
                </w:r>
                <w:r w:rsidR="00D46109">
                  <w:rPr>
                    <w:noProof/>
                    <w:webHidden/>
                  </w:rPr>
                  <w:fldChar w:fldCharType="end"/>
                </w:r>
              </w:hyperlink>
            </w:p>
            <w:p w14:paraId="02B30A8F" w14:textId="6B0F62CE"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11" w:history="1">
                <w:r w:rsidR="00D46109" w:rsidRPr="00CF3568">
                  <w:rPr>
                    <w:rStyle w:val="ab"/>
                    <w:rFonts w:cs="Arial"/>
                    <w:noProof/>
                  </w:rPr>
                  <w:t>14.3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BAS Bluetooth-parring</w:t>
                </w:r>
                <w:r w:rsidR="00D46109">
                  <w:rPr>
                    <w:noProof/>
                    <w:webHidden/>
                  </w:rPr>
                  <w:tab/>
                </w:r>
                <w:r w:rsidR="00D46109">
                  <w:rPr>
                    <w:noProof/>
                    <w:webHidden/>
                  </w:rPr>
                  <w:fldChar w:fldCharType="begin"/>
                </w:r>
                <w:r w:rsidR="00D46109">
                  <w:rPr>
                    <w:noProof/>
                    <w:webHidden/>
                  </w:rPr>
                  <w:instrText xml:space="preserve"> PAGEREF _Toc204437611 \h </w:instrText>
                </w:r>
                <w:r w:rsidR="00D46109">
                  <w:rPr>
                    <w:noProof/>
                    <w:webHidden/>
                  </w:rPr>
                </w:r>
                <w:r w:rsidR="00D46109">
                  <w:rPr>
                    <w:noProof/>
                    <w:webHidden/>
                  </w:rPr>
                  <w:fldChar w:fldCharType="separate"/>
                </w:r>
                <w:r w:rsidR="00D46109">
                  <w:rPr>
                    <w:noProof/>
                    <w:webHidden/>
                  </w:rPr>
                  <w:t>131</w:t>
                </w:r>
                <w:r w:rsidR="00D46109">
                  <w:rPr>
                    <w:noProof/>
                    <w:webHidden/>
                  </w:rPr>
                  <w:fldChar w:fldCharType="end"/>
                </w:r>
              </w:hyperlink>
            </w:p>
            <w:p w14:paraId="29A8CE84" w14:textId="5853B2A4"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12" w:history="1">
                <w:r w:rsidR="00D46109" w:rsidRPr="00CF3568">
                  <w:rPr>
                    <w:rStyle w:val="ab"/>
                    <w:rFonts w:cs="Arial"/>
                    <w:noProof/>
                  </w:rPr>
                  <w:t>14.4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VCI-opdatering</w:t>
                </w:r>
                <w:r w:rsidR="00D46109">
                  <w:rPr>
                    <w:noProof/>
                    <w:webHidden/>
                  </w:rPr>
                  <w:tab/>
                </w:r>
                <w:r w:rsidR="00D46109">
                  <w:rPr>
                    <w:noProof/>
                    <w:webHidden/>
                  </w:rPr>
                  <w:fldChar w:fldCharType="begin"/>
                </w:r>
                <w:r w:rsidR="00D46109">
                  <w:rPr>
                    <w:noProof/>
                    <w:webHidden/>
                  </w:rPr>
                  <w:instrText xml:space="preserve"> PAGEREF _Toc204437612 \h </w:instrText>
                </w:r>
                <w:r w:rsidR="00D46109">
                  <w:rPr>
                    <w:noProof/>
                    <w:webHidden/>
                  </w:rPr>
                </w:r>
                <w:r w:rsidR="00D46109">
                  <w:rPr>
                    <w:noProof/>
                    <w:webHidden/>
                  </w:rPr>
                  <w:fldChar w:fldCharType="separate"/>
                </w:r>
                <w:r w:rsidR="00D46109">
                  <w:rPr>
                    <w:noProof/>
                    <w:webHidden/>
                  </w:rPr>
                  <w:t>131</w:t>
                </w:r>
                <w:r w:rsidR="00D46109">
                  <w:rPr>
                    <w:noProof/>
                    <w:webHidden/>
                  </w:rPr>
                  <w:fldChar w:fldCharType="end"/>
                </w:r>
              </w:hyperlink>
            </w:p>
            <w:p w14:paraId="4C076B22" w14:textId="6F2E76A9"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13" w:history="1">
                <w:r w:rsidR="00D46109" w:rsidRPr="00CF3568">
                  <w:rPr>
                    <w:rStyle w:val="ab"/>
                    <w:rFonts w:cs="Arial"/>
                    <w:noProof/>
                  </w:rPr>
                  <w:t>14.5</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BAS-opdatering</w:t>
                </w:r>
                <w:r w:rsidR="00D46109">
                  <w:rPr>
                    <w:noProof/>
                    <w:webHidden/>
                  </w:rPr>
                  <w:tab/>
                </w:r>
                <w:r w:rsidR="00D46109">
                  <w:rPr>
                    <w:noProof/>
                    <w:webHidden/>
                  </w:rPr>
                  <w:fldChar w:fldCharType="begin"/>
                </w:r>
                <w:r w:rsidR="00D46109">
                  <w:rPr>
                    <w:noProof/>
                    <w:webHidden/>
                  </w:rPr>
                  <w:instrText xml:space="preserve"> PAGEREF _Toc204437613 \h </w:instrText>
                </w:r>
                <w:r w:rsidR="00D46109">
                  <w:rPr>
                    <w:noProof/>
                    <w:webHidden/>
                  </w:rPr>
                </w:r>
                <w:r w:rsidR="00D46109">
                  <w:rPr>
                    <w:noProof/>
                    <w:webHidden/>
                  </w:rPr>
                  <w:fldChar w:fldCharType="separate"/>
                </w:r>
                <w:r w:rsidR="00D46109">
                  <w:rPr>
                    <w:noProof/>
                    <w:webHidden/>
                  </w:rPr>
                  <w:t>132</w:t>
                </w:r>
                <w:r w:rsidR="00D46109">
                  <w:rPr>
                    <w:noProof/>
                    <w:webHidden/>
                  </w:rPr>
                  <w:fldChar w:fldCharType="end"/>
                </w:r>
              </w:hyperlink>
            </w:p>
            <w:p w14:paraId="53A5C547" w14:textId="370F09AE"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14" w:history="1">
                <w:r w:rsidR="00D46109" w:rsidRPr="00CF3568">
                  <w:rPr>
                    <w:rStyle w:val="ab"/>
                    <w:noProof/>
                  </w:rPr>
                  <w:t>15</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Håndholdt hældningsmåler</w:t>
                </w:r>
                <w:r w:rsidR="00D46109">
                  <w:rPr>
                    <w:noProof/>
                    <w:webHidden/>
                  </w:rPr>
                  <w:tab/>
                </w:r>
                <w:r w:rsidR="00D46109">
                  <w:rPr>
                    <w:noProof/>
                    <w:webHidden/>
                  </w:rPr>
                  <w:fldChar w:fldCharType="begin"/>
                </w:r>
                <w:r w:rsidR="00D46109">
                  <w:rPr>
                    <w:noProof/>
                    <w:webHidden/>
                  </w:rPr>
                  <w:instrText xml:space="preserve"> PAGEREF _Toc204437614 \h </w:instrText>
                </w:r>
                <w:r w:rsidR="00D46109">
                  <w:rPr>
                    <w:noProof/>
                    <w:webHidden/>
                  </w:rPr>
                </w:r>
                <w:r w:rsidR="00D46109">
                  <w:rPr>
                    <w:noProof/>
                    <w:webHidden/>
                  </w:rPr>
                  <w:fldChar w:fldCharType="separate"/>
                </w:r>
                <w:r w:rsidR="00D46109">
                  <w:rPr>
                    <w:noProof/>
                    <w:webHidden/>
                  </w:rPr>
                  <w:t>133</w:t>
                </w:r>
                <w:r w:rsidR="00D46109">
                  <w:rPr>
                    <w:noProof/>
                    <w:webHidden/>
                  </w:rPr>
                  <w:fldChar w:fldCharType="end"/>
                </w:r>
              </w:hyperlink>
            </w:p>
            <w:p w14:paraId="198E0B0A" w14:textId="67B34A63"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15" w:history="1">
                <w:r w:rsidR="00D46109" w:rsidRPr="00CF3568">
                  <w:rPr>
                    <w:rStyle w:val="ab"/>
                    <w:noProof/>
                  </w:rPr>
                  <w:t>16</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Support</w:t>
                </w:r>
                <w:r w:rsidR="00D46109">
                  <w:rPr>
                    <w:noProof/>
                    <w:webHidden/>
                  </w:rPr>
                  <w:tab/>
                </w:r>
                <w:r w:rsidR="00D46109">
                  <w:rPr>
                    <w:noProof/>
                    <w:webHidden/>
                  </w:rPr>
                  <w:fldChar w:fldCharType="begin"/>
                </w:r>
                <w:r w:rsidR="00D46109">
                  <w:rPr>
                    <w:noProof/>
                    <w:webHidden/>
                  </w:rPr>
                  <w:instrText xml:space="preserve"> PAGEREF _Toc204437615 \h </w:instrText>
                </w:r>
                <w:r w:rsidR="00D46109">
                  <w:rPr>
                    <w:noProof/>
                    <w:webHidden/>
                  </w:rPr>
                </w:r>
                <w:r w:rsidR="00D46109">
                  <w:rPr>
                    <w:noProof/>
                    <w:webHidden/>
                  </w:rPr>
                  <w:fldChar w:fldCharType="separate"/>
                </w:r>
                <w:r w:rsidR="00D46109">
                  <w:rPr>
                    <w:noProof/>
                    <w:webHidden/>
                  </w:rPr>
                  <w:t>135</w:t>
                </w:r>
                <w:r w:rsidR="00D46109">
                  <w:rPr>
                    <w:noProof/>
                    <w:webHidden/>
                  </w:rPr>
                  <w:fldChar w:fldCharType="end"/>
                </w:r>
              </w:hyperlink>
            </w:p>
            <w:p w14:paraId="794A34BA" w14:textId="3F15B841"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16" w:history="1">
                <w:r w:rsidR="00D46109" w:rsidRPr="00CF3568">
                  <w:rPr>
                    <w:rStyle w:val="ab"/>
                    <w:rFonts w:cs="Arial"/>
                    <w:noProof/>
                  </w:rPr>
                  <w:t>16.1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Supportskærmlayout</w:t>
                </w:r>
                <w:r w:rsidR="00D46109">
                  <w:rPr>
                    <w:noProof/>
                    <w:webHidden/>
                  </w:rPr>
                  <w:tab/>
                </w:r>
                <w:r w:rsidR="00D46109">
                  <w:rPr>
                    <w:noProof/>
                    <w:webHidden/>
                  </w:rPr>
                  <w:fldChar w:fldCharType="begin"/>
                </w:r>
                <w:r w:rsidR="00D46109">
                  <w:rPr>
                    <w:noProof/>
                    <w:webHidden/>
                  </w:rPr>
                  <w:instrText xml:space="preserve"> PAGEREF _Toc204437616 \h </w:instrText>
                </w:r>
                <w:r w:rsidR="00D46109">
                  <w:rPr>
                    <w:noProof/>
                    <w:webHidden/>
                  </w:rPr>
                </w:r>
                <w:r w:rsidR="00D46109">
                  <w:rPr>
                    <w:noProof/>
                    <w:webHidden/>
                  </w:rPr>
                  <w:fldChar w:fldCharType="separate"/>
                </w:r>
                <w:r w:rsidR="00D46109">
                  <w:rPr>
                    <w:noProof/>
                    <w:webHidden/>
                  </w:rPr>
                  <w:t>135</w:t>
                </w:r>
                <w:r w:rsidR="00D46109">
                  <w:rPr>
                    <w:noProof/>
                    <w:webHidden/>
                  </w:rPr>
                  <w:fldChar w:fldCharType="end"/>
                </w:r>
              </w:hyperlink>
            </w:p>
            <w:p w14:paraId="2ED5C952" w14:textId="6112BF12"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17" w:history="1">
                <w:r w:rsidR="00D46109" w:rsidRPr="00CF3568">
                  <w:rPr>
                    <w:rStyle w:val="ab"/>
                    <w:rFonts w:cs="Arial"/>
                    <w:noProof/>
                  </w:rPr>
                  <w:t>16.2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Mine Konto</w:t>
                </w:r>
                <w:r w:rsidR="00D46109">
                  <w:rPr>
                    <w:noProof/>
                    <w:webHidden/>
                  </w:rPr>
                  <w:tab/>
                </w:r>
                <w:r w:rsidR="00D46109">
                  <w:rPr>
                    <w:noProof/>
                    <w:webHidden/>
                  </w:rPr>
                  <w:fldChar w:fldCharType="begin"/>
                </w:r>
                <w:r w:rsidR="00D46109">
                  <w:rPr>
                    <w:noProof/>
                    <w:webHidden/>
                  </w:rPr>
                  <w:instrText xml:space="preserve"> PAGEREF _Toc204437617 \h </w:instrText>
                </w:r>
                <w:r w:rsidR="00D46109">
                  <w:rPr>
                    <w:noProof/>
                    <w:webHidden/>
                  </w:rPr>
                </w:r>
                <w:r w:rsidR="00D46109">
                  <w:rPr>
                    <w:noProof/>
                    <w:webHidden/>
                  </w:rPr>
                  <w:fldChar w:fldCharType="separate"/>
                </w:r>
                <w:r w:rsidR="00D46109">
                  <w:rPr>
                    <w:noProof/>
                    <w:webHidden/>
                  </w:rPr>
                  <w:t>135</w:t>
                </w:r>
                <w:r w:rsidR="00D46109">
                  <w:rPr>
                    <w:noProof/>
                    <w:webHidden/>
                  </w:rPr>
                  <w:fldChar w:fldCharType="end"/>
                </w:r>
              </w:hyperlink>
            </w:p>
            <w:p w14:paraId="5A990B1B" w14:textId="4C762B25"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18" w:history="1">
                <w:r w:rsidR="00D46109" w:rsidRPr="00CF3568">
                  <w:rPr>
                    <w:rStyle w:val="ab"/>
                    <w:rFonts w:cs="Arial"/>
                    <w:noProof/>
                  </w:rPr>
                  <w:t>16.3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Uddannelse</w:t>
                </w:r>
                <w:r w:rsidR="00D46109">
                  <w:rPr>
                    <w:noProof/>
                    <w:webHidden/>
                  </w:rPr>
                  <w:tab/>
                </w:r>
                <w:r w:rsidR="00D46109">
                  <w:rPr>
                    <w:noProof/>
                    <w:webHidden/>
                  </w:rPr>
                  <w:fldChar w:fldCharType="begin"/>
                </w:r>
                <w:r w:rsidR="00D46109">
                  <w:rPr>
                    <w:noProof/>
                    <w:webHidden/>
                  </w:rPr>
                  <w:instrText xml:space="preserve"> PAGEREF _Toc204437618 \h </w:instrText>
                </w:r>
                <w:r w:rsidR="00D46109">
                  <w:rPr>
                    <w:noProof/>
                    <w:webHidden/>
                  </w:rPr>
                </w:r>
                <w:r w:rsidR="00D46109">
                  <w:rPr>
                    <w:noProof/>
                    <w:webHidden/>
                  </w:rPr>
                  <w:fldChar w:fldCharType="separate"/>
                </w:r>
                <w:r w:rsidR="00D46109">
                  <w:rPr>
                    <w:noProof/>
                    <w:webHidden/>
                  </w:rPr>
                  <w:t>136</w:t>
                </w:r>
                <w:r w:rsidR="00D46109">
                  <w:rPr>
                    <w:noProof/>
                    <w:webHidden/>
                  </w:rPr>
                  <w:fldChar w:fldCharType="end"/>
                </w:r>
              </w:hyperlink>
            </w:p>
            <w:p w14:paraId="3C4BED1D" w14:textId="47169154"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19" w:history="1">
                <w:r w:rsidR="00D46109" w:rsidRPr="00CF3568">
                  <w:rPr>
                    <w:rStyle w:val="ab"/>
                    <w:rFonts w:cs="Arial"/>
                    <w:noProof/>
                  </w:rPr>
                  <w:t>16.4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Datalogning</w:t>
                </w:r>
                <w:r w:rsidR="00D46109">
                  <w:rPr>
                    <w:noProof/>
                    <w:webHidden/>
                  </w:rPr>
                  <w:tab/>
                </w:r>
                <w:r w:rsidR="00D46109">
                  <w:rPr>
                    <w:noProof/>
                    <w:webHidden/>
                  </w:rPr>
                  <w:fldChar w:fldCharType="begin"/>
                </w:r>
                <w:r w:rsidR="00D46109">
                  <w:rPr>
                    <w:noProof/>
                    <w:webHidden/>
                  </w:rPr>
                  <w:instrText xml:space="preserve"> PAGEREF _Toc204437619 \h </w:instrText>
                </w:r>
                <w:r w:rsidR="00D46109">
                  <w:rPr>
                    <w:noProof/>
                    <w:webHidden/>
                  </w:rPr>
                </w:r>
                <w:r w:rsidR="00D46109">
                  <w:rPr>
                    <w:noProof/>
                    <w:webHidden/>
                  </w:rPr>
                  <w:fldChar w:fldCharType="separate"/>
                </w:r>
                <w:r w:rsidR="00D46109">
                  <w:rPr>
                    <w:noProof/>
                    <w:webHidden/>
                  </w:rPr>
                  <w:t>136</w:t>
                </w:r>
                <w:r w:rsidR="00D46109">
                  <w:rPr>
                    <w:noProof/>
                    <w:webHidden/>
                  </w:rPr>
                  <w:fldChar w:fldCharType="end"/>
                </w:r>
              </w:hyperlink>
            </w:p>
            <w:p w14:paraId="47D4575D" w14:textId="10FA819B"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20" w:history="1">
                <w:r w:rsidR="00D46109" w:rsidRPr="00CF3568">
                  <w:rPr>
                    <w:rStyle w:val="ab"/>
                    <w:rFonts w:cs="Arial"/>
                    <w:noProof/>
                  </w:rPr>
                  <w:t>16.5</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Ofte stillede spørgsmål</w:t>
                </w:r>
                <w:r w:rsidR="00D46109">
                  <w:rPr>
                    <w:noProof/>
                    <w:webHidden/>
                  </w:rPr>
                  <w:tab/>
                </w:r>
                <w:r w:rsidR="00D46109">
                  <w:rPr>
                    <w:noProof/>
                    <w:webHidden/>
                  </w:rPr>
                  <w:fldChar w:fldCharType="begin"/>
                </w:r>
                <w:r w:rsidR="00D46109">
                  <w:rPr>
                    <w:noProof/>
                    <w:webHidden/>
                  </w:rPr>
                  <w:instrText xml:space="preserve"> PAGEREF _Toc204437620 \h </w:instrText>
                </w:r>
                <w:r w:rsidR="00D46109">
                  <w:rPr>
                    <w:noProof/>
                    <w:webHidden/>
                  </w:rPr>
                </w:r>
                <w:r w:rsidR="00D46109">
                  <w:rPr>
                    <w:noProof/>
                    <w:webHidden/>
                  </w:rPr>
                  <w:fldChar w:fldCharType="separate"/>
                </w:r>
                <w:r w:rsidR="00D46109">
                  <w:rPr>
                    <w:noProof/>
                    <w:webHidden/>
                  </w:rPr>
                  <w:t>136</w:t>
                </w:r>
                <w:r w:rsidR="00D46109">
                  <w:rPr>
                    <w:noProof/>
                    <w:webHidden/>
                  </w:rPr>
                  <w:fldChar w:fldCharType="end"/>
                </w:r>
              </w:hyperlink>
            </w:p>
            <w:p w14:paraId="38285EDB" w14:textId="5BDB5A09"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21" w:history="1">
                <w:r w:rsidR="00D46109" w:rsidRPr="00CF3568">
                  <w:rPr>
                    <w:rStyle w:val="ab"/>
                    <w:noProof/>
                  </w:rPr>
                  <w:t>17</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MaxiViewer</w:t>
                </w:r>
                <w:r w:rsidR="00D46109">
                  <w:rPr>
                    <w:noProof/>
                    <w:webHidden/>
                  </w:rPr>
                  <w:tab/>
                </w:r>
                <w:r w:rsidR="00D46109">
                  <w:rPr>
                    <w:noProof/>
                    <w:webHidden/>
                  </w:rPr>
                  <w:fldChar w:fldCharType="begin"/>
                </w:r>
                <w:r w:rsidR="00D46109">
                  <w:rPr>
                    <w:noProof/>
                    <w:webHidden/>
                  </w:rPr>
                  <w:instrText xml:space="preserve"> PAGEREF _Toc204437621 \h </w:instrText>
                </w:r>
                <w:r w:rsidR="00D46109">
                  <w:rPr>
                    <w:noProof/>
                    <w:webHidden/>
                  </w:rPr>
                </w:r>
                <w:r w:rsidR="00D46109">
                  <w:rPr>
                    <w:noProof/>
                    <w:webHidden/>
                  </w:rPr>
                  <w:fldChar w:fldCharType="separate"/>
                </w:r>
                <w:r w:rsidR="00D46109">
                  <w:rPr>
                    <w:noProof/>
                    <w:webHidden/>
                  </w:rPr>
                  <w:t>137</w:t>
                </w:r>
                <w:r w:rsidR="00D46109">
                  <w:rPr>
                    <w:noProof/>
                    <w:webHidden/>
                  </w:rPr>
                  <w:fldChar w:fldCharType="end"/>
                </w:r>
              </w:hyperlink>
            </w:p>
            <w:p w14:paraId="7FCBC9C0" w14:textId="4299B84B"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22" w:history="1">
                <w:r w:rsidR="00D46109" w:rsidRPr="00CF3568">
                  <w:rPr>
                    <w:rStyle w:val="ab"/>
                    <w:noProof/>
                  </w:rPr>
                  <w:t>18</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MaxiVideo</w:t>
                </w:r>
                <w:r w:rsidR="00D46109">
                  <w:rPr>
                    <w:noProof/>
                    <w:webHidden/>
                  </w:rPr>
                  <w:tab/>
                </w:r>
                <w:r w:rsidR="00D46109">
                  <w:rPr>
                    <w:noProof/>
                    <w:webHidden/>
                  </w:rPr>
                  <w:fldChar w:fldCharType="begin"/>
                </w:r>
                <w:r w:rsidR="00D46109">
                  <w:rPr>
                    <w:noProof/>
                    <w:webHidden/>
                  </w:rPr>
                  <w:instrText xml:space="preserve"> PAGEREF _Toc204437622 \h </w:instrText>
                </w:r>
                <w:r w:rsidR="00D46109">
                  <w:rPr>
                    <w:noProof/>
                    <w:webHidden/>
                  </w:rPr>
                </w:r>
                <w:r w:rsidR="00D46109">
                  <w:rPr>
                    <w:noProof/>
                    <w:webHidden/>
                  </w:rPr>
                  <w:fldChar w:fldCharType="separate"/>
                </w:r>
                <w:r w:rsidR="00D46109">
                  <w:rPr>
                    <w:noProof/>
                    <w:webHidden/>
                  </w:rPr>
                  <w:t>139</w:t>
                </w:r>
                <w:r w:rsidR="00D46109">
                  <w:rPr>
                    <w:noProof/>
                    <w:webHidden/>
                  </w:rPr>
                  <w:fldChar w:fldCharType="end"/>
                </w:r>
              </w:hyperlink>
            </w:p>
            <w:p w14:paraId="4807D4EB" w14:textId="7F2845B6"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23" w:history="1">
                <w:r w:rsidR="00D46109" w:rsidRPr="00CF3568">
                  <w:rPr>
                    <w:rStyle w:val="ab"/>
                    <w:noProof/>
                  </w:rPr>
                  <w:t>19</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Hurtigt link</w:t>
                </w:r>
                <w:r w:rsidR="00D46109">
                  <w:rPr>
                    <w:noProof/>
                    <w:webHidden/>
                  </w:rPr>
                  <w:tab/>
                </w:r>
                <w:r w:rsidR="00D46109">
                  <w:rPr>
                    <w:noProof/>
                    <w:webHidden/>
                  </w:rPr>
                  <w:fldChar w:fldCharType="begin"/>
                </w:r>
                <w:r w:rsidR="00D46109">
                  <w:rPr>
                    <w:noProof/>
                    <w:webHidden/>
                  </w:rPr>
                  <w:instrText xml:space="preserve"> PAGEREF _Toc204437623 \h </w:instrText>
                </w:r>
                <w:r w:rsidR="00D46109">
                  <w:rPr>
                    <w:noProof/>
                    <w:webHidden/>
                  </w:rPr>
                </w:r>
                <w:r w:rsidR="00D46109">
                  <w:rPr>
                    <w:noProof/>
                    <w:webHidden/>
                  </w:rPr>
                  <w:fldChar w:fldCharType="separate"/>
                </w:r>
                <w:r w:rsidR="00D46109">
                  <w:rPr>
                    <w:noProof/>
                    <w:webHidden/>
                  </w:rPr>
                  <w:t>140</w:t>
                </w:r>
                <w:r w:rsidR="00D46109">
                  <w:rPr>
                    <w:noProof/>
                    <w:webHidden/>
                  </w:rPr>
                  <w:fldChar w:fldCharType="end"/>
                </w:r>
              </w:hyperlink>
            </w:p>
            <w:p w14:paraId="6F80131C" w14:textId="379A53DC"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24" w:history="1">
                <w:r w:rsidR="00D46109" w:rsidRPr="00CF3568">
                  <w:rPr>
                    <w:rStyle w:val="ab"/>
                    <w:noProof/>
                  </w:rPr>
                  <w:t>20</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Fjernskrivebord</w:t>
                </w:r>
                <w:r w:rsidR="00D46109">
                  <w:rPr>
                    <w:noProof/>
                    <w:webHidden/>
                  </w:rPr>
                  <w:tab/>
                </w:r>
                <w:r w:rsidR="00D46109">
                  <w:rPr>
                    <w:noProof/>
                    <w:webHidden/>
                  </w:rPr>
                  <w:fldChar w:fldCharType="begin"/>
                </w:r>
                <w:r w:rsidR="00D46109">
                  <w:rPr>
                    <w:noProof/>
                    <w:webHidden/>
                  </w:rPr>
                  <w:instrText xml:space="preserve"> PAGEREF _Toc204437624 \h </w:instrText>
                </w:r>
                <w:r w:rsidR="00D46109">
                  <w:rPr>
                    <w:noProof/>
                    <w:webHidden/>
                  </w:rPr>
                </w:r>
                <w:r w:rsidR="00D46109">
                  <w:rPr>
                    <w:noProof/>
                    <w:webHidden/>
                  </w:rPr>
                  <w:fldChar w:fldCharType="separate"/>
                </w:r>
                <w:r w:rsidR="00D46109">
                  <w:rPr>
                    <w:noProof/>
                    <w:webHidden/>
                  </w:rPr>
                  <w:t>141</w:t>
                </w:r>
                <w:r w:rsidR="00D46109">
                  <w:rPr>
                    <w:noProof/>
                    <w:webHidden/>
                  </w:rPr>
                  <w:fldChar w:fldCharType="end"/>
                </w:r>
              </w:hyperlink>
            </w:p>
            <w:p w14:paraId="1F6A0DEA" w14:textId="5D55AA49"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25" w:history="1">
                <w:r w:rsidR="00D46109" w:rsidRPr="00CF3568">
                  <w:rPr>
                    <w:rStyle w:val="ab"/>
                    <w:noProof/>
                  </w:rPr>
                  <w:t>21</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Brugerfeedback</w:t>
                </w:r>
                <w:r w:rsidR="00D46109">
                  <w:rPr>
                    <w:noProof/>
                    <w:webHidden/>
                  </w:rPr>
                  <w:tab/>
                </w:r>
                <w:r w:rsidR="00D46109">
                  <w:rPr>
                    <w:noProof/>
                    <w:webHidden/>
                  </w:rPr>
                  <w:fldChar w:fldCharType="begin"/>
                </w:r>
                <w:r w:rsidR="00D46109">
                  <w:rPr>
                    <w:noProof/>
                    <w:webHidden/>
                  </w:rPr>
                  <w:instrText xml:space="preserve"> PAGEREF _Toc204437625 \h </w:instrText>
                </w:r>
                <w:r w:rsidR="00D46109">
                  <w:rPr>
                    <w:noProof/>
                    <w:webHidden/>
                  </w:rPr>
                </w:r>
                <w:r w:rsidR="00D46109">
                  <w:rPr>
                    <w:noProof/>
                    <w:webHidden/>
                  </w:rPr>
                  <w:fldChar w:fldCharType="separate"/>
                </w:r>
                <w:r w:rsidR="00D46109">
                  <w:rPr>
                    <w:noProof/>
                    <w:webHidden/>
                  </w:rPr>
                  <w:t>143</w:t>
                </w:r>
                <w:r w:rsidR="00D46109">
                  <w:rPr>
                    <w:noProof/>
                    <w:webHidden/>
                  </w:rPr>
                  <w:fldChar w:fldCharType="end"/>
                </w:r>
              </w:hyperlink>
            </w:p>
            <w:p w14:paraId="42A47D7C" w14:textId="723BBA6E"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26" w:history="1">
                <w:r w:rsidR="00D46109" w:rsidRPr="00CF3568">
                  <w:rPr>
                    <w:rStyle w:val="ab"/>
                    <w:noProof/>
                  </w:rPr>
                  <w:t>22</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Autel Brugercenter</w:t>
                </w:r>
                <w:r w:rsidR="00D46109">
                  <w:rPr>
                    <w:noProof/>
                    <w:webHidden/>
                  </w:rPr>
                  <w:tab/>
                </w:r>
                <w:r w:rsidR="00D46109">
                  <w:rPr>
                    <w:noProof/>
                    <w:webHidden/>
                  </w:rPr>
                  <w:fldChar w:fldCharType="begin"/>
                </w:r>
                <w:r w:rsidR="00D46109">
                  <w:rPr>
                    <w:noProof/>
                    <w:webHidden/>
                  </w:rPr>
                  <w:instrText xml:space="preserve"> PAGEREF _Toc204437626 \h </w:instrText>
                </w:r>
                <w:r w:rsidR="00D46109">
                  <w:rPr>
                    <w:noProof/>
                    <w:webHidden/>
                  </w:rPr>
                </w:r>
                <w:r w:rsidR="00D46109">
                  <w:rPr>
                    <w:noProof/>
                    <w:webHidden/>
                  </w:rPr>
                  <w:fldChar w:fldCharType="separate"/>
                </w:r>
                <w:r w:rsidR="00D46109">
                  <w:rPr>
                    <w:noProof/>
                    <w:webHidden/>
                  </w:rPr>
                  <w:t>144</w:t>
                </w:r>
                <w:r w:rsidR="00D46109">
                  <w:rPr>
                    <w:noProof/>
                    <w:webHidden/>
                  </w:rPr>
                  <w:fldChar w:fldCharType="end"/>
                </w:r>
              </w:hyperlink>
            </w:p>
            <w:p w14:paraId="3B6ECFB8" w14:textId="088EA7CA"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27" w:history="1">
                <w:r w:rsidR="00D46109" w:rsidRPr="00CF3568">
                  <w:rPr>
                    <w:rStyle w:val="ab"/>
                    <w:noProof/>
                  </w:rPr>
                  <w:t>23</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Vedligeholdelse og service</w:t>
                </w:r>
                <w:r w:rsidR="00D46109">
                  <w:rPr>
                    <w:noProof/>
                    <w:webHidden/>
                  </w:rPr>
                  <w:tab/>
                </w:r>
                <w:r w:rsidR="00D46109">
                  <w:rPr>
                    <w:noProof/>
                    <w:webHidden/>
                  </w:rPr>
                  <w:fldChar w:fldCharType="begin"/>
                </w:r>
                <w:r w:rsidR="00D46109">
                  <w:rPr>
                    <w:noProof/>
                    <w:webHidden/>
                  </w:rPr>
                  <w:instrText xml:space="preserve"> PAGEREF _Toc204437627 \h </w:instrText>
                </w:r>
                <w:r w:rsidR="00D46109">
                  <w:rPr>
                    <w:noProof/>
                    <w:webHidden/>
                  </w:rPr>
                </w:r>
                <w:r w:rsidR="00D46109">
                  <w:rPr>
                    <w:noProof/>
                    <w:webHidden/>
                  </w:rPr>
                  <w:fldChar w:fldCharType="separate"/>
                </w:r>
                <w:r w:rsidR="00D46109">
                  <w:rPr>
                    <w:noProof/>
                    <w:webHidden/>
                  </w:rPr>
                  <w:t>146</w:t>
                </w:r>
                <w:r w:rsidR="00D46109">
                  <w:rPr>
                    <w:noProof/>
                    <w:webHidden/>
                  </w:rPr>
                  <w:fldChar w:fldCharType="end"/>
                </w:r>
              </w:hyperlink>
            </w:p>
            <w:p w14:paraId="25239F3C" w14:textId="525AE61E"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28" w:history="1">
                <w:r w:rsidR="00D46109" w:rsidRPr="00CF3568">
                  <w:rPr>
                    <w:rStyle w:val="ab"/>
                    <w:rFonts w:cs="Arial"/>
                    <w:noProof/>
                  </w:rPr>
                  <w:t>23.1</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Vedligeholdelsesinstruktioner</w:t>
                </w:r>
                <w:r w:rsidR="00D46109">
                  <w:rPr>
                    <w:noProof/>
                    <w:webHidden/>
                  </w:rPr>
                  <w:tab/>
                </w:r>
                <w:r w:rsidR="00D46109">
                  <w:rPr>
                    <w:noProof/>
                    <w:webHidden/>
                  </w:rPr>
                  <w:fldChar w:fldCharType="begin"/>
                </w:r>
                <w:r w:rsidR="00D46109">
                  <w:rPr>
                    <w:noProof/>
                    <w:webHidden/>
                  </w:rPr>
                  <w:instrText xml:space="preserve"> PAGEREF _Toc204437628 \h </w:instrText>
                </w:r>
                <w:r w:rsidR="00D46109">
                  <w:rPr>
                    <w:noProof/>
                    <w:webHidden/>
                  </w:rPr>
                </w:r>
                <w:r w:rsidR="00D46109">
                  <w:rPr>
                    <w:noProof/>
                    <w:webHidden/>
                  </w:rPr>
                  <w:fldChar w:fldCharType="separate"/>
                </w:r>
                <w:r w:rsidR="00D46109">
                  <w:rPr>
                    <w:noProof/>
                    <w:webHidden/>
                  </w:rPr>
                  <w:t>146</w:t>
                </w:r>
                <w:r w:rsidR="00D46109">
                  <w:rPr>
                    <w:noProof/>
                    <w:webHidden/>
                  </w:rPr>
                  <w:fldChar w:fldCharType="end"/>
                </w:r>
              </w:hyperlink>
            </w:p>
            <w:p w14:paraId="62A08F05" w14:textId="1A6C9120"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29" w:history="1">
                <w:r w:rsidR="00D46109" w:rsidRPr="00CF3568">
                  <w:rPr>
                    <w:rStyle w:val="ab"/>
                    <w:rFonts w:cs="Arial"/>
                    <w:noProof/>
                  </w:rPr>
                  <w:t>23.2</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Fejlfindingstjekliste</w:t>
                </w:r>
                <w:r w:rsidR="00D46109">
                  <w:rPr>
                    <w:noProof/>
                    <w:webHidden/>
                  </w:rPr>
                  <w:tab/>
                </w:r>
                <w:r w:rsidR="00D46109">
                  <w:rPr>
                    <w:noProof/>
                    <w:webHidden/>
                  </w:rPr>
                  <w:fldChar w:fldCharType="begin"/>
                </w:r>
                <w:r w:rsidR="00D46109">
                  <w:rPr>
                    <w:noProof/>
                    <w:webHidden/>
                  </w:rPr>
                  <w:instrText xml:space="preserve"> PAGEREF _Toc204437629 \h </w:instrText>
                </w:r>
                <w:r w:rsidR="00D46109">
                  <w:rPr>
                    <w:noProof/>
                    <w:webHidden/>
                  </w:rPr>
                </w:r>
                <w:r w:rsidR="00D46109">
                  <w:rPr>
                    <w:noProof/>
                    <w:webHidden/>
                  </w:rPr>
                  <w:fldChar w:fldCharType="separate"/>
                </w:r>
                <w:r w:rsidR="00D46109">
                  <w:rPr>
                    <w:noProof/>
                    <w:webHidden/>
                  </w:rPr>
                  <w:t>146</w:t>
                </w:r>
                <w:r w:rsidR="00D46109">
                  <w:rPr>
                    <w:noProof/>
                    <w:webHidden/>
                  </w:rPr>
                  <w:fldChar w:fldCharType="end"/>
                </w:r>
              </w:hyperlink>
            </w:p>
            <w:p w14:paraId="449BA4EF" w14:textId="1584B17D"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30" w:history="1">
                <w:r w:rsidR="00D46109" w:rsidRPr="00CF3568">
                  <w:rPr>
                    <w:rStyle w:val="ab"/>
                    <w:rFonts w:cs="Arial"/>
                    <w:noProof/>
                  </w:rPr>
                  <w:t>23.3</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Om batteriforbrug</w:t>
                </w:r>
                <w:r w:rsidR="00D46109">
                  <w:rPr>
                    <w:noProof/>
                    <w:webHidden/>
                  </w:rPr>
                  <w:tab/>
                </w:r>
                <w:r w:rsidR="00D46109">
                  <w:rPr>
                    <w:noProof/>
                    <w:webHidden/>
                  </w:rPr>
                  <w:fldChar w:fldCharType="begin"/>
                </w:r>
                <w:r w:rsidR="00D46109">
                  <w:rPr>
                    <w:noProof/>
                    <w:webHidden/>
                  </w:rPr>
                  <w:instrText xml:space="preserve"> PAGEREF _Toc204437630 \h </w:instrText>
                </w:r>
                <w:r w:rsidR="00D46109">
                  <w:rPr>
                    <w:noProof/>
                    <w:webHidden/>
                  </w:rPr>
                </w:r>
                <w:r w:rsidR="00D46109">
                  <w:rPr>
                    <w:noProof/>
                    <w:webHidden/>
                  </w:rPr>
                  <w:fldChar w:fldCharType="separate"/>
                </w:r>
                <w:r w:rsidR="00D46109">
                  <w:rPr>
                    <w:noProof/>
                    <w:webHidden/>
                  </w:rPr>
                  <w:t>147</w:t>
                </w:r>
                <w:r w:rsidR="00D46109">
                  <w:rPr>
                    <w:noProof/>
                    <w:webHidden/>
                  </w:rPr>
                  <w:fldChar w:fldCharType="end"/>
                </w:r>
              </w:hyperlink>
            </w:p>
            <w:p w14:paraId="221330CE" w14:textId="014B8AA3" w:rsidR="00D46109"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437631" w:history="1">
                <w:r w:rsidR="00D46109" w:rsidRPr="00CF3568">
                  <w:rPr>
                    <w:rStyle w:val="ab"/>
                    <w:rFonts w:cs="Arial"/>
                    <w:noProof/>
                  </w:rPr>
                  <w:t>23.4</w:t>
                </w:r>
                <w:r w:rsidR="00D46109">
                  <w:rPr>
                    <w:rFonts w:asciiTheme="minorHAnsi" w:eastAsiaTheme="minorEastAsia" w:hAnsiTheme="minorHAnsi" w:cstheme="minorBidi"/>
                    <w:smallCaps w:val="0"/>
                    <w:noProof/>
                    <w:kern w:val="2"/>
                    <w:sz w:val="21"/>
                    <w:szCs w:val="22"/>
                    <w:lang w:val="en-US"/>
                  </w:rPr>
                  <w:tab/>
                </w:r>
                <w:r w:rsidR="00D46109" w:rsidRPr="00CF3568">
                  <w:rPr>
                    <w:rStyle w:val="ab"/>
                    <w:rFonts w:cs="Arial"/>
                    <w:noProof/>
                  </w:rPr>
                  <w:t>Serviceprocedurer</w:t>
                </w:r>
                <w:r w:rsidR="00D46109">
                  <w:rPr>
                    <w:noProof/>
                    <w:webHidden/>
                  </w:rPr>
                  <w:tab/>
                </w:r>
                <w:r w:rsidR="00D46109">
                  <w:rPr>
                    <w:noProof/>
                    <w:webHidden/>
                  </w:rPr>
                  <w:fldChar w:fldCharType="begin"/>
                </w:r>
                <w:r w:rsidR="00D46109">
                  <w:rPr>
                    <w:noProof/>
                    <w:webHidden/>
                  </w:rPr>
                  <w:instrText xml:space="preserve"> PAGEREF _Toc204437631 \h </w:instrText>
                </w:r>
                <w:r w:rsidR="00D46109">
                  <w:rPr>
                    <w:noProof/>
                    <w:webHidden/>
                  </w:rPr>
                </w:r>
                <w:r w:rsidR="00D46109">
                  <w:rPr>
                    <w:noProof/>
                    <w:webHidden/>
                  </w:rPr>
                  <w:fldChar w:fldCharType="separate"/>
                </w:r>
                <w:r w:rsidR="00D46109">
                  <w:rPr>
                    <w:noProof/>
                    <w:webHidden/>
                  </w:rPr>
                  <w:t>148</w:t>
                </w:r>
                <w:r w:rsidR="00D46109">
                  <w:rPr>
                    <w:noProof/>
                    <w:webHidden/>
                  </w:rPr>
                  <w:fldChar w:fldCharType="end"/>
                </w:r>
              </w:hyperlink>
            </w:p>
            <w:p w14:paraId="5544095B" w14:textId="18873198"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32" w:history="1">
                <w:r w:rsidR="00D46109" w:rsidRPr="00CF3568">
                  <w:rPr>
                    <w:rStyle w:val="ab"/>
                    <w:noProof/>
                  </w:rPr>
                  <w:t>24</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Overholdelsesoplysninger</w:t>
                </w:r>
                <w:r w:rsidR="00D46109">
                  <w:rPr>
                    <w:noProof/>
                    <w:webHidden/>
                  </w:rPr>
                  <w:tab/>
                </w:r>
                <w:r w:rsidR="00D46109">
                  <w:rPr>
                    <w:noProof/>
                    <w:webHidden/>
                  </w:rPr>
                  <w:fldChar w:fldCharType="begin"/>
                </w:r>
                <w:r w:rsidR="00D46109">
                  <w:rPr>
                    <w:noProof/>
                    <w:webHidden/>
                  </w:rPr>
                  <w:instrText xml:space="preserve"> PAGEREF _Toc204437632 \h </w:instrText>
                </w:r>
                <w:r w:rsidR="00D46109">
                  <w:rPr>
                    <w:noProof/>
                    <w:webHidden/>
                  </w:rPr>
                </w:r>
                <w:r w:rsidR="00D46109">
                  <w:rPr>
                    <w:noProof/>
                    <w:webHidden/>
                  </w:rPr>
                  <w:fldChar w:fldCharType="separate"/>
                </w:r>
                <w:r w:rsidR="00D46109">
                  <w:rPr>
                    <w:noProof/>
                    <w:webHidden/>
                  </w:rPr>
                  <w:t>152</w:t>
                </w:r>
                <w:r w:rsidR="00D46109">
                  <w:rPr>
                    <w:noProof/>
                    <w:webHidden/>
                  </w:rPr>
                  <w:fldChar w:fldCharType="end"/>
                </w:r>
              </w:hyperlink>
            </w:p>
            <w:p w14:paraId="2E27BC94" w14:textId="46024D60" w:rsidR="00D46109"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437633" w:history="1">
                <w:r w:rsidR="00D46109" w:rsidRPr="00CF3568">
                  <w:rPr>
                    <w:rStyle w:val="ab"/>
                    <w:noProof/>
                  </w:rPr>
                  <w:t>25</w:t>
                </w:r>
                <w:r w:rsidR="00D46109">
                  <w:rPr>
                    <w:rFonts w:asciiTheme="minorHAnsi" w:eastAsiaTheme="minorEastAsia" w:hAnsiTheme="minorHAnsi" w:cstheme="minorBidi"/>
                    <w:b w:val="0"/>
                    <w:bCs w:val="0"/>
                    <w:caps w:val="0"/>
                    <w:noProof/>
                    <w:sz w:val="21"/>
                    <w:szCs w:val="22"/>
                    <w:lang w:val="en-US"/>
                  </w:rPr>
                  <w:tab/>
                </w:r>
                <w:r w:rsidR="00D46109" w:rsidRPr="00CF3568">
                  <w:rPr>
                    <w:rStyle w:val="ab"/>
                    <w:noProof/>
                  </w:rPr>
                  <w:t>Garanti</w:t>
                </w:r>
                <w:r w:rsidR="00D46109">
                  <w:rPr>
                    <w:noProof/>
                    <w:webHidden/>
                  </w:rPr>
                  <w:tab/>
                </w:r>
                <w:r w:rsidR="00D46109">
                  <w:rPr>
                    <w:noProof/>
                    <w:webHidden/>
                  </w:rPr>
                  <w:fldChar w:fldCharType="begin"/>
                </w:r>
                <w:r w:rsidR="00D46109">
                  <w:rPr>
                    <w:noProof/>
                    <w:webHidden/>
                  </w:rPr>
                  <w:instrText xml:space="preserve"> PAGEREF _Toc204437633 \h </w:instrText>
                </w:r>
                <w:r w:rsidR="00D46109">
                  <w:rPr>
                    <w:noProof/>
                    <w:webHidden/>
                  </w:rPr>
                </w:r>
                <w:r w:rsidR="00D46109">
                  <w:rPr>
                    <w:noProof/>
                    <w:webHidden/>
                  </w:rPr>
                  <w:fldChar w:fldCharType="separate"/>
                </w:r>
                <w:r w:rsidR="00D46109">
                  <w:rPr>
                    <w:noProof/>
                    <w:webHidden/>
                  </w:rPr>
                  <w:t>154</w:t>
                </w:r>
                <w:r w:rsidR="00D46109">
                  <w:rPr>
                    <w:noProof/>
                    <w:webHidden/>
                  </w:rPr>
                  <w:fldChar w:fldCharType="end"/>
                </w:r>
              </w:hyperlink>
            </w:p>
            <w:p w14:paraId="12CB4C36" w14:textId="281FE1B0" w:rsidR="00AB1FA3" w:rsidRPr="008F2E94" w:rsidRDefault="00703CFB" w:rsidP="00AB1FA3">
              <w:pPr>
                <w:spacing w:before="156" w:after="156"/>
                <w:rPr>
                  <w:rFonts w:cs="Arial"/>
                </w:rPr>
              </w:pPr>
              <w:r w:rsidRPr="008F2E94">
                <w:rPr>
                  <w:rFonts w:cs="Arial"/>
                  <w:b/>
                  <w:bCs/>
                  <w:caps/>
                  <w:szCs w:val="18"/>
                </w:rPr>
                <w:fldChar w:fldCharType="end"/>
              </w:r>
            </w:p>
          </w:sdtContent>
        </w:sdt>
        <w:p w14:paraId="0B44DA79" w14:textId="77777777" w:rsidR="00AB1FA3" w:rsidRPr="008F2E94" w:rsidRDefault="00AB1FA3">
          <w:pPr>
            <w:widowControl/>
            <w:spacing w:beforeLines="0" w:before="0" w:afterLines="0" w:after="0" w:line="240" w:lineRule="auto"/>
            <w:ind w:left="0"/>
            <w:jc w:val="left"/>
            <w:rPr>
              <w:rFonts w:cs="Arial"/>
            </w:rPr>
          </w:pPr>
        </w:p>
        <w:p w14:paraId="6E5247E6" w14:textId="77777777" w:rsidR="00087F05" w:rsidRPr="008F2E94" w:rsidRDefault="00087F05" w:rsidP="00087F05">
          <w:pPr>
            <w:pStyle w:val="12"/>
            <w:spacing w:before="312" w:after="312"/>
            <w:ind w:left="792" w:hanging="792"/>
          </w:pPr>
          <w:bookmarkStart w:id="9" w:name="_Toc366845384"/>
          <w:bookmarkStart w:id="10" w:name="_Toc451525714"/>
          <w:bookmarkStart w:id="11" w:name="_Toc366846437"/>
          <w:bookmarkStart w:id="12" w:name="_Toc38114373"/>
          <w:bookmarkStart w:id="13" w:name="_Toc159436239"/>
          <w:bookmarkStart w:id="14" w:name="_Toc204437534"/>
          <w:r w:rsidRPr="008F2E94">
            <w:lastRenderedPageBreak/>
            <w:t>Brug af denne manual</w:t>
          </w:r>
          <w:bookmarkEnd w:id="9"/>
          <w:bookmarkEnd w:id="10"/>
          <w:bookmarkEnd w:id="11"/>
          <w:bookmarkEnd w:id="12"/>
          <w:bookmarkEnd w:id="13"/>
          <w:bookmarkEnd w:id="14"/>
        </w:p>
        <w:p w14:paraId="659D2A41" w14:textId="77777777" w:rsidR="00087F05" w:rsidRPr="008F2E94" w:rsidRDefault="00087F05" w:rsidP="00087F05">
          <w:pPr>
            <w:pStyle w:val="Text"/>
            <w:spacing w:before="156" w:after="156"/>
            <w:rPr>
              <w:rFonts w:cs="Arial"/>
            </w:rPr>
          </w:pPr>
          <w:bookmarkStart w:id="15" w:name="_Toc451525720"/>
          <w:bookmarkStart w:id="16" w:name="_Toc366846442"/>
          <w:bookmarkStart w:id="17" w:name="_Toc366845389"/>
          <w:r w:rsidRPr="008F2E94">
            <w:rPr>
              <w:rFonts w:cs="Arial"/>
            </w:rPr>
            <w:t>Denne manual indeholder instruktioner til brug af enheden.</w:t>
          </w:r>
        </w:p>
        <w:p w14:paraId="596AE870" w14:textId="77777777" w:rsidR="00087F05" w:rsidRPr="008F2E94" w:rsidRDefault="00087F05" w:rsidP="00087F05">
          <w:pPr>
            <w:pStyle w:val="Text"/>
            <w:spacing w:before="156" w:after="156"/>
            <w:rPr>
              <w:rFonts w:cs="Arial"/>
            </w:rPr>
          </w:pPr>
          <w:r w:rsidRPr="008F2E94">
            <w:rPr>
              <w:rFonts w:cs="Arial"/>
            </w:rPr>
            <w:t>Nogle illustrationer i denne manual kan indeholde moduler og ekstraudstyr, der ikke er inkluderet i dit system.</w:t>
          </w:r>
        </w:p>
        <w:p w14:paraId="7563EEF2" w14:textId="77777777" w:rsidR="00087F05" w:rsidRPr="008F2E94" w:rsidRDefault="00087F05" w:rsidP="00BE283D">
          <w:pPr>
            <w:pStyle w:val="20"/>
            <w:numPr>
              <w:ilvl w:val="1"/>
              <w:numId w:val="7"/>
            </w:numPr>
            <w:tabs>
              <w:tab w:val="num" w:pos="360"/>
            </w:tabs>
            <w:spacing w:before="312" w:after="156"/>
            <w:ind w:left="576" w:hanging="576"/>
            <w:rPr>
              <w:rFonts w:cs="Arial"/>
            </w:rPr>
          </w:pPr>
          <w:bookmarkStart w:id="18" w:name="_Toc474336998"/>
          <w:bookmarkStart w:id="19" w:name="_Toc38114374"/>
          <w:bookmarkStart w:id="20" w:name="_Toc159436240"/>
          <w:bookmarkStart w:id="21" w:name="_Toc204437535"/>
          <w:r w:rsidRPr="008F2E94">
            <w:rPr>
              <w:rFonts w:cs="Arial"/>
            </w:rPr>
            <w:t>Konventioner</w:t>
          </w:r>
          <w:bookmarkEnd w:id="18"/>
          <w:bookmarkEnd w:id="19"/>
          <w:bookmarkEnd w:id="20"/>
          <w:bookmarkEnd w:id="21"/>
          <w:r w:rsidRPr="008F2E94">
            <w:rPr>
              <w:rFonts w:cs="Arial"/>
            </w:rPr>
            <w:t xml:space="preserve"> </w:t>
          </w:r>
        </w:p>
        <w:p w14:paraId="15D2A716" w14:textId="77777777" w:rsidR="00087F05" w:rsidRPr="008F2E94" w:rsidRDefault="00087F05" w:rsidP="00087F05">
          <w:pPr>
            <w:pStyle w:val="BodytextUserManual"/>
            <w:spacing w:before="156" w:after="156"/>
          </w:pPr>
          <w:r w:rsidRPr="008F2E94">
            <w:t>Følgende konventioner anvendes:</w:t>
          </w:r>
        </w:p>
        <w:p w14:paraId="4D60C37E" w14:textId="77777777" w:rsidR="00087F05" w:rsidRPr="008F2E94" w:rsidRDefault="00087F05" w:rsidP="00BE283D">
          <w:pPr>
            <w:pStyle w:val="30"/>
            <w:numPr>
              <w:ilvl w:val="2"/>
              <w:numId w:val="7"/>
            </w:numPr>
            <w:tabs>
              <w:tab w:val="num" w:pos="360"/>
            </w:tabs>
            <w:spacing w:before="312" w:after="156"/>
            <w:ind w:left="720" w:hanging="720"/>
          </w:pPr>
          <w:bookmarkStart w:id="22" w:name="_Toc159436241"/>
          <w:r w:rsidRPr="008F2E94">
            <w:t>Fed tekst</w:t>
          </w:r>
          <w:bookmarkEnd w:id="22"/>
          <w:r w:rsidRPr="008F2E94">
            <w:t xml:space="preserve"> </w:t>
          </w:r>
        </w:p>
        <w:p w14:paraId="1438A413" w14:textId="77777777" w:rsidR="00087F05" w:rsidRPr="008F2E94" w:rsidRDefault="00087F05" w:rsidP="00087F05">
          <w:pPr>
            <w:pStyle w:val="BodytextUserManual"/>
            <w:spacing w:before="156" w:after="156"/>
          </w:pPr>
          <w:r w:rsidRPr="008F2E94">
            <w:t>Fed tekst bruges til at fremhæve valgbare elementer såsom knapper og menupunkter.</w:t>
          </w:r>
        </w:p>
        <w:p w14:paraId="5BFB2493" w14:textId="77777777" w:rsidR="00087F05" w:rsidRPr="008F2E94" w:rsidRDefault="00087F05" w:rsidP="00087F05">
          <w:pPr>
            <w:pStyle w:val="BodytextUserManual"/>
            <w:spacing w:before="156" w:after="156"/>
          </w:pPr>
          <w:r w:rsidRPr="008F2E94">
            <w:t>Eksempel:</w:t>
          </w:r>
        </w:p>
        <w:p w14:paraId="4CB6F3AB" w14:textId="4763284D" w:rsidR="00087F05" w:rsidRPr="008F2E94" w:rsidRDefault="00087F05" w:rsidP="00BE283D">
          <w:pPr>
            <w:pStyle w:val="BodytextUserManual"/>
            <w:numPr>
              <w:ilvl w:val="0"/>
              <w:numId w:val="4"/>
            </w:numPr>
            <w:spacing w:before="156" w:after="156"/>
            <w:ind w:left="641" w:hanging="357"/>
          </w:pPr>
          <w:r w:rsidRPr="008F2E94">
            <w:t xml:space="preserve">Tryk på </w:t>
          </w:r>
          <w:r w:rsidRPr="008F2E94">
            <w:rPr>
              <w:b/>
            </w:rPr>
            <w:t>OK</w:t>
          </w:r>
          <w:r w:rsidR="00985F92" w:rsidRPr="008F2E94">
            <w:rPr>
              <w:b/>
            </w:rPr>
            <w:t>.</w:t>
          </w:r>
        </w:p>
        <w:p w14:paraId="21AEBFEA" w14:textId="77777777" w:rsidR="00087F05" w:rsidRPr="008F2E94" w:rsidRDefault="00087F05" w:rsidP="00BE283D">
          <w:pPr>
            <w:pStyle w:val="30"/>
            <w:numPr>
              <w:ilvl w:val="2"/>
              <w:numId w:val="7"/>
            </w:numPr>
            <w:tabs>
              <w:tab w:val="num" w:pos="360"/>
            </w:tabs>
            <w:spacing w:before="312" w:after="156"/>
            <w:ind w:left="720" w:hanging="720"/>
          </w:pPr>
          <w:bookmarkStart w:id="23" w:name="_Toc159436242"/>
          <w:r w:rsidRPr="008F2E94">
            <w:t>Noter og vigtige meddelelser</w:t>
          </w:r>
          <w:bookmarkEnd w:id="23"/>
          <w:r w:rsidRPr="008F2E94">
            <w:t xml:space="preserve"> </w:t>
          </w:r>
        </w:p>
        <w:p w14:paraId="480530D9" w14:textId="77777777" w:rsidR="00087F05" w:rsidRPr="008F2E94" w:rsidRDefault="00087F05">
          <w:pPr>
            <w:pStyle w:val="40"/>
            <w:numPr>
              <w:ilvl w:val="3"/>
              <w:numId w:val="272"/>
            </w:numPr>
            <w:spacing w:before="156" w:after="156"/>
            <w:rPr>
              <w:rFonts w:cs="Arial"/>
            </w:rPr>
          </w:pPr>
          <w:r w:rsidRPr="008F2E94">
            <w:rPr>
              <w:rFonts w:cs="Arial"/>
            </w:rPr>
            <w:t>Noter</w:t>
          </w:r>
        </w:p>
        <w:p w14:paraId="0A2FE18E" w14:textId="77777777" w:rsidR="00087F05" w:rsidRPr="008F2E94" w:rsidRDefault="00087F05" w:rsidP="00087F05">
          <w:pPr>
            <w:pStyle w:val="BodytextUserManual"/>
            <w:spacing w:before="156" w:after="156"/>
          </w:pPr>
          <w:r w:rsidRPr="008F2E94">
            <w:t xml:space="preserve">En </w:t>
          </w:r>
          <w:r w:rsidRPr="008F2E94">
            <w:rPr>
              <w:b/>
            </w:rPr>
            <w:t xml:space="preserve">NOTE </w:t>
          </w:r>
          <w:r w:rsidRPr="008F2E94">
            <w:t>indeholder nyttige oplysninger såsom yderligere forklaringer, tips og kommentarer.</w:t>
          </w:r>
        </w:p>
        <w:p w14:paraId="69ECCD90" w14:textId="77777777" w:rsidR="00087F05" w:rsidRPr="008F2E94" w:rsidRDefault="00087F05">
          <w:pPr>
            <w:pStyle w:val="40"/>
            <w:numPr>
              <w:ilvl w:val="3"/>
              <w:numId w:val="272"/>
            </w:numPr>
            <w:spacing w:before="156" w:after="156"/>
            <w:rPr>
              <w:rFonts w:cs="Arial"/>
            </w:rPr>
          </w:pPr>
          <w:r w:rsidRPr="008F2E94">
            <w:rPr>
              <w:rFonts w:cs="Arial"/>
            </w:rPr>
            <w:t>Vigtig</w:t>
          </w:r>
        </w:p>
        <w:p w14:paraId="3C970A5E" w14:textId="77777777" w:rsidR="00087F05" w:rsidRPr="008F2E94" w:rsidRDefault="00087F05" w:rsidP="00087F05">
          <w:pPr>
            <w:pStyle w:val="BodytextUserManual"/>
            <w:spacing w:before="156" w:after="156"/>
          </w:pPr>
          <w:r w:rsidRPr="008F2E94">
            <w:rPr>
              <w:b/>
            </w:rPr>
            <w:t xml:space="preserve">VIGTIGT </w:t>
          </w:r>
          <w:r w:rsidRPr="008F2E94">
            <w:t>angiver en situation, der, hvis den ikke undgås, kan resultere i skade på tabletten eller køretøjet.</w:t>
          </w:r>
        </w:p>
        <w:p w14:paraId="0975980F" w14:textId="3A8009A9" w:rsidR="00087F05" w:rsidRPr="008F2E94" w:rsidRDefault="00087F05" w:rsidP="00BE283D">
          <w:pPr>
            <w:pStyle w:val="30"/>
            <w:numPr>
              <w:ilvl w:val="2"/>
              <w:numId w:val="7"/>
            </w:numPr>
            <w:tabs>
              <w:tab w:val="num" w:pos="360"/>
            </w:tabs>
            <w:spacing w:before="312" w:after="156"/>
            <w:ind w:left="720" w:hanging="720"/>
          </w:pPr>
          <w:bookmarkStart w:id="24" w:name="_Toc159436243"/>
          <w:r w:rsidRPr="008F2E94">
            <w:t>Hyperlinks</w:t>
          </w:r>
          <w:bookmarkEnd w:id="24"/>
        </w:p>
        <w:p w14:paraId="0CA5F4F0" w14:textId="2B9236EF" w:rsidR="00087F05" w:rsidRPr="008F2E94" w:rsidRDefault="00087F05" w:rsidP="00087F05">
          <w:pPr>
            <w:pStyle w:val="BodytextUserManual"/>
            <w:spacing w:before="156" w:after="156"/>
          </w:pPr>
          <w:r w:rsidRPr="008F2E94">
            <w:rPr>
              <w:rFonts w:eastAsia="宋体"/>
            </w:rPr>
            <w:t>Hyperlinks er tilgængelige i elektroniske dokumenter. Blå kursiv tekst angiver et valgbart hyperlink; blå understreget tekst angiver et link til en hjemmeside eller et link til en e-mailadresse</w:t>
          </w:r>
          <w:r w:rsidR="00985F92" w:rsidRPr="008F2E94">
            <w:rPr>
              <w:rFonts w:eastAsia="宋体"/>
            </w:rPr>
            <w:t>.</w:t>
          </w:r>
        </w:p>
        <w:p w14:paraId="50F676A9" w14:textId="77777777" w:rsidR="00087F05" w:rsidRPr="008F2E94" w:rsidRDefault="00087F05" w:rsidP="00BE283D">
          <w:pPr>
            <w:pStyle w:val="30"/>
            <w:numPr>
              <w:ilvl w:val="2"/>
              <w:numId w:val="7"/>
            </w:numPr>
            <w:tabs>
              <w:tab w:val="num" w:pos="360"/>
            </w:tabs>
            <w:spacing w:before="312" w:after="156"/>
            <w:ind w:left="720" w:hanging="720"/>
          </w:pPr>
          <w:bookmarkStart w:id="25" w:name="_Toc159436244"/>
          <w:r w:rsidRPr="008F2E94">
            <w:t>Illustrationer</w:t>
          </w:r>
          <w:bookmarkEnd w:id="25"/>
          <w:r w:rsidRPr="008F2E94">
            <w:t xml:space="preserve"> </w:t>
          </w:r>
        </w:p>
        <w:p w14:paraId="1A331E1E" w14:textId="24562EFA" w:rsidR="00087F05" w:rsidRPr="008F2E94" w:rsidRDefault="00087F05" w:rsidP="00087F05">
          <w:pPr>
            <w:pStyle w:val="BodytextUserManual"/>
            <w:spacing w:before="156" w:after="156"/>
          </w:pPr>
          <w:r w:rsidRPr="008F2E94">
            <w:rPr>
              <w:rFonts w:eastAsia="宋体"/>
            </w:rPr>
            <w:t xml:space="preserve">Illustrationerne i denne manual er eksempler. Den faktiske testskærm kan variere for hvert køretøj, der testes. Følg menutitlerne og instruktionerne på skærmen for at </w:t>
          </w:r>
          <w:r w:rsidRPr="008F2E94">
            <w:rPr>
              <w:rFonts w:eastAsia="宋体"/>
            </w:rPr>
            <w:lastRenderedPageBreak/>
            <w:t>foretage korrekt valg af indstillinger</w:t>
          </w:r>
          <w:r w:rsidR="00985F92" w:rsidRPr="008F2E94">
            <w:rPr>
              <w:rFonts w:eastAsia="宋体"/>
            </w:rPr>
            <w:t>.</w:t>
          </w:r>
        </w:p>
        <w:p w14:paraId="36172DE1" w14:textId="77777777" w:rsidR="00087F05" w:rsidRPr="008F2E94" w:rsidRDefault="00087F05" w:rsidP="00BE283D">
          <w:pPr>
            <w:pStyle w:val="30"/>
            <w:numPr>
              <w:ilvl w:val="2"/>
              <w:numId w:val="7"/>
            </w:numPr>
            <w:tabs>
              <w:tab w:val="num" w:pos="360"/>
            </w:tabs>
            <w:spacing w:before="312" w:after="156"/>
            <w:ind w:left="720" w:hanging="720"/>
          </w:pPr>
          <w:bookmarkStart w:id="26" w:name="_Toc159436245"/>
          <w:r w:rsidRPr="008F2E94">
            <w:t>Procedurer</w:t>
          </w:r>
          <w:bookmarkEnd w:id="15"/>
          <w:bookmarkEnd w:id="16"/>
          <w:bookmarkEnd w:id="17"/>
          <w:bookmarkEnd w:id="26"/>
        </w:p>
        <w:p w14:paraId="3247E76E" w14:textId="77777777" w:rsidR="00087F05" w:rsidRPr="008F2E94" w:rsidRDefault="00087F05" w:rsidP="00087F05">
          <w:pPr>
            <w:pStyle w:val="BodytextUserManual"/>
            <w:spacing w:before="156" w:after="156"/>
          </w:pPr>
          <w:r w:rsidRPr="008F2E94">
            <w:t>Et pilikon angiver en procedure. Eksempel:</w:t>
          </w:r>
        </w:p>
        <w:p w14:paraId="0B8646DF" w14:textId="76452248" w:rsidR="00087F05" w:rsidRPr="008F2E94" w:rsidRDefault="00087F05" w:rsidP="00BE283D">
          <w:pPr>
            <w:pStyle w:val="ac"/>
            <w:numPr>
              <w:ilvl w:val="0"/>
              <w:numId w:val="5"/>
            </w:numPr>
            <w:spacing w:beforeLines="20" w:before="62" w:afterLines="20" w:after="62"/>
            <w:ind w:left="641" w:hanging="357"/>
            <w:rPr>
              <w:rFonts w:cs="Arial"/>
            </w:rPr>
          </w:pPr>
          <w:r w:rsidRPr="008F2E94">
            <w:rPr>
              <w:rFonts w:cs="Arial"/>
              <w:b/>
            </w:rPr>
            <w:t>Sådan slukker du MaxiSys</w:t>
          </w:r>
          <w:r w:rsidR="00EA391C" w:rsidRPr="008F2E94">
            <w:rPr>
              <w:rFonts w:cs="Arial"/>
              <w:b/>
            </w:rPr>
            <w:t>-</w:t>
          </w:r>
          <w:r w:rsidRPr="008F2E94">
            <w:rPr>
              <w:rFonts w:cs="Arial"/>
              <w:b/>
            </w:rPr>
            <w:t>tabletten</w:t>
          </w:r>
        </w:p>
        <w:p w14:paraId="39599FAB" w14:textId="77777777" w:rsidR="00087F05" w:rsidRPr="008F2E94" w:rsidRDefault="00087F05" w:rsidP="00BE283D">
          <w:pPr>
            <w:pStyle w:val="ac"/>
            <w:numPr>
              <w:ilvl w:val="0"/>
              <w:numId w:val="6"/>
            </w:numPr>
            <w:spacing w:beforeLines="20" w:before="62" w:afterLines="20" w:after="62"/>
            <w:ind w:left="998" w:hanging="357"/>
            <w:rPr>
              <w:rFonts w:cs="Arial"/>
            </w:rPr>
          </w:pPr>
          <w:r w:rsidRPr="008F2E94">
            <w:rPr>
              <w:rFonts w:cs="Arial"/>
            </w:rPr>
            <w:t xml:space="preserve">Tryk længe (tryk og hold) på </w:t>
          </w:r>
          <w:r w:rsidRPr="008F2E94">
            <w:rPr>
              <w:rFonts w:cs="Arial"/>
              <w:b/>
              <w:bCs/>
            </w:rPr>
            <w:t xml:space="preserve">tænd/sluk-/ </w:t>
          </w:r>
          <w:r w:rsidRPr="008F2E94">
            <w:rPr>
              <w:rFonts w:cs="Arial"/>
            </w:rPr>
            <w:t>låseknappen.</w:t>
          </w:r>
        </w:p>
        <w:p w14:paraId="3E4F47FA" w14:textId="6776F4F0" w:rsidR="00087F05" w:rsidRPr="008F2E94" w:rsidRDefault="00087F05" w:rsidP="00BE283D">
          <w:pPr>
            <w:pStyle w:val="ac"/>
            <w:numPr>
              <w:ilvl w:val="0"/>
              <w:numId w:val="6"/>
            </w:numPr>
            <w:spacing w:beforeLines="20" w:before="62" w:afterLines="20" w:after="62"/>
            <w:ind w:left="998" w:hanging="357"/>
            <w:rPr>
              <w:rFonts w:cs="Arial"/>
            </w:rPr>
          </w:pPr>
          <w:r w:rsidRPr="008F2E94">
            <w:rPr>
              <w:rFonts w:cs="Arial"/>
            </w:rPr>
            <w:t xml:space="preserve">Tryk på </w:t>
          </w:r>
          <w:r w:rsidRPr="008F2E94">
            <w:rPr>
              <w:rFonts w:cs="Arial"/>
              <w:b/>
            </w:rPr>
            <w:t>Sluk</w:t>
          </w:r>
          <w:r w:rsidR="00EA391C" w:rsidRPr="008F2E94">
            <w:rPr>
              <w:rFonts w:cs="Arial"/>
              <w:b/>
            </w:rPr>
            <w:t>-</w:t>
          </w:r>
          <w:r w:rsidRPr="008F2E94">
            <w:rPr>
              <w:rFonts w:cs="Arial"/>
            </w:rPr>
            <w:t>mulighed.</w:t>
          </w:r>
        </w:p>
        <w:p w14:paraId="02890808" w14:textId="6D2CBBBB" w:rsidR="00087F05" w:rsidRPr="008F2E94" w:rsidRDefault="00087F05" w:rsidP="00BE283D">
          <w:pPr>
            <w:pStyle w:val="ac"/>
            <w:numPr>
              <w:ilvl w:val="0"/>
              <w:numId w:val="6"/>
            </w:numPr>
            <w:spacing w:beforeLines="20" w:before="62" w:afterLines="20" w:after="62"/>
            <w:ind w:left="998" w:hanging="357"/>
            <w:rPr>
              <w:rFonts w:cs="Arial"/>
            </w:rPr>
          </w:pPr>
          <w:r w:rsidRPr="008F2E94">
            <w:rPr>
              <w:rFonts w:cs="Arial"/>
            </w:rPr>
            <w:t xml:space="preserve">Tryk på </w:t>
          </w:r>
          <w:r w:rsidRPr="008F2E94">
            <w:rPr>
              <w:rFonts w:cs="Arial"/>
              <w:b/>
            </w:rPr>
            <w:t>OK</w:t>
          </w:r>
          <w:r w:rsidR="00985F92" w:rsidRPr="008F2E94">
            <w:rPr>
              <w:rFonts w:cs="Arial"/>
              <w:b/>
            </w:rPr>
            <w:t>.</w:t>
          </w:r>
        </w:p>
        <w:p w14:paraId="09D9730D" w14:textId="77777777" w:rsidR="00087F05" w:rsidRPr="008F2E94" w:rsidRDefault="00087F05" w:rsidP="00087F05">
          <w:pPr>
            <w:pStyle w:val="12"/>
            <w:spacing w:before="312" w:after="312"/>
            <w:ind w:left="792" w:hanging="792"/>
          </w:pPr>
          <w:bookmarkStart w:id="27" w:name="_Toc366846443"/>
          <w:bookmarkStart w:id="28" w:name="_Toc366845390"/>
          <w:bookmarkStart w:id="29" w:name="_Toc451525721"/>
          <w:bookmarkStart w:id="30" w:name="_Toc38114375"/>
          <w:bookmarkStart w:id="31" w:name="_Toc159436246"/>
          <w:bookmarkStart w:id="32" w:name="_Toc204437536"/>
          <w:r w:rsidRPr="008F2E94">
            <w:lastRenderedPageBreak/>
            <w:t>Generel introduktion</w:t>
          </w:r>
          <w:bookmarkEnd w:id="27"/>
          <w:bookmarkEnd w:id="28"/>
          <w:bookmarkEnd w:id="29"/>
          <w:bookmarkEnd w:id="30"/>
          <w:bookmarkEnd w:id="31"/>
          <w:bookmarkEnd w:id="32"/>
        </w:p>
        <w:p w14:paraId="5E7FDBD5" w14:textId="2E3C8F3E" w:rsidR="00E945A0" w:rsidRPr="008F2E94" w:rsidRDefault="00E945A0" w:rsidP="00E945A0">
          <w:pPr>
            <w:spacing w:beforeLines="30" w:before="93" w:afterLines="30" w:after="93"/>
            <w:rPr>
              <w:rFonts w:cs="Arial"/>
            </w:rPr>
          </w:pPr>
          <w:r w:rsidRPr="008F2E94">
            <w:rPr>
              <w:rFonts w:cs="Arial"/>
            </w:rPr>
            <w:t>Der er to Hovedkomponenter i MaxiSys</w:t>
          </w:r>
          <w:r w:rsidR="00EA391C" w:rsidRPr="008F2E94">
            <w:rPr>
              <w:rFonts w:cs="Arial"/>
            </w:rPr>
            <w:t>-</w:t>
          </w:r>
          <w:r w:rsidRPr="008F2E94">
            <w:rPr>
              <w:rFonts w:cs="Arial"/>
            </w:rPr>
            <w:t xml:space="preserve">systemet: </w:t>
          </w:r>
        </w:p>
        <w:p w14:paraId="6A215AF6" w14:textId="602644EB" w:rsidR="00E945A0" w:rsidRPr="008F2E94" w:rsidRDefault="00E945A0" w:rsidP="00BE283D">
          <w:pPr>
            <w:pStyle w:val="BodytextUserManual"/>
            <w:widowControl/>
            <w:numPr>
              <w:ilvl w:val="0"/>
              <w:numId w:val="8"/>
            </w:numPr>
            <w:spacing w:beforeLines="20" w:before="62" w:afterLines="20" w:after="62"/>
            <w:ind w:left="641" w:hanging="357"/>
          </w:pPr>
          <w:r w:rsidRPr="008F2E94">
            <w:t>MaxiSys</w:t>
          </w:r>
          <w:r w:rsidR="00EA391C" w:rsidRPr="008F2E94">
            <w:t>-</w:t>
          </w:r>
          <w:r w:rsidRPr="008F2E94">
            <w:t>tablet — den centrale processor og skærm for systemet</w:t>
          </w:r>
          <w:r w:rsidR="00985F92" w:rsidRPr="008F2E94">
            <w:t>.</w:t>
          </w:r>
        </w:p>
        <w:p w14:paraId="77B63F00" w14:textId="2B354CDB" w:rsidR="00E945A0" w:rsidRPr="008F2E94" w:rsidRDefault="006904D8" w:rsidP="00BE283D">
          <w:pPr>
            <w:pStyle w:val="BodytextUserManual"/>
            <w:widowControl/>
            <w:numPr>
              <w:ilvl w:val="0"/>
              <w:numId w:val="8"/>
            </w:numPr>
            <w:spacing w:beforeLines="20" w:before="62" w:afterLines="20" w:after="62"/>
            <w:ind w:left="641" w:hanging="357"/>
          </w:pPr>
          <w:r w:rsidRPr="008F2E94">
            <w:rPr>
              <w:szCs w:val="18"/>
            </w:rPr>
            <w:t>MaxiFlash VCI2 — Køretøjskommunikationsgrænseflade 2</w:t>
          </w:r>
          <w:r w:rsidR="00985F92" w:rsidRPr="008F2E94">
            <w:t>.</w:t>
          </w:r>
          <w:r w:rsidR="00E945A0" w:rsidRPr="008F2E94">
            <w:tab/>
            <w:t xml:space="preserve"> </w:t>
          </w:r>
        </w:p>
        <w:p w14:paraId="259BD2F2" w14:textId="77777777" w:rsidR="00E945A0" w:rsidRPr="008F2E94" w:rsidRDefault="00E945A0" w:rsidP="00E945A0">
          <w:pPr>
            <w:pStyle w:val="BodytextUserManual"/>
            <w:spacing w:beforeLines="30" w:before="93" w:afterLines="0" w:after="0"/>
          </w:pPr>
          <w:r w:rsidRPr="008F2E94">
            <w:t>Denne manual beskriver konstruktionen og betjeningen af disse enheder og hvordan de fungerer sammen om at levere diagnostiske løsninger.</w:t>
          </w:r>
        </w:p>
        <w:p w14:paraId="6F4FFFB3" w14:textId="06824D9D" w:rsidR="00E945A0" w:rsidRPr="008F2E94" w:rsidRDefault="008F7385" w:rsidP="00E945A0">
          <w:pPr>
            <w:pStyle w:val="20"/>
            <w:spacing w:before="312" w:after="156"/>
            <w:rPr>
              <w:rFonts w:cs="Arial"/>
            </w:rPr>
          </w:pPr>
          <w:bookmarkStart w:id="33" w:name="_Toc204437537"/>
          <w:r w:rsidRPr="008F2E94">
            <w:rPr>
              <w:rFonts w:cs="Arial"/>
            </w:rPr>
            <w:t>MaxiSys</w:t>
          </w:r>
          <w:r w:rsidR="00E945A0" w:rsidRPr="008F2E94">
            <w:rPr>
              <w:rFonts w:cs="Arial"/>
            </w:rPr>
            <w:t>-tablet</w:t>
          </w:r>
          <w:bookmarkEnd w:id="33"/>
        </w:p>
        <w:p w14:paraId="756DE5BD" w14:textId="5CFF6126" w:rsidR="00E945A0" w:rsidRPr="008F2E94" w:rsidRDefault="00E945A0" w:rsidP="00E945A0">
          <w:pPr>
            <w:pStyle w:val="30"/>
            <w:spacing w:before="312" w:after="156"/>
          </w:pPr>
          <w:r w:rsidRPr="008F2E94">
            <w:t>Funktionsbeskrivelse</w:t>
          </w:r>
        </w:p>
        <w:p w14:paraId="70B97F33" w14:textId="23262615" w:rsidR="00FA614C" w:rsidRPr="008F2E94" w:rsidRDefault="006904D8" w:rsidP="00FA614C">
          <w:pPr>
            <w:spacing w:beforeLines="0" w:before="0" w:afterLines="0" w:after="0" w:line="480" w:lineRule="auto"/>
            <w:ind w:left="0"/>
            <w:jc w:val="center"/>
            <w:rPr>
              <w:rFonts w:eastAsiaTheme="minorEastAsia" w:cs="Arial"/>
            </w:rPr>
          </w:pPr>
          <w:bookmarkStart w:id="34" w:name="_Ref366225578"/>
          <w:bookmarkStart w:id="35" w:name="_Toc366845393"/>
          <w:bookmarkStart w:id="36" w:name="_Toc366846446"/>
          <w:bookmarkStart w:id="37" w:name="_Toc451525724"/>
          <w:bookmarkStart w:id="38" w:name="_Toc159436249"/>
          <w:r w:rsidRPr="008F2E94">
            <w:rPr>
              <w:rFonts w:hint="eastAsia"/>
              <w:noProof/>
              <w:lang w:val="en-US"/>
            </w:rPr>
            <w:drawing>
              <wp:inline distT="0" distB="0" distL="0" distR="0" wp14:anchorId="098FC262" wp14:editId="6B20D967">
                <wp:extent cx="2503609" cy="1994400"/>
                <wp:effectExtent l="0" t="0" r="0" b="6350"/>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5A555EB0" w:rsidR="00FA614C" w:rsidRPr="008F2E94" w:rsidRDefault="00FA614C" w:rsidP="00FA614C">
          <w:pPr>
            <w:pStyle w:val="ae"/>
            <w:spacing w:before="156" w:after="156"/>
            <w:ind w:left="0"/>
            <w:rPr>
              <w:rFonts w:eastAsia="宋体" w:cs="Arial"/>
              <w:i/>
              <w:szCs w:val="22"/>
            </w:rPr>
          </w:pPr>
          <w:r w:rsidRPr="008F2E94">
            <w:rPr>
              <w:rFonts w:eastAsia="宋体" w:cs="Arial"/>
              <w:szCs w:val="22"/>
            </w:rPr>
            <w:t xml:space="preserve">Figur </w:t>
          </w:r>
          <w:r w:rsidR="00623535" w:rsidRPr="008F2E94">
            <w:rPr>
              <w:rFonts w:eastAsia="宋体" w:cs="Arial"/>
              <w:szCs w:val="22"/>
            </w:rPr>
            <w:fldChar w:fldCharType="begin"/>
          </w:r>
          <w:r w:rsidR="00623535" w:rsidRPr="008F2E94">
            <w:rPr>
              <w:rFonts w:eastAsia="宋体" w:cs="Arial"/>
              <w:szCs w:val="22"/>
            </w:rPr>
            <w:instrText xml:space="preserve"> STYLEREF 1 \s </w:instrText>
          </w:r>
          <w:r w:rsidR="00623535" w:rsidRPr="008F2E94">
            <w:rPr>
              <w:rFonts w:eastAsia="宋体" w:cs="Arial"/>
              <w:szCs w:val="22"/>
            </w:rPr>
            <w:fldChar w:fldCharType="separate"/>
          </w:r>
          <w:r w:rsidR="00187D73" w:rsidRPr="008F2E94">
            <w:rPr>
              <w:rFonts w:eastAsia="宋体" w:cs="Arial"/>
              <w:noProof/>
              <w:szCs w:val="22"/>
            </w:rPr>
            <w:t>2</w:t>
          </w:r>
          <w:r w:rsidR="00623535" w:rsidRPr="008F2E94">
            <w:rPr>
              <w:rFonts w:eastAsia="宋体" w:cs="Arial"/>
              <w:szCs w:val="22"/>
            </w:rPr>
            <w:fldChar w:fldCharType="end"/>
          </w:r>
          <w:r w:rsidR="00623535" w:rsidRPr="008F2E94">
            <w:rPr>
              <w:rFonts w:eastAsia="宋体" w:cs="Arial"/>
              <w:szCs w:val="22"/>
            </w:rPr>
            <w:noBreakHyphen/>
          </w:r>
          <w:r w:rsidR="00623535" w:rsidRPr="008F2E94">
            <w:rPr>
              <w:rFonts w:eastAsia="宋体" w:cs="Arial"/>
              <w:szCs w:val="22"/>
            </w:rPr>
            <w:fldChar w:fldCharType="begin"/>
          </w:r>
          <w:r w:rsidR="00623535" w:rsidRPr="008F2E94">
            <w:rPr>
              <w:rFonts w:eastAsia="宋体" w:cs="Arial"/>
              <w:szCs w:val="22"/>
            </w:rPr>
            <w:instrText xml:space="preserve"> SEQ Figure \* ARABIC \s 1 </w:instrText>
          </w:r>
          <w:r w:rsidR="00623535" w:rsidRPr="008F2E94">
            <w:rPr>
              <w:rFonts w:eastAsia="宋体" w:cs="Arial"/>
              <w:szCs w:val="22"/>
            </w:rPr>
            <w:fldChar w:fldCharType="separate"/>
          </w:r>
          <w:r w:rsidR="00187D73" w:rsidRPr="008F2E94">
            <w:rPr>
              <w:rFonts w:eastAsia="宋体" w:cs="Arial"/>
              <w:noProof/>
              <w:szCs w:val="22"/>
            </w:rPr>
            <w:t>1</w:t>
          </w:r>
          <w:r w:rsidR="00623535" w:rsidRPr="008F2E94">
            <w:rPr>
              <w:rFonts w:eastAsia="宋体" w:cs="Arial"/>
              <w:szCs w:val="22"/>
            </w:rPr>
            <w:fldChar w:fldCharType="end"/>
          </w:r>
          <w:r w:rsidRPr="008F2E94">
            <w:rPr>
              <w:rFonts w:eastAsia="宋体" w:cs="Arial"/>
              <w:szCs w:val="22"/>
            </w:rPr>
            <w:t xml:space="preserve"> </w:t>
          </w:r>
          <w:r w:rsidRPr="008F2E94">
            <w:rPr>
              <w:rFonts w:eastAsia="宋体" w:cs="Arial"/>
              <w:i/>
              <w:szCs w:val="22"/>
            </w:rPr>
            <w:t>MaxiSys</w:t>
          </w:r>
          <w:r w:rsidR="00EA391C" w:rsidRPr="008F2E94">
            <w:rPr>
              <w:rFonts w:eastAsia="宋体" w:cs="Arial"/>
              <w:i/>
              <w:szCs w:val="22"/>
            </w:rPr>
            <w:t>-</w:t>
          </w:r>
          <w:r w:rsidRPr="008F2E94">
            <w:rPr>
              <w:rFonts w:eastAsia="宋体" w:cs="Arial"/>
              <w:i/>
              <w:szCs w:val="22"/>
            </w:rPr>
            <w:t>tablet, set forfra</w:t>
          </w:r>
        </w:p>
        <w:p w14:paraId="37820171" w14:textId="5991F127" w:rsidR="00FA614C" w:rsidRPr="008F2E94" w:rsidRDefault="00FA614C" w:rsidP="00BE283D">
          <w:pPr>
            <w:pStyle w:val="ac"/>
            <w:numPr>
              <w:ilvl w:val="0"/>
              <w:numId w:val="9"/>
            </w:numPr>
            <w:spacing w:beforeLines="20" w:before="62" w:afterLines="20" w:after="62"/>
            <w:ind w:left="641" w:hanging="357"/>
            <w:rPr>
              <w:rFonts w:cs="Arial"/>
            </w:rPr>
          </w:pPr>
          <w:r w:rsidRPr="008F2E94">
            <w:rPr>
              <w:rFonts w:cs="Arial"/>
              <w:kern w:val="0"/>
            </w:rPr>
            <w:t>1</w:t>
          </w:r>
          <w:r w:rsidR="006904D8" w:rsidRPr="008F2E94">
            <w:rPr>
              <w:rFonts w:cs="Arial"/>
              <w:kern w:val="0"/>
            </w:rPr>
            <w:t>1</w:t>
          </w:r>
          <w:r w:rsidRPr="008F2E94">
            <w:rPr>
              <w:rFonts w:cs="Arial"/>
              <w:kern w:val="0"/>
            </w:rPr>
            <w:t xml:space="preserve">” </w:t>
          </w:r>
          <w:r w:rsidRPr="008F2E94">
            <w:rPr>
              <w:rFonts w:cs="Arial"/>
            </w:rPr>
            <w:t xml:space="preserve">TFT-LCD </w:t>
          </w:r>
          <w:r w:rsidRPr="008F2E94">
            <w:rPr>
              <w:rFonts w:cs="Arial"/>
              <w:kern w:val="0"/>
            </w:rPr>
            <w:t xml:space="preserve">kapacitiv </w:t>
          </w:r>
          <w:r w:rsidR="00F35F90" w:rsidRPr="008F2E94">
            <w:rPr>
              <w:rFonts w:cs="Arial"/>
              <w:kern w:val="0"/>
            </w:rPr>
            <w:t>berøringsskærm</w:t>
          </w:r>
        </w:p>
        <w:p w14:paraId="117E26B8" w14:textId="77777777" w:rsidR="00FA614C" w:rsidRPr="008F2E94" w:rsidRDefault="00FA614C" w:rsidP="00BE283D">
          <w:pPr>
            <w:pStyle w:val="ac"/>
            <w:numPr>
              <w:ilvl w:val="0"/>
              <w:numId w:val="9"/>
            </w:numPr>
            <w:spacing w:beforeLines="20" w:before="62" w:afterLines="20" w:after="62"/>
            <w:ind w:left="641" w:hanging="357"/>
            <w:rPr>
              <w:rFonts w:cs="Arial"/>
              <w:kern w:val="0"/>
            </w:rPr>
          </w:pPr>
          <w:r w:rsidRPr="008F2E94">
            <w:rPr>
              <w:rFonts w:cs="Arial"/>
              <w:kern w:val="0"/>
            </w:rPr>
            <w:t xml:space="preserve">Omgivende lyssensor </w:t>
          </w:r>
          <w:r w:rsidRPr="008F2E94">
            <w:rPr>
              <w:rFonts w:cs="Arial"/>
            </w:rPr>
            <w:t xml:space="preserve">— </w:t>
          </w:r>
          <w:r w:rsidRPr="008F2E94">
            <w:rPr>
              <w:rFonts w:cs="Arial"/>
              <w:kern w:val="0"/>
            </w:rPr>
            <w:t>registrerer omgivende lysstyrke</w:t>
          </w:r>
        </w:p>
        <w:p w14:paraId="2FA00C14" w14:textId="026E11E2" w:rsidR="00FA614C" w:rsidRPr="008F2E94" w:rsidRDefault="00FA614C" w:rsidP="00BE283D">
          <w:pPr>
            <w:pStyle w:val="ac"/>
            <w:numPr>
              <w:ilvl w:val="0"/>
              <w:numId w:val="9"/>
            </w:numPr>
            <w:spacing w:beforeLines="20" w:before="62" w:afterLines="20" w:after="62"/>
            <w:ind w:left="641" w:hanging="357"/>
            <w:rPr>
              <w:rFonts w:cs="Arial"/>
              <w:kern w:val="0"/>
            </w:rPr>
          </w:pPr>
          <w:r w:rsidRPr="008F2E94">
            <w:rPr>
              <w:rFonts w:cs="Arial"/>
              <w:kern w:val="0"/>
            </w:rPr>
            <w:t xml:space="preserve">Strøm-LED </w:t>
          </w:r>
          <w:r w:rsidRPr="008F2E94">
            <w:rPr>
              <w:rFonts w:cs="Arial"/>
            </w:rPr>
            <w:t>—</w:t>
          </w:r>
          <w:r w:rsidRPr="008F2E94">
            <w:rPr>
              <w:rFonts w:cs="Arial"/>
              <w:kern w:val="0"/>
            </w:rPr>
            <w:t xml:space="preserve"> </w:t>
          </w:r>
          <w:r w:rsidR="00985F92" w:rsidRPr="008F2E94">
            <w:rPr>
              <w:rFonts w:cs="Arial"/>
            </w:rPr>
            <w:t>s</w:t>
          </w:r>
          <w:r w:rsidRPr="008F2E94">
            <w:rPr>
              <w:rFonts w:cs="Arial"/>
            </w:rPr>
            <w:t xml:space="preserve">e </w:t>
          </w:r>
          <w:r w:rsidRPr="008F2E94">
            <w:rPr>
              <w:rFonts w:cs="Arial"/>
              <w:i/>
              <w:iCs/>
              <w:color w:val="0000FF"/>
              <w:kern w:val="0"/>
              <w:szCs w:val="24"/>
            </w:rPr>
            <w:fldChar w:fldCharType="begin"/>
          </w:r>
          <w:r w:rsidRPr="008F2E94">
            <w:rPr>
              <w:rFonts w:cs="Arial"/>
              <w:i/>
              <w:iCs/>
              <w:color w:val="0000FF"/>
              <w:kern w:val="0"/>
              <w:szCs w:val="24"/>
            </w:rPr>
            <w:instrText xml:space="preserve"> REF _Ref97906546 \h  \* MERGEFORMAT </w:instrText>
          </w:r>
          <w:r w:rsidRPr="008F2E94">
            <w:rPr>
              <w:rFonts w:cs="Arial"/>
              <w:i/>
              <w:iCs/>
              <w:color w:val="0000FF"/>
              <w:kern w:val="0"/>
              <w:szCs w:val="24"/>
            </w:rPr>
          </w:r>
          <w:r w:rsidRPr="008F2E94">
            <w:rPr>
              <w:rFonts w:cs="Arial"/>
              <w:i/>
              <w:iCs/>
              <w:color w:val="0000FF"/>
              <w:kern w:val="0"/>
              <w:szCs w:val="24"/>
            </w:rPr>
            <w:fldChar w:fldCharType="separate"/>
          </w:r>
          <w:r w:rsidR="00985F92" w:rsidRPr="008F2E94">
            <w:rPr>
              <w:rFonts w:cs="Arial"/>
              <w:i/>
              <w:iCs/>
              <w:color w:val="0000FF"/>
              <w:kern w:val="0"/>
              <w:szCs w:val="24"/>
            </w:rPr>
            <w:t>T</w:t>
          </w:r>
          <w:r w:rsidR="00187D73" w:rsidRPr="008F2E94">
            <w:rPr>
              <w:rFonts w:cs="Arial"/>
              <w:i/>
              <w:iCs/>
              <w:color w:val="0000FF"/>
              <w:kern w:val="0"/>
              <w:szCs w:val="24"/>
            </w:rPr>
            <w:t>abel 2</w:t>
          </w:r>
          <w:r w:rsidR="00187D73" w:rsidRPr="008F2E94">
            <w:rPr>
              <w:rFonts w:cs="Arial"/>
              <w:i/>
              <w:iCs/>
              <w:color w:val="0000FF"/>
              <w:kern w:val="0"/>
              <w:szCs w:val="24"/>
            </w:rPr>
            <w:noBreakHyphen/>
            <w:t xml:space="preserve">1 </w:t>
          </w:r>
          <w:r w:rsidR="00985F92" w:rsidRPr="008F2E94">
            <w:rPr>
              <w:rFonts w:cs="Arial"/>
              <w:i/>
              <w:iCs/>
              <w:color w:val="0000FF"/>
              <w:kern w:val="0"/>
              <w:szCs w:val="24"/>
            </w:rPr>
            <w:t>Beskrivelse af s</w:t>
          </w:r>
          <w:r w:rsidR="00187D73" w:rsidRPr="008F2E94">
            <w:rPr>
              <w:rFonts w:cs="Arial"/>
              <w:i/>
              <w:iCs/>
              <w:color w:val="0000FF"/>
              <w:kern w:val="0"/>
              <w:szCs w:val="24"/>
            </w:rPr>
            <w:t>trøm-LED</w:t>
          </w:r>
          <w:r w:rsidRPr="008F2E94">
            <w:rPr>
              <w:rFonts w:cs="Arial"/>
              <w:i/>
              <w:iCs/>
              <w:color w:val="0000FF"/>
              <w:kern w:val="0"/>
              <w:szCs w:val="24"/>
            </w:rPr>
            <w:fldChar w:fldCharType="end"/>
          </w:r>
          <w:r w:rsidRPr="008F2E94">
            <w:rPr>
              <w:rFonts w:cs="Arial"/>
              <w:i/>
              <w:iCs/>
              <w:color w:val="0000FF"/>
              <w:kern w:val="0"/>
              <w:szCs w:val="24"/>
            </w:rPr>
            <w:t xml:space="preserve"> </w:t>
          </w:r>
          <w:r w:rsidRPr="008F2E94">
            <w:rPr>
              <w:rFonts w:cs="Arial"/>
            </w:rPr>
            <w:t>for detaljer</w:t>
          </w:r>
        </w:p>
        <w:p w14:paraId="29FC2DB0" w14:textId="77777777" w:rsidR="00FA614C" w:rsidRPr="008F2E94" w:rsidRDefault="00FA614C" w:rsidP="00BE283D">
          <w:pPr>
            <w:pStyle w:val="ac"/>
            <w:numPr>
              <w:ilvl w:val="0"/>
              <w:numId w:val="9"/>
            </w:numPr>
            <w:spacing w:beforeLines="20" w:before="62" w:afterLines="20" w:after="62"/>
            <w:ind w:left="641" w:hanging="357"/>
            <w:rPr>
              <w:rFonts w:cs="Arial"/>
              <w:kern w:val="0"/>
            </w:rPr>
          </w:pPr>
          <w:r w:rsidRPr="008F2E94">
            <w:rPr>
              <w:rFonts w:cs="Arial"/>
              <w:kern w:val="0"/>
            </w:rPr>
            <w:t>Frontkamera</w:t>
          </w:r>
        </w:p>
        <w:p w14:paraId="4A718B49" w14:textId="77777777" w:rsidR="00FA614C" w:rsidRPr="008F2E94" w:rsidRDefault="00FA614C" w:rsidP="00BE283D">
          <w:pPr>
            <w:pStyle w:val="ac"/>
            <w:numPr>
              <w:ilvl w:val="0"/>
              <w:numId w:val="9"/>
            </w:numPr>
            <w:spacing w:beforeLines="20" w:before="62" w:afterLines="20" w:after="62"/>
            <w:ind w:left="641" w:hanging="357"/>
            <w:rPr>
              <w:rFonts w:cs="Arial"/>
              <w:kern w:val="0"/>
            </w:rPr>
          </w:pPr>
          <w:r w:rsidRPr="008F2E94">
            <w:rPr>
              <w:rFonts w:cs="Arial"/>
              <w:kern w:val="0"/>
            </w:rPr>
            <w:t>Indbygget mikrofon</w:t>
          </w:r>
        </w:p>
        <w:p w14:paraId="7764C164" w14:textId="77777777" w:rsidR="00FA614C" w:rsidRPr="008F2E94" w:rsidRDefault="00FA614C" w:rsidP="00FA614C">
          <w:pPr>
            <w:pStyle w:val="Text"/>
            <w:spacing w:before="156" w:after="156"/>
            <w:rPr>
              <w:rFonts w:cs="Arial"/>
            </w:rPr>
          </w:pPr>
        </w:p>
        <w:p w14:paraId="77E340ED" w14:textId="77777777" w:rsidR="00985F92" w:rsidRPr="008F2E94" w:rsidRDefault="00985F92" w:rsidP="00985F92">
          <w:pPr>
            <w:spacing w:before="156" w:after="156"/>
            <w:rPr>
              <w:rFonts w:cs="Arial"/>
            </w:rPr>
          </w:pPr>
        </w:p>
        <w:p w14:paraId="00F93AE7" w14:textId="7781B512" w:rsidR="00FA614C" w:rsidRPr="008F2E94" w:rsidRDefault="00FA614C" w:rsidP="00FA614C">
          <w:pPr>
            <w:pStyle w:val="ae"/>
            <w:spacing w:before="156" w:after="156"/>
            <w:ind w:left="0"/>
            <w:rPr>
              <w:rFonts w:cs="Arial"/>
              <w:i/>
            </w:rPr>
          </w:pPr>
          <w:bookmarkStart w:id="39" w:name="_Ref97906546"/>
          <w:r w:rsidRPr="008F2E94">
            <w:rPr>
              <w:rFonts w:cs="Arial"/>
            </w:rPr>
            <w:lastRenderedPageBreak/>
            <w:t xml:space="preserve">Tabel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2</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00187D73" w:rsidRPr="008F2E94">
            <w:rPr>
              <w:rFonts w:cs="Arial"/>
              <w:noProof/>
            </w:rPr>
            <w:t>1</w:t>
          </w:r>
          <w:r w:rsidRPr="008F2E94">
            <w:rPr>
              <w:rFonts w:cs="Arial"/>
              <w:noProof/>
            </w:rPr>
            <w:fldChar w:fldCharType="end"/>
          </w:r>
          <w:r w:rsidRPr="008F2E94">
            <w:rPr>
              <w:rFonts w:cs="Arial"/>
            </w:rPr>
            <w:t xml:space="preserve"> </w:t>
          </w:r>
          <w:r w:rsidRPr="008F2E94">
            <w:rPr>
              <w:rFonts w:cs="Arial"/>
              <w:i/>
            </w:rPr>
            <w:t>Beskrivelse af strøm-LED</w:t>
          </w:r>
          <w:bookmarkEnd w:id="39"/>
        </w:p>
        <w:tbl>
          <w:tblPr>
            <w:tblStyle w:val="af"/>
            <w:tblW w:w="6946" w:type="dxa"/>
            <w:jc w:val="center"/>
            <w:tblLayout w:type="fixed"/>
            <w:tblLook w:val="04A0" w:firstRow="1" w:lastRow="0" w:firstColumn="1" w:lastColumn="0" w:noHBand="0" w:noVBand="1"/>
          </w:tblPr>
          <w:tblGrid>
            <w:gridCol w:w="1134"/>
            <w:gridCol w:w="992"/>
            <w:gridCol w:w="4820"/>
          </w:tblGrid>
          <w:tr w:rsidR="00FA614C" w:rsidRPr="008F2E94"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77777777" w:rsidR="00FA614C" w:rsidRPr="008F2E94" w:rsidRDefault="00FA614C" w:rsidP="007F3557">
                <w:pPr>
                  <w:spacing w:beforeLines="20" w:before="62" w:afterLines="20" w:after="62"/>
                  <w:ind w:left="0" w:right="284"/>
                  <w:rPr>
                    <w:rFonts w:cs="Arial"/>
                    <w:b/>
                    <w:szCs w:val="15"/>
                  </w:rPr>
                </w:pPr>
                <w:r w:rsidRPr="008F2E94">
                  <w:rPr>
                    <w:rFonts w:cs="Arial"/>
                    <w:b/>
                    <w:szCs w:val="15"/>
                  </w:rPr>
                  <w:t>LED</w:t>
                </w:r>
              </w:p>
            </w:tc>
            <w:tc>
              <w:tcPr>
                <w:tcW w:w="992" w:type="dxa"/>
                <w:shd w:val="clear" w:color="auto" w:fill="D9D9D9" w:themeFill="background1" w:themeFillShade="D9"/>
                <w:vAlign w:val="center"/>
              </w:tcPr>
              <w:p w14:paraId="09463D37" w14:textId="77777777" w:rsidR="00FA614C" w:rsidRPr="008F2E94" w:rsidRDefault="00FA614C" w:rsidP="007F3557">
                <w:pPr>
                  <w:spacing w:beforeLines="20" w:before="62" w:afterLines="20" w:after="62"/>
                  <w:ind w:left="0" w:right="284"/>
                  <w:jc w:val="left"/>
                  <w:rPr>
                    <w:rFonts w:cs="Arial"/>
                    <w:b/>
                    <w:szCs w:val="15"/>
                  </w:rPr>
                </w:pPr>
                <w:r w:rsidRPr="008F2E94">
                  <w:rPr>
                    <w:rFonts w:cs="Arial"/>
                    <w:b/>
                    <w:szCs w:val="15"/>
                  </w:rPr>
                  <w:t>Farve</w:t>
                </w:r>
              </w:p>
            </w:tc>
            <w:tc>
              <w:tcPr>
                <w:tcW w:w="4820" w:type="dxa"/>
                <w:shd w:val="clear" w:color="auto" w:fill="D9D9D9" w:themeFill="background1" w:themeFillShade="D9"/>
                <w:vAlign w:val="center"/>
              </w:tcPr>
              <w:p w14:paraId="66A71ECD" w14:textId="77777777" w:rsidR="00FA614C" w:rsidRPr="008F2E94" w:rsidRDefault="00FA614C" w:rsidP="007F3557">
                <w:pPr>
                  <w:spacing w:beforeLines="20" w:before="62" w:afterLines="20" w:after="62"/>
                  <w:ind w:left="0" w:right="284"/>
                  <w:rPr>
                    <w:rFonts w:cs="Arial"/>
                    <w:b/>
                    <w:szCs w:val="15"/>
                  </w:rPr>
                </w:pPr>
                <w:r w:rsidRPr="008F2E94">
                  <w:rPr>
                    <w:rFonts w:cs="Arial"/>
                    <w:b/>
                    <w:szCs w:val="15"/>
                  </w:rPr>
                  <w:t>Beskrivelse</w:t>
                </w:r>
              </w:p>
            </w:tc>
          </w:tr>
          <w:tr w:rsidR="00FA614C" w:rsidRPr="008F2E94" w14:paraId="55231680" w14:textId="77777777" w:rsidTr="007F3557">
            <w:trPr>
              <w:trHeight w:hRule="exact" w:val="1164"/>
              <w:jc w:val="center"/>
            </w:trPr>
            <w:tc>
              <w:tcPr>
                <w:tcW w:w="1134" w:type="dxa"/>
                <w:vMerge w:val="restart"/>
                <w:vAlign w:val="center"/>
              </w:tcPr>
              <w:p w14:paraId="4FCFB165" w14:textId="00C45642" w:rsidR="00FA614C" w:rsidRPr="008F2E94" w:rsidRDefault="00985F92" w:rsidP="007F3557">
                <w:pPr>
                  <w:spacing w:beforeLines="20" w:before="62" w:afterLines="20" w:after="62"/>
                  <w:ind w:left="0"/>
                  <w:rPr>
                    <w:rFonts w:cs="Arial"/>
                    <w:b/>
                    <w:szCs w:val="15"/>
                  </w:rPr>
                </w:pPr>
                <w:r w:rsidRPr="008F2E94">
                  <w:rPr>
                    <w:rFonts w:cs="Arial"/>
                    <w:b/>
                  </w:rPr>
                  <w:t>Strøm</w:t>
                </w:r>
              </w:p>
            </w:tc>
            <w:tc>
              <w:tcPr>
                <w:tcW w:w="992" w:type="dxa"/>
                <w:vAlign w:val="center"/>
              </w:tcPr>
              <w:p w14:paraId="6DD553A5" w14:textId="77777777" w:rsidR="00FA614C" w:rsidRPr="008F2E94" w:rsidRDefault="00FA614C" w:rsidP="007F3557">
                <w:pPr>
                  <w:spacing w:beforeLines="20" w:before="62" w:afterLines="20" w:after="62"/>
                  <w:ind w:left="0"/>
                  <w:rPr>
                    <w:rFonts w:cs="Arial"/>
                    <w:szCs w:val="15"/>
                  </w:rPr>
                </w:pPr>
                <w:r w:rsidRPr="008F2E94">
                  <w:rPr>
                    <w:rFonts w:cs="Arial"/>
                    <w:szCs w:val="15"/>
                  </w:rPr>
                  <w:t>Grøn</w:t>
                </w:r>
              </w:p>
            </w:tc>
            <w:tc>
              <w:tcPr>
                <w:tcW w:w="4820" w:type="dxa"/>
                <w:vAlign w:val="center"/>
              </w:tcPr>
              <w:p w14:paraId="2BF6C69F" w14:textId="77777777" w:rsidR="00FA614C" w:rsidRPr="008F2E94" w:rsidRDefault="00FA614C" w:rsidP="00BE283D">
                <w:pPr>
                  <w:pStyle w:val="ac"/>
                  <w:numPr>
                    <w:ilvl w:val="0"/>
                    <w:numId w:val="13"/>
                  </w:numPr>
                  <w:spacing w:beforeLines="20" w:before="62" w:afterLines="20" w:after="62"/>
                  <w:ind w:left="357" w:hanging="357"/>
                  <w:rPr>
                    <w:rFonts w:cs="Arial"/>
                  </w:rPr>
                </w:pPr>
                <w:r w:rsidRPr="008F2E94">
                  <w:rPr>
                    <w:rFonts w:cs="Arial"/>
                  </w:rPr>
                  <w:t>Lyser grønt, når tabletten oplades, og batteriniveauet er over 90 %.</w:t>
                </w:r>
              </w:p>
              <w:p w14:paraId="352E87F8" w14:textId="3C94FA11" w:rsidR="00FA614C" w:rsidRPr="008F2E94" w:rsidRDefault="00FA614C" w:rsidP="00BE283D">
                <w:pPr>
                  <w:pStyle w:val="ac"/>
                  <w:numPr>
                    <w:ilvl w:val="0"/>
                    <w:numId w:val="13"/>
                  </w:numPr>
                  <w:spacing w:beforeLines="20" w:before="62" w:afterLines="20" w:after="62"/>
                  <w:ind w:left="357" w:hanging="357"/>
                  <w:rPr>
                    <w:rFonts w:cs="Arial"/>
                    <w:szCs w:val="15"/>
                  </w:rPr>
                </w:pPr>
                <w:r w:rsidRPr="008F2E94">
                  <w:rPr>
                    <w:rFonts w:cs="Arial"/>
                  </w:rPr>
                  <w:t>Lyser grønt, når tabletten er tændt, og batteriniveauet er over 20 %.</w:t>
                </w:r>
              </w:p>
            </w:tc>
          </w:tr>
          <w:tr w:rsidR="00FA614C" w:rsidRPr="008F2E94" w14:paraId="5392B1D1" w14:textId="77777777" w:rsidTr="007F3557">
            <w:trPr>
              <w:trHeight w:hRule="exact" w:val="559"/>
              <w:jc w:val="center"/>
            </w:trPr>
            <w:tc>
              <w:tcPr>
                <w:tcW w:w="1134" w:type="dxa"/>
                <w:vMerge/>
                <w:vAlign w:val="center"/>
              </w:tcPr>
              <w:p w14:paraId="3E230B6F" w14:textId="77777777" w:rsidR="00FA614C" w:rsidRPr="008F2E94"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8F2E94" w:rsidRDefault="00FA614C" w:rsidP="007F3557">
                <w:pPr>
                  <w:spacing w:before="156" w:after="156"/>
                  <w:ind w:left="0"/>
                  <w:rPr>
                    <w:rFonts w:cs="Arial"/>
                  </w:rPr>
                </w:pPr>
                <w:r w:rsidRPr="008F2E94">
                  <w:rPr>
                    <w:rFonts w:cs="Arial"/>
                  </w:rPr>
                  <w:t>Gul</w:t>
                </w:r>
              </w:p>
              <w:p w14:paraId="339FE2C0" w14:textId="77777777" w:rsidR="00FA614C" w:rsidRPr="008F2E94" w:rsidRDefault="00FA614C" w:rsidP="007F3557">
                <w:pPr>
                  <w:spacing w:beforeLines="20" w:before="62" w:afterLines="20" w:after="62"/>
                  <w:ind w:left="0"/>
                  <w:rPr>
                    <w:rFonts w:cs="Arial"/>
                    <w:szCs w:val="15"/>
                  </w:rPr>
                </w:pPr>
              </w:p>
            </w:tc>
            <w:tc>
              <w:tcPr>
                <w:tcW w:w="4820" w:type="dxa"/>
                <w:vAlign w:val="center"/>
              </w:tcPr>
              <w:p w14:paraId="17CAA117" w14:textId="789F4D28" w:rsidR="00FA614C" w:rsidRPr="008F2E94" w:rsidRDefault="00FA614C" w:rsidP="007F3557">
                <w:pPr>
                  <w:spacing w:beforeLines="20" w:before="62" w:afterLines="20" w:after="62" w:line="200" w:lineRule="exact"/>
                  <w:ind w:left="0"/>
                  <w:rPr>
                    <w:rFonts w:cs="Arial"/>
                    <w:szCs w:val="15"/>
                  </w:rPr>
                </w:pPr>
                <w:r w:rsidRPr="008F2E94">
                  <w:rPr>
                    <w:rFonts w:cs="Arial"/>
                  </w:rPr>
                  <w:t>Lyser gult, når tabletten oplades, og batteriniveauet er under 90%</w:t>
                </w:r>
                <w:r w:rsidR="00985F92" w:rsidRPr="008F2E94">
                  <w:rPr>
                    <w:rFonts w:cs="Arial"/>
                  </w:rPr>
                  <w:t>.</w:t>
                </w:r>
              </w:p>
            </w:tc>
          </w:tr>
          <w:tr w:rsidR="00FA614C" w:rsidRPr="008F2E94" w14:paraId="0FEA33EB" w14:textId="77777777" w:rsidTr="007F3557">
            <w:trPr>
              <w:trHeight w:hRule="exact" w:val="1186"/>
              <w:jc w:val="center"/>
            </w:trPr>
            <w:tc>
              <w:tcPr>
                <w:tcW w:w="1134" w:type="dxa"/>
                <w:vMerge/>
                <w:vAlign w:val="center"/>
              </w:tcPr>
              <w:p w14:paraId="3DBC7D30" w14:textId="77777777" w:rsidR="00FA614C" w:rsidRPr="008F2E94"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8F2E94" w:rsidRDefault="00FA614C" w:rsidP="007F3557">
                <w:pPr>
                  <w:spacing w:beforeLines="20" w:before="62" w:afterLines="20" w:after="62"/>
                  <w:ind w:left="0"/>
                  <w:rPr>
                    <w:rFonts w:cs="Arial"/>
                    <w:szCs w:val="15"/>
                  </w:rPr>
                </w:pPr>
                <w:r w:rsidRPr="008F2E94">
                  <w:rPr>
                    <w:rFonts w:cs="Arial"/>
                    <w:szCs w:val="15"/>
                  </w:rPr>
                  <w:t>Rød</w:t>
                </w:r>
              </w:p>
            </w:tc>
            <w:tc>
              <w:tcPr>
                <w:tcW w:w="4820" w:type="dxa"/>
                <w:vAlign w:val="center"/>
              </w:tcPr>
              <w:p w14:paraId="4C6E7A50" w14:textId="7DC95DCA" w:rsidR="00FA614C" w:rsidRPr="008F2E94" w:rsidRDefault="00FA614C" w:rsidP="00BE283D">
                <w:pPr>
                  <w:pStyle w:val="ac"/>
                  <w:numPr>
                    <w:ilvl w:val="0"/>
                    <w:numId w:val="13"/>
                  </w:numPr>
                  <w:spacing w:beforeLines="20" w:before="62" w:afterLines="20" w:after="62"/>
                  <w:ind w:left="357" w:hanging="357"/>
                  <w:rPr>
                    <w:rFonts w:cs="Arial"/>
                  </w:rPr>
                </w:pPr>
                <w:r w:rsidRPr="008F2E94">
                  <w:rPr>
                    <w:rFonts w:cs="Arial"/>
                  </w:rPr>
                  <w:t>Lyser rødt, når tabletten er tændt, og batteriniveauet er under 20 %.</w:t>
                </w:r>
              </w:p>
              <w:p w14:paraId="45573365" w14:textId="77777777" w:rsidR="00FA614C" w:rsidRPr="008F2E94" w:rsidRDefault="00FA614C" w:rsidP="00BE283D">
                <w:pPr>
                  <w:pStyle w:val="ac"/>
                  <w:numPr>
                    <w:ilvl w:val="0"/>
                    <w:numId w:val="13"/>
                  </w:numPr>
                  <w:spacing w:beforeLines="20" w:before="62" w:afterLines="20" w:after="62"/>
                  <w:ind w:left="357" w:hanging="357"/>
                  <w:rPr>
                    <w:rFonts w:cs="Arial"/>
                  </w:rPr>
                </w:pPr>
                <w:r w:rsidRPr="008F2E94">
                  <w:rPr>
                    <w:rFonts w:cs="Arial"/>
                  </w:rPr>
                  <w:t>Lyser rødt, når tabletten viser unormalitet efter at være blevet tændt eller under opladning.</w:t>
                </w:r>
              </w:p>
              <w:p w14:paraId="3D5B7C7D" w14:textId="77777777" w:rsidR="00FA614C" w:rsidRPr="008F2E94" w:rsidRDefault="00FA614C" w:rsidP="007F3557">
                <w:pPr>
                  <w:pStyle w:val="Text"/>
                  <w:spacing w:before="156" w:after="156"/>
                  <w:rPr>
                    <w:rFonts w:cs="Arial"/>
                  </w:rPr>
                </w:pPr>
              </w:p>
              <w:p w14:paraId="79C3963B" w14:textId="77777777" w:rsidR="00FA614C" w:rsidRPr="008F2E94" w:rsidRDefault="00FA614C" w:rsidP="007F3557">
                <w:pPr>
                  <w:spacing w:before="156" w:after="156"/>
                  <w:rPr>
                    <w:rFonts w:cs="Arial"/>
                  </w:rPr>
                </w:pPr>
              </w:p>
              <w:p w14:paraId="5F6758EE" w14:textId="77777777" w:rsidR="00FA614C" w:rsidRPr="008F2E94" w:rsidRDefault="00FA614C" w:rsidP="007F3557">
                <w:pPr>
                  <w:pStyle w:val="Text"/>
                  <w:spacing w:before="156" w:after="156"/>
                  <w:rPr>
                    <w:rFonts w:cs="Arial"/>
                  </w:rPr>
                </w:pPr>
              </w:p>
              <w:p w14:paraId="1ACB9A46" w14:textId="77777777" w:rsidR="00FA614C" w:rsidRPr="008F2E94" w:rsidRDefault="00FA614C" w:rsidP="007F3557">
                <w:pPr>
                  <w:pStyle w:val="Text"/>
                  <w:spacing w:before="156" w:after="156"/>
                  <w:rPr>
                    <w:rFonts w:cs="Arial"/>
                  </w:rPr>
                </w:pPr>
              </w:p>
            </w:tc>
          </w:tr>
        </w:tbl>
        <w:p w14:paraId="48DC2576" w14:textId="77777777" w:rsidR="006904D8" w:rsidRPr="006904D8" w:rsidRDefault="006904D8" w:rsidP="006904D8">
          <w:pPr>
            <w:widowControl/>
            <w:snapToGrid w:val="0"/>
            <w:spacing w:before="156" w:afterLines="0" w:after="0" w:line="240" w:lineRule="auto"/>
            <w:ind w:left="714" w:hanging="357"/>
            <w:jc w:val="left"/>
            <w:rPr>
              <w:rFonts w:cs="Arial"/>
              <w:b/>
              <w:bCs/>
              <w:szCs w:val="18"/>
            </w:rPr>
          </w:pPr>
          <w:r w:rsidRPr="006904D8">
            <w:rPr>
              <w:rFonts w:cs="Arial"/>
              <w:b/>
              <w:bCs/>
              <w:szCs w:val="18"/>
            </w:rPr>
            <w:t xml:space="preserve">Kamera </w:t>
          </w:r>
        </w:p>
        <w:p w14:paraId="409600E6" w14:textId="77777777" w:rsidR="006904D8" w:rsidRPr="006904D8" w:rsidRDefault="006904D8" w:rsidP="006904D8">
          <w:pPr>
            <w:widowControl/>
            <w:snapToGrid w:val="0"/>
            <w:spacing w:before="156" w:afterLines="0" w:after="0" w:line="240" w:lineRule="auto"/>
            <w:ind w:left="357"/>
            <w:jc w:val="left"/>
            <w:rPr>
              <w:rFonts w:cs="Arial"/>
              <w:szCs w:val="18"/>
            </w:rPr>
          </w:pPr>
          <w:r w:rsidRPr="006904D8">
            <w:rPr>
              <w:rFonts w:cs="Arial"/>
              <w:b/>
              <w:bCs/>
              <w:szCs w:val="18"/>
            </w:rPr>
            <w:t xml:space="preserve">Funktionsbeskrivelse: </w:t>
          </w:r>
          <w:r w:rsidRPr="006904D8">
            <w:rPr>
              <w:rFonts w:cs="Arial"/>
              <w:szCs w:val="18"/>
            </w:rPr>
            <w:t>Bruges til identifikation af køretøjsinformation, såsom VIN-scanning og køretøjsfotografering.</w:t>
          </w:r>
        </w:p>
        <w:p w14:paraId="55AD5A02" w14:textId="77777777" w:rsidR="006904D8" w:rsidRPr="006904D8" w:rsidRDefault="006904D8" w:rsidP="006904D8">
          <w:pPr>
            <w:widowControl/>
            <w:snapToGrid w:val="0"/>
            <w:spacing w:before="156" w:afterLines="0" w:after="0" w:line="240" w:lineRule="auto"/>
            <w:ind w:left="357"/>
            <w:jc w:val="left"/>
            <w:rPr>
              <w:rFonts w:cs="Arial"/>
              <w:szCs w:val="18"/>
              <w:lang w:val="sv-SE"/>
            </w:rPr>
          </w:pPr>
          <w:r w:rsidRPr="006904D8">
            <w:rPr>
              <w:rFonts w:cs="Arial"/>
              <w:b/>
              <w:bCs/>
              <w:szCs w:val="18"/>
              <w:lang w:val="sv-SE"/>
            </w:rPr>
            <w:t xml:space="preserve">Indvirkning på privatlivets fred: </w:t>
          </w:r>
          <w:r w:rsidRPr="006904D8">
            <w:rPr>
              <w:rFonts w:cs="Arial"/>
              <w:szCs w:val="18"/>
              <w:lang w:val="sv-SE"/>
            </w:rPr>
            <w:t>Indsamler køretøjets stelnummer og uploader dem til cloudplatformen for at identificere køretøjets model, årgang, motortype osv.</w:t>
          </w:r>
        </w:p>
        <w:p w14:paraId="7662F27D" w14:textId="77777777" w:rsidR="006904D8" w:rsidRPr="006904D8" w:rsidRDefault="006904D8" w:rsidP="006904D8">
          <w:pPr>
            <w:widowControl/>
            <w:snapToGrid w:val="0"/>
            <w:spacing w:before="156" w:afterLines="0" w:after="0" w:line="240" w:lineRule="auto"/>
            <w:ind w:left="357"/>
            <w:jc w:val="left"/>
            <w:rPr>
              <w:rFonts w:cs="Arial"/>
              <w:szCs w:val="18"/>
              <w:lang w:val="sv-SE"/>
            </w:rPr>
          </w:pPr>
          <w:r w:rsidRPr="006904D8">
            <w:rPr>
              <w:rFonts w:cs="Arial"/>
              <w:b/>
              <w:bCs/>
              <w:szCs w:val="18"/>
              <w:lang w:val="sv-SE"/>
            </w:rPr>
            <w:t xml:space="preserve">Tilladelseskontrol: </w:t>
          </w:r>
          <w:r w:rsidRPr="006904D8">
            <w:rPr>
              <w:rFonts w:cs="Arial"/>
              <w:szCs w:val="18"/>
              <w:lang w:val="sv-SE"/>
            </w:rPr>
            <w:t>Adgangstilladelser til kamera kan deaktiveres i systemindstillinger (Sti: Indstillinger &gt; Systemindstillinger &gt; Privatliv &gt; Tilladelsesadministrator &gt; Kamera).</w:t>
          </w:r>
        </w:p>
        <w:p w14:paraId="4CFD979A" w14:textId="77777777" w:rsidR="006904D8" w:rsidRPr="006904D8" w:rsidRDefault="006904D8" w:rsidP="006904D8">
          <w:pPr>
            <w:widowControl/>
            <w:snapToGrid w:val="0"/>
            <w:spacing w:before="156" w:afterLines="0" w:after="0" w:line="240" w:lineRule="auto"/>
            <w:ind w:left="357"/>
            <w:jc w:val="left"/>
            <w:rPr>
              <w:rFonts w:cs="Arial"/>
              <w:szCs w:val="18"/>
              <w:lang w:val="sv-SE"/>
            </w:rPr>
          </w:pPr>
        </w:p>
        <w:p w14:paraId="37ADC1E4" w14:textId="77777777" w:rsidR="006904D8" w:rsidRPr="006904D8" w:rsidRDefault="006904D8" w:rsidP="006904D8">
          <w:pPr>
            <w:widowControl/>
            <w:snapToGrid w:val="0"/>
            <w:spacing w:before="156" w:afterLines="0" w:after="0" w:line="240" w:lineRule="auto"/>
            <w:ind w:left="357"/>
            <w:jc w:val="left"/>
            <w:rPr>
              <w:rFonts w:cs="Arial"/>
              <w:b/>
              <w:bCs/>
              <w:szCs w:val="18"/>
              <w:lang w:val="sv-SE"/>
            </w:rPr>
          </w:pPr>
          <w:r w:rsidRPr="006904D8">
            <w:rPr>
              <w:rFonts w:cs="Arial"/>
              <w:b/>
              <w:bCs/>
              <w:szCs w:val="18"/>
              <w:lang w:val="sv-SE"/>
            </w:rPr>
            <w:t>Mikrofon</w:t>
          </w:r>
        </w:p>
        <w:p w14:paraId="1FF42497" w14:textId="77777777" w:rsidR="006904D8" w:rsidRPr="006904D8" w:rsidRDefault="006904D8" w:rsidP="006904D8">
          <w:pPr>
            <w:widowControl/>
            <w:snapToGrid w:val="0"/>
            <w:spacing w:before="156" w:afterLines="0" w:after="0" w:line="240" w:lineRule="auto"/>
            <w:ind w:left="357"/>
            <w:jc w:val="left"/>
            <w:rPr>
              <w:rFonts w:cs="Arial"/>
              <w:szCs w:val="18"/>
              <w:lang w:val="sv-SE"/>
            </w:rPr>
          </w:pPr>
          <w:r w:rsidRPr="006904D8">
            <w:rPr>
              <w:rFonts w:cs="Arial"/>
              <w:b/>
              <w:bCs/>
              <w:szCs w:val="18"/>
              <w:lang w:val="sv-SE"/>
            </w:rPr>
            <w:t>Funktionsbeskrivelse:</w:t>
          </w:r>
          <w:r w:rsidRPr="006904D8">
            <w:rPr>
              <w:rFonts w:cs="Arial"/>
              <w:szCs w:val="18"/>
              <w:lang w:val="sv-SE"/>
            </w:rPr>
            <w:t xml:space="preserve"> </w:t>
          </w:r>
        </w:p>
        <w:p w14:paraId="742C89BF" w14:textId="77777777" w:rsidR="006904D8" w:rsidRPr="006904D8" w:rsidRDefault="006904D8" w:rsidP="006904D8">
          <w:pPr>
            <w:widowControl/>
            <w:snapToGrid w:val="0"/>
            <w:spacing w:before="156" w:afterLines="0" w:after="0" w:line="240" w:lineRule="auto"/>
            <w:ind w:left="357"/>
            <w:jc w:val="left"/>
            <w:rPr>
              <w:rFonts w:cs="Arial"/>
              <w:szCs w:val="18"/>
              <w:lang w:val="sv-SE"/>
            </w:rPr>
          </w:pPr>
          <w:r w:rsidRPr="006904D8">
            <w:rPr>
              <w:rFonts w:cs="Arial"/>
              <w:szCs w:val="18"/>
              <w:lang w:val="sv-SE"/>
            </w:rPr>
            <w:t>1. Anvendes som AI-teknikerassistent.</w:t>
          </w:r>
        </w:p>
        <w:p w14:paraId="6BAD5CDE" w14:textId="77777777" w:rsidR="006904D8" w:rsidRPr="006904D8" w:rsidRDefault="006904D8" w:rsidP="006904D8">
          <w:pPr>
            <w:widowControl/>
            <w:snapToGrid w:val="0"/>
            <w:spacing w:before="156" w:afterLines="0" w:after="0" w:line="240" w:lineRule="auto"/>
            <w:ind w:left="357"/>
            <w:jc w:val="left"/>
            <w:rPr>
              <w:rFonts w:cs="Arial"/>
              <w:szCs w:val="18"/>
              <w:lang w:val="sv-SE"/>
            </w:rPr>
          </w:pPr>
          <w:r w:rsidRPr="006904D8">
            <w:rPr>
              <w:rFonts w:cs="Arial"/>
              <w:szCs w:val="18"/>
              <w:lang w:val="sv-SE"/>
            </w:rPr>
            <w:t>2. Bruges til lyd- og videooptagelse via enheden og dens kamera.</w:t>
          </w:r>
        </w:p>
        <w:p w14:paraId="74D0B3D8" w14:textId="77777777" w:rsidR="006904D8" w:rsidRPr="006904D8" w:rsidRDefault="006904D8" w:rsidP="006904D8">
          <w:pPr>
            <w:widowControl/>
            <w:snapToGrid w:val="0"/>
            <w:spacing w:before="156" w:afterLines="0" w:after="0" w:line="240" w:lineRule="auto"/>
            <w:ind w:left="357"/>
            <w:jc w:val="left"/>
            <w:rPr>
              <w:rFonts w:cs="Arial"/>
              <w:b/>
              <w:bCs/>
              <w:szCs w:val="18"/>
              <w:lang w:val="sv-SE"/>
            </w:rPr>
          </w:pPr>
          <w:r w:rsidRPr="006904D8">
            <w:rPr>
              <w:rFonts w:cs="Arial"/>
              <w:b/>
              <w:bCs/>
              <w:szCs w:val="18"/>
              <w:lang w:val="sv-SE"/>
            </w:rPr>
            <w:t>Indvirkning på privatlivets fred:</w:t>
          </w:r>
        </w:p>
        <w:p w14:paraId="059067C6" w14:textId="77777777" w:rsidR="006904D8" w:rsidRPr="006904D8" w:rsidRDefault="006904D8" w:rsidP="006904D8">
          <w:pPr>
            <w:widowControl/>
            <w:snapToGrid w:val="0"/>
            <w:spacing w:before="156" w:afterLines="0" w:after="0" w:line="240" w:lineRule="auto"/>
            <w:ind w:left="357"/>
            <w:jc w:val="left"/>
            <w:rPr>
              <w:rFonts w:cs="Arial"/>
              <w:szCs w:val="18"/>
              <w:lang w:val="sv-SE"/>
            </w:rPr>
          </w:pPr>
          <w:r w:rsidRPr="006904D8">
            <w:rPr>
              <w:rFonts w:cs="Arial"/>
              <w:szCs w:val="18"/>
              <w:lang w:val="sv-SE"/>
            </w:rPr>
            <w:t>1. Indsamler brugerstemmedata til talegenkendelse og konvertering af tale til tekst; lagrer dataene lokalt eller uploader dem til cloudplatformen.</w:t>
          </w:r>
        </w:p>
        <w:p w14:paraId="2F761CE7" w14:textId="77777777" w:rsidR="006904D8" w:rsidRPr="008F2E94" w:rsidRDefault="006904D8" w:rsidP="006904D8">
          <w:pPr>
            <w:widowControl/>
            <w:snapToGrid w:val="0"/>
            <w:spacing w:before="156" w:afterLines="0" w:after="0" w:line="240" w:lineRule="auto"/>
            <w:ind w:left="357"/>
            <w:jc w:val="left"/>
            <w:rPr>
              <w:rFonts w:cs="Arial"/>
              <w:szCs w:val="18"/>
              <w:lang w:val="sv-SE"/>
            </w:rPr>
          </w:pPr>
          <w:r w:rsidRPr="006904D8">
            <w:rPr>
              <w:rFonts w:cs="Arial"/>
              <w:szCs w:val="18"/>
              <w:lang w:val="sv-SE"/>
            </w:rPr>
            <w:t>2. Gemmer optagede stemmedata fra optageren og kameraet lokalt.</w:t>
          </w:r>
        </w:p>
        <w:p w14:paraId="26D67299" w14:textId="613F8B8E" w:rsidR="00FA614C" w:rsidRPr="008F2E94" w:rsidRDefault="006904D8" w:rsidP="006904D8">
          <w:pPr>
            <w:widowControl/>
            <w:snapToGrid w:val="0"/>
            <w:spacing w:before="156" w:afterLines="0" w:after="0" w:line="240" w:lineRule="auto"/>
            <w:ind w:left="357"/>
            <w:jc w:val="left"/>
            <w:rPr>
              <w:rFonts w:cs="Arial"/>
              <w:szCs w:val="18"/>
              <w:lang w:val="sv-SE"/>
            </w:rPr>
          </w:pPr>
          <w:r w:rsidRPr="008F2E94">
            <w:rPr>
              <w:rFonts w:cs="Arial"/>
              <w:b/>
              <w:bCs/>
              <w:szCs w:val="18"/>
              <w:lang w:val="sv-SE"/>
            </w:rPr>
            <w:t xml:space="preserve">Tilladelseskontrol: </w:t>
          </w:r>
          <w:r w:rsidRPr="008F2E94">
            <w:rPr>
              <w:rFonts w:cs="Arial"/>
              <w:szCs w:val="18"/>
              <w:lang w:val="sv-SE"/>
            </w:rPr>
            <w:t>Adgangstilladelser til mikrofon kan deaktiveres i systemindstillinger (Sti: Indstillinger &gt; Systemindstillinger &gt; Privatliv &gt; Tilladelsesadministrator &gt; Mikrofon).</w:t>
          </w:r>
        </w:p>
        <w:p w14:paraId="38860944" w14:textId="6C2C93D9" w:rsidR="006904D8" w:rsidRPr="008F2E94" w:rsidRDefault="006904D8" w:rsidP="00FA614C">
          <w:pPr>
            <w:spacing w:beforeLines="0" w:before="0" w:afterLines="0" w:after="0" w:line="480" w:lineRule="auto"/>
            <w:ind w:left="0"/>
            <w:contextualSpacing/>
            <w:jc w:val="center"/>
            <w:rPr>
              <w:rFonts w:eastAsiaTheme="minorEastAsia" w:cs="Arial"/>
            </w:rPr>
          </w:pPr>
          <w:r w:rsidRPr="008F2E94">
            <w:rPr>
              <w:rFonts w:hint="eastAsia"/>
              <w:noProof/>
              <w:lang w:val="en-US"/>
            </w:rPr>
            <w:lastRenderedPageBreak/>
            <w:drawing>
              <wp:inline distT="0" distB="0" distL="0" distR="0" wp14:anchorId="0530E525" wp14:editId="3FD372EA">
                <wp:extent cx="2949619" cy="2343600"/>
                <wp:effectExtent l="0" t="0" r="3175" b="0"/>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2F898975" w:rsidR="00FA614C" w:rsidRPr="008F2E94" w:rsidRDefault="00FA614C" w:rsidP="00FA614C">
          <w:pPr>
            <w:pStyle w:val="ae"/>
            <w:spacing w:before="156" w:after="156"/>
            <w:ind w:left="0"/>
            <w:contextualSpacing/>
            <w:rPr>
              <w:rFonts w:cs="Arial"/>
              <w:i/>
            </w:rPr>
          </w:pPr>
          <w:r w:rsidRPr="008F2E94">
            <w:rPr>
              <w:rFonts w:cs="Arial"/>
            </w:rPr>
            <w:t xml:space="preserve">Figur </w:t>
          </w:r>
          <w:r w:rsidR="00623535" w:rsidRPr="008F2E94">
            <w:rPr>
              <w:rFonts w:cs="Arial"/>
            </w:rPr>
            <w:fldChar w:fldCharType="begin"/>
          </w:r>
          <w:r w:rsidR="00623535" w:rsidRPr="008F2E94">
            <w:rPr>
              <w:rFonts w:cs="Arial"/>
            </w:rPr>
            <w:instrText xml:space="preserve"> STYLEREF 1 \s </w:instrText>
          </w:r>
          <w:r w:rsidR="00623535" w:rsidRPr="008F2E94">
            <w:rPr>
              <w:rFonts w:cs="Arial"/>
            </w:rPr>
            <w:fldChar w:fldCharType="separate"/>
          </w:r>
          <w:r w:rsidR="00187D73" w:rsidRPr="008F2E94">
            <w:rPr>
              <w:rFonts w:cs="Arial"/>
              <w:noProof/>
            </w:rPr>
            <w:t>2</w:t>
          </w:r>
          <w:r w:rsidR="00623535" w:rsidRPr="008F2E94">
            <w:rPr>
              <w:rFonts w:cs="Arial"/>
            </w:rPr>
            <w:fldChar w:fldCharType="end"/>
          </w:r>
          <w:r w:rsidR="00623535" w:rsidRPr="008F2E94">
            <w:rPr>
              <w:rFonts w:cs="Arial"/>
            </w:rPr>
            <w:noBreakHyphen/>
          </w:r>
          <w:r w:rsidR="00623535" w:rsidRPr="008F2E94">
            <w:rPr>
              <w:rFonts w:cs="Arial"/>
            </w:rPr>
            <w:fldChar w:fldCharType="begin"/>
          </w:r>
          <w:r w:rsidR="00623535" w:rsidRPr="008F2E94">
            <w:rPr>
              <w:rFonts w:cs="Arial"/>
            </w:rPr>
            <w:instrText xml:space="preserve"> SEQ Figure \* ARABIC \s 1 </w:instrText>
          </w:r>
          <w:r w:rsidR="00623535" w:rsidRPr="008F2E94">
            <w:rPr>
              <w:rFonts w:cs="Arial"/>
            </w:rPr>
            <w:fldChar w:fldCharType="separate"/>
          </w:r>
          <w:r w:rsidR="00187D73" w:rsidRPr="008F2E94">
            <w:rPr>
              <w:rFonts w:cs="Arial"/>
              <w:noProof/>
            </w:rPr>
            <w:t>2</w:t>
          </w:r>
          <w:r w:rsidR="00623535" w:rsidRPr="008F2E94">
            <w:rPr>
              <w:rFonts w:cs="Arial"/>
            </w:rPr>
            <w:fldChar w:fldCharType="end"/>
          </w:r>
          <w:r w:rsidRPr="008F2E94">
            <w:rPr>
              <w:rFonts w:cs="Arial"/>
            </w:rPr>
            <w:t xml:space="preserve"> </w:t>
          </w:r>
          <w:r w:rsidR="00985F92" w:rsidRPr="008F2E94">
            <w:rPr>
              <w:rFonts w:cs="Arial"/>
              <w:i/>
            </w:rPr>
            <w:t>MaxiSys</w:t>
          </w:r>
          <w:r w:rsidRPr="008F2E94">
            <w:rPr>
              <w:rFonts w:cs="Arial"/>
              <w:i/>
            </w:rPr>
            <w:t>-tablet, set bagfra</w:t>
          </w:r>
        </w:p>
        <w:p w14:paraId="16AB723E" w14:textId="77777777" w:rsidR="00F50DE8" w:rsidRPr="008F2E94" w:rsidRDefault="00F50DE8" w:rsidP="00F50DE8">
          <w:pPr>
            <w:pStyle w:val="ac"/>
            <w:numPr>
              <w:ilvl w:val="0"/>
              <w:numId w:val="9"/>
            </w:numPr>
            <w:spacing w:beforeLines="20" w:before="62" w:afterLines="20" w:after="62"/>
            <w:ind w:left="641" w:hanging="357"/>
            <w:rPr>
              <w:rFonts w:cs="Arial"/>
            </w:rPr>
          </w:pPr>
          <w:r w:rsidRPr="008F2E94">
            <w:rPr>
              <w:rFonts w:cs="Arial"/>
            </w:rPr>
            <w:t>Højttaler</w:t>
          </w:r>
        </w:p>
        <w:p w14:paraId="44251EDE" w14:textId="77777777" w:rsidR="00FA614C" w:rsidRPr="008F2E94" w:rsidRDefault="00FA614C" w:rsidP="00BE283D">
          <w:pPr>
            <w:pStyle w:val="ac"/>
            <w:numPr>
              <w:ilvl w:val="0"/>
              <w:numId w:val="9"/>
            </w:numPr>
            <w:spacing w:beforeLines="20" w:before="62" w:afterLines="20" w:after="62"/>
            <w:ind w:left="641" w:hanging="357"/>
            <w:rPr>
              <w:rFonts w:cs="Arial"/>
            </w:rPr>
          </w:pPr>
          <w:r w:rsidRPr="008F2E94">
            <w:rPr>
              <w:rFonts w:cs="Arial"/>
            </w:rPr>
            <w:t>Sammenklappelig stativ — kan forlænges fra bagsiden for at give mulighed for håndfri visning af tabletten</w:t>
          </w:r>
        </w:p>
        <w:p w14:paraId="1BFB53F7" w14:textId="370A81E2" w:rsidR="00FA614C" w:rsidRPr="008F2E94" w:rsidRDefault="006904D8" w:rsidP="00BE283D">
          <w:pPr>
            <w:pStyle w:val="ac"/>
            <w:numPr>
              <w:ilvl w:val="0"/>
              <w:numId w:val="9"/>
            </w:numPr>
            <w:spacing w:beforeLines="20" w:before="62" w:afterLines="20" w:after="62"/>
            <w:ind w:left="641" w:hanging="357"/>
            <w:rPr>
              <w:rFonts w:cs="Arial"/>
            </w:rPr>
          </w:pPr>
          <w:r w:rsidRPr="008F2E94">
            <w:rPr>
              <w:rFonts w:cs="Arial"/>
            </w:rPr>
            <w:t>Kamerablitz</w:t>
          </w:r>
        </w:p>
        <w:p w14:paraId="13D0F7FC" w14:textId="3A2D5B22" w:rsidR="00FA614C" w:rsidRPr="008F2E94" w:rsidRDefault="006904D8" w:rsidP="00BE283D">
          <w:pPr>
            <w:pStyle w:val="ac"/>
            <w:numPr>
              <w:ilvl w:val="0"/>
              <w:numId w:val="9"/>
            </w:numPr>
            <w:spacing w:beforeLines="20" w:before="62" w:afterLines="20" w:after="62"/>
            <w:ind w:left="641" w:hanging="357"/>
            <w:rPr>
              <w:rFonts w:cs="Arial"/>
            </w:rPr>
          </w:pPr>
          <w:r w:rsidRPr="008F2E94">
            <w:rPr>
              <w:rFonts w:cs="Arial"/>
            </w:rPr>
            <w:t>Bakkamera</w:t>
          </w:r>
        </w:p>
        <w:p w14:paraId="52C63C70" w14:textId="4C552D06" w:rsidR="00FA614C" w:rsidRPr="008F2E94" w:rsidRDefault="006904D8" w:rsidP="00FA614C">
          <w:pPr>
            <w:spacing w:beforeLines="0" w:before="0" w:afterLines="0" w:after="0" w:line="480" w:lineRule="auto"/>
            <w:ind w:left="0"/>
            <w:jc w:val="center"/>
            <w:rPr>
              <w:rFonts w:eastAsiaTheme="minorEastAsia" w:cs="Arial"/>
            </w:rPr>
          </w:pPr>
          <w:r w:rsidRPr="008F2E94">
            <w:rPr>
              <w:rFonts w:eastAsiaTheme="minorEastAsia" w:cs="Arial" w:hint="eastAsia"/>
              <w:noProof/>
              <w:lang w:val="en-US"/>
              <w14:ligatures w14:val="standardContextual"/>
            </w:rPr>
            <w:drawing>
              <wp:inline distT="0" distB="0" distL="0" distR="0" wp14:anchorId="7AAD2827" wp14:editId="5FEA4C5D">
                <wp:extent cx="2858684" cy="1425600"/>
                <wp:effectExtent l="0" t="0" r="0" b="3175"/>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0E31A593" w:rsidR="00FA614C" w:rsidRPr="008F2E94" w:rsidRDefault="00FA614C" w:rsidP="00B40CE5">
          <w:pPr>
            <w:pStyle w:val="ae"/>
            <w:spacing w:beforeLines="0" w:before="0" w:afterLines="0" w:after="0"/>
            <w:ind w:left="0"/>
            <w:rPr>
              <w:rFonts w:eastAsia="宋体" w:cs="Arial"/>
              <w:i/>
              <w:szCs w:val="22"/>
            </w:rPr>
          </w:pPr>
          <w:r w:rsidRPr="008F2E94">
            <w:rPr>
              <w:rFonts w:cs="Arial"/>
            </w:rPr>
            <w:t xml:space="preserve">Figur </w:t>
          </w:r>
          <w:r w:rsidR="00623535" w:rsidRPr="008F2E94">
            <w:rPr>
              <w:rFonts w:cs="Arial"/>
            </w:rPr>
            <w:fldChar w:fldCharType="begin"/>
          </w:r>
          <w:r w:rsidR="00623535" w:rsidRPr="008F2E94">
            <w:rPr>
              <w:rFonts w:cs="Arial"/>
            </w:rPr>
            <w:instrText xml:space="preserve"> STYLEREF 1 \s </w:instrText>
          </w:r>
          <w:r w:rsidR="00623535" w:rsidRPr="008F2E94">
            <w:rPr>
              <w:rFonts w:cs="Arial"/>
            </w:rPr>
            <w:fldChar w:fldCharType="separate"/>
          </w:r>
          <w:r w:rsidR="00187D73" w:rsidRPr="008F2E94">
            <w:rPr>
              <w:rFonts w:cs="Arial"/>
              <w:noProof/>
            </w:rPr>
            <w:t>2</w:t>
          </w:r>
          <w:r w:rsidR="00623535" w:rsidRPr="008F2E94">
            <w:rPr>
              <w:rFonts w:cs="Arial"/>
            </w:rPr>
            <w:fldChar w:fldCharType="end"/>
          </w:r>
          <w:r w:rsidR="00623535" w:rsidRPr="008F2E94">
            <w:rPr>
              <w:rFonts w:cs="Arial"/>
            </w:rPr>
            <w:noBreakHyphen/>
          </w:r>
          <w:r w:rsidR="00623535" w:rsidRPr="008F2E94">
            <w:rPr>
              <w:rFonts w:cs="Arial"/>
            </w:rPr>
            <w:fldChar w:fldCharType="begin"/>
          </w:r>
          <w:r w:rsidR="00623535" w:rsidRPr="008F2E94">
            <w:rPr>
              <w:rFonts w:cs="Arial"/>
            </w:rPr>
            <w:instrText xml:space="preserve"> SEQ Figure \* ARABIC \s 1 </w:instrText>
          </w:r>
          <w:r w:rsidR="00623535" w:rsidRPr="008F2E94">
            <w:rPr>
              <w:rFonts w:cs="Arial"/>
            </w:rPr>
            <w:fldChar w:fldCharType="separate"/>
          </w:r>
          <w:r w:rsidR="00187D73" w:rsidRPr="008F2E94">
            <w:rPr>
              <w:rFonts w:cs="Arial"/>
              <w:noProof/>
            </w:rPr>
            <w:t>3</w:t>
          </w:r>
          <w:r w:rsidR="00623535" w:rsidRPr="008F2E94">
            <w:rPr>
              <w:rFonts w:cs="Arial"/>
            </w:rPr>
            <w:fldChar w:fldCharType="end"/>
          </w:r>
          <w:r w:rsidRPr="008F2E94">
            <w:rPr>
              <w:rFonts w:cs="Arial"/>
            </w:rPr>
            <w:t xml:space="preserve"> </w:t>
          </w:r>
          <w:r w:rsidR="00985F92" w:rsidRPr="008F2E94">
            <w:rPr>
              <w:rFonts w:eastAsia="宋体" w:cs="Arial"/>
              <w:i/>
              <w:szCs w:val="22"/>
            </w:rPr>
            <w:t>MaxiSys</w:t>
          </w:r>
          <w:r w:rsidRPr="008F2E94">
            <w:rPr>
              <w:rFonts w:eastAsia="宋体" w:cs="Arial"/>
              <w:i/>
              <w:szCs w:val="22"/>
            </w:rPr>
            <w:t>-tablet, set ovenfra</w:t>
          </w:r>
        </w:p>
        <w:p w14:paraId="192AF3DA" w14:textId="4C3ED6F4" w:rsidR="001F75B3" w:rsidRPr="008F2E94" w:rsidRDefault="001F75B3" w:rsidP="00BE283D">
          <w:pPr>
            <w:pStyle w:val="ac"/>
            <w:numPr>
              <w:ilvl w:val="0"/>
              <w:numId w:val="9"/>
            </w:numPr>
            <w:spacing w:beforeLines="20" w:before="62" w:afterLines="20" w:after="62"/>
            <w:ind w:left="641" w:hanging="357"/>
            <w:rPr>
              <w:rFonts w:cs="Arial"/>
            </w:rPr>
          </w:pPr>
          <w:r w:rsidRPr="008F2E94">
            <w:rPr>
              <w:rFonts w:cs="Arial"/>
            </w:rPr>
            <w:t>Hovedtelefonstik</w:t>
          </w:r>
        </w:p>
        <w:p w14:paraId="188271E8" w14:textId="77777777" w:rsidR="00FA614C" w:rsidRPr="008F2E94" w:rsidRDefault="00FA614C" w:rsidP="00BE283D">
          <w:pPr>
            <w:pStyle w:val="ac"/>
            <w:numPr>
              <w:ilvl w:val="0"/>
              <w:numId w:val="9"/>
            </w:numPr>
            <w:spacing w:beforeLines="20" w:before="62" w:afterLines="20" w:after="62"/>
            <w:ind w:left="641" w:hanging="357"/>
            <w:rPr>
              <w:rFonts w:cs="Arial"/>
            </w:rPr>
          </w:pPr>
          <w:r w:rsidRPr="008F2E94">
            <w:rPr>
              <w:rFonts w:cs="Arial"/>
            </w:rPr>
            <w:t>USB-port</w:t>
          </w:r>
        </w:p>
        <w:p w14:paraId="5F587FF6" w14:textId="77777777" w:rsidR="00FA614C" w:rsidRPr="008F2E94" w:rsidRDefault="00FA614C" w:rsidP="00BE283D">
          <w:pPr>
            <w:pStyle w:val="ac"/>
            <w:numPr>
              <w:ilvl w:val="0"/>
              <w:numId w:val="9"/>
            </w:numPr>
            <w:spacing w:beforeLines="20" w:before="62" w:afterLines="20" w:after="62"/>
            <w:ind w:left="641" w:hanging="357"/>
            <w:rPr>
              <w:rFonts w:cs="Arial"/>
            </w:rPr>
          </w:pPr>
          <w:r w:rsidRPr="008F2E94">
            <w:rPr>
              <w:rFonts w:cs="Arial"/>
            </w:rPr>
            <w:t>USB-port</w:t>
          </w:r>
        </w:p>
        <w:p w14:paraId="6131E06C" w14:textId="77777777" w:rsidR="00FA614C" w:rsidRPr="008F2E94" w:rsidRDefault="00FA614C" w:rsidP="00BE283D">
          <w:pPr>
            <w:pStyle w:val="ac"/>
            <w:numPr>
              <w:ilvl w:val="0"/>
              <w:numId w:val="9"/>
            </w:numPr>
            <w:spacing w:beforeLines="20" w:before="62" w:afterLines="20" w:after="62"/>
            <w:ind w:left="641" w:hanging="357"/>
            <w:rPr>
              <w:rFonts w:cs="Arial"/>
            </w:rPr>
          </w:pPr>
          <w:r w:rsidRPr="008F2E94">
            <w:rPr>
              <w:rFonts w:cs="Arial"/>
            </w:rPr>
            <w:t>Mini SD-kortslot</w:t>
          </w:r>
        </w:p>
        <w:p w14:paraId="517B8A31" w14:textId="77777777" w:rsidR="00FA614C" w:rsidRPr="008F2E94" w:rsidRDefault="00FA614C" w:rsidP="00BE283D">
          <w:pPr>
            <w:pStyle w:val="ac"/>
            <w:numPr>
              <w:ilvl w:val="0"/>
              <w:numId w:val="9"/>
            </w:numPr>
            <w:spacing w:beforeLines="20" w:before="62" w:afterLines="20" w:after="62"/>
            <w:ind w:left="641" w:hanging="357"/>
            <w:rPr>
              <w:rFonts w:cs="Arial"/>
            </w:rPr>
          </w:pPr>
          <w:r w:rsidRPr="008F2E94">
            <w:rPr>
              <w:rFonts w:cs="Arial"/>
            </w:rPr>
            <w:t>HDMI-port (High-Definition Multimedia Interface)</w:t>
          </w:r>
        </w:p>
        <w:p w14:paraId="53C85806" w14:textId="1611D8F8" w:rsidR="001F75B3" w:rsidRPr="008F2E94" w:rsidRDefault="001F75B3" w:rsidP="00BE283D">
          <w:pPr>
            <w:pStyle w:val="ac"/>
            <w:numPr>
              <w:ilvl w:val="0"/>
              <w:numId w:val="9"/>
            </w:numPr>
            <w:spacing w:beforeLines="20" w:before="62" w:afterLines="20" w:after="62"/>
            <w:ind w:left="641" w:hanging="357"/>
            <w:rPr>
              <w:rFonts w:cs="Arial"/>
            </w:rPr>
          </w:pPr>
          <w:r w:rsidRPr="008F2E94">
            <w:rPr>
              <w:rFonts w:cs="Arial"/>
            </w:rPr>
            <w:t>Type</w:t>
          </w:r>
          <w:r w:rsidR="00EA391C" w:rsidRPr="008F2E94">
            <w:rPr>
              <w:rFonts w:cs="Arial"/>
            </w:rPr>
            <w:t>-</w:t>
          </w:r>
          <w:r w:rsidRPr="008F2E94">
            <w:rPr>
              <w:rFonts w:cs="Arial"/>
            </w:rPr>
            <w:t>C opladningsport</w:t>
          </w:r>
        </w:p>
        <w:p w14:paraId="160CE778" w14:textId="67CA37B7" w:rsidR="00FA614C" w:rsidRPr="008F2E94" w:rsidRDefault="00FA614C" w:rsidP="00BE283D">
          <w:pPr>
            <w:pStyle w:val="ac"/>
            <w:numPr>
              <w:ilvl w:val="0"/>
              <w:numId w:val="9"/>
            </w:numPr>
            <w:spacing w:beforeLines="20" w:before="62" w:afterLines="20" w:after="62"/>
            <w:ind w:left="641" w:hanging="357"/>
            <w:rPr>
              <w:rFonts w:cs="Arial"/>
            </w:rPr>
          </w:pPr>
          <w:r w:rsidRPr="008F2E94">
            <w:rPr>
              <w:rFonts w:cs="Arial"/>
            </w:rPr>
            <w:lastRenderedPageBreak/>
            <w:t>DC-strømforsyningsindgang</w:t>
          </w:r>
        </w:p>
        <w:p w14:paraId="08189A99" w14:textId="099E68CC" w:rsidR="00FA614C" w:rsidRPr="008F2E94" w:rsidRDefault="00FA614C" w:rsidP="00BE283D">
          <w:pPr>
            <w:pStyle w:val="ac"/>
            <w:numPr>
              <w:ilvl w:val="0"/>
              <w:numId w:val="9"/>
            </w:numPr>
            <w:spacing w:beforeLines="20" w:before="62" w:afterLines="20" w:after="62"/>
            <w:ind w:left="641" w:hanging="357"/>
            <w:rPr>
              <w:rFonts w:cs="Arial"/>
            </w:rPr>
          </w:pPr>
          <w:r w:rsidRPr="008F2E94">
            <w:rPr>
              <w:rFonts w:cs="Arial"/>
            </w:rPr>
            <w:t xml:space="preserve">Tænd/sluk-/låseknap — tryk længe for at tænde/slukke tabletten; tryk kort for at </w:t>
          </w:r>
          <w:r w:rsidR="00B1777D" w:rsidRPr="008F2E94">
            <w:rPr>
              <w:rFonts w:cs="Arial"/>
            </w:rPr>
            <w:t xml:space="preserve">slukke og </w:t>
          </w:r>
          <w:r w:rsidRPr="008F2E94">
            <w:rPr>
              <w:rFonts w:cs="Arial"/>
            </w:rPr>
            <w:t>låse skærmen</w:t>
          </w:r>
        </w:p>
        <w:p w14:paraId="75D25AEB" w14:textId="77777777" w:rsidR="00CC105C" w:rsidRPr="008F2E94" w:rsidRDefault="00CC105C" w:rsidP="00CC105C">
          <w:pPr>
            <w:pStyle w:val="30"/>
            <w:spacing w:before="312" w:after="156"/>
          </w:pPr>
          <w:bookmarkStart w:id="40" w:name="_Ref159579212"/>
          <w:r w:rsidRPr="008F2E94">
            <w:t>Strømkilder</w:t>
          </w:r>
          <w:bookmarkEnd w:id="34"/>
          <w:bookmarkEnd w:id="35"/>
          <w:bookmarkEnd w:id="36"/>
          <w:bookmarkEnd w:id="37"/>
          <w:bookmarkEnd w:id="38"/>
          <w:bookmarkEnd w:id="40"/>
        </w:p>
        <w:p w14:paraId="21F6CE74" w14:textId="77777777" w:rsidR="00CC105C" w:rsidRPr="008F2E94" w:rsidRDefault="00CC105C" w:rsidP="00CC105C">
          <w:pPr>
            <w:pStyle w:val="BodytextUserManual"/>
            <w:spacing w:before="156" w:after="156"/>
          </w:pPr>
          <w:r w:rsidRPr="008F2E94">
            <w:t>Tabletten kan modtage strøm fra en af følgende kilder:</w:t>
          </w:r>
        </w:p>
        <w:p w14:paraId="145AECF8" w14:textId="77777777" w:rsidR="00CC105C" w:rsidRPr="008F2E94" w:rsidRDefault="00CC105C" w:rsidP="00BE283D">
          <w:pPr>
            <w:pStyle w:val="BodytextUserManual"/>
            <w:numPr>
              <w:ilvl w:val="0"/>
              <w:numId w:val="10"/>
            </w:numPr>
            <w:spacing w:beforeLines="20" w:before="62" w:afterLines="20" w:after="62"/>
            <w:ind w:left="641" w:hanging="357"/>
          </w:pPr>
          <w:r w:rsidRPr="008F2E94">
            <w:t>Intern batteripakke</w:t>
          </w:r>
        </w:p>
        <w:p w14:paraId="7F419BBD" w14:textId="77777777" w:rsidR="00CC105C" w:rsidRPr="008F2E94" w:rsidRDefault="00CC105C" w:rsidP="00BE283D">
          <w:pPr>
            <w:pStyle w:val="BodytextUserManual"/>
            <w:numPr>
              <w:ilvl w:val="0"/>
              <w:numId w:val="10"/>
            </w:numPr>
            <w:spacing w:beforeLines="20" w:before="62" w:afterLines="20" w:after="62"/>
            <w:ind w:left="641" w:hanging="357"/>
          </w:pPr>
          <w:r w:rsidRPr="008F2E94">
            <w:t>AC/DC strømforsyning</w:t>
          </w:r>
        </w:p>
        <w:p w14:paraId="1300A3F7" w14:textId="77777777" w:rsidR="00CC105C" w:rsidRPr="008F2E94" w:rsidRDefault="00CC105C" w:rsidP="00BE283D">
          <w:pPr>
            <w:pStyle w:val="BodytextUserManual"/>
            <w:numPr>
              <w:ilvl w:val="0"/>
              <w:numId w:val="10"/>
            </w:numPr>
            <w:spacing w:beforeLines="20" w:before="62" w:afterLines="20" w:after="62"/>
            <w:ind w:left="641" w:hanging="357"/>
          </w:pPr>
          <w:r w:rsidRPr="008F2E94">
            <w:t>Køretøjets strøm</w:t>
          </w:r>
        </w:p>
        <w:p w14:paraId="32C622E8" w14:textId="57C0543E" w:rsidR="00A112FB" w:rsidRPr="008F2E94" w:rsidRDefault="00A112FB" w:rsidP="00BE283D">
          <w:pPr>
            <w:pStyle w:val="BodytextUserManual"/>
            <w:numPr>
              <w:ilvl w:val="0"/>
              <w:numId w:val="10"/>
            </w:numPr>
            <w:spacing w:beforeLines="20" w:before="62" w:afterLines="20" w:after="62"/>
            <w:ind w:left="641" w:hanging="357"/>
          </w:pPr>
          <w:r w:rsidRPr="008F2E94">
            <w:t>Type-C strømforsyning</w:t>
          </w:r>
        </w:p>
        <w:p w14:paraId="1A9EE96A" w14:textId="77777777" w:rsidR="00CC105C" w:rsidRPr="008F2E94" w:rsidRDefault="00CC105C" w:rsidP="00CC105C">
          <w:pPr>
            <w:pStyle w:val="BodytextUserManual"/>
            <w:pBdr>
              <w:top w:val="single" w:sz="4" w:space="1" w:color="auto"/>
            </w:pBdr>
            <w:spacing w:before="156" w:afterLines="0" w:after="0"/>
            <w:rPr>
              <w:b/>
            </w:rPr>
          </w:pPr>
          <w:r w:rsidRPr="008F2E94">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8F2E94">
            <w:rPr>
              <w:b/>
            </w:rPr>
            <w:t>VIGTIG</w:t>
          </w:r>
        </w:p>
        <w:p w14:paraId="5D6D4133" w14:textId="73712FE1" w:rsidR="00CC105C" w:rsidRPr="008F2E94" w:rsidRDefault="00CC105C" w:rsidP="00CC105C">
          <w:pPr>
            <w:pStyle w:val="BodytextUserManual"/>
            <w:pBdr>
              <w:bottom w:val="single" w:sz="4" w:space="1" w:color="auto"/>
            </w:pBdr>
            <w:spacing w:beforeLines="0" w:before="0" w:after="156"/>
          </w:pPr>
          <w:r w:rsidRPr="008F2E94">
            <w:t>Oplad ikke batteriet, når temperaturen er lavere end 0°C (32°F) eller højere end 45°C (113°F).</w:t>
          </w:r>
        </w:p>
        <w:p w14:paraId="436B3C7C" w14:textId="77777777" w:rsidR="00CC105C" w:rsidRPr="008F2E94" w:rsidRDefault="00CC105C" w:rsidP="00CC105C">
          <w:pPr>
            <w:pStyle w:val="40"/>
            <w:spacing w:before="156" w:after="156"/>
            <w:rPr>
              <w:rFonts w:cs="Arial"/>
            </w:rPr>
          </w:pPr>
          <w:r w:rsidRPr="008F2E94">
            <w:rPr>
              <w:rFonts w:cs="Arial"/>
            </w:rPr>
            <w:t>Intern batteripakke</w:t>
          </w:r>
        </w:p>
        <w:p w14:paraId="03FC3DAA" w14:textId="3FCDBD0F" w:rsidR="00CC105C" w:rsidRPr="008F2E94" w:rsidRDefault="00CC105C" w:rsidP="00CC105C">
          <w:pPr>
            <w:pStyle w:val="BodytextUserManual"/>
            <w:spacing w:before="156" w:after="156"/>
          </w:pPr>
          <w:r w:rsidRPr="008F2E94">
            <w:t xml:space="preserve">Tabletten kan forsynes med strøm fra sit indbyggede genopladelige batteri, som, hvis det er fuldt opladet, kan give tilstrækkelig strøm til cirka </w:t>
          </w:r>
          <w:r w:rsidR="00406EC0" w:rsidRPr="008F2E94">
            <w:t xml:space="preserve">10 </w:t>
          </w:r>
          <w:r w:rsidRPr="008F2E94">
            <w:t>timers kontinuerlig drift.</w:t>
          </w:r>
        </w:p>
        <w:p w14:paraId="7ED64359" w14:textId="5A80536F" w:rsidR="00CC105C" w:rsidRPr="008F2E94" w:rsidRDefault="00CC105C" w:rsidP="00CC105C">
          <w:pPr>
            <w:pStyle w:val="40"/>
            <w:spacing w:before="156" w:after="156"/>
            <w:rPr>
              <w:rFonts w:cs="Arial"/>
            </w:rPr>
          </w:pPr>
          <w:r w:rsidRPr="008F2E94">
            <w:rPr>
              <w:rFonts w:cs="Arial"/>
            </w:rPr>
            <w:t>AC/DC strømforsyning</w:t>
          </w:r>
        </w:p>
        <w:p w14:paraId="7CE2AE0E" w14:textId="77777777" w:rsidR="00CC105C" w:rsidRPr="008F2E94" w:rsidRDefault="00CC105C" w:rsidP="00CC105C">
          <w:pPr>
            <w:pStyle w:val="BodytextUserManual"/>
            <w:spacing w:before="156" w:after="156"/>
          </w:pPr>
          <w:r w:rsidRPr="008F2E94">
            <w:t>Tabletten kan strømforsynes fra en stikkontakt ved hjælp af AC/DC-strømforsyningen. AC/DC-strømforsyningen oplader også det interne batteri.</w:t>
          </w:r>
        </w:p>
        <w:p w14:paraId="1F3C51B0" w14:textId="77777777" w:rsidR="00CC105C" w:rsidRPr="008F2E94" w:rsidRDefault="00CC105C" w:rsidP="00CC105C">
          <w:pPr>
            <w:pStyle w:val="40"/>
            <w:spacing w:before="156" w:after="156"/>
            <w:rPr>
              <w:rFonts w:cs="Arial"/>
            </w:rPr>
          </w:pPr>
          <w:r w:rsidRPr="008F2E94">
            <w:rPr>
              <w:rFonts w:cs="Arial"/>
            </w:rPr>
            <w:t>Køretøjets strøm</w:t>
          </w:r>
        </w:p>
        <w:p w14:paraId="6816977D" w14:textId="053CE9CE" w:rsidR="00CC105C" w:rsidRPr="008F2E94" w:rsidRDefault="00CC105C" w:rsidP="00CC105C">
          <w:pPr>
            <w:pStyle w:val="BodytextUserManual"/>
            <w:spacing w:before="156" w:after="156"/>
          </w:pPr>
          <w:r w:rsidRPr="008F2E94">
            <w:t>Tabletten kan strømforsynes fra den ekstra strømforsyning eller en anden DC-strømport på testkøretøjet via en direkte kabelforbindelse. Køretøjets strømkabel tilsluttes DC-strømforsyningsporten på oversiden af tabletten</w:t>
          </w:r>
          <w:r w:rsidR="00985F92" w:rsidRPr="008F2E94">
            <w:t>.</w:t>
          </w:r>
        </w:p>
        <w:p w14:paraId="65253C36" w14:textId="62582F4B" w:rsidR="00A112FB" w:rsidRPr="008F2E94" w:rsidRDefault="00A112FB" w:rsidP="00A112FB">
          <w:pPr>
            <w:pStyle w:val="40"/>
            <w:spacing w:before="156" w:after="156"/>
            <w:rPr>
              <w:rFonts w:cs="Arial"/>
            </w:rPr>
          </w:pPr>
          <w:r w:rsidRPr="008F2E94">
            <w:rPr>
              <w:rFonts w:cs="Arial"/>
            </w:rPr>
            <w:t>Type-C strømforsyning</w:t>
          </w:r>
        </w:p>
        <w:p w14:paraId="7DF5C0DF" w14:textId="5EA45BE5" w:rsidR="001E74B6" w:rsidRPr="008F2E94" w:rsidRDefault="00A84D32" w:rsidP="00CC105C">
          <w:pPr>
            <w:pStyle w:val="BodytextUserManual"/>
            <w:spacing w:before="156" w:after="156"/>
          </w:pPr>
          <w:r w:rsidRPr="008F2E94">
            <w:t xml:space="preserve">Denne tablet kan strømforsynes med det medfølgende USB Type-C-kabel. Den understøtter USB Type-C </w:t>
          </w:r>
          <w:r w:rsidR="00864D2C" w:rsidRPr="008F2E94">
            <w:t xml:space="preserve">45W (15V/3A) </w:t>
          </w:r>
          <w:r w:rsidRPr="008F2E94">
            <w:t xml:space="preserve">PD (strømforsyning) hurtigopladning, hvis </w:t>
          </w:r>
          <w:r w:rsidR="005C2483" w:rsidRPr="008F2E94">
            <w:t xml:space="preserve">din </w:t>
          </w:r>
          <w:r w:rsidRPr="008F2E94">
            <w:t>strømadapter understøtter PD-protokollen</w:t>
          </w:r>
          <w:r w:rsidR="00985F92" w:rsidRPr="008F2E94">
            <w:t>.</w:t>
          </w:r>
        </w:p>
        <w:p w14:paraId="7259DC61" w14:textId="77777777" w:rsidR="001E74B6" w:rsidRPr="008F2E94" w:rsidRDefault="001E74B6" w:rsidP="00CC105C">
          <w:pPr>
            <w:pStyle w:val="BodytextUserManual"/>
            <w:spacing w:before="156" w:after="156"/>
          </w:pPr>
        </w:p>
        <w:p w14:paraId="1D5E0101" w14:textId="77777777" w:rsidR="004152F6" w:rsidRPr="008F2E94" w:rsidRDefault="004152F6" w:rsidP="00CC105C">
          <w:pPr>
            <w:pStyle w:val="BodytextUserManual"/>
            <w:spacing w:before="156" w:after="156"/>
          </w:pPr>
        </w:p>
        <w:p w14:paraId="694E99F4" w14:textId="77777777" w:rsidR="00D21A6C" w:rsidRPr="008F2E94" w:rsidRDefault="00D21A6C" w:rsidP="00CC105C">
          <w:pPr>
            <w:pStyle w:val="BodytextUserManual"/>
            <w:spacing w:before="156" w:after="156"/>
          </w:pPr>
        </w:p>
        <w:p w14:paraId="576F46CB" w14:textId="5051B897" w:rsidR="00E945A0" w:rsidRPr="008F2E94" w:rsidRDefault="00CC105C" w:rsidP="00CC105C">
          <w:pPr>
            <w:pStyle w:val="30"/>
            <w:spacing w:before="312" w:after="156"/>
          </w:pPr>
          <w:r w:rsidRPr="008F2E94">
            <w:lastRenderedPageBreak/>
            <w:t>Tekniske specifikationer</w:t>
          </w:r>
        </w:p>
        <w:p w14:paraId="6941FBA9" w14:textId="395DA9E0" w:rsidR="00CC105C" w:rsidRPr="008F2E94" w:rsidRDefault="001E74B6" w:rsidP="00FA614C">
          <w:pPr>
            <w:pStyle w:val="ae"/>
            <w:spacing w:before="156" w:after="156"/>
            <w:ind w:left="0"/>
            <w:rPr>
              <w:rFonts w:cs="Arial"/>
            </w:rPr>
          </w:pPr>
          <w:r w:rsidRPr="008F2E94">
            <w:rPr>
              <w:rFonts w:cs="Arial"/>
            </w:rPr>
            <w:t>Tabel</w:t>
          </w:r>
          <w:r w:rsidR="00985F92"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2</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Pr="008F2E94">
            <w:rPr>
              <w:rFonts w:cs="Arial"/>
            </w:rPr>
            <w:t xml:space="preserve"> </w:t>
          </w:r>
          <w:r w:rsidRPr="008F2E94">
            <w:rPr>
              <w:rFonts w:cs="Arial"/>
              <w:i/>
              <w:iCs/>
            </w:rPr>
            <w:t>Tabletspecifikationer</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8F2E94"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8F2E94" w:rsidRDefault="001E74B6" w:rsidP="001E74B6">
                <w:pPr>
                  <w:pStyle w:val="af2"/>
                  <w:spacing w:beforeLines="20" w:before="62" w:afterLines="20" w:after="62" w:line="240" w:lineRule="exact"/>
                  <w:jc w:val="left"/>
                  <w:rPr>
                    <w:rFonts w:cs="Arial"/>
                    <w:b w:val="0"/>
                    <w:bCs w:val="0"/>
                  </w:rPr>
                </w:pPr>
                <w:r w:rsidRPr="008F2E94">
                  <w:rPr>
                    <w:rFonts w:cs="Arial"/>
                  </w:rPr>
                  <w:t>Punkt</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8F2E94" w:rsidRDefault="001E74B6" w:rsidP="001E74B6">
                <w:pPr>
                  <w:pStyle w:val="af2"/>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8F2E94">
                  <w:rPr>
                    <w:rFonts w:cs="Arial"/>
                  </w:rPr>
                  <w:t>Beskrivelse</w:t>
                </w:r>
              </w:p>
            </w:tc>
          </w:tr>
          <w:tr w:rsidR="001E74B6" w:rsidRPr="008F2E94"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Operativsystem</w:t>
                </w:r>
              </w:p>
            </w:tc>
            <w:tc>
              <w:tcPr>
                <w:tcW w:w="4796" w:type="dxa"/>
                <w:shd w:val="clear" w:color="auto" w:fill="FFFFFF" w:themeFill="background1"/>
                <w:vAlign w:val="center"/>
              </w:tcPr>
              <w:p w14:paraId="4C8E9B10" w14:textId="0490646F" w:rsidR="001E74B6" w:rsidRPr="008F2E94"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Android 13</w:t>
                </w:r>
              </w:p>
            </w:tc>
          </w:tr>
          <w:tr w:rsidR="001E74B6" w:rsidRPr="008F2E94"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Processor</w:t>
                </w:r>
              </w:p>
            </w:tc>
            <w:tc>
              <w:tcPr>
                <w:tcW w:w="4796" w:type="dxa"/>
                <w:shd w:val="clear" w:color="auto" w:fill="FFFFFF" w:themeFill="background1"/>
                <w:vAlign w:val="center"/>
              </w:tcPr>
              <w:p w14:paraId="0B3833C7" w14:textId="683FFDA1" w:rsidR="001E74B6" w:rsidRPr="008F2E94"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Octa</w:t>
                </w:r>
                <w:r w:rsidR="00985F92" w:rsidRPr="008F2E94">
                  <w:rPr>
                    <w:rFonts w:cs="Arial"/>
                  </w:rPr>
                  <w:t>-</w:t>
                </w:r>
                <w:r w:rsidRPr="008F2E94">
                  <w:rPr>
                    <w:rFonts w:cs="Arial"/>
                  </w:rPr>
                  <w:t>core processor</w:t>
                </w:r>
              </w:p>
            </w:tc>
          </w:tr>
          <w:tr w:rsidR="001E74B6" w:rsidRPr="008F2E94"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Hukommelse</w:t>
                </w:r>
              </w:p>
            </w:tc>
            <w:tc>
              <w:tcPr>
                <w:tcW w:w="4796" w:type="dxa"/>
                <w:shd w:val="clear" w:color="auto" w:fill="FFFFFF" w:themeFill="background1"/>
                <w:vAlign w:val="center"/>
              </w:tcPr>
              <w:p w14:paraId="1DD3756A" w14:textId="01B607C1" w:rsidR="001E74B6" w:rsidRPr="008F2E94" w:rsidRDefault="00E055BB"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color w:val="auto"/>
                  </w:rPr>
                  <w:t xml:space="preserve">12 </w:t>
                </w:r>
                <w:r w:rsidR="001E74B6" w:rsidRPr="008F2E94">
                  <w:rPr>
                    <w:rFonts w:cs="Arial"/>
                    <w:color w:val="auto"/>
                  </w:rPr>
                  <w:t xml:space="preserve">GB RAM og </w:t>
                </w:r>
                <w:r w:rsidR="00D21A6C" w:rsidRPr="008F2E94">
                  <w:rPr>
                    <w:rFonts w:hint="eastAsia"/>
                    <w:color w:val="auto"/>
                  </w:rPr>
                  <w:t>256</w:t>
                </w:r>
                <w:r w:rsidRPr="008F2E94">
                  <w:rPr>
                    <w:rFonts w:cs="Arial"/>
                    <w:color w:val="auto"/>
                  </w:rPr>
                  <w:t xml:space="preserve"> </w:t>
                </w:r>
                <w:r w:rsidR="001E74B6" w:rsidRPr="008F2E94">
                  <w:rPr>
                    <w:rFonts w:cs="Arial"/>
                    <w:color w:val="auto"/>
                  </w:rPr>
                  <w:t>GB indbygget hukommelse</w:t>
                </w:r>
              </w:p>
            </w:tc>
          </w:tr>
          <w:tr w:rsidR="001E74B6" w:rsidRPr="008F2E94"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Vise</w:t>
                </w:r>
              </w:p>
            </w:tc>
            <w:tc>
              <w:tcPr>
                <w:tcW w:w="4796" w:type="dxa"/>
                <w:shd w:val="clear" w:color="auto" w:fill="FFFFFF" w:themeFill="background1"/>
                <w:vAlign w:val="center"/>
              </w:tcPr>
              <w:p w14:paraId="3A8FBBFD" w14:textId="7F579BBC" w:rsidR="001E74B6" w:rsidRPr="008F2E94"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1</w:t>
                </w:r>
                <w:r w:rsidR="00D21A6C" w:rsidRPr="008F2E94">
                  <w:rPr>
                    <w:rFonts w:cs="Arial"/>
                  </w:rPr>
                  <w:t>1</w:t>
                </w:r>
                <w:r w:rsidRPr="008F2E94">
                  <w:rPr>
                    <w:rFonts w:cs="Arial"/>
                  </w:rPr>
                  <w:t xml:space="preserve">-tommer antirefleksskærm </w:t>
                </w:r>
                <w:r w:rsidR="00985F92" w:rsidRPr="008F2E94">
                  <w:rPr>
                    <w:rFonts w:cs="Arial"/>
                  </w:rPr>
                  <w:t>(</w:t>
                </w:r>
                <w:r w:rsidR="00063D44" w:rsidRPr="008F2E94">
                  <w:rPr>
                    <w:rFonts w:cs="Arial"/>
                  </w:rPr>
                  <w:t>2176 x 1600)</w:t>
                </w:r>
              </w:p>
            </w:tc>
          </w:tr>
          <w:tr w:rsidR="001E74B6" w:rsidRPr="008F2E94"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Forbindelse</w:t>
                </w:r>
              </w:p>
            </w:tc>
            <w:tc>
              <w:tcPr>
                <w:tcW w:w="4796" w:type="dxa"/>
                <w:shd w:val="clear" w:color="auto" w:fill="FFFFFF" w:themeFill="background1"/>
                <w:vAlign w:val="center"/>
              </w:tcPr>
              <w:p w14:paraId="03EB34D2" w14:textId="53391B81" w:rsidR="001E74B6" w:rsidRPr="008F2E94" w:rsidRDefault="00985F92"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Wi-Fi</w:t>
                </w:r>
                <w:r w:rsidR="001E74B6" w:rsidRPr="008F2E94">
                  <w:rPr>
                    <w:rFonts w:cs="Arial"/>
                  </w:rPr>
                  <w:t xml:space="preserve"> x 2 (802.11 a/b/g/n/ac/ax 2x2 MIMO)</w:t>
                </w:r>
              </w:p>
              <w:p w14:paraId="71561335" w14:textId="09A455DD" w:rsidR="001E74B6"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 xml:space="preserve">BT </w:t>
                </w:r>
                <w:r w:rsidRPr="008F2E94">
                  <w:rPr>
                    <w:rFonts w:cs="Arial"/>
                    <w:color w:val="auto"/>
                  </w:rPr>
                  <w:t>V5</w:t>
                </w:r>
                <w:r w:rsidR="00985F92" w:rsidRPr="008F2E94">
                  <w:rPr>
                    <w:rFonts w:cs="Arial"/>
                    <w:color w:val="auto"/>
                  </w:rPr>
                  <w:t>.</w:t>
                </w:r>
                <w:r w:rsidRPr="008F2E94">
                  <w:rPr>
                    <w:rFonts w:cs="Arial"/>
                    <w:color w:val="auto"/>
                  </w:rPr>
                  <w:t xml:space="preserve">2 </w:t>
                </w:r>
                <w:r w:rsidRPr="008F2E94">
                  <w:rPr>
                    <w:rFonts w:cs="Arial"/>
                  </w:rPr>
                  <w:t>+ EDR</w:t>
                </w:r>
              </w:p>
              <w:p w14:paraId="0E2BDDEE" w14:textId="77777777" w:rsidR="001E74B6"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GPS</w:t>
                </w:r>
              </w:p>
              <w:p w14:paraId="43EDA8BC" w14:textId="49AD96EF" w:rsidR="001E74B6"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USB 2.0 (To USB-værter af type A)</w:t>
                </w:r>
              </w:p>
              <w:p w14:paraId="6D58D921" w14:textId="6655EA44" w:rsidR="00DF6B2D" w:rsidRPr="008F2E94" w:rsidRDefault="00DF6B2D"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USB Type C (bruges til at oplade tabletten eller tilslutte en pc til dataoverførsel)</w:t>
                </w:r>
              </w:p>
              <w:p w14:paraId="1ABEAB06" w14:textId="77777777" w:rsidR="004A5F2C"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HDMI 2.0</w:t>
                </w:r>
              </w:p>
              <w:p w14:paraId="3355BCB0" w14:textId="2831D4D5" w:rsidR="001E74B6"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SD-kort (understøtter op til 256 GB)</w:t>
                </w:r>
              </w:p>
            </w:tc>
          </w:tr>
          <w:tr w:rsidR="001E74B6" w:rsidRPr="008F2E94"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Kamera</w:t>
                </w:r>
              </w:p>
            </w:tc>
            <w:tc>
              <w:tcPr>
                <w:tcW w:w="4796" w:type="dxa"/>
                <w:shd w:val="clear" w:color="auto" w:fill="FFFFFF" w:themeFill="background1"/>
                <w:vAlign w:val="center"/>
              </w:tcPr>
              <w:p w14:paraId="77AE0705" w14:textId="27D55FED" w:rsidR="001E74B6"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Bag: 16 megapixel, autofokus med blitz</w:t>
                </w:r>
              </w:p>
              <w:p w14:paraId="6A503942" w14:textId="594AD2FC" w:rsidR="001E74B6"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Foran: 16 Megapixel</w:t>
                </w:r>
              </w:p>
            </w:tc>
          </w:tr>
          <w:tr w:rsidR="001E74B6" w:rsidRPr="008F2E94"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Sensorer</w:t>
                </w:r>
              </w:p>
            </w:tc>
            <w:tc>
              <w:tcPr>
                <w:tcW w:w="4796" w:type="dxa"/>
                <w:shd w:val="clear" w:color="auto" w:fill="FFFFFF" w:themeFill="background1"/>
                <w:vAlign w:val="center"/>
              </w:tcPr>
              <w:p w14:paraId="4F95E667" w14:textId="47E1E164" w:rsidR="001E74B6" w:rsidRPr="008F2E94" w:rsidRDefault="0016736F" w:rsidP="00E05701">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Tyngdekraftsaccelerometer</w:t>
                </w:r>
              </w:p>
              <w:p w14:paraId="04602E6D" w14:textId="5303B079" w:rsidR="001E74B6"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Omgivende lyssensor (ALS)</w:t>
                </w:r>
              </w:p>
            </w:tc>
          </w:tr>
          <w:tr w:rsidR="001E74B6" w:rsidRPr="008F2E94"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Lyd</w:t>
                </w:r>
              </w:p>
              <w:p w14:paraId="5ECE0D04"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Input / Produktion</w:t>
                </w:r>
              </w:p>
            </w:tc>
            <w:tc>
              <w:tcPr>
                <w:tcW w:w="4796" w:type="dxa"/>
                <w:shd w:val="clear" w:color="auto" w:fill="FFFFFF" w:themeFill="background1"/>
                <w:vAlign w:val="center"/>
              </w:tcPr>
              <w:p w14:paraId="21D62939" w14:textId="77777777" w:rsidR="001E74B6"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Mikrofon</w:t>
                </w:r>
              </w:p>
              <w:p w14:paraId="2FF83039" w14:textId="60C6FFE1" w:rsidR="001E74B6" w:rsidRPr="008F2E94" w:rsidRDefault="00985F92" w:rsidP="00E05701">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Dobbelte højttalere</w:t>
                </w:r>
              </w:p>
              <w:p w14:paraId="5F5EBD3E" w14:textId="368542EA" w:rsidR="001E74B6" w:rsidRPr="008F2E94"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 xml:space="preserve">3-bånds </w:t>
                </w:r>
                <w:r w:rsidR="00275BD4" w:rsidRPr="008F2E94">
                  <w:rPr>
                    <w:rFonts w:cs="Arial"/>
                  </w:rPr>
                  <w:t xml:space="preserve">eller 4-bånds </w:t>
                </w:r>
                <w:r w:rsidRPr="008F2E94">
                  <w:rPr>
                    <w:rFonts w:cs="Arial"/>
                  </w:rPr>
                  <w:t>3,5 mm headsetstik</w:t>
                </w:r>
              </w:p>
            </w:tc>
          </w:tr>
          <w:tr w:rsidR="001E74B6" w:rsidRPr="008F2E94"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8F2E94" w:rsidRDefault="001E74B6" w:rsidP="001E74B6">
                <w:pPr>
                  <w:pStyle w:val="af2"/>
                  <w:spacing w:beforeLines="20" w:before="62" w:afterLines="20" w:after="62" w:line="240" w:lineRule="exact"/>
                  <w:jc w:val="left"/>
                  <w:rPr>
                    <w:rFonts w:cs="Arial"/>
                    <w:b w:val="0"/>
                    <w:bCs w:val="0"/>
                  </w:rPr>
                </w:pPr>
                <w:r w:rsidRPr="008F2E94">
                  <w:rPr>
                    <w:rFonts w:cs="Arial"/>
                  </w:rPr>
                  <w:t>Strøm og batteri</w:t>
                </w:r>
              </w:p>
            </w:tc>
            <w:tc>
              <w:tcPr>
                <w:tcW w:w="4796" w:type="dxa"/>
                <w:shd w:val="clear" w:color="auto" w:fill="FFFFFF" w:themeFill="background1"/>
                <w:vAlign w:val="center"/>
              </w:tcPr>
              <w:p w14:paraId="7F643D6C" w14:textId="0F2DD4CA" w:rsidR="001E74B6" w:rsidRPr="008F2E94" w:rsidRDefault="00C6370A"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 xml:space="preserve">Opladning via 12V </w:t>
                </w:r>
                <w:r w:rsidR="00FE089E" w:rsidRPr="008F2E94">
                  <w:rPr>
                    <w:rFonts w:cs="Arial"/>
                  </w:rPr>
                  <w:t xml:space="preserve">6A </w:t>
                </w:r>
                <w:r w:rsidRPr="008F2E94">
                  <w:rPr>
                    <w:rFonts w:cs="Arial"/>
                  </w:rPr>
                  <w:t xml:space="preserve">DC </w:t>
                </w:r>
                <w:r w:rsidR="00FE089E" w:rsidRPr="008F2E94">
                  <w:rPr>
                    <w:rFonts w:cs="Arial"/>
                  </w:rPr>
                  <w:t>strømadapter</w:t>
                </w:r>
              </w:p>
              <w:p w14:paraId="64835AF2" w14:textId="74785D92" w:rsidR="00AF5A26" w:rsidRPr="008F2E94" w:rsidRDefault="00EE5ECA" w:rsidP="00AF5A26">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 xml:space="preserve">USB Type-C </w:t>
                </w:r>
                <w:r w:rsidR="00864D2C" w:rsidRPr="008F2E94">
                  <w:rPr>
                    <w:rFonts w:cs="Arial"/>
                  </w:rPr>
                  <w:t xml:space="preserve">45W </w:t>
                </w:r>
                <w:r w:rsidR="00985F92" w:rsidRPr="008F2E94">
                  <w:rPr>
                    <w:rFonts w:cs="Arial"/>
                  </w:rPr>
                  <w:t>(</w:t>
                </w:r>
                <w:r w:rsidR="00864D2C" w:rsidRPr="008F2E94">
                  <w:rPr>
                    <w:rFonts w:cs="Arial"/>
                  </w:rPr>
                  <w:t>15V/3A</w:t>
                </w:r>
                <w:r w:rsidR="00985F92" w:rsidRPr="008F2E94">
                  <w:rPr>
                    <w:rFonts w:cs="Arial"/>
                  </w:rPr>
                  <w:t>)</w:t>
                </w:r>
                <w:r w:rsidR="00864D2C" w:rsidRPr="008F2E94">
                  <w:rPr>
                    <w:rFonts w:cs="Arial"/>
                  </w:rPr>
                  <w:t xml:space="preserve"> </w:t>
                </w:r>
                <w:r w:rsidR="00AF5A26" w:rsidRPr="008F2E94">
                  <w:rPr>
                    <w:rFonts w:cs="Arial"/>
                  </w:rPr>
                  <w:t xml:space="preserve">PD (Power Delivery) </w:t>
                </w:r>
                <w:r w:rsidR="00CC3565" w:rsidRPr="008F2E94">
                  <w:rPr>
                    <w:rFonts w:cs="Arial"/>
                  </w:rPr>
                  <w:t>hurtigopladning</w:t>
                </w:r>
                <w:r w:rsidR="00985F92" w:rsidRPr="008F2E94">
                  <w:rPr>
                    <w:rFonts w:cs="Arial"/>
                  </w:rPr>
                  <w:t>.</w:t>
                </w:r>
                <w:r w:rsidR="00AF5A26" w:rsidRPr="008F2E94">
                  <w:rPr>
                    <w:rFonts w:cs="Arial"/>
                  </w:rPr>
                  <w:t xml:space="preserve"> Sørg for, at </w:t>
                </w:r>
                <w:r w:rsidR="005C2483" w:rsidRPr="008F2E94">
                  <w:rPr>
                    <w:rFonts w:cs="Arial"/>
                  </w:rPr>
                  <w:t xml:space="preserve">strømadapteren </w:t>
                </w:r>
                <w:r w:rsidR="00AF5A26" w:rsidRPr="008F2E94">
                  <w:rPr>
                    <w:rFonts w:cs="Arial"/>
                  </w:rPr>
                  <w:t>understøtter PD-protokollen.</w:t>
                </w:r>
              </w:p>
              <w:p w14:paraId="0E5E853E" w14:textId="5228CADE" w:rsidR="006119AD" w:rsidRPr="008F2E94" w:rsidRDefault="006119AD"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1</w:t>
                </w:r>
                <w:r w:rsidR="00D21A6C" w:rsidRPr="008F2E94">
                  <w:rPr>
                    <w:rFonts w:cs="Arial"/>
                  </w:rPr>
                  <w:t>5</w:t>
                </w:r>
                <w:r w:rsidRPr="008F2E94">
                  <w:rPr>
                    <w:rFonts w:cs="Arial"/>
                  </w:rPr>
                  <w:t>.000 mA/h 3,8</w:t>
                </w:r>
                <w:r w:rsidR="00D21A6C" w:rsidRPr="008F2E94">
                  <w:rPr>
                    <w:rFonts w:cs="Arial"/>
                  </w:rPr>
                  <w:t>5</w:t>
                </w:r>
                <w:r w:rsidRPr="008F2E94">
                  <w:rPr>
                    <w:rFonts w:cs="Arial"/>
                  </w:rPr>
                  <w:t xml:space="preserve"> V lithium-polymer</w:t>
                </w:r>
                <w:r w:rsidR="00EA391C" w:rsidRPr="008F2E94">
                  <w:rPr>
                    <w:rFonts w:cs="Arial"/>
                  </w:rPr>
                  <w:t>-</w:t>
                </w:r>
                <w:r w:rsidRPr="008F2E94">
                  <w:rPr>
                    <w:rFonts w:cs="Arial"/>
                  </w:rPr>
                  <w:t>batteri</w:t>
                </w:r>
              </w:p>
            </w:tc>
          </w:tr>
          <w:tr w:rsidR="001E74B6" w:rsidRPr="008F2E94"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Indgangsspænding</w:t>
                </w:r>
              </w:p>
            </w:tc>
            <w:tc>
              <w:tcPr>
                <w:tcW w:w="4796" w:type="dxa"/>
                <w:shd w:val="clear" w:color="auto" w:fill="FFFFFF" w:themeFill="background1"/>
                <w:vAlign w:val="center"/>
              </w:tcPr>
              <w:p w14:paraId="29DA4434" w14:textId="684E7E4B" w:rsidR="001E74B6" w:rsidRPr="008F2E94" w:rsidRDefault="00EA391C" w:rsidP="004809AA">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DC-</w:t>
                </w:r>
                <w:r w:rsidR="000E5ED8" w:rsidRPr="008F2E94">
                  <w:rPr>
                    <w:rFonts w:cs="Arial"/>
                  </w:rPr>
                  <w:t>indgang: 12V/6A</w:t>
                </w:r>
              </w:p>
              <w:p w14:paraId="7243BDCD" w14:textId="698DCC5F" w:rsidR="004809AA" w:rsidRPr="008F2E94" w:rsidRDefault="000E5ED8" w:rsidP="003243D0">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 xml:space="preserve">USB-C-indgang: </w:t>
                </w:r>
                <w:r w:rsidR="00EA391C" w:rsidRPr="008F2E94">
                  <w:rPr>
                    <w:rFonts w:cs="Arial"/>
                  </w:rPr>
                  <w:t>1</w:t>
                </w:r>
                <w:r w:rsidR="003243D0" w:rsidRPr="008F2E94">
                  <w:rPr>
                    <w:rFonts w:cs="Arial"/>
                  </w:rPr>
                  <w:t xml:space="preserve">5V/3A </w:t>
                </w:r>
                <w:r w:rsidR="002C6E5C" w:rsidRPr="008F2E94">
                  <w:rPr>
                    <w:rFonts w:cs="Arial"/>
                  </w:rPr>
                  <w:t>maks. (understøtter også 9V/3A eller 5V/3A)</w:t>
                </w:r>
              </w:p>
            </w:tc>
          </w:tr>
          <w:tr w:rsidR="001E74B6" w:rsidRPr="008F2E94"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0F1DB93F" w:rsidR="001E74B6" w:rsidRPr="008F2E94" w:rsidRDefault="001E74B6" w:rsidP="001E74B6">
                <w:pPr>
                  <w:pStyle w:val="af2"/>
                  <w:spacing w:beforeLines="20" w:before="62" w:afterLines="20" w:after="62" w:line="240" w:lineRule="exact"/>
                  <w:rPr>
                    <w:rFonts w:cs="Arial"/>
                    <w:b w:val="0"/>
                    <w:bCs w:val="0"/>
                  </w:rPr>
                </w:pPr>
                <w:r w:rsidRPr="008F2E94">
                  <w:rPr>
                    <w:rFonts w:cs="Arial"/>
                  </w:rPr>
                  <w:lastRenderedPageBreak/>
                  <w:t>Driftstemperatur</w:t>
                </w:r>
                <w:r w:rsidR="00985F92" w:rsidRPr="008F2E94">
                  <w:rPr>
                    <w:rFonts w:cs="Arial"/>
                  </w:rPr>
                  <w:t>.</w:t>
                </w:r>
              </w:p>
            </w:tc>
            <w:tc>
              <w:tcPr>
                <w:tcW w:w="4796" w:type="dxa"/>
                <w:shd w:val="clear" w:color="auto" w:fill="FFFFFF" w:themeFill="background1"/>
                <w:vAlign w:val="center"/>
              </w:tcPr>
              <w:p w14:paraId="1451851D" w14:textId="75D96154" w:rsidR="001E74B6" w:rsidRPr="008F2E94"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 xml:space="preserve">0°C til 50°C </w:t>
                </w:r>
                <w:r w:rsidR="00985F92" w:rsidRPr="008F2E94">
                  <w:rPr>
                    <w:rFonts w:cs="Arial"/>
                  </w:rPr>
                  <w:t>(</w:t>
                </w:r>
                <w:r w:rsidRPr="008F2E94">
                  <w:rPr>
                    <w:rFonts w:cs="Arial"/>
                  </w:rPr>
                  <w:t>32°F til 122°F)</w:t>
                </w:r>
              </w:p>
            </w:tc>
          </w:tr>
          <w:tr w:rsidR="001E74B6" w:rsidRPr="008F2E94"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3DEFFB4D" w:rsidR="001E74B6" w:rsidRPr="008F2E94" w:rsidRDefault="001E74B6" w:rsidP="001E74B6">
                <w:pPr>
                  <w:pStyle w:val="af2"/>
                  <w:spacing w:beforeLines="20" w:before="62" w:afterLines="20" w:after="62" w:line="240" w:lineRule="exact"/>
                  <w:rPr>
                    <w:rFonts w:cs="Arial"/>
                    <w:b w:val="0"/>
                    <w:bCs w:val="0"/>
                  </w:rPr>
                </w:pPr>
                <w:r w:rsidRPr="008F2E94">
                  <w:rPr>
                    <w:rFonts w:cs="Arial"/>
                  </w:rPr>
                  <w:t>Opbevaringstemperatur</w:t>
                </w:r>
              </w:p>
            </w:tc>
            <w:tc>
              <w:tcPr>
                <w:tcW w:w="4796" w:type="dxa"/>
                <w:shd w:val="clear" w:color="auto" w:fill="FFFFFF" w:themeFill="background1"/>
                <w:vAlign w:val="center"/>
              </w:tcPr>
              <w:p w14:paraId="20D256DC" w14:textId="446ED26E" w:rsidR="001E74B6" w:rsidRPr="008F2E94"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-10°C til 60°C (14°F til 140°F)</w:t>
                </w:r>
              </w:p>
            </w:tc>
          </w:tr>
          <w:tr w:rsidR="00D21A6C" w:rsidRPr="008F2E94"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D21A6C" w:rsidRPr="008F2E94" w:rsidRDefault="00D21A6C" w:rsidP="00D21A6C">
                <w:pPr>
                  <w:pStyle w:val="af2"/>
                  <w:spacing w:beforeLines="20" w:before="62" w:afterLines="20" w:after="62" w:line="240" w:lineRule="exact"/>
                  <w:rPr>
                    <w:rFonts w:cs="Arial"/>
                    <w:b w:val="0"/>
                    <w:bCs w:val="0"/>
                    <w:lang w:val="fr-FR"/>
                  </w:rPr>
                </w:pPr>
                <w:proofErr w:type="spellStart"/>
                <w:r w:rsidRPr="008F2E94">
                  <w:rPr>
                    <w:rFonts w:cs="Arial"/>
                    <w:lang w:val="fr-FR"/>
                  </w:rPr>
                  <w:t>Dimensioner</w:t>
                </w:r>
                <w:proofErr w:type="spellEnd"/>
              </w:p>
              <w:p w14:paraId="7B3A19E7" w14:textId="554F29E9" w:rsidR="00D21A6C" w:rsidRPr="008F2E94" w:rsidRDefault="00D21A6C" w:rsidP="00D21A6C">
                <w:pPr>
                  <w:pStyle w:val="af2"/>
                  <w:spacing w:beforeLines="20" w:before="62" w:afterLines="20" w:after="62" w:line="240" w:lineRule="exact"/>
                  <w:rPr>
                    <w:rFonts w:cs="Arial"/>
                    <w:b w:val="0"/>
                    <w:bCs w:val="0"/>
                  </w:rPr>
                </w:pPr>
                <w:r w:rsidRPr="008F2E94">
                  <w:rPr>
                    <w:rFonts w:cs="Arial"/>
                    <w:lang w:val="fr-FR"/>
                  </w:rPr>
                  <w:t>(</w:t>
                </w:r>
                <w:r w:rsidRPr="008F2E94">
                  <w:rPr>
                    <w:rFonts w:cs="Arial"/>
                    <w:sz w:val="14"/>
                    <w:szCs w:val="14"/>
                    <w:lang w:val="fr-FR"/>
                  </w:rPr>
                  <w:t>V x H x D)</w:t>
                </w:r>
              </w:p>
            </w:tc>
            <w:tc>
              <w:tcPr>
                <w:tcW w:w="4796" w:type="dxa"/>
                <w:shd w:val="clear" w:color="auto" w:fill="FFFFFF" w:themeFill="background1"/>
                <w:vAlign w:val="center"/>
              </w:tcPr>
              <w:p w14:paraId="7F00B909" w14:textId="4BFD7139" w:rsidR="00D21A6C" w:rsidRPr="008F2E94" w:rsidRDefault="00D21A6C" w:rsidP="00D21A6C">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szCs w:val="18"/>
                    <w:lang w:val="fr-FR"/>
                  </w:rPr>
                  <w:t>315,4 mm (12,42") x 240,3 mm (9,46") x 39 mm (1,54")</w:t>
                </w:r>
              </w:p>
            </w:tc>
          </w:tr>
          <w:tr w:rsidR="00D21A6C" w:rsidRPr="008F2E94"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vAlign w:val="center"/>
              </w:tcPr>
              <w:p w14:paraId="58808064" w14:textId="77777777" w:rsidR="00D21A6C" w:rsidRPr="008F2E94" w:rsidRDefault="00D21A6C" w:rsidP="00D21A6C">
                <w:pPr>
                  <w:pStyle w:val="af2"/>
                  <w:spacing w:beforeLines="20" w:before="62" w:afterLines="20" w:after="62" w:line="240" w:lineRule="exact"/>
                  <w:rPr>
                    <w:rFonts w:cs="Arial"/>
                    <w:b w:val="0"/>
                    <w:bCs w:val="0"/>
                    <w:lang w:val="fr-FR"/>
                  </w:rPr>
                </w:pPr>
                <w:r w:rsidRPr="008F2E94">
                  <w:rPr>
                    <w:rFonts w:cs="Arial"/>
                  </w:rPr>
                  <w:t>Vægt</w:t>
                </w:r>
              </w:p>
            </w:tc>
            <w:tc>
              <w:tcPr>
                <w:tcW w:w="4796" w:type="dxa"/>
                <w:vAlign w:val="center"/>
              </w:tcPr>
              <w:p w14:paraId="54CA66E0" w14:textId="3E3AD212" w:rsidR="00D21A6C" w:rsidRPr="008F2E94" w:rsidRDefault="00D21A6C" w:rsidP="00D21A6C">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szCs w:val="18"/>
                  </w:rPr>
                  <w:t>1656,5 g (3,65 pund)</w:t>
                </w:r>
              </w:p>
            </w:tc>
          </w:tr>
          <w:tr w:rsidR="001E74B6" w:rsidRPr="008F2E94"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8F2E94" w:rsidRDefault="001E74B6" w:rsidP="001E74B6">
                <w:pPr>
                  <w:pStyle w:val="af2"/>
                  <w:spacing w:beforeLines="20" w:before="62" w:afterLines="20" w:after="62" w:line="240" w:lineRule="exact"/>
                  <w:rPr>
                    <w:rFonts w:cs="Arial"/>
                    <w:b w:val="0"/>
                    <w:bCs w:val="0"/>
                  </w:rPr>
                </w:pPr>
                <w:r w:rsidRPr="008F2E94">
                  <w:rPr>
                    <w:rFonts w:cs="Arial"/>
                  </w:rPr>
                  <w:t>Protokoller</w:t>
                </w:r>
              </w:p>
            </w:tc>
            <w:tc>
              <w:tcPr>
                <w:tcW w:w="4796" w:type="dxa"/>
                <w:shd w:val="clear" w:color="auto" w:fill="FFFFFF" w:themeFill="background1"/>
                <w:vAlign w:val="center"/>
              </w:tcPr>
              <w:p w14:paraId="7A5D5FA7" w14:textId="49C151DC" w:rsidR="001E74B6" w:rsidRPr="008F2E94" w:rsidRDefault="0016736F"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6B2B9029" w14:textId="77777777" w:rsidR="001E74B6" w:rsidRPr="008F2E94" w:rsidRDefault="001E74B6"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8F2E94">
                  <w:rPr>
                    <w:rFonts w:cs="Arial"/>
                  </w:rPr>
                  <w:tab/>
                </w:r>
              </w:p>
              <w:p w14:paraId="014676E6" w14:textId="77777777" w:rsidR="001E74B6" w:rsidRPr="008F2E94"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8F2E94"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58D94D0F" w:rsidR="00FA614C" w:rsidRPr="008F2E94" w:rsidRDefault="00FA614C" w:rsidP="00FA614C">
          <w:pPr>
            <w:pStyle w:val="20"/>
            <w:spacing w:before="312" w:after="156"/>
            <w:rPr>
              <w:rFonts w:cs="Arial"/>
            </w:rPr>
          </w:pPr>
          <w:bookmarkStart w:id="41" w:name="_Toc366845395"/>
          <w:bookmarkStart w:id="42" w:name="_Toc366846448"/>
          <w:bookmarkStart w:id="43" w:name="_Toc451525730"/>
          <w:bookmarkStart w:id="44" w:name="_Toc13212124"/>
          <w:bookmarkStart w:id="45" w:name="_Toc38114377"/>
          <w:bookmarkStart w:id="46" w:name="_Toc143087222"/>
          <w:bookmarkStart w:id="47" w:name="_Toc145405377"/>
          <w:bookmarkStart w:id="48" w:name="_Toc204437538"/>
          <w:r w:rsidRPr="008F2E94">
            <w:rPr>
              <w:rFonts w:cs="Arial"/>
            </w:rPr>
            <w:t xml:space="preserve">MaxiFlash </w:t>
          </w:r>
          <w:r w:rsidR="002A14F1" w:rsidRPr="008F2E94">
            <w:rPr>
              <w:rFonts w:cs="Arial"/>
            </w:rPr>
            <w:t>VCI</w:t>
          </w:r>
          <w:r w:rsidRPr="008F2E94">
            <w:rPr>
              <w:rFonts w:cs="Arial"/>
            </w:rPr>
            <w:t>2</w:t>
          </w:r>
          <w:bookmarkEnd w:id="41"/>
          <w:bookmarkEnd w:id="42"/>
          <w:bookmarkEnd w:id="43"/>
          <w:bookmarkEnd w:id="44"/>
          <w:bookmarkEnd w:id="45"/>
          <w:bookmarkEnd w:id="46"/>
          <w:bookmarkEnd w:id="47"/>
          <w:bookmarkEnd w:id="48"/>
        </w:p>
        <w:p w14:paraId="35836E9B" w14:textId="77777777" w:rsidR="00FA614C" w:rsidRPr="008F2E94" w:rsidRDefault="00FA614C" w:rsidP="00FA614C">
          <w:pPr>
            <w:pStyle w:val="30"/>
            <w:spacing w:before="312" w:after="156"/>
          </w:pPr>
          <w:bookmarkStart w:id="49" w:name="_Toc366846449"/>
          <w:bookmarkStart w:id="50" w:name="_Toc451525731"/>
          <w:bookmarkStart w:id="51" w:name="_Toc366845396"/>
          <w:bookmarkStart w:id="52" w:name="_Toc143087223"/>
          <w:bookmarkStart w:id="53" w:name="_Toc145405378"/>
          <w:r w:rsidRPr="008F2E94">
            <w:t>Funktionsbeskrivelse</w:t>
          </w:r>
          <w:bookmarkEnd w:id="49"/>
          <w:bookmarkEnd w:id="50"/>
          <w:bookmarkEnd w:id="51"/>
          <w:bookmarkEnd w:id="52"/>
          <w:bookmarkEnd w:id="53"/>
        </w:p>
        <w:p w14:paraId="0E370C66" w14:textId="36B9A756" w:rsidR="00FA614C" w:rsidRPr="008F2E94" w:rsidRDefault="00D21A6C" w:rsidP="00FA614C">
          <w:pPr>
            <w:spacing w:beforeLines="0" w:before="0" w:afterLines="0" w:after="0" w:line="240" w:lineRule="auto"/>
            <w:ind w:left="0"/>
            <w:jc w:val="center"/>
            <w:rPr>
              <w:rFonts w:cs="Arial"/>
            </w:rPr>
          </w:pPr>
          <w:r w:rsidRPr="008F2E94">
            <w:rPr>
              <w:rFonts w:cs="Arial" w:hint="eastAsia"/>
              <w:noProof/>
              <w:lang w:val="en-US"/>
              <w14:ligatures w14:val="standardContextual"/>
            </w:rPr>
            <w:drawing>
              <wp:inline distT="0" distB="0" distL="0" distR="0" wp14:anchorId="0B555AAC" wp14:editId="64843673">
                <wp:extent cx="1843997" cy="1159200"/>
                <wp:effectExtent l="0" t="0" r="4445" b="3175"/>
                <wp:docPr id="147" name="图片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4E3F1D79" w:rsidR="00FA614C" w:rsidRPr="008F2E94" w:rsidRDefault="00737401" w:rsidP="00FA614C">
          <w:pPr>
            <w:pStyle w:val="ae"/>
            <w:spacing w:before="156" w:after="156"/>
            <w:ind w:left="0"/>
            <w:rPr>
              <w:rFonts w:cs="Arial"/>
              <w:i/>
              <w:shd w:val="clear" w:color="auto" w:fill="FFFFFF" w:themeFill="background1"/>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2</w:t>
          </w:r>
          <w:r w:rsidRPr="008F2E94">
            <w:rPr>
              <w:rFonts w:cs="Arial"/>
              <w:noProof/>
            </w:rPr>
            <w:fldChar w:fldCharType="end"/>
          </w:r>
          <w:r w:rsidR="00623535" w:rsidRPr="008F2E94">
            <w:rPr>
              <w:rFonts w:cs="Arial"/>
            </w:rPr>
            <w:noBreakHyphen/>
          </w:r>
          <w:r w:rsidR="00D21A6C" w:rsidRPr="008F2E94">
            <w:rPr>
              <w:rFonts w:cs="Arial"/>
            </w:rPr>
            <w:t>4</w:t>
          </w:r>
          <w:r w:rsidR="00FA614C" w:rsidRPr="008F2E94">
            <w:rPr>
              <w:rFonts w:cs="Arial"/>
            </w:rPr>
            <w:t xml:space="preserve"> </w:t>
          </w:r>
          <w:r w:rsidR="002A14F1" w:rsidRPr="008F2E94">
            <w:rPr>
              <w:rFonts w:cs="Arial"/>
              <w:i/>
              <w:shd w:val="clear" w:color="auto" w:fill="FFFFFF" w:themeFill="background1"/>
            </w:rPr>
            <w:t>VCI</w:t>
          </w:r>
          <w:r w:rsidR="00FA614C" w:rsidRPr="008F2E94">
            <w:rPr>
              <w:rFonts w:cs="Arial"/>
              <w:i/>
              <w:shd w:val="clear" w:color="auto" w:fill="FFFFFF" w:themeFill="background1"/>
            </w:rPr>
            <w:t>2 set ovenfra</w:t>
          </w:r>
        </w:p>
        <w:p w14:paraId="4E9AE76B" w14:textId="77777777" w:rsidR="00D21A6C" w:rsidRPr="00D21A6C" w:rsidRDefault="00D21A6C" w:rsidP="00D21A6C">
          <w:pPr>
            <w:widowControl/>
            <w:numPr>
              <w:ilvl w:val="0"/>
              <w:numId w:val="15"/>
            </w:numPr>
            <w:spacing w:beforeLines="20" w:before="62" w:afterLines="20" w:after="62"/>
            <w:ind w:left="641" w:hanging="357"/>
            <w:rPr>
              <w:rFonts w:cs="Arial"/>
              <w:szCs w:val="18"/>
            </w:rPr>
          </w:pPr>
          <w:r w:rsidRPr="00D21A6C">
            <w:rPr>
              <w:rFonts w:cs="Arial"/>
              <w:szCs w:val="18"/>
            </w:rPr>
            <w:t>Ethernet-port</w:t>
          </w:r>
        </w:p>
        <w:p w14:paraId="27ACCC97" w14:textId="4F64E3B0" w:rsidR="00D21A6C" w:rsidRPr="00D21A6C" w:rsidRDefault="00D21A6C" w:rsidP="00D21A6C">
          <w:pPr>
            <w:widowControl/>
            <w:numPr>
              <w:ilvl w:val="0"/>
              <w:numId w:val="15"/>
            </w:numPr>
            <w:spacing w:beforeLines="20" w:before="62" w:afterLines="20" w:after="62"/>
            <w:ind w:left="641" w:hanging="357"/>
            <w:rPr>
              <w:rFonts w:cs="Arial"/>
              <w:szCs w:val="18"/>
            </w:rPr>
          </w:pPr>
          <w:r w:rsidRPr="00D21A6C">
            <w:rPr>
              <w:rFonts w:cs="Arial"/>
              <w:szCs w:val="18"/>
            </w:rPr>
            <w:t>Køretøjsdataforbindelse</w:t>
          </w:r>
        </w:p>
        <w:p w14:paraId="44EABACB" w14:textId="2B3172BB" w:rsidR="00FA614C" w:rsidRPr="008F2E94" w:rsidRDefault="00D21A6C" w:rsidP="00D21A6C">
          <w:pPr>
            <w:pStyle w:val="ac"/>
            <w:numPr>
              <w:ilvl w:val="0"/>
              <w:numId w:val="15"/>
            </w:numPr>
            <w:spacing w:beforeLines="20" w:before="62" w:afterLines="20" w:after="62"/>
            <w:ind w:left="641" w:hanging="357"/>
            <w:rPr>
              <w:rFonts w:cs="Arial"/>
            </w:rPr>
          </w:pPr>
          <w:r w:rsidRPr="008F2E94">
            <w:rPr>
              <w:rFonts w:eastAsiaTheme="minorEastAsia" w:cs="Arial"/>
              <w:szCs w:val="18"/>
              <w:lang w:val="en-US"/>
            </w:rPr>
            <w:t>DC-</w:t>
          </w:r>
          <w:proofErr w:type="spellStart"/>
          <w:r w:rsidRPr="008F2E94">
            <w:rPr>
              <w:rFonts w:eastAsiaTheme="minorEastAsia" w:cs="Arial"/>
              <w:szCs w:val="18"/>
              <w:lang w:val="en-US"/>
            </w:rPr>
            <w:t>strømforsyningsindgang</w:t>
          </w:r>
          <w:proofErr w:type="spellEnd"/>
        </w:p>
        <w:p w14:paraId="7C0CD795" w14:textId="1D38318D" w:rsidR="00FA614C" w:rsidRPr="008F2E94" w:rsidRDefault="00D21A6C" w:rsidP="00FA614C">
          <w:pPr>
            <w:spacing w:beforeLines="0" w:before="0" w:afterLines="0" w:after="0" w:line="240" w:lineRule="auto"/>
            <w:ind w:left="0"/>
            <w:jc w:val="center"/>
            <w:rPr>
              <w:rFonts w:cs="Arial"/>
            </w:rPr>
          </w:pPr>
          <w:r w:rsidRPr="008F2E94">
            <w:rPr>
              <w:rFonts w:cs="Arial" w:hint="eastAsia"/>
              <w:noProof/>
              <w:lang w:val="en-US"/>
              <w14:ligatures w14:val="standardContextual"/>
            </w:rPr>
            <w:lastRenderedPageBreak/>
            <w:drawing>
              <wp:inline distT="0" distB="0" distL="0" distR="0" wp14:anchorId="0FD1AF7E" wp14:editId="7A4620E7">
                <wp:extent cx="1928448" cy="2170800"/>
                <wp:effectExtent l="0" t="0" r="0" b="1270"/>
                <wp:docPr id="149" name="图片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3FCEFFE0" w:rsidR="00FA614C" w:rsidRPr="008F2E94" w:rsidRDefault="00737401" w:rsidP="00FA614C">
          <w:pPr>
            <w:pStyle w:val="ae"/>
            <w:spacing w:before="156" w:after="156"/>
            <w:ind w:left="0"/>
            <w:rPr>
              <w:rFonts w:cs="Arial"/>
              <w:shd w:val="clear" w:color="auto" w:fill="FFFFFF" w:themeFill="background1"/>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2</w:t>
          </w:r>
          <w:r w:rsidRPr="008F2E94">
            <w:rPr>
              <w:rFonts w:cs="Arial"/>
              <w:noProof/>
            </w:rPr>
            <w:fldChar w:fldCharType="end"/>
          </w:r>
          <w:r w:rsidR="00623535" w:rsidRPr="008F2E94">
            <w:rPr>
              <w:rFonts w:cs="Arial"/>
            </w:rPr>
            <w:noBreakHyphen/>
          </w:r>
          <w:r w:rsidR="00D21A6C" w:rsidRPr="008F2E94">
            <w:rPr>
              <w:rFonts w:cs="Arial"/>
            </w:rPr>
            <w:t>5</w:t>
          </w:r>
          <w:r w:rsidR="00FA614C" w:rsidRPr="008F2E94">
            <w:rPr>
              <w:rFonts w:cs="Arial"/>
            </w:rPr>
            <w:t xml:space="preserve"> </w:t>
          </w:r>
          <w:r w:rsidR="002A14F1" w:rsidRPr="008F2E94">
            <w:rPr>
              <w:rFonts w:cs="Arial"/>
              <w:i/>
              <w:shd w:val="clear" w:color="auto" w:fill="FFFFFF" w:themeFill="background1"/>
            </w:rPr>
            <w:t>VCI</w:t>
          </w:r>
          <w:r w:rsidR="00FA614C" w:rsidRPr="008F2E94">
            <w:rPr>
              <w:rFonts w:cs="Arial"/>
              <w:i/>
              <w:shd w:val="clear" w:color="auto" w:fill="FFFFFF" w:themeFill="background1"/>
            </w:rPr>
            <w:t>2 set forfra</w:t>
          </w:r>
        </w:p>
        <w:p w14:paraId="28F2D82A" w14:textId="77777777" w:rsidR="00785AEF" w:rsidRPr="00785AEF" w:rsidRDefault="00785AEF" w:rsidP="00785AEF">
          <w:pPr>
            <w:widowControl/>
            <w:numPr>
              <w:ilvl w:val="0"/>
              <w:numId w:val="15"/>
            </w:numPr>
            <w:spacing w:beforeLines="20" w:before="62" w:afterLines="20" w:after="62"/>
            <w:ind w:left="641" w:hanging="357"/>
            <w:rPr>
              <w:rFonts w:cs="Arial"/>
              <w:szCs w:val="18"/>
              <w:lang w:val="sv-SE"/>
            </w:rPr>
          </w:pPr>
          <w:r w:rsidRPr="00785AEF">
            <w:rPr>
              <w:rFonts w:cs="Arial"/>
              <w:szCs w:val="18"/>
              <w:lang w:val="sv-SE"/>
            </w:rPr>
            <w:t>Køretøjs-LED — blinker grønt, når enheden kommunikerer med køretøjet</w:t>
          </w:r>
        </w:p>
        <w:p w14:paraId="075B7F0E" w14:textId="767C1D97" w:rsidR="00785AEF" w:rsidRPr="00785AEF" w:rsidRDefault="00785AEF" w:rsidP="00785AEF">
          <w:pPr>
            <w:widowControl/>
            <w:numPr>
              <w:ilvl w:val="0"/>
              <w:numId w:val="15"/>
            </w:numPr>
            <w:spacing w:beforeLines="20" w:before="62" w:afterLines="20" w:after="62"/>
            <w:ind w:left="641" w:hanging="357"/>
            <w:rPr>
              <w:rFonts w:cs="Arial"/>
              <w:szCs w:val="18"/>
              <w:lang w:val="sv-SE"/>
            </w:rPr>
          </w:pPr>
          <w:r w:rsidRPr="00785AEF">
            <w:rPr>
              <w:rFonts w:cs="Arial"/>
              <w:szCs w:val="18"/>
              <w:lang w:val="sv-SE"/>
            </w:rPr>
            <w:t xml:space="preserve">Forbindelses-LED — se </w:t>
          </w:r>
          <w:r w:rsidRPr="008F2E94">
            <w:rPr>
              <w:rFonts w:cs="Arial"/>
              <w:bCs/>
              <w:i/>
              <w:color w:val="0000FF"/>
              <w:szCs w:val="18"/>
              <w:lang w:val="sv-SE"/>
            </w:rPr>
            <w:fldChar w:fldCharType="begin"/>
          </w:r>
          <w:r w:rsidRPr="008F2E94">
            <w:rPr>
              <w:rFonts w:cs="Arial"/>
              <w:bCs/>
              <w:i/>
              <w:color w:val="0000FF"/>
              <w:szCs w:val="18"/>
              <w:lang w:val="sv-SE"/>
            </w:rPr>
            <w:instrText xml:space="preserve"> REF _Ref196328076 \h  \* MERGEFORMAT </w:instrText>
          </w:r>
          <w:r w:rsidRPr="008F2E94">
            <w:rPr>
              <w:rFonts w:cs="Arial"/>
              <w:bCs/>
              <w:i/>
              <w:color w:val="0000FF"/>
              <w:szCs w:val="18"/>
              <w:lang w:val="sv-SE"/>
            </w:rPr>
          </w:r>
          <w:r w:rsidRPr="008F2E94">
            <w:rPr>
              <w:rFonts w:cs="Arial"/>
              <w:bCs/>
              <w:i/>
              <w:color w:val="0000FF"/>
              <w:szCs w:val="18"/>
              <w:lang w:val="sv-SE"/>
            </w:rPr>
            <w:fldChar w:fldCharType="separate"/>
          </w:r>
          <w:r w:rsidRPr="008F2E94">
            <w:rPr>
              <w:rFonts w:cs="Arial"/>
              <w:bCs/>
              <w:i/>
              <w:color w:val="0000FF"/>
              <w:szCs w:val="18"/>
              <w:lang w:val="sv-SE"/>
            </w:rPr>
            <w:t xml:space="preserve">Tabel 2-3 Beskrivelse af forbindelses-LED </w:t>
          </w:r>
          <w:r w:rsidRPr="008F2E94">
            <w:rPr>
              <w:rFonts w:cs="Arial"/>
              <w:bCs/>
              <w:i/>
              <w:color w:val="0000FF"/>
              <w:szCs w:val="18"/>
              <w:lang w:val="sv-SE"/>
            </w:rPr>
            <w:fldChar w:fldCharType="end"/>
          </w:r>
          <w:r w:rsidRPr="00785AEF">
            <w:rPr>
              <w:rFonts w:cs="Arial"/>
              <w:szCs w:val="18"/>
              <w:lang w:val="sv-SE"/>
            </w:rPr>
            <w:t>for detaljer.</w:t>
          </w:r>
        </w:p>
        <w:p w14:paraId="65EA4CED" w14:textId="64D8552E" w:rsidR="00FA614C" w:rsidRPr="008F2E94" w:rsidRDefault="00785AEF" w:rsidP="00785AEF">
          <w:pPr>
            <w:pStyle w:val="ac"/>
            <w:numPr>
              <w:ilvl w:val="0"/>
              <w:numId w:val="15"/>
            </w:numPr>
            <w:spacing w:beforeLines="20" w:before="62" w:afterLines="20" w:after="62"/>
            <w:ind w:left="641" w:hanging="357"/>
            <w:rPr>
              <w:rFonts w:cs="Arial"/>
              <w:i/>
              <w:color w:val="0000FF"/>
            </w:rPr>
          </w:pPr>
          <w:r w:rsidRPr="008F2E94">
            <w:rPr>
              <w:rFonts w:eastAsiaTheme="minorEastAsia" w:cs="Arial"/>
              <w:szCs w:val="18"/>
              <w:lang w:val="sv-SE"/>
            </w:rPr>
            <w:t xml:space="preserve">Strøm-LED — se </w:t>
          </w:r>
          <w:r w:rsidRPr="008F2E94">
            <w:rPr>
              <w:rFonts w:eastAsiaTheme="minorEastAsia" w:cs="Arial"/>
              <w:i/>
              <w:iCs/>
              <w:color w:val="0000FF"/>
              <w:szCs w:val="18"/>
              <w:lang w:val="sv-SE"/>
            </w:rPr>
            <w:fldChar w:fldCharType="begin"/>
          </w:r>
          <w:r w:rsidRPr="008F2E94">
            <w:rPr>
              <w:rFonts w:eastAsiaTheme="minorEastAsia" w:cs="Arial"/>
              <w:i/>
              <w:iCs/>
              <w:color w:val="0000FF"/>
              <w:szCs w:val="18"/>
              <w:lang w:val="sv-SE"/>
            </w:rPr>
            <w:instrText xml:space="preserve"> REF _Ref115535890 \h  \* MERGEFORMAT </w:instrText>
          </w:r>
          <w:r w:rsidRPr="008F2E94">
            <w:rPr>
              <w:rFonts w:eastAsiaTheme="minorEastAsia" w:cs="Arial"/>
              <w:i/>
              <w:iCs/>
              <w:color w:val="0000FF"/>
              <w:szCs w:val="18"/>
              <w:lang w:val="sv-SE"/>
            </w:rPr>
          </w:r>
          <w:r w:rsidRPr="008F2E94">
            <w:rPr>
              <w:rFonts w:eastAsiaTheme="minorEastAsia" w:cs="Arial"/>
              <w:i/>
              <w:iCs/>
              <w:color w:val="0000FF"/>
              <w:szCs w:val="18"/>
              <w:lang w:val="sv-SE"/>
            </w:rPr>
            <w:fldChar w:fldCharType="separate"/>
          </w:r>
          <w:r w:rsidRPr="008F2E94">
            <w:rPr>
              <w:rFonts w:eastAsiaTheme="minorEastAsia" w:cs="Arial"/>
              <w:i/>
              <w:iCs/>
              <w:color w:val="0000FF"/>
              <w:szCs w:val="18"/>
              <w:lang w:val="sv-SE"/>
            </w:rPr>
            <w:t xml:space="preserve">Tabel </w:t>
          </w:r>
          <w:r w:rsidRPr="008F2E94">
            <w:rPr>
              <w:rFonts w:eastAsiaTheme="minorEastAsia" w:cs="Arial"/>
              <w:i/>
              <w:iCs/>
              <w:noProof/>
              <w:color w:val="0000FF"/>
              <w:szCs w:val="18"/>
              <w:lang w:val="sv-SE"/>
            </w:rPr>
            <w:t xml:space="preserve">2-4 </w:t>
          </w:r>
          <w:r w:rsidRPr="008F2E94">
            <w:rPr>
              <w:rFonts w:eastAsiaTheme="minorEastAsia" w:cs="Arial"/>
              <w:i/>
              <w:iCs/>
              <w:color w:val="0000FF"/>
              <w:szCs w:val="18"/>
              <w:lang w:val="sv-SE"/>
            </w:rPr>
            <w:t>Beskrivelse af strøm-LED</w:t>
          </w:r>
          <w:r w:rsidRPr="008F2E94">
            <w:rPr>
              <w:rFonts w:eastAsiaTheme="minorEastAsia" w:cs="Arial"/>
              <w:i/>
              <w:iCs/>
              <w:color w:val="0000FF"/>
              <w:szCs w:val="18"/>
              <w:lang w:val="sv-SE"/>
            </w:rPr>
            <w:fldChar w:fldCharType="end"/>
          </w:r>
          <w:r w:rsidRPr="008F2E94">
            <w:rPr>
              <w:rFonts w:eastAsiaTheme="minorEastAsia" w:cs="Arial"/>
              <w:i/>
              <w:iCs/>
              <w:szCs w:val="18"/>
              <w:lang w:val="sv-SE"/>
            </w:rPr>
            <w:t xml:space="preserve"> </w:t>
          </w:r>
          <w:r w:rsidRPr="008F2E94">
            <w:rPr>
              <w:rFonts w:eastAsiaTheme="minorEastAsia" w:cs="Arial"/>
              <w:szCs w:val="18"/>
              <w:lang w:val="sv-SE"/>
            </w:rPr>
            <w:t>for detaljer</w:t>
          </w:r>
        </w:p>
        <w:p w14:paraId="689618CE" w14:textId="77777777" w:rsidR="00FA614C" w:rsidRPr="008F2E94" w:rsidRDefault="00FA614C" w:rsidP="00FA614C">
          <w:pPr>
            <w:pBdr>
              <w:top w:val="single" w:sz="4" w:space="1" w:color="auto"/>
            </w:pBdr>
            <w:spacing w:before="156" w:afterLines="0" w:after="0"/>
            <w:rPr>
              <w:rFonts w:cs="Arial"/>
              <w:b/>
            </w:rPr>
          </w:pPr>
          <w:r w:rsidRPr="008F2E94">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8F2E94">
            <w:rPr>
              <w:rFonts w:cs="Arial"/>
              <w:b/>
            </w:rPr>
            <w:t>VIGTIG</w:t>
          </w:r>
        </w:p>
        <w:p w14:paraId="61428893" w14:textId="4869C033" w:rsidR="00FA614C" w:rsidRPr="008F2E94" w:rsidRDefault="00FA614C" w:rsidP="00FA614C">
          <w:pPr>
            <w:pStyle w:val="BodytextUserManual"/>
            <w:pBdr>
              <w:bottom w:val="single" w:sz="4" w:space="1" w:color="auto"/>
            </w:pBdr>
            <w:spacing w:beforeLines="0" w:before="0" w:after="156"/>
          </w:pPr>
          <w:r w:rsidRPr="008F2E94">
            <w:t xml:space="preserve">Frakobl ikke </w:t>
          </w:r>
          <w:r w:rsidR="00CF68C5" w:rsidRPr="008F2E94">
            <w:t>programmeringsenheden</w:t>
          </w:r>
          <w:r w:rsidR="00985F92" w:rsidRPr="008F2E94">
            <w:t>,</w:t>
          </w:r>
          <w:r w:rsidRPr="008F2E94">
            <w:t xml:space="preserve"> mens køretøjets LED-statuslampe lyser. Hvis programmeringen afbrydes, mens køretøjets ECU er tom eller kun delvist programmeret, kan modulet muligvis ikke gendannes.</w:t>
          </w:r>
        </w:p>
        <w:p w14:paraId="507E6544" w14:textId="67661826" w:rsidR="00FA614C" w:rsidRPr="008F2E94" w:rsidRDefault="00785AEF" w:rsidP="00FA614C">
          <w:pPr>
            <w:spacing w:before="156" w:after="156" w:line="240" w:lineRule="auto"/>
            <w:ind w:left="0"/>
            <w:jc w:val="center"/>
            <w:rPr>
              <w:rFonts w:cs="Arial"/>
            </w:rPr>
          </w:pPr>
          <w:r w:rsidRPr="008F2E94">
            <w:rPr>
              <w:rFonts w:cs="Arial" w:hint="eastAsia"/>
              <w:noProof/>
              <w:lang w:val="en-US"/>
              <w14:ligatures w14:val="standardContextual"/>
            </w:rPr>
            <w:drawing>
              <wp:inline distT="0" distB="0" distL="0" distR="0" wp14:anchorId="52B94BA9" wp14:editId="299874C7">
                <wp:extent cx="1765907" cy="1119600"/>
                <wp:effectExtent l="0" t="0" r="6350" b="4445"/>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7073CB42" w:rsidR="00FA614C" w:rsidRPr="008F2E94" w:rsidRDefault="00FA614C" w:rsidP="00FA614C">
          <w:pPr>
            <w:spacing w:before="156" w:after="156" w:line="240" w:lineRule="auto"/>
            <w:ind w:left="0"/>
            <w:jc w:val="center"/>
            <w:rPr>
              <w:rFonts w:cs="Arial"/>
              <w:b/>
              <w:i/>
            </w:rPr>
          </w:pPr>
          <w:r w:rsidRPr="008F2E94">
            <w:rPr>
              <w:rFonts w:cs="Arial"/>
              <w:b/>
              <w:bCs/>
            </w:rPr>
            <w:t xml:space="preserve">Figur </w:t>
          </w:r>
          <w:r w:rsidR="00623535" w:rsidRPr="008F2E94">
            <w:rPr>
              <w:rFonts w:cs="Arial"/>
              <w:b/>
              <w:bCs/>
            </w:rPr>
            <w:fldChar w:fldCharType="begin"/>
          </w:r>
          <w:r w:rsidR="00623535" w:rsidRPr="008F2E94">
            <w:rPr>
              <w:rFonts w:cs="Arial"/>
              <w:b/>
              <w:bCs/>
            </w:rPr>
            <w:instrText xml:space="preserve"> STYLEREF 1 \s </w:instrText>
          </w:r>
          <w:r w:rsidR="00623535" w:rsidRPr="008F2E94">
            <w:rPr>
              <w:rFonts w:cs="Arial"/>
              <w:b/>
              <w:bCs/>
            </w:rPr>
            <w:fldChar w:fldCharType="separate"/>
          </w:r>
          <w:r w:rsidR="00187D73" w:rsidRPr="008F2E94">
            <w:rPr>
              <w:rFonts w:cs="Arial"/>
              <w:b/>
              <w:bCs/>
              <w:noProof/>
            </w:rPr>
            <w:t>2</w:t>
          </w:r>
          <w:r w:rsidR="00623535" w:rsidRPr="008F2E94">
            <w:rPr>
              <w:rFonts w:cs="Arial"/>
              <w:b/>
              <w:bCs/>
            </w:rPr>
            <w:fldChar w:fldCharType="end"/>
          </w:r>
          <w:r w:rsidR="00623535" w:rsidRPr="008F2E94">
            <w:rPr>
              <w:rFonts w:cs="Arial"/>
              <w:b/>
              <w:bCs/>
            </w:rPr>
            <w:noBreakHyphen/>
          </w:r>
          <w:r w:rsidR="00785AEF" w:rsidRPr="008F2E94">
            <w:rPr>
              <w:rFonts w:cs="Arial"/>
              <w:b/>
              <w:bCs/>
            </w:rPr>
            <w:t>6</w:t>
          </w:r>
          <w:r w:rsidRPr="008F2E94">
            <w:rPr>
              <w:rFonts w:cs="Arial"/>
              <w:b/>
            </w:rPr>
            <w:t xml:space="preserve"> </w:t>
          </w:r>
          <w:r w:rsidR="002A14F1" w:rsidRPr="008F2E94">
            <w:rPr>
              <w:rFonts w:cs="Arial"/>
              <w:b/>
              <w:i/>
            </w:rPr>
            <w:t>VCI</w:t>
          </w:r>
          <w:r w:rsidRPr="008F2E94">
            <w:rPr>
              <w:rFonts w:cs="Arial"/>
              <w:b/>
              <w:i/>
            </w:rPr>
            <w:t>2 set nedefra</w:t>
          </w:r>
        </w:p>
        <w:p w14:paraId="37543BBF" w14:textId="77777777" w:rsidR="00785AEF" w:rsidRPr="00785AEF" w:rsidRDefault="00785AEF" w:rsidP="00785AEF">
          <w:pPr>
            <w:pStyle w:val="ac"/>
            <w:numPr>
              <w:ilvl w:val="0"/>
              <w:numId w:val="15"/>
            </w:numPr>
            <w:spacing w:beforeLines="20" w:before="62" w:afterLines="20" w:after="62"/>
            <w:ind w:left="641" w:hanging="357"/>
            <w:rPr>
              <w:rFonts w:cs="Arial"/>
              <w:szCs w:val="18"/>
            </w:rPr>
          </w:pPr>
          <w:bookmarkStart w:id="54" w:name="_Ref115535890"/>
          <w:bookmarkStart w:id="55" w:name="_Ref470850609"/>
          <w:bookmarkStart w:id="56" w:name="_Ref470850591"/>
          <w:r w:rsidRPr="00785AEF">
            <w:rPr>
              <w:rFonts w:cs="Arial"/>
              <w:szCs w:val="18"/>
            </w:rPr>
            <w:t>USB-port</w:t>
          </w:r>
        </w:p>
        <w:p w14:paraId="3584D100" w14:textId="54EBDB84" w:rsidR="00785AEF" w:rsidRPr="00785AEF" w:rsidRDefault="00785AEF" w:rsidP="00785AEF">
          <w:pPr>
            <w:widowControl/>
            <w:spacing w:before="156" w:afterLines="20" w:after="62"/>
            <w:ind w:left="1140"/>
            <w:jc w:val="center"/>
            <w:rPr>
              <w:rFonts w:cs="Arial"/>
              <w:b/>
              <w:i/>
              <w:kern w:val="0"/>
              <w:szCs w:val="18"/>
            </w:rPr>
          </w:pPr>
          <w:bookmarkStart w:id="57" w:name="_Ref196328076"/>
          <w:r w:rsidRPr="00785AEF">
            <w:rPr>
              <w:rFonts w:cs="Arial"/>
              <w:b/>
              <w:kern w:val="0"/>
              <w:szCs w:val="18"/>
            </w:rPr>
            <w:t xml:space="preserve">Tabel </w:t>
          </w:r>
          <w:r w:rsidRPr="00785AEF">
            <w:rPr>
              <w:rFonts w:cs="Arial"/>
              <w:b/>
              <w:kern w:val="0"/>
              <w:szCs w:val="18"/>
            </w:rPr>
            <w:fldChar w:fldCharType="begin"/>
          </w:r>
          <w:r w:rsidRPr="00785AEF">
            <w:rPr>
              <w:rFonts w:cs="Arial"/>
              <w:b/>
              <w:kern w:val="0"/>
              <w:szCs w:val="18"/>
            </w:rPr>
            <w:instrText xml:space="preserve"> STYLEREF 1 \s </w:instrText>
          </w:r>
          <w:r w:rsidRPr="00785AEF">
            <w:rPr>
              <w:rFonts w:cs="Arial"/>
              <w:b/>
              <w:kern w:val="0"/>
              <w:szCs w:val="18"/>
            </w:rPr>
            <w:fldChar w:fldCharType="separate"/>
          </w:r>
          <w:r w:rsidRPr="00785AEF">
            <w:rPr>
              <w:rFonts w:cs="Arial"/>
              <w:b/>
              <w:noProof/>
              <w:kern w:val="0"/>
              <w:szCs w:val="18"/>
            </w:rPr>
            <w:t>2</w:t>
          </w:r>
          <w:r w:rsidRPr="00785AEF">
            <w:rPr>
              <w:rFonts w:cs="Arial"/>
              <w:b/>
              <w:kern w:val="0"/>
              <w:szCs w:val="18"/>
            </w:rPr>
            <w:fldChar w:fldCharType="end"/>
          </w:r>
          <w:r w:rsidRPr="00785AEF">
            <w:rPr>
              <w:rFonts w:cs="Arial"/>
              <w:b/>
              <w:kern w:val="0"/>
              <w:szCs w:val="18"/>
            </w:rPr>
            <w:noBreakHyphen/>
          </w:r>
          <w:r w:rsidRPr="00785AEF">
            <w:rPr>
              <w:rFonts w:cs="Arial"/>
              <w:b/>
              <w:kern w:val="0"/>
              <w:szCs w:val="18"/>
            </w:rPr>
            <w:fldChar w:fldCharType="begin"/>
          </w:r>
          <w:r w:rsidRPr="00785AEF">
            <w:rPr>
              <w:rFonts w:cs="Arial"/>
              <w:b/>
              <w:kern w:val="0"/>
              <w:szCs w:val="18"/>
            </w:rPr>
            <w:instrText xml:space="preserve"> SEQ Table \* ARABIC \s 1 </w:instrText>
          </w:r>
          <w:r w:rsidRPr="00785AEF">
            <w:rPr>
              <w:rFonts w:cs="Arial"/>
              <w:b/>
              <w:kern w:val="0"/>
              <w:szCs w:val="18"/>
            </w:rPr>
            <w:fldChar w:fldCharType="separate"/>
          </w:r>
          <w:r w:rsidRPr="00785AEF">
            <w:rPr>
              <w:rFonts w:cs="Arial"/>
              <w:b/>
              <w:noProof/>
              <w:kern w:val="0"/>
              <w:szCs w:val="18"/>
            </w:rPr>
            <w:t>3</w:t>
          </w:r>
          <w:r w:rsidRPr="00785AEF">
            <w:rPr>
              <w:rFonts w:cs="Arial"/>
              <w:b/>
              <w:kern w:val="0"/>
              <w:szCs w:val="18"/>
            </w:rPr>
            <w:fldChar w:fldCharType="end"/>
          </w:r>
          <w:r w:rsidRPr="00785AEF">
            <w:rPr>
              <w:rFonts w:cs="Arial"/>
              <w:b/>
              <w:kern w:val="0"/>
              <w:szCs w:val="18"/>
            </w:rPr>
            <w:t xml:space="preserve"> </w:t>
          </w:r>
          <w:r w:rsidRPr="00785AEF">
            <w:rPr>
              <w:rFonts w:cs="Arial"/>
              <w:b/>
              <w:i/>
              <w:kern w:val="0"/>
              <w:szCs w:val="18"/>
            </w:rPr>
            <w:t>Beskrivelse</w:t>
          </w:r>
          <w:r w:rsidRPr="008F2E94">
            <w:rPr>
              <w:rFonts w:cs="Arial"/>
              <w:b/>
              <w:i/>
              <w:kern w:val="0"/>
              <w:szCs w:val="18"/>
            </w:rPr>
            <w:t xml:space="preserve"> a</w:t>
          </w:r>
          <w:r w:rsidRPr="008F2E94">
            <w:rPr>
              <w:rFonts w:cs="Arial" w:hint="eastAsia"/>
              <w:b/>
              <w:i/>
              <w:kern w:val="0"/>
              <w:szCs w:val="18"/>
            </w:rPr>
            <w:t>f</w:t>
          </w:r>
          <w:r w:rsidRPr="008F2E94">
            <w:rPr>
              <w:rFonts w:cs="Arial"/>
              <w:b/>
              <w:i/>
              <w:kern w:val="0"/>
              <w:szCs w:val="18"/>
            </w:rPr>
            <w:t xml:space="preserve"> f</w:t>
          </w:r>
          <w:r w:rsidRPr="00785AEF">
            <w:rPr>
              <w:rFonts w:cs="Arial"/>
              <w:b/>
              <w:i/>
              <w:kern w:val="0"/>
              <w:szCs w:val="18"/>
            </w:rPr>
            <w:t>orbindelses-LED</w:t>
          </w:r>
          <w:bookmarkEnd w:id="57"/>
        </w:p>
        <w:tbl>
          <w:tblPr>
            <w:tblStyle w:val="af"/>
            <w:tblW w:w="6946" w:type="dxa"/>
            <w:jc w:val="center"/>
            <w:tblLayout w:type="fixed"/>
            <w:tblLook w:val="04A0" w:firstRow="1" w:lastRow="0" w:firstColumn="1" w:lastColumn="0" w:noHBand="0" w:noVBand="1"/>
          </w:tblPr>
          <w:tblGrid>
            <w:gridCol w:w="1271"/>
            <w:gridCol w:w="992"/>
            <w:gridCol w:w="4683"/>
          </w:tblGrid>
          <w:tr w:rsidR="00785AEF" w:rsidRPr="00785AEF" w14:paraId="58C06FA9" w14:textId="77777777" w:rsidTr="007C322D">
            <w:trPr>
              <w:tblHeader/>
              <w:jc w:val="center"/>
            </w:trPr>
            <w:tc>
              <w:tcPr>
                <w:tcW w:w="1271" w:type="dxa"/>
                <w:shd w:val="clear" w:color="auto" w:fill="D9D9D9" w:themeFill="background1" w:themeFillShade="D9"/>
                <w:vAlign w:val="center"/>
              </w:tcPr>
              <w:p w14:paraId="4352B2D5" w14:textId="77777777" w:rsidR="00785AEF" w:rsidRPr="00785AEF" w:rsidRDefault="00785AEF" w:rsidP="00785AEF">
                <w:pPr>
                  <w:spacing w:beforeLines="20" w:before="62" w:afterLines="20" w:after="62" w:line="240" w:lineRule="auto"/>
                  <w:ind w:left="0" w:rightChars="158" w:right="284"/>
                  <w:rPr>
                    <w:rFonts w:eastAsiaTheme="minorEastAsia" w:cs="Arial"/>
                    <w:b/>
                    <w:szCs w:val="18"/>
                  </w:rPr>
                </w:pPr>
                <w:r w:rsidRPr="00785AEF">
                  <w:rPr>
                    <w:rFonts w:eastAsiaTheme="minorEastAsia" w:cs="Arial"/>
                    <w:b/>
                    <w:szCs w:val="18"/>
                  </w:rPr>
                  <w:t>LED</w:t>
                </w:r>
              </w:p>
            </w:tc>
            <w:tc>
              <w:tcPr>
                <w:tcW w:w="992" w:type="dxa"/>
                <w:shd w:val="clear" w:color="auto" w:fill="D9D9D9" w:themeFill="background1" w:themeFillShade="D9"/>
                <w:vAlign w:val="center"/>
              </w:tcPr>
              <w:p w14:paraId="56A37A4E" w14:textId="77777777" w:rsidR="00785AEF" w:rsidRPr="00785AEF" w:rsidRDefault="00785AEF" w:rsidP="00785AEF">
                <w:pPr>
                  <w:spacing w:beforeLines="20" w:before="62" w:afterLines="20" w:after="62" w:line="240" w:lineRule="auto"/>
                  <w:ind w:left="0" w:rightChars="158" w:right="284"/>
                  <w:jc w:val="left"/>
                  <w:rPr>
                    <w:rFonts w:eastAsiaTheme="minorEastAsia" w:cs="Arial"/>
                    <w:b/>
                    <w:szCs w:val="18"/>
                  </w:rPr>
                </w:pPr>
                <w:r w:rsidRPr="00785AEF">
                  <w:rPr>
                    <w:rFonts w:eastAsiaTheme="minorEastAsia" w:cs="Arial"/>
                    <w:b/>
                    <w:szCs w:val="18"/>
                  </w:rPr>
                  <w:t>Farve</w:t>
                </w:r>
              </w:p>
            </w:tc>
            <w:tc>
              <w:tcPr>
                <w:tcW w:w="4683" w:type="dxa"/>
                <w:shd w:val="clear" w:color="auto" w:fill="D9D9D9" w:themeFill="background1" w:themeFillShade="D9"/>
                <w:vAlign w:val="center"/>
              </w:tcPr>
              <w:p w14:paraId="5897F5E0" w14:textId="77777777" w:rsidR="00785AEF" w:rsidRPr="00785AEF" w:rsidRDefault="00785AEF" w:rsidP="00785AEF">
                <w:pPr>
                  <w:spacing w:beforeLines="20" w:before="62" w:afterLines="20" w:after="62" w:line="240" w:lineRule="auto"/>
                  <w:ind w:left="0" w:rightChars="158" w:right="284"/>
                  <w:rPr>
                    <w:rFonts w:eastAsiaTheme="minorEastAsia" w:cs="Arial"/>
                    <w:b/>
                    <w:szCs w:val="18"/>
                  </w:rPr>
                </w:pPr>
                <w:r w:rsidRPr="00785AEF">
                  <w:rPr>
                    <w:rFonts w:eastAsiaTheme="minorEastAsia" w:cs="Arial"/>
                    <w:b/>
                    <w:szCs w:val="18"/>
                  </w:rPr>
                  <w:t>Beskrivelse</w:t>
                </w:r>
              </w:p>
            </w:tc>
          </w:tr>
          <w:tr w:rsidR="00785AEF" w:rsidRPr="00785AEF" w14:paraId="7C3D7B92" w14:textId="77777777" w:rsidTr="007C322D">
            <w:trPr>
              <w:jc w:val="center"/>
            </w:trPr>
            <w:tc>
              <w:tcPr>
                <w:tcW w:w="1271" w:type="dxa"/>
                <w:vMerge w:val="restart"/>
                <w:vAlign w:val="center"/>
              </w:tcPr>
              <w:p w14:paraId="698885B3" w14:textId="77777777" w:rsidR="00785AEF" w:rsidRPr="00785AEF" w:rsidRDefault="00785AEF" w:rsidP="00785AEF">
                <w:pPr>
                  <w:spacing w:beforeLines="0" w:before="0" w:afterLines="0" w:after="0" w:line="240" w:lineRule="auto"/>
                  <w:ind w:left="0"/>
                  <w:rPr>
                    <w:rFonts w:eastAsiaTheme="minorEastAsia" w:cs="Arial"/>
                    <w:b/>
                    <w:szCs w:val="18"/>
                  </w:rPr>
                </w:pPr>
                <w:r w:rsidRPr="00785AEF">
                  <w:rPr>
                    <w:rFonts w:eastAsiaTheme="minorEastAsia" w:cs="Arial"/>
                    <w:b/>
                    <w:szCs w:val="18"/>
                  </w:rPr>
                  <w:t>Forbindelse</w:t>
                </w:r>
              </w:p>
            </w:tc>
            <w:tc>
              <w:tcPr>
                <w:tcW w:w="992" w:type="dxa"/>
                <w:vAlign w:val="center"/>
              </w:tcPr>
              <w:p w14:paraId="357E2607" w14:textId="77777777" w:rsidR="00785AEF" w:rsidRPr="00785AEF" w:rsidRDefault="00785AEF" w:rsidP="00785AEF">
                <w:pPr>
                  <w:spacing w:beforeLines="0" w:before="0" w:afterLines="0" w:after="0" w:line="240" w:lineRule="auto"/>
                  <w:ind w:left="0"/>
                  <w:rPr>
                    <w:rFonts w:eastAsiaTheme="minorEastAsia" w:cs="Arial"/>
                    <w:szCs w:val="18"/>
                  </w:rPr>
                </w:pPr>
                <w:r w:rsidRPr="00785AEF">
                  <w:rPr>
                    <w:rFonts w:eastAsiaTheme="minorEastAsia" w:cs="Arial"/>
                    <w:szCs w:val="18"/>
                  </w:rPr>
                  <w:t>Grøn</w:t>
                </w:r>
              </w:p>
            </w:tc>
            <w:tc>
              <w:tcPr>
                <w:tcW w:w="4683" w:type="dxa"/>
                <w:vAlign w:val="center"/>
              </w:tcPr>
              <w:p w14:paraId="4385BA00" w14:textId="77777777" w:rsidR="00785AEF" w:rsidRPr="00785AEF" w:rsidRDefault="00785AEF" w:rsidP="00785AEF">
                <w:pPr>
                  <w:spacing w:beforeLines="20" w:before="62" w:afterLines="20" w:after="62" w:line="240" w:lineRule="auto"/>
                  <w:ind w:left="0"/>
                  <w:rPr>
                    <w:rFonts w:eastAsiaTheme="minorEastAsia" w:cs="Arial"/>
                    <w:szCs w:val="18"/>
                    <w:lang w:val="sv-SE"/>
                  </w:rPr>
                </w:pPr>
                <w:r w:rsidRPr="00785AEF">
                  <w:rPr>
                    <w:rFonts w:eastAsiaTheme="minorEastAsia" w:cs="Arial"/>
                    <w:szCs w:val="18"/>
                    <w:lang w:val="sv-SE"/>
                  </w:rPr>
                  <w:t xml:space="preserve">Lyser konstant grønt, når den er tilsluttet tabletten via </w:t>
                </w:r>
                <w:r w:rsidRPr="00785AEF">
                  <w:rPr>
                    <w:rFonts w:eastAsiaTheme="minorEastAsia" w:cs="Arial"/>
                    <w:szCs w:val="18"/>
                    <w:lang w:val="sv-SE"/>
                  </w:rPr>
                  <w:lastRenderedPageBreak/>
                  <w:t>USB-kablet.</w:t>
                </w:r>
              </w:p>
            </w:tc>
          </w:tr>
          <w:tr w:rsidR="00785AEF" w:rsidRPr="00785AEF" w14:paraId="432D85B7" w14:textId="77777777" w:rsidTr="007C322D">
            <w:trPr>
              <w:jc w:val="center"/>
            </w:trPr>
            <w:tc>
              <w:tcPr>
                <w:tcW w:w="1271" w:type="dxa"/>
                <w:vMerge/>
                <w:vAlign w:val="center"/>
              </w:tcPr>
              <w:p w14:paraId="5DBA8D9E" w14:textId="77777777" w:rsidR="00785AEF" w:rsidRPr="00785AEF" w:rsidRDefault="00785AEF" w:rsidP="00785AEF">
                <w:pPr>
                  <w:spacing w:beforeLines="0" w:before="0" w:afterLines="0" w:after="0" w:line="240" w:lineRule="auto"/>
                  <w:ind w:leftChars="200" w:left="360"/>
                  <w:rPr>
                    <w:rFonts w:eastAsiaTheme="minorEastAsia" w:cs="Arial"/>
                    <w:szCs w:val="18"/>
                    <w:lang w:val="sv-SE"/>
                  </w:rPr>
                </w:pPr>
              </w:p>
            </w:tc>
            <w:tc>
              <w:tcPr>
                <w:tcW w:w="992" w:type="dxa"/>
                <w:vAlign w:val="center"/>
              </w:tcPr>
              <w:p w14:paraId="58D7D0B8" w14:textId="77777777" w:rsidR="00785AEF" w:rsidRPr="00785AEF" w:rsidRDefault="00785AEF" w:rsidP="00785AEF">
                <w:pPr>
                  <w:spacing w:beforeLines="0" w:before="0" w:afterLines="0" w:after="0" w:line="240" w:lineRule="auto"/>
                  <w:ind w:left="0"/>
                  <w:rPr>
                    <w:rFonts w:eastAsiaTheme="minorEastAsia" w:cs="Arial"/>
                    <w:szCs w:val="18"/>
                  </w:rPr>
                </w:pPr>
                <w:r w:rsidRPr="00785AEF">
                  <w:rPr>
                    <w:rFonts w:eastAsiaTheme="minorEastAsia" w:cs="Arial"/>
                    <w:szCs w:val="18"/>
                  </w:rPr>
                  <w:t>Cyan</w:t>
                </w:r>
              </w:p>
            </w:tc>
            <w:tc>
              <w:tcPr>
                <w:tcW w:w="4683" w:type="dxa"/>
                <w:vAlign w:val="center"/>
              </w:tcPr>
              <w:p w14:paraId="6A6F1961" w14:textId="77777777" w:rsidR="00785AEF" w:rsidRPr="00785AEF" w:rsidRDefault="00785AEF" w:rsidP="00785AEF">
                <w:pPr>
                  <w:spacing w:beforeLines="20" w:before="62" w:afterLines="20" w:after="62" w:line="240" w:lineRule="auto"/>
                  <w:ind w:left="0"/>
                  <w:rPr>
                    <w:rFonts w:eastAsiaTheme="minorEastAsia" w:cs="Arial"/>
                    <w:szCs w:val="18"/>
                    <w:lang w:val="sv-SE"/>
                  </w:rPr>
                </w:pPr>
                <w:r w:rsidRPr="00785AEF">
                  <w:rPr>
                    <w:rFonts w:eastAsiaTheme="minorEastAsia" w:cs="Arial"/>
                    <w:szCs w:val="18"/>
                    <w:lang w:val="sv-SE"/>
                  </w:rPr>
                  <w:t>Lyser konstant cyan (blå/grøn) ved forbindelse via Wi-Fi.</w:t>
                </w:r>
              </w:p>
            </w:tc>
          </w:tr>
          <w:tr w:rsidR="00785AEF" w:rsidRPr="00785AEF" w14:paraId="669C802E" w14:textId="77777777" w:rsidTr="007C322D">
            <w:trPr>
              <w:jc w:val="center"/>
            </w:trPr>
            <w:tc>
              <w:tcPr>
                <w:tcW w:w="1271" w:type="dxa"/>
                <w:vMerge/>
                <w:vAlign w:val="center"/>
              </w:tcPr>
              <w:p w14:paraId="446F9166" w14:textId="77777777" w:rsidR="00785AEF" w:rsidRPr="00785AEF" w:rsidRDefault="00785AEF" w:rsidP="00785AEF">
                <w:pPr>
                  <w:spacing w:beforeLines="0" w:before="0" w:afterLines="0" w:after="0" w:line="240" w:lineRule="auto"/>
                  <w:ind w:leftChars="200" w:left="360"/>
                  <w:rPr>
                    <w:rFonts w:eastAsiaTheme="minorEastAsia" w:cs="Arial"/>
                    <w:szCs w:val="18"/>
                    <w:lang w:val="sv-SE"/>
                  </w:rPr>
                </w:pPr>
              </w:p>
            </w:tc>
            <w:tc>
              <w:tcPr>
                <w:tcW w:w="992" w:type="dxa"/>
                <w:vAlign w:val="center"/>
              </w:tcPr>
              <w:p w14:paraId="0729E0AE" w14:textId="77777777" w:rsidR="00785AEF" w:rsidRPr="00785AEF" w:rsidRDefault="00785AEF" w:rsidP="00785AEF">
                <w:pPr>
                  <w:spacing w:beforeLines="0" w:before="0" w:afterLines="0" w:after="0" w:line="240" w:lineRule="auto"/>
                  <w:ind w:left="0"/>
                  <w:rPr>
                    <w:rFonts w:eastAsiaTheme="minorEastAsia" w:cs="Arial"/>
                    <w:szCs w:val="18"/>
                  </w:rPr>
                </w:pPr>
                <w:r w:rsidRPr="00785AEF">
                  <w:rPr>
                    <w:rFonts w:eastAsiaTheme="minorEastAsia" w:cs="Arial"/>
                    <w:szCs w:val="18"/>
                  </w:rPr>
                  <w:t>Blå</w:t>
                </w:r>
              </w:p>
            </w:tc>
            <w:tc>
              <w:tcPr>
                <w:tcW w:w="4683" w:type="dxa"/>
                <w:vAlign w:val="center"/>
              </w:tcPr>
              <w:p w14:paraId="6C9D38E4" w14:textId="77777777" w:rsidR="00785AEF" w:rsidRPr="00785AEF" w:rsidRDefault="00785AEF" w:rsidP="00785AEF">
                <w:pPr>
                  <w:spacing w:beforeLines="20" w:before="62" w:afterLines="20" w:after="62" w:line="240" w:lineRule="auto"/>
                  <w:ind w:left="0"/>
                  <w:rPr>
                    <w:rFonts w:eastAsiaTheme="minorEastAsia" w:cs="Arial"/>
                    <w:szCs w:val="18"/>
                    <w:lang w:val="sv-SE"/>
                  </w:rPr>
                </w:pPr>
                <w:r w:rsidRPr="00785AEF">
                  <w:rPr>
                    <w:rFonts w:eastAsiaTheme="minorEastAsia" w:cs="Arial"/>
                    <w:szCs w:val="18"/>
                    <w:lang w:val="sv-SE"/>
                  </w:rPr>
                  <w:t>Lyser konstant blåt, når der er forbindelse via trådløs Bluetooth-forbindelse.</w:t>
                </w:r>
              </w:p>
            </w:tc>
          </w:tr>
        </w:tbl>
        <w:p w14:paraId="2B8BBCAD" w14:textId="3F0E680E" w:rsidR="00FA614C" w:rsidRPr="008F2E94" w:rsidRDefault="00FA614C" w:rsidP="00FA614C">
          <w:pPr>
            <w:pStyle w:val="ae"/>
            <w:spacing w:before="156" w:afterLines="20" w:after="62"/>
            <w:ind w:left="0"/>
            <w:rPr>
              <w:rFonts w:cs="Arial"/>
              <w:i/>
            </w:rPr>
          </w:pPr>
          <w:r w:rsidRPr="008F2E94">
            <w:rPr>
              <w:rFonts w:cs="Arial"/>
            </w:rPr>
            <w:t>Tabel</w:t>
          </w:r>
          <w:r w:rsidR="0016736F"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2</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00187D73" w:rsidRPr="008F2E94">
            <w:rPr>
              <w:rFonts w:cs="Arial"/>
              <w:noProof/>
            </w:rPr>
            <w:t>4</w:t>
          </w:r>
          <w:r w:rsidRPr="008F2E94">
            <w:rPr>
              <w:rFonts w:cs="Arial"/>
              <w:noProof/>
            </w:rPr>
            <w:fldChar w:fldCharType="end"/>
          </w:r>
          <w:r w:rsidRPr="008F2E94">
            <w:rPr>
              <w:rFonts w:cs="Arial"/>
              <w:noProof/>
            </w:rPr>
            <w:t xml:space="preserve"> </w:t>
          </w:r>
          <w:r w:rsidRPr="008F2E94">
            <w:rPr>
              <w:rFonts w:cs="Arial"/>
              <w:i/>
            </w:rPr>
            <w:t xml:space="preserve">Beskrivelse af </w:t>
          </w:r>
          <w:bookmarkEnd w:id="54"/>
          <w:r w:rsidRPr="008F2E94">
            <w:rPr>
              <w:rFonts w:cs="Arial"/>
              <w:i/>
            </w:rPr>
            <w:t>strøm-LED</w:t>
          </w:r>
          <w:bookmarkEnd w:id="55"/>
          <w:bookmarkEnd w:id="56"/>
        </w:p>
        <w:tbl>
          <w:tblPr>
            <w:tblStyle w:val="af"/>
            <w:tblW w:w="0" w:type="auto"/>
            <w:jc w:val="center"/>
            <w:tblLayout w:type="fixed"/>
            <w:tblLook w:val="04A0" w:firstRow="1" w:lastRow="0" w:firstColumn="1" w:lastColumn="0" w:noHBand="0" w:noVBand="1"/>
          </w:tblPr>
          <w:tblGrid>
            <w:gridCol w:w="988"/>
            <w:gridCol w:w="992"/>
            <w:gridCol w:w="4966"/>
          </w:tblGrid>
          <w:tr w:rsidR="00FA614C" w:rsidRPr="008F2E94" w14:paraId="3BEBA5FA" w14:textId="77777777" w:rsidTr="008C6733">
            <w:trPr>
              <w:trHeight w:hRule="exact" w:val="397"/>
              <w:tblHeader/>
              <w:jc w:val="center"/>
            </w:trPr>
            <w:tc>
              <w:tcPr>
                <w:tcW w:w="988" w:type="dxa"/>
                <w:shd w:val="clear" w:color="auto" w:fill="D9D9D9" w:themeFill="background1" w:themeFillShade="D9"/>
                <w:vAlign w:val="center"/>
              </w:tcPr>
              <w:p w14:paraId="2AD20BA5" w14:textId="77777777" w:rsidR="00FA614C" w:rsidRPr="008F2E94" w:rsidRDefault="00FA614C" w:rsidP="007F3557">
                <w:pPr>
                  <w:spacing w:beforeLines="0" w:before="0" w:afterLines="0" w:after="0"/>
                  <w:ind w:left="0" w:right="284"/>
                  <w:rPr>
                    <w:rFonts w:cs="Arial"/>
                    <w:b/>
                    <w:szCs w:val="15"/>
                  </w:rPr>
                </w:pPr>
                <w:r w:rsidRPr="008F2E94">
                  <w:rPr>
                    <w:rFonts w:cs="Arial"/>
                    <w:b/>
                    <w:szCs w:val="15"/>
                  </w:rPr>
                  <w:t>LED</w:t>
                </w:r>
              </w:p>
            </w:tc>
            <w:tc>
              <w:tcPr>
                <w:tcW w:w="992" w:type="dxa"/>
                <w:shd w:val="clear" w:color="auto" w:fill="D9D9D9" w:themeFill="background1" w:themeFillShade="D9"/>
                <w:vAlign w:val="center"/>
              </w:tcPr>
              <w:p w14:paraId="571587C4" w14:textId="77777777" w:rsidR="00FA614C" w:rsidRPr="008F2E94" w:rsidRDefault="00FA614C" w:rsidP="007F3557">
                <w:pPr>
                  <w:spacing w:beforeLines="0" w:before="0" w:afterLines="0" w:after="0"/>
                  <w:ind w:left="0" w:right="284"/>
                  <w:jc w:val="left"/>
                  <w:rPr>
                    <w:rFonts w:cs="Arial"/>
                    <w:b/>
                    <w:szCs w:val="15"/>
                  </w:rPr>
                </w:pPr>
                <w:r w:rsidRPr="008F2E94">
                  <w:rPr>
                    <w:rFonts w:cs="Arial"/>
                    <w:b/>
                    <w:szCs w:val="15"/>
                  </w:rPr>
                  <w:t>Farve</w:t>
                </w:r>
              </w:p>
            </w:tc>
            <w:tc>
              <w:tcPr>
                <w:tcW w:w="4966" w:type="dxa"/>
                <w:shd w:val="clear" w:color="auto" w:fill="D9D9D9" w:themeFill="background1" w:themeFillShade="D9"/>
                <w:vAlign w:val="center"/>
              </w:tcPr>
              <w:p w14:paraId="70064756" w14:textId="77777777" w:rsidR="00FA614C" w:rsidRPr="008F2E94" w:rsidRDefault="00FA614C" w:rsidP="007F3557">
                <w:pPr>
                  <w:spacing w:beforeLines="0" w:before="0" w:afterLines="0" w:after="0"/>
                  <w:ind w:left="0" w:right="284"/>
                  <w:rPr>
                    <w:rFonts w:cs="Arial"/>
                    <w:b/>
                    <w:szCs w:val="15"/>
                  </w:rPr>
                </w:pPr>
                <w:r w:rsidRPr="008F2E94">
                  <w:rPr>
                    <w:rFonts w:cs="Arial"/>
                    <w:b/>
                    <w:szCs w:val="15"/>
                  </w:rPr>
                  <w:t>Beskrivelse</w:t>
                </w:r>
              </w:p>
            </w:tc>
          </w:tr>
          <w:tr w:rsidR="00FA614C" w:rsidRPr="008F2E94" w14:paraId="2FC7277A" w14:textId="77777777" w:rsidTr="008C6733">
            <w:trPr>
              <w:trHeight w:hRule="exact" w:val="539"/>
              <w:jc w:val="center"/>
            </w:trPr>
            <w:tc>
              <w:tcPr>
                <w:tcW w:w="988" w:type="dxa"/>
                <w:vMerge w:val="restart"/>
                <w:vAlign w:val="center"/>
              </w:tcPr>
              <w:p w14:paraId="5A4B4BD9" w14:textId="2176AF87" w:rsidR="00FA614C" w:rsidRPr="008F2E94" w:rsidRDefault="0016736F" w:rsidP="007F3557">
                <w:pPr>
                  <w:spacing w:beforeLines="0" w:before="0" w:afterLines="0" w:after="0"/>
                  <w:ind w:left="0"/>
                  <w:rPr>
                    <w:rFonts w:cs="Arial"/>
                    <w:b/>
                    <w:szCs w:val="15"/>
                  </w:rPr>
                </w:pPr>
                <w:r w:rsidRPr="008F2E94">
                  <w:rPr>
                    <w:rFonts w:cs="Arial"/>
                    <w:b/>
                  </w:rPr>
                  <w:t>Strøm</w:t>
                </w:r>
              </w:p>
            </w:tc>
            <w:tc>
              <w:tcPr>
                <w:tcW w:w="992" w:type="dxa"/>
                <w:vAlign w:val="center"/>
              </w:tcPr>
              <w:p w14:paraId="15A9B07B" w14:textId="77777777" w:rsidR="00FA614C" w:rsidRPr="008F2E94" w:rsidRDefault="00FA614C" w:rsidP="007F3557">
                <w:pPr>
                  <w:spacing w:beforeLines="0" w:before="0" w:afterLines="0" w:after="0"/>
                  <w:ind w:left="0"/>
                  <w:rPr>
                    <w:rFonts w:cs="Arial"/>
                    <w:szCs w:val="15"/>
                  </w:rPr>
                </w:pPr>
                <w:r w:rsidRPr="008F2E94">
                  <w:rPr>
                    <w:rFonts w:cs="Arial"/>
                    <w:szCs w:val="15"/>
                  </w:rPr>
                  <w:t>Gul</w:t>
                </w:r>
              </w:p>
            </w:tc>
            <w:tc>
              <w:tcPr>
                <w:tcW w:w="4966" w:type="dxa"/>
                <w:vAlign w:val="center"/>
              </w:tcPr>
              <w:p w14:paraId="29E420B2" w14:textId="3DF6108F" w:rsidR="00FA614C" w:rsidRPr="008F2E94" w:rsidRDefault="00FA614C" w:rsidP="007F3557">
                <w:pPr>
                  <w:spacing w:beforeLines="0" w:before="0" w:afterLines="0" w:after="0"/>
                  <w:ind w:left="0"/>
                  <w:rPr>
                    <w:rFonts w:cs="Arial"/>
                    <w:szCs w:val="15"/>
                  </w:rPr>
                </w:pPr>
                <w:r w:rsidRPr="008F2E94">
                  <w:rPr>
                    <w:rFonts w:cs="Arial"/>
                  </w:rPr>
                  <w:t xml:space="preserve">Lyser automatisk gult ved opstart, når </w:t>
                </w:r>
                <w:r w:rsidR="002A14F1" w:rsidRPr="008F2E94">
                  <w:rPr>
                    <w:rFonts w:cs="Arial"/>
                  </w:rPr>
                  <w:t>VCI</w:t>
                </w:r>
                <w:r w:rsidRPr="008F2E94">
                  <w:rPr>
                    <w:rFonts w:cs="Arial"/>
                  </w:rPr>
                  <w:t>2 selvtester.</w:t>
                </w:r>
              </w:p>
            </w:tc>
          </w:tr>
          <w:tr w:rsidR="00FA614C" w:rsidRPr="008F2E94" w14:paraId="413394D0" w14:textId="77777777" w:rsidTr="008C6733">
            <w:trPr>
              <w:trHeight w:hRule="exact" w:val="420"/>
              <w:jc w:val="center"/>
            </w:trPr>
            <w:tc>
              <w:tcPr>
                <w:tcW w:w="988" w:type="dxa"/>
                <w:vMerge/>
                <w:vAlign w:val="center"/>
              </w:tcPr>
              <w:p w14:paraId="064252DC" w14:textId="77777777" w:rsidR="00FA614C" w:rsidRPr="008F2E94" w:rsidRDefault="00FA614C" w:rsidP="007F3557">
                <w:pPr>
                  <w:spacing w:beforeLines="0" w:before="0" w:afterLines="0" w:after="0"/>
                  <w:ind w:left="0"/>
                  <w:rPr>
                    <w:rFonts w:cs="Arial"/>
                    <w:szCs w:val="15"/>
                  </w:rPr>
                </w:pPr>
              </w:p>
            </w:tc>
            <w:tc>
              <w:tcPr>
                <w:tcW w:w="992" w:type="dxa"/>
                <w:vAlign w:val="center"/>
              </w:tcPr>
              <w:p w14:paraId="397165BD" w14:textId="77777777" w:rsidR="00FA614C" w:rsidRPr="008F2E94" w:rsidRDefault="00FA614C" w:rsidP="007F3557">
                <w:pPr>
                  <w:spacing w:beforeLines="0" w:before="0" w:afterLines="0" w:after="0"/>
                  <w:ind w:left="0"/>
                  <w:rPr>
                    <w:rFonts w:cs="Arial"/>
                    <w:szCs w:val="15"/>
                  </w:rPr>
                </w:pPr>
                <w:r w:rsidRPr="008F2E94">
                  <w:rPr>
                    <w:rFonts w:cs="Arial"/>
                    <w:szCs w:val="15"/>
                  </w:rPr>
                  <w:t>Grøn</w:t>
                </w:r>
              </w:p>
            </w:tc>
            <w:tc>
              <w:tcPr>
                <w:tcW w:w="4966" w:type="dxa"/>
                <w:vAlign w:val="center"/>
              </w:tcPr>
              <w:p w14:paraId="4E58D6C1" w14:textId="3B8DEF4C" w:rsidR="00FA614C" w:rsidRPr="008F2E94" w:rsidRDefault="00785AEF" w:rsidP="007F3557">
                <w:pPr>
                  <w:spacing w:beforeLines="0" w:before="0" w:afterLines="0" w:after="0"/>
                  <w:ind w:left="0"/>
                  <w:rPr>
                    <w:rFonts w:cs="Arial"/>
                    <w:szCs w:val="15"/>
                  </w:rPr>
                </w:pPr>
                <w:r w:rsidRPr="008F2E94">
                  <w:rPr>
                    <w:rFonts w:cs="Arial"/>
                    <w:szCs w:val="18"/>
                  </w:rPr>
                  <w:t>Lyser konstant grønt, når den er tændt</w:t>
                </w:r>
                <w:r w:rsidR="00FA614C" w:rsidRPr="008F2E94">
                  <w:rPr>
                    <w:rFonts w:cs="Arial"/>
                    <w:szCs w:val="15"/>
                  </w:rPr>
                  <w:t>.</w:t>
                </w:r>
              </w:p>
            </w:tc>
          </w:tr>
          <w:tr w:rsidR="00FA614C" w:rsidRPr="008F2E94" w14:paraId="3139EFC7" w14:textId="77777777" w:rsidTr="008C6733">
            <w:trPr>
              <w:trHeight w:hRule="exact" w:val="749"/>
              <w:jc w:val="center"/>
            </w:trPr>
            <w:tc>
              <w:tcPr>
                <w:tcW w:w="988" w:type="dxa"/>
                <w:vMerge/>
                <w:vAlign w:val="center"/>
              </w:tcPr>
              <w:p w14:paraId="72E0BC36" w14:textId="77777777" w:rsidR="00FA614C" w:rsidRPr="008F2E94" w:rsidRDefault="00FA614C" w:rsidP="007F3557">
                <w:pPr>
                  <w:spacing w:beforeLines="0" w:before="0" w:afterLines="0" w:after="0"/>
                  <w:ind w:left="0"/>
                  <w:rPr>
                    <w:rFonts w:cs="Arial"/>
                    <w:szCs w:val="15"/>
                  </w:rPr>
                </w:pPr>
              </w:p>
            </w:tc>
            <w:tc>
              <w:tcPr>
                <w:tcW w:w="992" w:type="dxa"/>
                <w:vAlign w:val="center"/>
              </w:tcPr>
              <w:p w14:paraId="32A15CDA" w14:textId="77777777" w:rsidR="00FA614C" w:rsidRPr="008F2E94" w:rsidRDefault="00FA614C" w:rsidP="007F3557">
                <w:pPr>
                  <w:spacing w:beforeLines="0" w:before="0" w:afterLines="0" w:after="0"/>
                  <w:ind w:left="0"/>
                  <w:rPr>
                    <w:rFonts w:cs="Arial"/>
                    <w:szCs w:val="15"/>
                  </w:rPr>
                </w:pPr>
                <w:r w:rsidRPr="008F2E94">
                  <w:rPr>
                    <w:rFonts w:cs="Arial"/>
                    <w:szCs w:val="15"/>
                  </w:rPr>
                  <w:t>Rød</w:t>
                </w:r>
              </w:p>
            </w:tc>
            <w:tc>
              <w:tcPr>
                <w:tcW w:w="4966" w:type="dxa"/>
                <w:vAlign w:val="center"/>
              </w:tcPr>
              <w:p w14:paraId="7373ED23" w14:textId="2B65B7F2" w:rsidR="00FA614C" w:rsidRPr="008F2E94" w:rsidRDefault="00FA614C" w:rsidP="00BE283D">
                <w:pPr>
                  <w:pStyle w:val="ac"/>
                  <w:numPr>
                    <w:ilvl w:val="0"/>
                    <w:numId w:val="17"/>
                  </w:numPr>
                  <w:spacing w:beforeLines="20" w:before="62" w:afterLines="20" w:after="62"/>
                  <w:ind w:left="357" w:hanging="357"/>
                  <w:rPr>
                    <w:rFonts w:cs="Arial"/>
                  </w:rPr>
                </w:pPr>
                <w:r w:rsidRPr="008F2E94">
                  <w:rPr>
                    <w:rFonts w:cs="Arial"/>
                    <w:szCs w:val="24"/>
                  </w:rPr>
                  <w:t xml:space="preserve">Lyser </w:t>
                </w:r>
                <w:r w:rsidRPr="008F2E94">
                  <w:rPr>
                    <w:rFonts w:cs="Arial"/>
                  </w:rPr>
                  <w:t>konstant rødt, når der opstår en systemfejl.</w:t>
                </w:r>
              </w:p>
              <w:p w14:paraId="415D3EAB" w14:textId="11383597" w:rsidR="00FA614C" w:rsidRPr="008F2E94" w:rsidRDefault="00FA614C" w:rsidP="00BE283D">
                <w:pPr>
                  <w:pStyle w:val="ac"/>
                  <w:numPr>
                    <w:ilvl w:val="0"/>
                    <w:numId w:val="17"/>
                  </w:numPr>
                  <w:spacing w:beforeLines="20" w:before="62" w:afterLines="20" w:after="62"/>
                  <w:ind w:left="357" w:hanging="357"/>
                  <w:rPr>
                    <w:rFonts w:cs="Arial"/>
                  </w:rPr>
                </w:pPr>
                <w:r w:rsidRPr="008F2E94">
                  <w:rPr>
                    <w:rFonts w:cs="Arial"/>
                    <w:szCs w:val="24"/>
                  </w:rPr>
                  <w:t>Blinker rødt</w:t>
                </w:r>
                <w:r w:rsidR="00985F92" w:rsidRPr="008F2E94">
                  <w:rPr>
                    <w:rFonts w:cs="Arial"/>
                    <w:szCs w:val="24"/>
                  </w:rPr>
                  <w:t>,</w:t>
                </w:r>
                <w:r w:rsidRPr="008F2E94">
                  <w:rPr>
                    <w:rFonts w:cs="Arial"/>
                  </w:rPr>
                  <w:t xml:space="preserve"> når </w:t>
                </w:r>
                <w:r w:rsidR="002A14F1" w:rsidRPr="008F2E94">
                  <w:rPr>
                    <w:rFonts w:cs="Arial"/>
                  </w:rPr>
                  <w:t>VCI</w:t>
                </w:r>
                <w:r w:rsidRPr="008F2E94">
                  <w:rPr>
                    <w:rFonts w:cs="Arial"/>
                  </w:rPr>
                  <w:t>2 opgraderer.</w:t>
                </w:r>
              </w:p>
            </w:tc>
          </w:tr>
        </w:tbl>
        <w:p w14:paraId="2283C3D1" w14:textId="77777777" w:rsidR="00FA614C" w:rsidRPr="008F2E94" w:rsidRDefault="00FA614C" w:rsidP="00FA614C">
          <w:pPr>
            <w:pStyle w:val="40"/>
            <w:spacing w:before="156" w:after="156"/>
            <w:rPr>
              <w:rFonts w:cs="Arial"/>
            </w:rPr>
          </w:pPr>
          <w:r w:rsidRPr="008F2E94">
            <w:rPr>
              <w:rFonts w:cs="Arial"/>
            </w:rPr>
            <w:t>Kommunikationsevne</w:t>
          </w:r>
        </w:p>
        <w:p w14:paraId="33FBE5FE" w14:textId="721298D2" w:rsidR="00FA614C" w:rsidRPr="008F2E94" w:rsidRDefault="002A14F1" w:rsidP="00FA614C">
          <w:pPr>
            <w:pStyle w:val="BodytextUserManual"/>
            <w:spacing w:before="156" w:after="156"/>
          </w:pPr>
          <w:r w:rsidRPr="008F2E94">
            <w:t>VCI</w:t>
          </w:r>
          <w:r w:rsidR="00FA614C" w:rsidRPr="008F2E94">
            <w:t>2 understøtter Bluetooth (BT), Wi-Fi og USB-kommunikation. Den kan overføre køretøjsdata til tabletten med eller uden kabelforbindelse. I åbne områder er senderens rækkevidde via BT-kommunikation op til 100 m. Rækkevidden for 5G-kommunikation via Wi-Fi er op til 100 m. Hvis signalet mistes, fordi den er taget uden for rækkevidde, genoprettes kommunikationen, når tabletten er inden for rækkevidde.</w:t>
          </w:r>
        </w:p>
        <w:p w14:paraId="41561B91" w14:textId="77777777" w:rsidR="00FA614C" w:rsidRPr="008F2E94" w:rsidRDefault="00FA614C" w:rsidP="00FA614C">
          <w:pPr>
            <w:pStyle w:val="40"/>
            <w:spacing w:before="156" w:after="156"/>
            <w:rPr>
              <w:rFonts w:cs="Arial"/>
            </w:rPr>
          </w:pPr>
          <w:r w:rsidRPr="008F2E94">
            <w:rPr>
              <w:rFonts w:cs="Arial"/>
            </w:rPr>
            <w:t>Programmeringskapacitet</w:t>
          </w:r>
        </w:p>
        <w:p w14:paraId="1F6C5F05" w14:textId="35FFF916" w:rsidR="00FA614C" w:rsidRPr="008F2E94" w:rsidRDefault="002A14F1" w:rsidP="00FA614C">
          <w:pPr>
            <w:spacing w:before="156" w:after="156"/>
            <w:rPr>
              <w:rFonts w:cs="Arial"/>
            </w:rPr>
          </w:pPr>
          <w:r w:rsidRPr="008F2E94">
            <w:rPr>
              <w:rFonts w:cs="Arial"/>
            </w:rPr>
            <w:t>VCI</w:t>
          </w:r>
          <w:r w:rsidR="00FA614C" w:rsidRPr="008F2E94">
            <w:rPr>
              <w:rFonts w:cs="Arial"/>
            </w:rPr>
            <w:t>2 er en D-PDU, SAE J2534 &amp; RP1210-kompatibel PassThru</w:t>
          </w:r>
          <w:r w:rsidR="00EA391C" w:rsidRPr="008F2E94">
            <w:rPr>
              <w:rFonts w:cs="Arial"/>
            </w:rPr>
            <w:t>-</w:t>
          </w:r>
          <w:r w:rsidR="00FA614C" w:rsidRPr="008F2E94">
            <w:rPr>
              <w:rFonts w:cs="Arial"/>
            </w:rPr>
            <w:t>programmeringsgrænsefladeenhed. Ved hjælp af den opdaterede OEM-software er den i stand til at erstatte den eksisterende software/firmware i de elektroniske styreenheder (ECU'er), programmere nye ECU'er og løse softwarestyrede køreegenskaber og emissionsproblemer.</w:t>
          </w:r>
        </w:p>
        <w:p w14:paraId="1B861863" w14:textId="77777777" w:rsidR="00FA614C" w:rsidRPr="008F2E94" w:rsidRDefault="00FA614C" w:rsidP="00FA614C">
          <w:pPr>
            <w:pStyle w:val="30"/>
            <w:spacing w:before="312" w:after="156"/>
          </w:pPr>
          <w:bookmarkStart w:id="58" w:name="_Toc451525732"/>
          <w:bookmarkStart w:id="59" w:name="_Toc366845397"/>
          <w:bookmarkStart w:id="60" w:name="_Toc366846450"/>
          <w:bookmarkStart w:id="61" w:name="_Toc143087224"/>
          <w:bookmarkStart w:id="62" w:name="_Toc145405379"/>
          <w:r w:rsidRPr="008F2E94">
            <w:t>Strømkilder</w:t>
          </w:r>
          <w:bookmarkEnd w:id="58"/>
          <w:bookmarkEnd w:id="59"/>
          <w:bookmarkEnd w:id="60"/>
          <w:bookmarkEnd w:id="61"/>
          <w:bookmarkEnd w:id="62"/>
        </w:p>
        <w:p w14:paraId="02625214" w14:textId="7DF00831" w:rsidR="00FA614C" w:rsidRPr="008F2E94" w:rsidRDefault="002A14F1" w:rsidP="00FA614C">
          <w:pPr>
            <w:spacing w:before="156" w:after="156"/>
            <w:rPr>
              <w:rFonts w:cs="Arial"/>
            </w:rPr>
          </w:pPr>
          <w:r w:rsidRPr="008F2E94">
            <w:rPr>
              <w:rFonts w:cs="Arial"/>
            </w:rPr>
            <w:t>VCI</w:t>
          </w:r>
          <w:r w:rsidR="00FA614C" w:rsidRPr="008F2E94">
            <w:rPr>
              <w:rFonts w:cs="Arial"/>
            </w:rPr>
            <w:t>2 kan modtage strøm fra følgende kilder:</w:t>
          </w:r>
        </w:p>
        <w:p w14:paraId="10F38104" w14:textId="77777777" w:rsidR="00FA614C" w:rsidRPr="008F2E94" w:rsidRDefault="00FA614C" w:rsidP="00BE283D">
          <w:pPr>
            <w:pStyle w:val="ac"/>
            <w:numPr>
              <w:ilvl w:val="0"/>
              <w:numId w:val="16"/>
            </w:numPr>
            <w:spacing w:beforeLines="20" w:before="62" w:afterLines="20" w:after="62"/>
            <w:ind w:left="641" w:hanging="357"/>
            <w:rPr>
              <w:rFonts w:cs="Arial"/>
            </w:rPr>
          </w:pPr>
          <w:r w:rsidRPr="008F2E94">
            <w:rPr>
              <w:rFonts w:cs="Arial"/>
            </w:rPr>
            <w:t>Køretøjets strøm</w:t>
          </w:r>
        </w:p>
        <w:p w14:paraId="68A92F53" w14:textId="77777777" w:rsidR="00FA614C" w:rsidRPr="008F2E94" w:rsidRDefault="00FA614C" w:rsidP="00BE283D">
          <w:pPr>
            <w:pStyle w:val="ac"/>
            <w:numPr>
              <w:ilvl w:val="0"/>
              <w:numId w:val="16"/>
            </w:numPr>
            <w:spacing w:beforeLines="20" w:before="62" w:afterLines="20" w:after="62"/>
            <w:ind w:left="641" w:hanging="357"/>
            <w:rPr>
              <w:rFonts w:cs="Arial"/>
            </w:rPr>
          </w:pPr>
          <w:r w:rsidRPr="008F2E94">
            <w:rPr>
              <w:rFonts w:cs="Arial"/>
            </w:rPr>
            <w:t>AC/DC strømforsyning</w:t>
          </w:r>
        </w:p>
        <w:p w14:paraId="5C6D6F2A" w14:textId="77777777" w:rsidR="00FA614C" w:rsidRPr="008F2E94" w:rsidRDefault="00FA614C" w:rsidP="00FA614C">
          <w:pPr>
            <w:pStyle w:val="40"/>
            <w:spacing w:before="156" w:after="156"/>
            <w:rPr>
              <w:rFonts w:cs="Arial"/>
            </w:rPr>
          </w:pPr>
          <w:r w:rsidRPr="008F2E94">
            <w:rPr>
              <w:rFonts w:cs="Arial"/>
            </w:rPr>
            <w:lastRenderedPageBreak/>
            <w:t>Køretøjets strøm</w:t>
          </w:r>
        </w:p>
        <w:p w14:paraId="6D4E8847" w14:textId="079144A9" w:rsidR="00FA614C" w:rsidRPr="008F2E94" w:rsidRDefault="002A14F1" w:rsidP="00FA614C">
          <w:pPr>
            <w:spacing w:before="156" w:after="156"/>
            <w:rPr>
              <w:rFonts w:cs="Arial"/>
            </w:rPr>
          </w:pPr>
          <w:r w:rsidRPr="008F2E94">
            <w:rPr>
              <w:rFonts w:cs="Arial"/>
            </w:rPr>
            <w:t>VCI</w:t>
          </w:r>
          <w:r w:rsidR="00FA614C" w:rsidRPr="008F2E94">
            <w:rPr>
              <w:rFonts w:cs="Arial"/>
            </w:rPr>
            <w:t xml:space="preserve">2 kører på 12/24 V strøm fra køretøjet, som modtager strøm via køretøjets dataforbindelsesport. Enheden tændes, når den er tilsluttet et OBD II/EOBD-kompatibelt datalinkstik (DLC). For køretøjer, der ikke er OBDII/EOBD-kompatible, kan enheden strømforsynes fra en </w:t>
          </w:r>
          <w:r w:rsidR="009B6954" w:rsidRPr="008F2E94">
            <w:rPr>
              <w:rFonts w:cs="Arial"/>
            </w:rPr>
            <w:t xml:space="preserve">ekstra </w:t>
          </w:r>
          <w:r w:rsidR="00FA614C" w:rsidRPr="008F2E94">
            <w:rPr>
              <w:rFonts w:cs="Arial"/>
            </w:rPr>
            <w:t>strømforsyning eller en anden passende strømport på testkøretøjet ved hjælp af ekstra strømkablet.</w:t>
          </w:r>
        </w:p>
        <w:p w14:paraId="78CF0CD1" w14:textId="77777777" w:rsidR="00FA614C" w:rsidRPr="008F2E94" w:rsidRDefault="00FA614C" w:rsidP="00FA614C">
          <w:pPr>
            <w:pStyle w:val="40"/>
            <w:spacing w:before="156" w:after="156"/>
            <w:rPr>
              <w:rFonts w:cs="Arial"/>
            </w:rPr>
          </w:pPr>
          <w:r w:rsidRPr="008F2E94">
            <w:rPr>
              <w:rFonts w:cs="Arial"/>
            </w:rPr>
            <w:t>AC/DC strømforsyning</w:t>
          </w:r>
        </w:p>
        <w:p w14:paraId="3A2BA609" w14:textId="09E845E5" w:rsidR="00FA614C" w:rsidRPr="008F2E94" w:rsidRDefault="002A14F1" w:rsidP="00FA614C">
          <w:pPr>
            <w:spacing w:before="156" w:after="156"/>
            <w:rPr>
              <w:rFonts w:cs="Arial"/>
            </w:rPr>
          </w:pPr>
          <w:r w:rsidRPr="008F2E94">
            <w:rPr>
              <w:rFonts w:cs="Arial"/>
            </w:rPr>
            <w:t>VCI</w:t>
          </w:r>
          <w:r w:rsidR="00FA614C" w:rsidRPr="008F2E94">
            <w:rPr>
              <w:rFonts w:cs="Arial"/>
            </w:rPr>
            <w:t>2 kan strømforsynes fra en stikkontakt ved hjælp af AC/DC-strømadapteren.</w:t>
          </w:r>
        </w:p>
        <w:p w14:paraId="765C0BB1" w14:textId="77777777" w:rsidR="00FA614C" w:rsidRPr="008F2E94" w:rsidRDefault="00FA614C" w:rsidP="00FA614C">
          <w:pPr>
            <w:pStyle w:val="30"/>
            <w:spacing w:before="312" w:after="156"/>
          </w:pPr>
          <w:bookmarkStart w:id="63" w:name="_Toc366846451"/>
          <w:bookmarkStart w:id="64" w:name="_Toc366845398"/>
          <w:bookmarkStart w:id="65" w:name="_Toc451525733"/>
          <w:bookmarkStart w:id="66" w:name="_Toc143087225"/>
          <w:bookmarkStart w:id="67" w:name="_Toc145405380"/>
          <w:r w:rsidRPr="008F2E94">
            <w:t>Tekniske specifikationer</w:t>
          </w:r>
          <w:bookmarkEnd w:id="63"/>
          <w:bookmarkEnd w:id="64"/>
          <w:bookmarkEnd w:id="65"/>
          <w:bookmarkEnd w:id="66"/>
          <w:bookmarkEnd w:id="67"/>
        </w:p>
        <w:p w14:paraId="44397193" w14:textId="14D8E860" w:rsidR="00FA614C" w:rsidRPr="008F2E94" w:rsidRDefault="00FA614C" w:rsidP="00FA614C">
          <w:pPr>
            <w:pStyle w:val="ae"/>
            <w:spacing w:before="156" w:afterLines="20" w:after="62"/>
            <w:ind w:left="0"/>
            <w:rPr>
              <w:rFonts w:cs="Arial"/>
            </w:rPr>
          </w:pPr>
          <w:r w:rsidRPr="008F2E94">
            <w:rPr>
              <w:rFonts w:cs="Arial"/>
            </w:rPr>
            <w:t>Tabel</w:t>
          </w:r>
          <w:r w:rsidR="0016736F"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2</w:t>
          </w:r>
          <w:r w:rsidRPr="008F2E94">
            <w:rPr>
              <w:rFonts w:cs="Arial"/>
              <w:noProof/>
            </w:rPr>
            <w:fldChar w:fldCharType="end"/>
          </w:r>
          <w:r w:rsidRPr="008F2E94">
            <w:rPr>
              <w:rFonts w:cs="Arial"/>
            </w:rPr>
            <w:noBreakHyphen/>
          </w:r>
          <w:r w:rsidR="00785AEF" w:rsidRPr="008F2E94">
            <w:rPr>
              <w:rFonts w:cs="Arial"/>
            </w:rPr>
            <w:t>5</w:t>
          </w:r>
          <w:r w:rsidRPr="008F2E94">
            <w:rPr>
              <w:rFonts w:cs="Arial"/>
            </w:rPr>
            <w:t xml:space="preserve"> </w:t>
          </w:r>
          <w:r w:rsidR="002A14F1" w:rsidRPr="008F2E94">
            <w:rPr>
              <w:rFonts w:cs="Arial"/>
              <w:i/>
            </w:rPr>
            <w:t>VCI</w:t>
          </w:r>
          <w:r w:rsidRPr="008F2E94">
            <w:rPr>
              <w:rFonts w:cs="Arial"/>
              <w:i/>
            </w:rPr>
            <w:t>2 Specifikationer</w:t>
          </w:r>
        </w:p>
        <w:tbl>
          <w:tblPr>
            <w:tblStyle w:val="af"/>
            <w:tblW w:w="6574" w:type="dxa"/>
            <w:jc w:val="center"/>
            <w:tblLayout w:type="fixed"/>
            <w:tblLook w:val="04A0" w:firstRow="1" w:lastRow="0" w:firstColumn="1" w:lastColumn="0" w:noHBand="0" w:noVBand="1"/>
          </w:tblPr>
          <w:tblGrid>
            <w:gridCol w:w="1985"/>
            <w:gridCol w:w="4589"/>
          </w:tblGrid>
          <w:tr w:rsidR="00FA614C" w:rsidRPr="008F2E94"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8F2E94" w:rsidRDefault="00FA614C" w:rsidP="00FA614C">
                <w:pPr>
                  <w:pStyle w:val="af2"/>
                  <w:spacing w:before="0" w:after="0" w:line="240" w:lineRule="exact"/>
                  <w:rPr>
                    <w:rFonts w:cs="Arial"/>
                    <w:b/>
                  </w:rPr>
                </w:pPr>
                <w:r w:rsidRPr="008F2E94">
                  <w:rPr>
                    <w:rFonts w:cs="Arial"/>
                    <w:b/>
                  </w:rPr>
                  <w:t>Punkt</w:t>
                </w:r>
              </w:p>
            </w:tc>
            <w:tc>
              <w:tcPr>
                <w:tcW w:w="4589" w:type="dxa"/>
                <w:shd w:val="clear" w:color="auto" w:fill="D9D9D9" w:themeFill="background1" w:themeFillShade="D9"/>
                <w:vAlign w:val="center"/>
              </w:tcPr>
              <w:p w14:paraId="6D160D8A" w14:textId="77777777" w:rsidR="00FA614C" w:rsidRPr="008F2E94" w:rsidRDefault="00FA614C" w:rsidP="00FA614C">
                <w:pPr>
                  <w:pStyle w:val="af2"/>
                  <w:spacing w:before="0" w:after="0" w:line="240" w:lineRule="exact"/>
                  <w:rPr>
                    <w:rFonts w:cs="Arial"/>
                    <w:b/>
                  </w:rPr>
                </w:pPr>
                <w:r w:rsidRPr="008F2E94">
                  <w:rPr>
                    <w:rFonts w:cs="Arial"/>
                    <w:b/>
                  </w:rPr>
                  <w:t>Beskrivelse</w:t>
                </w:r>
              </w:p>
            </w:tc>
          </w:tr>
          <w:tr w:rsidR="00FA614C" w:rsidRPr="008F2E94" w14:paraId="63DD2B9A" w14:textId="77777777" w:rsidTr="00FA614C">
            <w:trPr>
              <w:trHeight w:val="1046"/>
              <w:jc w:val="center"/>
            </w:trPr>
            <w:tc>
              <w:tcPr>
                <w:tcW w:w="1985" w:type="dxa"/>
                <w:vAlign w:val="center"/>
              </w:tcPr>
              <w:p w14:paraId="120B59EE" w14:textId="77777777" w:rsidR="00FA614C" w:rsidRPr="008F2E94" w:rsidRDefault="00FA614C" w:rsidP="00FA614C">
                <w:pPr>
                  <w:pStyle w:val="af2"/>
                  <w:spacing w:before="0" w:after="0" w:line="240" w:lineRule="exact"/>
                  <w:rPr>
                    <w:rFonts w:cs="Arial"/>
                    <w:b/>
                  </w:rPr>
                </w:pPr>
                <w:r w:rsidRPr="008F2E94">
                  <w:rPr>
                    <w:rFonts w:cs="Arial"/>
                    <w:b/>
                  </w:rPr>
                  <w:t>Kommunikation</w:t>
                </w:r>
              </w:p>
            </w:tc>
            <w:tc>
              <w:tcPr>
                <w:tcW w:w="4589" w:type="dxa"/>
                <w:vAlign w:val="center"/>
              </w:tcPr>
              <w:p w14:paraId="5885BE41" w14:textId="2311C0EE" w:rsidR="00FA614C" w:rsidRPr="008F2E94" w:rsidRDefault="00FA614C" w:rsidP="00BE283D">
                <w:pPr>
                  <w:pStyle w:val="af2"/>
                  <w:numPr>
                    <w:ilvl w:val="0"/>
                    <w:numId w:val="18"/>
                  </w:numPr>
                  <w:spacing w:before="0" w:after="0" w:line="240" w:lineRule="exact"/>
                  <w:ind w:left="357" w:hanging="357"/>
                  <w:rPr>
                    <w:rFonts w:cs="Arial"/>
                  </w:rPr>
                </w:pPr>
                <w:r w:rsidRPr="008F2E94">
                  <w:rPr>
                    <w:rFonts w:cs="Arial"/>
                  </w:rPr>
                  <w:t xml:space="preserve">BT </w:t>
                </w:r>
                <w:r w:rsidR="00F23351" w:rsidRPr="008F2E94">
                  <w:rPr>
                    <w:rFonts w:cs="Arial"/>
                  </w:rPr>
                  <w:t xml:space="preserve">V </w:t>
                </w:r>
                <w:r w:rsidR="00897645" w:rsidRPr="008F2E94">
                  <w:rPr>
                    <w:rFonts w:cs="Arial"/>
                  </w:rPr>
                  <w:t xml:space="preserve">5.0 </w:t>
                </w:r>
                <w:r w:rsidR="005A2A98" w:rsidRPr="008F2E94">
                  <w:rPr>
                    <w:rFonts w:cs="Arial"/>
                  </w:rPr>
                  <w:t xml:space="preserve">+ </w:t>
                </w:r>
                <w:r w:rsidRPr="008F2E94">
                  <w:rPr>
                    <w:rFonts w:cs="Arial"/>
                  </w:rPr>
                  <w:t>EDR</w:t>
                </w:r>
              </w:p>
              <w:p w14:paraId="1DE09656" w14:textId="77777777" w:rsidR="00FA614C" w:rsidRPr="008F2E94" w:rsidRDefault="00FA614C" w:rsidP="00BE283D">
                <w:pPr>
                  <w:pStyle w:val="af2"/>
                  <w:numPr>
                    <w:ilvl w:val="0"/>
                    <w:numId w:val="18"/>
                  </w:numPr>
                  <w:spacing w:before="0" w:after="0" w:line="240" w:lineRule="exact"/>
                  <w:ind w:left="357" w:hanging="357"/>
                  <w:rPr>
                    <w:rFonts w:cs="Arial"/>
                  </w:rPr>
                </w:pPr>
                <w:r w:rsidRPr="008F2E94">
                  <w:rPr>
                    <w:rFonts w:cs="Arial"/>
                  </w:rPr>
                  <w:t>USB 2.0</w:t>
                </w:r>
              </w:p>
              <w:p w14:paraId="4BF42919" w14:textId="77777777" w:rsidR="00FA614C" w:rsidRPr="008F2E94" w:rsidRDefault="00FA614C" w:rsidP="00BE283D">
                <w:pPr>
                  <w:pStyle w:val="af2"/>
                  <w:numPr>
                    <w:ilvl w:val="0"/>
                    <w:numId w:val="18"/>
                  </w:numPr>
                  <w:spacing w:before="0" w:after="0" w:line="240" w:lineRule="exact"/>
                  <w:ind w:left="357" w:hanging="357"/>
                  <w:rPr>
                    <w:rFonts w:cs="Arial"/>
                  </w:rPr>
                </w:pPr>
                <w:r w:rsidRPr="008F2E94">
                  <w:rPr>
                    <w:rFonts w:cs="Arial"/>
                  </w:rPr>
                  <w:t>Wi-Fi 5G</w:t>
                </w:r>
              </w:p>
              <w:p w14:paraId="70D98556" w14:textId="77777777" w:rsidR="00FA614C" w:rsidRPr="008F2E94" w:rsidRDefault="00FA614C" w:rsidP="00BE283D">
                <w:pPr>
                  <w:pStyle w:val="af2"/>
                  <w:numPr>
                    <w:ilvl w:val="0"/>
                    <w:numId w:val="18"/>
                  </w:numPr>
                  <w:spacing w:before="0" w:after="0" w:line="240" w:lineRule="exact"/>
                  <w:ind w:left="357" w:hanging="357"/>
                  <w:rPr>
                    <w:rFonts w:cs="Arial"/>
                  </w:rPr>
                </w:pPr>
                <w:r w:rsidRPr="008F2E94">
                  <w:rPr>
                    <w:rFonts w:cs="Arial"/>
                  </w:rPr>
                  <w:t>Ethernet</w:t>
                </w:r>
              </w:p>
            </w:tc>
          </w:tr>
          <w:tr w:rsidR="00FA614C" w:rsidRPr="008F2E94" w14:paraId="1587C3CB" w14:textId="77777777" w:rsidTr="00FA614C">
            <w:trPr>
              <w:trHeight w:val="500"/>
              <w:jc w:val="center"/>
            </w:trPr>
            <w:tc>
              <w:tcPr>
                <w:tcW w:w="1985" w:type="dxa"/>
                <w:vAlign w:val="center"/>
              </w:tcPr>
              <w:p w14:paraId="36DE9A6C" w14:textId="77777777" w:rsidR="00FA614C" w:rsidRPr="008F2E94" w:rsidRDefault="00FA614C" w:rsidP="00FA614C">
                <w:pPr>
                  <w:pStyle w:val="af2"/>
                  <w:spacing w:before="0" w:after="0" w:line="240" w:lineRule="exact"/>
                  <w:rPr>
                    <w:rFonts w:cs="Arial"/>
                    <w:b/>
                  </w:rPr>
                </w:pPr>
                <w:r w:rsidRPr="008F2E94">
                  <w:rPr>
                    <w:rFonts w:cs="Arial"/>
                    <w:b/>
                  </w:rPr>
                  <w:t>Trådløs frekvens</w:t>
                </w:r>
              </w:p>
            </w:tc>
            <w:tc>
              <w:tcPr>
                <w:tcW w:w="4589" w:type="dxa"/>
                <w:vAlign w:val="center"/>
              </w:tcPr>
              <w:p w14:paraId="14D6F528" w14:textId="77777777" w:rsidR="00FA614C" w:rsidRPr="008F2E94" w:rsidRDefault="00FA614C" w:rsidP="00FA614C">
                <w:pPr>
                  <w:pStyle w:val="af2"/>
                  <w:spacing w:before="0" w:after="0" w:line="240" w:lineRule="exact"/>
                  <w:rPr>
                    <w:rFonts w:cs="Arial"/>
                  </w:rPr>
                </w:pPr>
                <w:r w:rsidRPr="008F2E94">
                  <w:rPr>
                    <w:rFonts w:cs="Arial"/>
                  </w:rPr>
                  <w:t>5 GHz</w:t>
                </w:r>
              </w:p>
            </w:tc>
          </w:tr>
          <w:tr w:rsidR="00FA614C" w:rsidRPr="008F2E94" w14:paraId="2B1FB3FD" w14:textId="77777777" w:rsidTr="00FA614C">
            <w:trPr>
              <w:trHeight w:val="526"/>
              <w:jc w:val="center"/>
            </w:trPr>
            <w:tc>
              <w:tcPr>
                <w:tcW w:w="1985" w:type="dxa"/>
                <w:vAlign w:val="center"/>
              </w:tcPr>
              <w:p w14:paraId="146F086F" w14:textId="77777777" w:rsidR="00FA614C" w:rsidRPr="008F2E94" w:rsidRDefault="00FA614C" w:rsidP="00FA614C">
                <w:pPr>
                  <w:pStyle w:val="af2"/>
                  <w:spacing w:before="0" w:after="0" w:line="240" w:lineRule="exact"/>
                  <w:rPr>
                    <w:rFonts w:cs="Arial"/>
                    <w:b/>
                  </w:rPr>
                </w:pPr>
                <w:r w:rsidRPr="008F2E94">
                  <w:rPr>
                    <w:rFonts w:cs="Arial"/>
                    <w:b/>
                  </w:rPr>
                  <w:t>Strøm og batteri</w:t>
                </w:r>
              </w:p>
            </w:tc>
            <w:tc>
              <w:tcPr>
                <w:tcW w:w="4589" w:type="dxa"/>
                <w:vAlign w:val="center"/>
              </w:tcPr>
              <w:p w14:paraId="02A33AF5" w14:textId="77777777" w:rsidR="00FA614C" w:rsidRPr="008F2E94" w:rsidRDefault="00FA614C" w:rsidP="00BE283D">
                <w:pPr>
                  <w:pStyle w:val="af2"/>
                  <w:numPr>
                    <w:ilvl w:val="0"/>
                    <w:numId w:val="18"/>
                  </w:numPr>
                  <w:spacing w:before="0" w:after="0" w:line="240" w:lineRule="exact"/>
                  <w:ind w:left="357" w:hanging="357"/>
                  <w:rPr>
                    <w:rFonts w:cs="Arial"/>
                  </w:rPr>
                </w:pPr>
                <w:r w:rsidRPr="008F2E94">
                  <w:rPr>
                    <w:rFonts w:cs="Arial"/>
                  </w:rPr>
                  <w:t>3750 mAh lithium-polymer-batteri</w:t>
                </w:r>
              </w:p>
              <w:p w14:paraId="4B19780F" w14:textId="77777777" w:rsidR="00FA614C" w:rsidRPr="008F2E94" w:rsidRDefault="00FA614C" w:rsidP="00BE283D">
                <w:pPr>
                  <w:pStyle w:val="af2"/>
                  <w:numPr>
                    <w:ilvl w:val="0"/>
                    <w:numId w:val="18"/>
                  </w:numPr>
                  <w:spacing w:before="0" w:after="0" w:line="240" w:lineRule="exact"/>
                  <w:ind w:left="357" w:hanging="357"/>
                  <w:rPr>
                    <w:rFonts w:cs="Arial"/>
                    <w:lang w:val="fr-FR"/>
                  </w:rPr>
                </w:pPr>
                <w:bookmarkStart w:id="68" w:name="OLE_LINK3"/>
                <w:r w:rsidRPr="008F2E94">
                  <w:rPr>
                    <w:rFonts w:cs="Arial"/>
                  </w:rPr>
                  <w:t>Opladning via 12 V DC strømforsyning</w:t>
                </w:r>
                <w:bookmarkEnd w:id="68"/>
              </w:p>
            </w:tc>
          </w:tr>
          <w:tr w:rsidR="00FA614C" w:rsidRPr="008F2E94" w14:paraId="3D77C5C7" w14:textId="77777777" w:rsidTr="00FA614C">
            <w:trPr>
              <w:trHeight w:val="318"/>
              <w:jc w:val="center"/>
            </w:trPr>
            <w:tc>
              <w:tcPr>
                <w:tcW w:w="1985" w:type="dxa"/>
                <w:vAlign w:val="center"/>
              </w:tcPr>
              <w:p w14:paraId="7A48C7E6" w14:textId="77777777" w:rsidR="00FA614C" w:rsidRPr="008F2E94" w:rsidRDefault="00FA614C" w:rsidP="00FA614C">
                <w:pPr>
                  <w:pStyle w:val="af2"/>
                  <w:spacing w:before="0" w:after="0" w:line="240" w:lineRule="exact"/>
                  <w:rPr>
                    <w:rFonts w:cs="Arial"/>
                    <w:b/>
                  </w:rPr>
                </w:pPr>
                <w:r w:rsidRPr="008F2E94">
                  <w:rPr>
                    <w:rFonts w:cs="Arial"/>
                    <w:b/>
                  </w:rPr>
                  <w:t>Driftstemperatur</w:t>
                </w:r>
              </w:p>
            </w:tc>
            <w:tc>
              <w:tcPr>
                <w:tcW w:w="4589" w:type="dxa"/>
                <w:vAlign w:val="center"/>
              </w:tcPr>
              <w:p w14:paraId="5529BE56" w14:textId="5FCFCC16" w:rsidR="00FA614C" w:rsidRPr="008F2E94" w:rsidRDefault="00FA614C" w:rsidP="00FA614C">
                <w:pPr>
                  <w:pStyle w:val="af2"/>
                  <w:spacing w:before="0" w:after="0" w:line="240" w:lineRule="exact"/>
                  <w:rPr>
                    <w:rFonts w:cs="Arial"/>
                    <w:lang w:val="fr-FR"/>
                  </w:rPr>
                </w:pPr>
                <w:r w:rsidRPr="008F2E94">
                  <w:rPr>
                    <w:rFonts w:cs="Arial"/>
                    <w:lang w:val="fr-FR"/>
                  </w:rPr>
                  <w:t xml:space="preserve">0°C </w:t>
                </w:r>
                <w:proofErr w:type="spellStart"/>
                <w:r w:rsidRPr="008F2E94">
                  <w:rPr>
                    <w:rFonts w:cs="Arial"/>
                    <w:lang w:val="fr-FR"/>
                  </w:rPr>
                  <w:t>til</w:t>
                </w:r>
                <w:proofErr w:type="spellEnd"/>
                <w:r w:rsidRPr="008F2E94">
                  <w:rPr>
                    <w:rFonts w:cs="Arial"/>
                    <w:lang w:val="fr-FR"/>
                  </w:rPr>
                  <w:t xml:space="preserve"> 50°C </w:t>
                </w:r>
                <w:r w:rsidRPr="008F2E94">
                  <w:rPr>
                    <w:rFonts w:cs="Arial"/>
                  </w:rPr>
                  <w:t>(32°F til 122°F)</w:t>
                </w:r>
              </w:p>
            </w:tc>
          </w:tr>
          <w:tr w:rsidR="00785AEF" w:rsidRPr="008F2E94" w14:paraId="56F6BA4F" w14:textId="77777777" w:rsidTr="00FA614C">
            <w:trPr>
              <w:trHeight w:val="410"/>
              <w:jc w:val="center"/>
            </w:trPr>
            <w:tc>
              <w:tcPr>
                <w:tcW w:w="1985" w:type="dxa"/>
                <w:vAlign w:val="center"/>
              </w:tcPr>
              <w:p w14:paraId="36EB49A5" w14:textId="77777777" w:rsidR="00785AEF" w:rsidRPr="008F2E94" w:rsidRDefault="00785AEF" w:rsidP="00785AEF">
                <w:pPr>
                  <w:pStyle w:val="af2"/>
                  <w:spacing w:before="0" w:after="0" w:line="240" w:lineRule="exact"/>
                  <w:rPr>
                    <w:rFonts w:cs="Arial"/>
                    <w:b/>
                  </w:rPr>
                </w:pPr>
                <w:r w:rsidRPr="008F2E94">
                  <w:rPr>
                    <w:rFonts w:cs="Arial"/>
                    <w:b/>
                  </w:rPr>
                  <w:t>Opbevaringstemperatur</w:t>
                </w:r>
              </w:p>
            </w:tc>
            <w:tc>
              <w:tcPr>
                <w:tcW w:w="4589" w:type="dxa"/>
                <w:vAlign w:val="center"/>
              </w:tcPr>
              <w:p w14:paraId="7B751D6C" w14:textId="32383C5D" w:rsidR="00785AEF" w:rsidRPr="008F2E94" w:rsidRDefault="00785AEF" w:rsidP="00785AEF">
                <w:pPr>
                  <w:pStyle w:val="af2"/>
                  <w:spacing w:before="0" w:after="0" w:line="240" w:lineRule="exact"/>
                  <w:rPr>
                    <w:rFonts w:cs="Arial"/>
                    <w:lang w:val="fr-FR"/>
                  </w:rPr>
                </w:pPr>
                <w:r w:rsidRPr="008F2E94">
                  <w:rPr>
                    <w:rFonts w:eastAsia="微软雅黑" w:cs="Arial"/>
                    <w:szCs w:val="18"/>
                    <w:lang w:val="fr-FR"/>
                  </w:rPr>
                  <w:t xml:space="preserve">-10°C </w:t>
                </w:r>
                <w:proofErr w:type="spellStart"/>
                <w:r w:rsidRPr="008F2E94">
                  <w:rPr>
                    <w:rFonts w:eastAsia="微软雅黑" w:cs="Arial"/>
                    <w:szCs w:val="18"/>
                    <w:lang w:val="fr-FR"/>
                  </w:rPr>
                  <w:t>til</w:t>
                </w:r>
                <w:proofErr w:type="spellEnd"/>
                <w:r w:rsidRPr="008F2E94">
                  <w:rPr>
                    <w:rFonts w:eastAsia="微软雅黑" w:cs="Arial"/>
                    <w:szCs w:val="18"/>
                    <w:lang w:val="fr-FR"/>
                  </w:rPr>
                  <w:t xml:space="preserve"> 60°C </w:t>
                </w:r>
                <w:r w:rsidRPr="008F2E94">
                  <w:rPr>
                    <w:rFonts w:eastAsia="微软雅黑" w:cs="Arial"/>
                    <w:szCs w:val="18"/>
                    <w:lang w:val="sv-SE"/>
                  </w:rPr>
                  <w:t>(14°F til 140°F)</w:t>
                </w:r>
              </w:p>
            </w:tc>
          </w:tr>
          <w:tr w:rsidR="00785AEF" w:rsidRPr="008F2E94" w14:paraId="4FAAFA5C" w14:textId="77777777" w:rsidTr="00FA614C">
            <w:trPr>
              <w:trHeight w:val="415"/>
              <w:jc w:val="center"/>
            </w:trPr>
            <w:tc>
              <w:tcPr>
                <w:tcW w:w="1985" w:type="dxa"/>
                <w:vAlign w:val="center"/>
              </w:tcPr>
              <w:p w14:paraId="52564F20" w14:textId="77777777" w:rsidR="00785AEF" w:rsidRPr="008F2E94" w:rsidRDefault="00785AEF" w:rsidP="00785AEF">
                <w:pPr>
                  <w:pStyle w:val="af2"/>
                  <w:spacing w:before="0" w:after="0" w:line="240" w:lineRule="exact"/>
                  <w:rPr>
                    <w:rFonts w:cs="Arial"/>
                    <w:b/>
                    <w:bCs/>
                    <w:color w:val="000000"/>
                    <w:lang w:val="fr-FR"/>
                  </w:rPr>
                </w:pPr>
                <w:proofErr w:type="spellStart"/>
                <w:r w:rsidRPr="008F2E94">
                  <w:rPr>
                    <w:rFonts w:cs="Arial"/>
                    <w:b/>
                    <w:bCs/>
                    <w:color w:val="000000"/>
                    <w:lang w:val="fr-FR"/>
                  </w:rPr>
                  <w:t>Dimensioner</w:t>
                </w:r>
                <w:proofErr w:type="spellEnd"/>
              </w:p>
              <w:p w14:paraId="54266414" w14:textId="77777777" w:rsidR="00785AEF" w:rsidRPr="008F2E94" w:rsidRDefault="00785AEF" w:rsidP="00785AEF">
                <w:pPr>
                  <w:pStyle w:val="af2"/>
                  <w:spacing w:before="0" w:after="0" w:line="240" w:lineRule="exact"/>
                  <w:rPr>
                    <w:rFonts w:cs="Arial"/>
                    <w:b/>
                    <w:bCs/>
                    <w:color w:val="000000"/>
                    <w:sz w:val="13"/>
                    <w:szCs w:val="13"/>
                    <w:lang w:val="fr-FR"/>
                  </w:rPr>
                </w:pPr>
                <w:r w:rsidRPr="008F2E94">
                  <w:rPr>
                    <w:rFonts w:cs="Arial"/>
                    <w:b/>
                    <w:bCs/>
                    <w:color w:val="000000"/>
                    <w:sz w:val="13"/>
                    <w:szCs w:val="13"/>
                    <w:lang w:val="fr-FR"/>
                  </w:rPr>
                  <w:t>(B x H x D)</w:t>
                </w:r>
              </w:p>
            </w:tc>
            <w:tc>
              <w:tcPr>
                <w:tcW w:w="4589" w:type="dxa"/>
                <w:vAlign w:val="center"/>
              </w:tcPr>
              <w:p w14:paraId="5FDA2ADB" w14:textId="26236EA7" w:rsidR="00785AEF" w:rsidRPr="008F2E94" w:rsidRDefault="00785AEF" w:rsidP="00785AEF">
                <w:pPr>
                  <w:pStyle w:val="af2"/>
                  <w:spacing w:before="0" w:after="0" w:line="240" w:lineRule="exact"/>
                  <w:rPr>
                    <w:rFonts w:cs="Arial"/>
                    <w:lang w:val="fr-FR"/>
                  </w:rPr>
                </w:pPr>
                <w:r w:rsidRPr="008F2E94">
                  <w:rPr>
                    <w:rFonts w:cs="Arial"/>
                    <w:szCs w:val="18"/>
                    <w:lang w:val="fr-FR"/>
                  </w:rPr>
                  <w:t>168,4 mm (6,63") x 98 mm (3,86") x 35 mm (1,38")</w:t>
                </w:r>
              </w:p>
            </w:tc>
          </w:tr>
          <w:tr w:rsidR="00785AEF" w:rsidRPr="008F2E94" w14:paraId="1B9FC1D3" w14:textId="77777777" w:rsidTr="00FA614C">
            <w:trPr>
              <w:trHeight w:val="407"/>
              <w:jc w:val="center"/>
            </w:trPr>
            <w:tc>
              <w:tcPr>
                <w:tcW w:w="1985" w:type="dxa"/>
                <w:vAlign w:val="center"/>
              </w:tcPr>
              <w:p w14:paraId="6D537D5A" w14:textId="77777777" w:rsidR="00785AEF" w:rsidRPr="008F2E94" w:rsidRDefault="00785AEF" w:rsidP="00785AEF">
                <w:pPr>
                  <w:pStyle w:val="af2"/>
                  <w:spacing w:before="0" w:after="0" w:line="240" w:lineRule="exact"/>
                  <w:rPr>
                    <w:rFonts w:cs="Arial"/>
                    <w:b/>
                  </w:rPr>
                </w:pPr>
                <w:r w:rsidRPr="008F2E94">
                  <w:rPr>
                    <w:rFonts w:cs="Arial"/>
                    <w:b/>
                  </w:rPr>
                  <w:t>Vægt</w:t>
                </w:r>
              </w:p>
            </w:tc>
            <w:tc>
              <w:tcPr>
                <w:tcW w:w="4589" w:type="dxa"/>
                <w:vAlign w:val="center"/>
              </w:tcPr>
              <w:p w14:paraId="36FCCF0C" w14:textId="43B7A3ED" w:rsidR="00785AEF" w:rsidRPr="008F2E94" w:rsidRDefault="00785AEF" w:rsidP="00785AEF">
                <w:pPr>
                  <w:pStyle w:val="af2"/>
                  <w:spacing w:before="0" w:after="0" w:line="240" w:lineRule="exact"/>
                  <w:rPr>
                    <w:rFonts w:cs="Arial"/>
                  </w:rPr>
                </w:pPr>
                <w:r w:rsidRPr="008F2E94">
                  <w:rPr>
                    <w:rFonts w:cs="Arial"/>
                    <w:szCs w:val="18"/>
                  </w:rPr>
                  <w:t>379,7 g (0,84 pund)</w:t>
                </w:r>
              </w:p>
            </w:tc>
          </w:tr>
        </w:tbl>
        <w:p w14:paraId="4C48FE39" w14:textId="77777777" w:rsidR="004D2BA9" w:rsidRPr="008F2E94" w:rsidRDefault="004D2BA9" w:rsidP="004D2BA9">
          <w:pPr>
            <w:pStyle w:val="20"/>
            <w:spacing w:before="312" w:after="156"/>
            <w:rPr>
              <w:rFonts w:cs="Arial"/>
            </w:rPr>
          </w:pPr>
          <w:bookmarkStart w:id="69" w:name="_Toc145405381"/>
          <w:bookmarkStart w:id="70" w:name="_Toc204437539"/>
          <w:r w:rsidRPr="008F2E94">
            <w:rPr>
              <w:rFonts w:cs="Arial"/>
            </w:rPr>
            <w:t>Tilbehørssæt</w:t>
          </w:r>
          <w:bookmarkEnd w:id="69"/>
          <w:bookmarkEnd w:id="70"/>
        </w:p>
        <w:p w14:paraId="274DB975" w14:textId="77777777" w:rsidR="004D2BA9" w:rsidRPr="008F2E94" w:rsidRDefault="004D2BA9" w:rsidP="004D2BA9">
          <w:pPr>
            <w:pStyle w:val="30"/>
            <w:spacing w:before="312" w:after="156"/>
            <w:rPr>
              <w:rFonts w:eastAsia="宋体"/>
              <w:szCs w:val="24"/>
            </w:rPr>
          </w:pPr>
          <w:bookmarkStart w:id="71" w:name="_Toc145405382"/>
          <w:r w:rsidRPr="008F2E94">
            <w:rPr>
              <w:rFonts w:eastAsia="宋体"/>
              <w:szCs w:val="24"/>
            </w:rPr>
            <w:t>Hovedkabel</w:t>
          </w:r>
          <w:bookmarkEnd w:id="71"/>
        </w:p>
        <w:p w14:paraId="6BD094CB" w14:textId="2C1C0F00" w:rsidR="004D2BA9" w:rsidRPr="008F2E94" w:rsidRDefault="002A14F1" w:rsidP="004D2BA9">
          <w:pPr>
            <w:spacing w:before="156" w:after="156"/>
            <w:rPr>
              <w:rFonts w:eastAsia="宋体" w:cs="Arial"/>
              <w:bCs/>
              <w:szCs w:val="20"/>
            </w:rPr>
          </w:pPr>
          <w:r w:rsidRPr="008F2E94">
            <w:rPr>
              <w:rFonts w:eastAsia="宋体" w:cs="Arial"/>
              <w:bCs/>
              <w:szCs w:val="20"/>
            </w:rPr>
            <w:t>VCI</w:t>
          </w:r>
          <w:r w:rsidR="004D2BA9" w:rsidRPr="008F2E94">
            <w:rPr>
              <w:rFonts w:eastAsia="宋体" w:cs="Arial"/>
              <w:bCs/>
              <w:szCs w:val="20"/>
            </w:rPr>
            <w:t>2 kan strømforsynes via Autel</w:t>
          </w:r>
          <w:r w:rsidR="00EA391C" w:rsidRPr="008F2E94">
            <w:rPr>
              <w:rFonts w:eastAsia="宋体" w:cs="Arial"/>
              <w:bCs/>
              <w:szCs w:val="20"/>
            </w:rPr>
            <w:t>-</w:t>
          </w:r>
          <w:r w:rsidR="004D2BA9" w:rsidRPr="008F2E94">
            <w:rPr>
              <w:rFonts w:eastAsia="宋体" w:cs="Arial"/>
              <w:bCs/>
              <w:szCs w:val="20"/>
            </w:rPr>
            <w:t xml:space="preserve">hovedkablet V2.0 (V2.0-ikonet kan ses på kablet), når den er tilsluttet et OBDII/EOBD-kompatibelt køretøj. Hovedkablet forbinder </w:t>
          </w:r>
          <w:r w:rsidRPr="008F2E94">
            <w:rPr>
              <w:rFonts w:eastAsia="宋体" w:cs="Arial"/>
              <w:bCs/>
              <w:szCs w:val="20"/>
            </w:rPr>
            <w:t>VCI</w:t>
          </w:r>
          <w:r w:rsidR="004D2BA9" w:rsidRPr="008F2E94">
            <w:rPr>
              <w:rFonts w:eastAsia="宋体" w:cs="Arial"/>
              <w:bCs/>
              <w:szCs w:val="20"/>
            </w:rPr>
            <w:t xml:space="preserve">2 til køretøjets Data Link Connector (DLC), hvorigennem </w:t>
          </w:r>
          <w:r w:rsidRPr="008F2E94">
            <w:rPr>
              <w:rFonts w:eastAsia="宋体" w:cs="Arial"/>
              <w:bCs/>
              <w:szCs w:val="20"/>
            </w:rPr>
            <w:t>VCI</w:t>
          </w:r>
          <w:r w:rsidR="004D2BA9" w:rsidRPr="008F2E94">
            <w:rPr>
              <w:rFonts w:eastAsia="宋体" w:cs="Arial"/>
              <w:bCs/>
              <w:szCs w:val="20"/>
            </w:rPr>
            <w:t>2 kan overføre køretøjsdata til tabletten.</w:t>
          </w:r>
        </w:p>
        <w:p w14:paraId="3BE9210A" w14:textId="73D1FADD" w:rsidR="004D2BA9" w:rsidRPr="008F2E94" w:rsidRDefault="00785AEF" w:rsidP="004D2BA9">
          <w:pPr>
            <w:spacing w:beforeLines="0" w:before="0" w:afterLines="0" w:after="0" w:line="480" w:lineRule="auto"/>
            <w:ind w:left="0"/>
            <w:jc w:val="center"/>
            <w:rPr>
              <w:rFonts w:eastAsiaTheme="minorEastAsia" w:cs="Arial"/>
            </w:rPr>
          </w:pPr>
          <w:r w:rsidRPr="008F2E94">
            <w:rPr>
              <w:rFonts w:cs="Arial"/>
              <w:noProof/>
              <w:lang w:val="en-US"/>
            </w:rPr>
            <w:lastRenderedPageBreak/>
            <w:drawing>
              <wp:inline distT="0" distB="0" distL="0" distR="0" wp14:anchorId="5991DF8D" wp14:editId="4C3A1A62">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52029EF9" w:rsidR="004D2BA9" w:rsidRPr="008F2E94" w:rsidRDefault="004D2BA9" w:rsidP="004D2BA9">
          <w:pPr>
            <w:pStyle w:val="ae"/>
            <w:spacing w:before="156" w:after="156"/>
            <w:rPr>
              <w:rFonts w:cs="Arial"/>
              <w:i/>
            </w:rPr>
          </w:pPr>
          <w:r w:rsidRPr="008F2E94">
            <w:rPr>
              <w:rFonts w:cs="Arial"/>
            </w:rPr>
            <w:t xml:space="preserve">Figur </w:t>
          </w:r>
          <w:r w:rsidR="00623535" w:rsidRPr="008F2E94">
            <w:rPr>
              <w:rFonts w:cs="Arial"/>
            </w:rPr>
            <w:fldChar w:fldCharType="begin"/>
          </w:r>
          <w:r w:rsidR="00623535" w:rsidRPr="008F2E94">
            <w:rPr>
              <w:rFonts w:cs="Arial"/>
            </w:rPr>
            <w:instrText xml:space="preserve"> STYLEREF 1 \s </w:instrText>
          </w:r>
          <w:r w:rsidR="00623535" w:rsidRPr="008F2E94">
            <w:rPr>
              <w:rFonts w:cs="Arial"/>
            </w:rPr>
            <w:fldChar w:fldCharType="separate"/>
          </w:r>
          <w:r w:rsidR="00187D73" w:rsidRPr="008F2E94">
            <w:rPr>
              <w:rFonts w:cs="Arial"/>
              <w:noProof/>
            </w:rPr>
            <w:t>2</w:t>
          </w:r>
          <w:r w:rsidR="00623535" w:rsidRPr="008F2E94">
            <w:rPr>
              <w:rFonts w:cs="Arial"/>
            </w:rPr>
            <w:fldChar w:fldCharType="end"/>
          </w:r>
          <w:r w:rsidR="00623535" w:rsidRPr="008F2E94">
            <w:rPr>
              <w:rFonts w:cs="Arial"/>
            </w:rPr>
            <w:noBreakHyphen/>
          </w:r>
          <w:r w:rsidR="00785AEF" w:rsidRPr="008F2E94">
            <w:rPr>
              <w:rFonts w:cs="Arial"/>
            </w:rPr>
            <w:t>7</w:t>
          </w:r>
          <w:r w:rsidRPr="008F2E94">
            <w:rPr>
              <w:rFonts w:cs="Arial"/>
            </w:rPr>
            <w:t xml:space="preserve"> </w:t>
          </w:r>
          <w:r w:rsidRPr="008F2E94">
            <w:rPr>
              <w:rFonts w:cs="Arial"/>
              <w:i/>
            </w:rPr>
            <w:t>Hovedkabel V2.0</w:t>
          </w:r>
        </w:p>
        <w:p w14:paraId="0827AB26" w14:textId="77777777" w:rsidR="004D2BA9" w:rsidRPr="008F2E94" w:rsidRDefault="004D2BA9" w:rsidP="004D2BA9">
          <w:pPr>
            <w:pBdr>
              <w:top w:val="single" w:sz="4" w:space="1" w:color="auto"/>
            </w:pBdr>
            <w:spacing w:before="156" w:afterLines="0" w:after="0"/>
            <w:rPr>
              <w:rFonts w:cs="Arial"/>
              <w:b/>
            </w:rPr>
          </w:pPr>
          <w:r w:rsidRPr="008F2E94">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74DD8E65" w14:textId="6FD790DE" w:rsidR="004D2BA9" w:rsidRPr="008F2E94" w:rsidRDefault="007A0267" w:rsidP="004D2BA9">
          <w:pPr>
            <w:pStyle w:val="BodytextUserManual"/>
            <w:pBdr>
              <w:bottom w:val="single" w:sz="4" w:space="1" w:color="auto"/>
            </w:pBdr>
            <w:spacing w:beforeLines="0" w:before="0" w:after="156"/>
          </w:pPr>
          <w:r w:rsidRPr="008F2E94">
            <w:t xml:space="preserve">MaxiFlash </w:t>
          </w:r>
          <w:r w:rsidR="002A14F1" w:rsidRPr="008F2E94">
            <w:t>VCI</w:t>
          </w:r>
          <w:r w:rsidR="004D2BA9" w:rsidRPr="008F2E94">
            <w:t>2 kan kun tilsluttes med Autel</w:t>
          </w:r>
          <w:r w:rsidR="00EA391C" w:rsidRPr="008F2E94">
            <w:t>-</w:t>
          </w:r>
          <w:r w:rsidR="004D2BA9" w:rsidRPr="008F2E94">
            <w:t>hovedkablet V2.0. Brug IKKE andre Autel</w:t>
          </w:r>
          <w:r w:rsidR="00EA391C" w:rsidRPr="008F2E94">
            <w:t>-</w:t>
          </w:r>
          <w:r w:rsidR="004D2BA9" w:rsidRPr="008F2E94">
            <w:t xml:space="preserve">hovedkabler til at tilslutte MaxiFlash </w:t>
          </w:r>
          <w:r w:rsidR="002A14F1" w:rsidRPr="008F2E94">
            <w:t>VCI</w:t>
          </w:r>
          <w:r w:rsidR="004D2BA9" w:rsidRPr="008F2E94">
            <w:t>2</w:t>
          </w:r>
          <w:r w:rsidR="00985F92" w:rsidRPr="008F2E94">
            <w:t>.</w:t>
          </w:r>
        </w:p>
        <w:p w14:paraId="48FC8FB4" w14:textId="2B8836BF" w:rsidR="00B46084" w:rsidRPr="008F2E94" w:rsidRDefault="00B46084" w:rsidP="00B46084">
          <w:pPr>
            <w:pStyle w:val="30"/>
            <w:spacing w:before="312" w:after="156"/>
            <w:rPr>
              <w:rFonts w:eastAsia="宋体"/>
              <w:szCs w:val="24"/>
            </w:rPr>
          </w:pPr>
          <w:bookmarkStart w:id="72" w:name="_Toc145405383"/>
          <w:r w:rsidRPr="008F2E94">
            <w:rPr>
              <w:rFonts w:eastAsia="宋体"/>
              <w:szCs w:val="24"/>
            </w:rPr>
            <w:t>OBDI-type adaptere (valgfrit)</w:t>
          </w:r>
          <w:bookmarkEnd w:id="72"/>
        </w:p>
        <w:p w14:paraId="1C21C2A3" w14:textId="23A91953" w:rsidR="00B46084" w:rsidRPr="008F2E94" w:rsidRDefault="00B46084" w:rsidP="00B46084">
          <w:pPr>
            <w:pStyle w:val="BodytextUserManual"/>
            <w:spacing w:before="156" w:after="156"/>
          </w:pPr>
          <w:r w:rsidRPr="008F2E94">
            <w:t>De valgfrie OBDI-adaptere er til køretøjer uden OBDII. Den anvendte adapter afhænger af den type køretøj, der testes. De mest almindelige adaptere er vist nedenfor. (Adaptere sælges separat. Kontakt din forhandler for yderligere oplysninger.)</w:t>
          </w:r>
        </w:p>
        <w:tbl>
          <w:tblPr>
            <w:tblStyle w:val="af"/>
            <w:tblW w:w="6358" w:type="dxa"/>
            <w:jc w:val="center"/>
            <w:tblLayout w:type="fixed"/>
            <w:tblLook w:val="04A0" w:firstRow="1" w:lastRow="0" w:firstColumn="1" w:lastColumn="0" w:noHBand="0" w:noVBand="1"/>
          </w:tblPr>
          <w:tblGrid>
            <w:gridCol w:w="1539"/>
            <w:gridCol w:w="1583"/>
            <w:gridCol w:w="1568"/>
            <w:gridCol w:w="1668"/>
          </w:tblGrid>
          <w:tr w:rsidR="0016736F" w:rsidRPr="008F2E94" w14:paraId="156768CA" w14:textId="77777777" w:rsidTr="00F13F00">
            <w:trPr>
              <w:trHeight w:val="1593"/>
              <w:jc w:val="center"/>
            </w:trPr>
            <w:tc>
              <w:tcPr>
                <w:tcW w:w="1539" w:type="dxa"/>
                <w:vAlign w:val="center"/>
              </w:tcPr>
              <w:p w14:paraId="79C1F208" w14:textId="77777777" w:rsidR="0016736F" w:rsidRPr="008F2E94" w:rsidRDefault="0016736F" w:rsidP="00F13F00">
                <w:pPr>
                  <w:spacing w:beforeLines="0" w:before="0" w:afterLines="0" w:after="0" w:line="240" w:lineRule="auto"/>
                  <w:ind w:left="0"/>
                  <w:jc w:val="center"/>
                  <w:rPr>
                    <w:rFonts w:cs="Arial"/>
                  </w:rPr>
                </w:pPr>
                <w:r w:rsidRPr="008F2E94">
                  <w:rPr>
                    <w:rFonts w:cs="Arial"/>
                    <w:noProof/>
                    <w:lang w:val="en-US"/>
                  </w:rPr>
                  <w:drawing>
                    <wp:inline distT="0" distB="0" distL="0" distR="0" wp14:anchorId="76D4D8FA" wp14:editId="5E94E834">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206F08E1" w14:textId="77777777" w:rsidR="0016736F" w:rsidRPr="008F2E94" w:rsidRDefault="0016736F" w:rsidP="00F13F00">
                <w:pPr>
                  <w:spacing w:beforeLines="0" w:before="0" w:afterLines="0" w:after="0"/>
                  <w:ind w:left="0"/>
                  <w:jc w:val="center"/>
                  <w:rPr>
                    <w:rFonts w:cs="Arial"/>
                  </w:rPr>
                </w:pPr>
                <w:r w:rsidRPr="008F2E94">
                  <w:rPr>
                    <w:rFonts w:cs="Arial"/>
                  </w:rPr>
                  <w:t xml:space="preserve">Benz-14 </w:t>
                </w:r>
              </w:p>
            </w:tc>
            <w:tc>
              <w:tcPr>
                <w:tcW w:w="1583" w:type="dxa"/>
                <w:vAlign w:val="center"/>
              </w:tcPr>
              <w:p w14:paraId="5EB46FD6" w14:textId="77777777" w:rsidR="0016736F" w:rsidRPr="008F2E94" w:rsidRDefault="0016736F" w:rsidP="00F13F00">
                <w:pPr>
                  <w:spacing w:beforeLines="0" w:before="0" w:afterLines="0" w:after="0" w:line="240" w:lineRule="auto"/>
                  <w:ind w:left="0"/>
                  <w:jc w:val="center"/>
                  <w:rPr>
                    <w:rFonts w:cs="Arial"/>
                  </w:rPr>
                </w:pPr>
                <w:r w:rsidRPr="008F2E94">
                  <w:rPr>
                    <w:rFonts w:cs="Arial"/>
                    <w:noProof/>
                    <w:lang w:val="en-US"/>
                  </w:rPr>
                  <w:drawing>
                    <wp:inline distT="0" distB="0" distL="0" distR="0" wp14:anchorId="119CF6A0" wp14:editId="4DAE0289">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4B334540" w14:textId="77777777" w:rsidR="0016736F" w:rsidRPr="008F2E94" w:rsidRDefault="0016736F" w:rsidP="00F13F00">
                <w:pPr>
                  <w:spacing w:beforeLines="0" w:before="0" w:afterLines="0" w:after="0"/>
                  <w:ind w:left="0"/>
                  <w:jc w:val="center"/>
                  <w:rPr>
                    <w:rFonts w:cs="Arial"/>
                  </w:rPr>
                </w:pPr>
                <w:r w:rsidRPr="008F2E94">
                  <w:rPr>
                    <w:rFonts w:cs="Arial"/>
                  </w:rPr>
                  <w:t xml:space="preserve">Chrysler-16 </w:t>
                </w:r>
              </w:p>
            </w:tc>
            <w:tc>
              <w:tcPr>
                <w:tcW w:w="1568" w:type="dxa"/>
                <w:vAlign w:val="center"/>
              </w:tcPr>
              <w:p w14:paraId="08F4804B" w14:textId="77777777" w:rsidR="0016736F" w:rsidRPr="008F2E94" w:rsidRDefault="0016736F" w:rsidP="00F13F00">
                <w:pPr>
                  <w:spacing w:beforeLines="0" w:before="0" w:afterLines="0" w:after="0" w:line="240" w:lineRule="auto"/>
                  <w:ind w:left="0"/>
                  <w:jc w:val="center"/>
                  <w:rPr>
                    <w:rFonts w:cs="Arial"/>
                  </w:rPr>
                </w:pPr>
                <w:r w:rsidRPr="008F2E94">
                  <w:rPr>
                    <w:rFonts w:cs="Arial"/>
                    <w:noProof/>
                    <w:lang w:val="en-US"/>
                  </w:rPr>
                  <w:drawing>
                    <wp:anchor distT="0" distB="0" distL="114300" distR="114300" simplePos="0" relativeHeight="252425216" behindDoc="0" locked="0" layoutInCell="1" allowOverlap="1" wp14:anchorId="27A41444" wp14:editId="5CAA4E04">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26EA8122" w14:textId="77777777" w:rsidR="0016736F" w:rsidRPr="008F2E94" w:rsidRDefault="0016736F" w:rsidP="00F13F00">
                <w:pPr>
                  <w:spacing w:beforeLines="0" w:before="0" w:afterLines="0" w:after="0" w:line="240" w:lineRule="auto"/>
                  <w:ind w:left="0"/>
                  <w:jc w:val="center"/>
                  <w:rPr>
                    <w:rFonts w:cs="Arial"/>
                  </w:rPr>
                </w:pPr>
              </w:p>
              <w:p w14:paraId="0D68BE8F" w14:textId="77777777" w:rsidR="0016736F" w:rsidRPr="008F2E94" w:rsidRDefault="0016736F" w:rsidP="00F13F00">
                <w:pPr>
                  <w:spacing w:beforeLines="0" w:before="0" w:afterLines="0" w:after="0" w:line="240" w:lineRule="auto"/>
                  <w:ind w:left="0"/>
                  <w:jc w:val="center"/>
                  <w:rPr>
                    <w:rFonts w:cs="Arial"/>
                  </w:rPr>
                </w:pPr>
              </w:p>
              <w:p w14:paraId="06633930" w14:textId="77777777" w:rsidR="0016736F" w:rsidRPr="008F2E94" w:rsidRDefault="0016736F" w:rsidP="00F13F00">
                <w:pPr>
                  <w:spacing w:beforeLines="0" w:before="0" w:afterLines="0" w:after="0" w:line="240" w:lineRule="auto"/>
                  <w:ind w:left="0"/>
                  <w:jc w:val="center"/>
                  <w:rPr>
                    <w:rFonts w:cs="Arial"/>
                  </w:rPr>
                </w:pPr>
                <w:r w:rsidRPr="008F2E94">
                  <w:rPr>
                    <w:rFonts w:cs="Arial"/>
                  </w:rPr>
                  <w:t>BMW-20</w:t>
                </w:r>
              </w:p>
            </w:tc>
            <w:tc>
              <w:tcPr>
                <w:tcW w:w="1668" w:type="dxa"/>
                <w:vAlign w:val="center"/>
              </w:tcPr>
              <w:p w14:paraId="2795939F" w14:textId="77777777" w:rsidR="0016736F" w:rsidRPr="008F2E94" w:rsidRDefault="0016736F" w:rsidP="00F13F00">
                <w:pPr>
                  <w:spacing w:beforeLines="0" w:before="0" w:afterLines="0" w:after="0" w:line="240" w:lineRule="auto"/>
                  <w:ind w:left="0"/>
                  <w:jc w:val="center"/>
                  <w:rPr>
                    <w:rFonts w:cs="Arial"/>
                    <w:color w:val="FF0000"/>
                  </w:rPr>
                </w:pPr>
                <w:r w:rsidRPr="008F2E94">
                  <w:rPr>
                    <w:rFonts w:cs="Arial"/>
                    <w:noProof/>
                    <w:lang w:val="en-US"/>
                  </w:rPr>
                  <w:drawing>
                    <wp:inline distT="0" distB="0" distL="0" distR="0" wp14:anchorId="0C7FDD14" wp14:editId="2050F1C7">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304D028B" w14:textId="77777777" w:rsidR="0016736F" w:rsidRPr="008F2E94" w:rsidRDefault="0016736F" w:rsidP="00F13F00">
                <w:pPr>
                  <w:spacing w:beforeLines="0" w:before="0" w:afterLines="0" w:after="0" w:line="240" w:lineRule="auto"/>
                  <w:ind w:left="0"/>
                  <w:jc w:val="center"/>
                  <w:rPr>
                    <w:rFonts w:cs="Arial"/>
                    <w:color w:val="FF0000"/>
                  </w:rPr>
                </w:pPr>
                <w:r w:rsidRPr="008F2E94">
                  <w:rPr>
                    <w:rFonts w:cs="Arial"/>
                  </w:rPr>
                  <w:t>Nissan-14</w:t>
                </w:r>
              </w:p>
            </w:tc>
          </w:tr>
          <w:tr w:rsidR="0016736F" w:rsidRPr="008F2E94" w14:paraId="11904610" w14:textId="77777777" w:rsidTr="00F13F00">
            <w:trPr>
              <w:trHeight w:val="1545"/>
              <w:jc w:val="center"/>
            </w:trPr>
            <w:tc>
              <w:tcPr>
                <w:tcW w:w="1539" w:type="dxa"/>
                <w:vAlign w:val="center"/>
              </w:tcPr>
              <w:p w14:paraId="3B2BBC24" w14:textId="77777777" w:rsidR="0016736F" w:rsidRPr="008F2E94" w:rsidRDefault="0016736F" w:rsidP="00F13F00">
                <w:pPr>
                  <w:spacing w:beforeLines="0" w:before="0" w:afterLines="0" w:after="0" w:line="240" w:lineRule="auto"/>
                  <w:ind w:left="0"/>
                  <w:jc w:val="center"/>
                  <w:rPr>
                    <w:rFonts w:cs="Arial"/>
                  </w:rPr>
                </w:pPr>
                <w:r w:rsidRPr="008F2E94">
                  <w:rPr>
                    <w:rFonts w:cs="Arial"/>
                    <w:noProof/>
                    <w:lang w:val="en-US"/>
                  </w:rPr>
                  <w:drawing>
                    <wp:inline distT="0" distB="0" distL="0" distR="0" wp14:anchorId="5C582AE5" wp14:editId="3D727799">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8F2E94">
                  <w:rPr>
                    <w:rFonts w:cs="Arial"/>
                  </w:rPr>
                  <w:t xml:space="preserve"> Kia-20</w:t>
                </w:r>
              </w:p>
            </w:tc>
            <w:tc>
              <w:tcPr>
                <w:tcW w:w="1583" w:type="dxa"/>
                <w:vAlign w:val="center"/>
              </w:tcPr>
              <w:p w14:paraId="17DD71BE" w14:textId="77777777" w:rsidR="0016736F" w:rsidRPr="008F2E94" w:rsidRDefault="0016736F" w:rsidP="00F13F00">
                <w:pPr>
                  <w:spacing w:beforeLines="0" w:before="0" w:afterLines="0" w:after="0" w:line="240" w:lineRule="auto"/>
                  <w:ind w:left="0"/>
                  <w:jc w:val="center"/>
                  <w:rPr>
                    <w:rFonts w:cs="Arial"/>
                    <w:color w:val="FF0000"/>
                  </w:rPr>
                </w:pPr>
                <w:r w:rsidRPr="008F2E94">
                  <w:rPr>
                    <w:rFonts w:cs="Arial"/>
                    <w:noProof/>
                    <w:lang w:val="en-US"/>
                  </w:rPr>
                  <w:drawing>
                    <wp:inline distT="0" distB="0" distL="0" distR="0" wp14:anchorId="6B62EB57" wp14:editId="4CEB62BD">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8F2E94">
                  <w:rPr>
                    <w:rFonts w:cs="Arial"/>
                  </w:rPr>
                  <w:t xml:space="preserve"> Fiat-3</w:t>
                </w:r>
              </w:p>
            </w:tc>
            <w:tc>
              <w:tcPr>
                <w:tcW w:w="1568" w:type="dxa"/>
                <w:vAlign w:val="center"/>
              </w:tcPr>
              <w:p w14:paraId="25615680" w14:textId="77777777" w:rsidR="0016736F" w:rsidRPr="008F2E94" w:rsidRDefault="0016736F" w:rsidP="00F13F00">
                <w:pPr>
                  <w:spacing w:beforeLines="0" w:before="0" w:afterLines="0" w:after="0" w:line="240" w:lineRule="auto"/>
                  <w:ind w:left="0"/>
                  <w:jc w:val="center"/>
                  <w:rPr>
                    <w:rFonts w:cs="Arial"/>
                    <w:color w:val="FF0000"/>
                  </w:rPr>
                </w:pPr>
                <w:r w:rsidRPr="008F2E94">
                  <w:rPr>
                    <w:rFonts w:cs="Arial"/>
                    <w:noProof/>
                    <w:lang w:val="en-US"/>
                  </w:rPr>
                  <w:drawing>
                    <wp:inline distT="0" distB="0" distL="0" distR="0" wp14:anchorId="7D37C97E" wp14:editId="6039E8FF">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8F2E94">
                  <w:rPr>
                    <w:rFonts w:cs="Arial"/>
                  </w:rPr>
                  <w:t xml:space="preserve"> PSA-2</w:t>
                </w:r>
              </w:p>
            </w:tc>
            <w:tc>
              <w:tcPr>
                <w:tcW w:w="1668" w:type="dxa"/>
                <w:vAlign w:val="center"/>
              </w:tcPr>
              <w:p w14:paraId="22402320" w14:textId="77777777" w:rsidR="0016736F" w:rsidRPr="008F2E94" w:rsidRDefault="0016736F" w:rsidP="00F13F00">
                <w:pPr>
                  <w:spacing w:beforeLines="0" w:before="0" w:afterLines="0" w:after="0" w:line="240" w:lineRule="auto"/>
                  <w:ind w:left="0"/>
                  <w:jc w:val="center"/>
                  <w:rPr>
                    <w:rFonts w:cs="Arial"/>
                  </w:rPr>
                </w:pPr>
                <w:r w:rsidRPr="008F2E94">
                  <w:rPr>
                    <w:rFonts w:cs="Arial"/>
                    <w:noProof/>
                    <w:lang w:val="en-US"/>
                  </w:rPr>
                  <w:drawing>
                    <wp:inline distT="0" distB="0" distL="0" distR="0" wp14:anchorId="28AC7327" wp14:editId="7ACA63F3">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8F2E94">
                  <w:rPr>
                    <w:rFonts w:cs="Arial"/>
                  </w:rPr>
                  <w:t xml:space="preserve"> Mazda-17</w:t>
                </w:r>
              </w:p>
            </w:tc>
          </w:tr>
          <w:tr w:rsidR="0016736F" w:rsidRPr="008F2E94" w14:paraId="61403241" w14:textId="77777777" w:rsidTr="00F13F00">
            <w:trPr>
              <w:trHeight w:val="1545"/>
              <w:jc w:val="center"/>
            </w:trPr>
            <w:tc>
              <w:tcPr>
                <w:tcW w:w="1539" w:type="dxa"/>
                <w:vAlign w:val="center"/>
              </w:tcPr>
              <w:p w14:paraId="66DC9992" w14:textId="77777777" w:rsidR="0016736F" w:rsidRPr="008F2E94" w:rsidRDefault="0016736F" w:rsidP="00F13F00">
                <w:pPr>
                  <w:spacing w:beforeLines="0" w:before="0" w:afterLines="0" w:after="0" w:line="240" w:lineRule="auto"/>
                  <w:ind w:left="0"/>
                  <w:jc w:val="center"/>
                  <w:rPr>
                    <w:rFonts w:cs="Arial"/>
                    <w:noProof/>
                  </w:rPr>
                </w:pPr>
              </w:p>
              <w:p w14:paraId="37FC5400" w14:textId="77777777" w:rsidR="0016736F" w:rsidRPr="008F2E94" w:rsidRDefault="0016736F" w:rsidP="00F13F00">
                <w:pPr>
                  <w:spacing w:beforeLines="0" w:before="0" w:afterLines="0" w:after="0" w:line="240" w:lineRule="auto"/>
                  <w:ind w:left="0"/>
                  <w:jc w:val="center"/>
                  <w:rPr>
                    <w:rFonts w:cs="Arial"/>
                  </w:rPr>
                </w:pPr>
                <w:r w:rsidRPr="008F2E94">
                  <w:rPr>
                    <w:rFonts w:cs="Arial"/>
                    <w:noProof/>
                    <w:lang w:val="en-US"/>
                  </w:rPr>
                  <w:drawing>
                    <wp:anchor distT="0" distB="0" distL="114300" distR="114300" simplePos="0" relativeHeight="252424192" behindDoc="0" locked="0" layoutInCell="1" allowOverlap="1" wp14:anchorId="416957BD" wp14:editId="0157CE3F">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662F554C" w14:textId="77777777" w:rsidR="0016736F" w:rsidRPr="008F2E94" w:rsidRDefault="0016736F" w:rsidP="00F13F00">
                <w:pPr>
                  <w:spacing w:beforeLines="0" w:before="0" w:afterLines="0" w:after="0" w:line="240" w:lineRule="auto"/>
                  <w:ind w:left="0"/>
                  <w:jc w:val="center"/>
                  <w:rPr>
                    <w:rFonts w:cs="Arial"/>
                  </w:rPr>
                </w:pPr>
              </w:p>
              <w:p w14:paraId="40E82185" w14:textId="77777777" w:rsidR="0016736F" w:rsidRPr="008F2E94" w:rsidRDefault="0016736F" w:rsidP="00F13F00">
                <w:pPr>
                  <w:spacing w:beforeLines="0" w:before="0" w:afterLines="0" w:after="0" w:line="240" w:lineRule="auto"/>
                  <w:ind w:left="0"/>
                  <w:jc w:val="center"/>
                  <w:rPr>
                    <w:rFonts w:cs="Arial"/>
                  </w:rPr>
                </w:pPr>
                <w:r w:rsidRPr="008F2E94">
                  <w:rPr>
                    <w:rFonts w:cs="Arial"/>
                  </w:rPr>
                  <w:t>Volkswagen/</w:t>
                </w:r>
              </w:p>
              <w:p w14:paraId="245ACE26" w14:textId="77777777" w:rsidR="0016736F" w:rsidRPr="008F2E94" w:rsidRDefault="0016736F" w:rsidP="00F13F00">
                <w:pPr>
                  <w:spacing w:beforeLines="0" w:before="0" w:afterLines="0" w:after="0" w:line="240" w:lineRule="auto"/>
                  <w:ind w:left="0"/>
                  <w:jc w:val="center"/>
                  <w:rPr>
                    <w:rFonts w:cs="Arial"/>
                  </w:rPr>
                </w:pPr>
                <w:r w:rsidRPr="008F2E94">
                  <w:rPr>
                    <w:rFonts w:cs="Arial"/>
                  </w:rPr>
                  <w:t>Audi-2+2</w:t>
                </w:r>
              </w:p>
            </w:tc>
            <w:tc>
              <w:tcPr>
                <w:tcW w:w="1583" w:type="dxa"/>
                <w:vAlign w:val="center"/>
              </w:tcPr>
              <w:p w14:paraId="4AA351AF" w14:textId="77777777" w:rsidR="0016736F" w:rsidRPr="008F2E94" w:rsidRDefault="0016736F" w:rsidP="00F13F00">
                <w:pPr>
                  <w:spacing w:beforeLines="0" w:before="0" w:afterLines="0" w:after="0" w:line="240" w:lineRule="auto"/>
                  <w:ind w:left="0"/>
                  <w:jc w:val="center"/>
                  <w:rPr>
                    <w:rFonts w:cs="Arial"/>
                  </w:rPr>
                </w:pPr>
              </w:p>
              <w:p w14:paraId="76818428" w14:textId="77777777" w:rsidR="0016736F" w:rsidRPr="008F2E94" w:rsidRDefault="0016736F" w:rsidP="00F13F00">
                <w:pPr>
                  <w:spacing w:beforeLines="0" w:before="0" w:afterLines="0" w:after="0" w:line="240" w:lineRule="auto"/>
                  <w:ind w:left="0"/>
                  <w:jc w:val="center"/>
                  <w:rPr>
                    <w:rFonts w:cs="Arial"/>
                  </w:rPr>
                </w:pPr>
                <w:r w:rsidRPr="008F2E94">
                  <w:rPr>
                    <w:rFonts w:cs="Arial"/>
                    <w:noProof/>
                    <w:lang w:val="en-US"/>
                  </w:rPr>
                  <w:drawing>
                    <wp:inline distT="0" distB="0" distL="0" distR="0" wp14:anchorId="208FFF89" wp14:editId="4F4AEA89">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61B7EDB6" w14:textId="77777777" w:rsidR="0016736F" w:rsidRPr="008F2E94" w:rsidRDefault="0016736F" w:rsidP="00F13F00">
                <w:pPr>
                  <w:spacing w:beforeLines="0" w:before="0" w:afterLines="0" w:after="0" w:line="240" w:lineRule="auto"/>
                  <w:ind w:left="0"/>
                  <w:jc w:val="center"/>
                  <w:rPr>
                    <w:rFonts w:cs="Arial"/>
                    <w:color w:val="FF0000"/>
                  </w:rPr>
                </w:pPr>
                <w:r w:rsidRPr="008F2E94">
                  <w:rPr>
                    <w:rFonts w:cs="Arial"/>
                  </w:rPr>
                  <w:t>Benz-38</w:t>
                </w:r>
              </w:p>
            </w:tc>
            <w:tc>
              <w:tcPr>
                <w:tcW w:w="1568" w:type="dxa"/>
                <w:vAlign w:val="center"/>
              </w:tcPr>
              <w:p w14:paraId="682750A2" w14:textId="77777777" w:rsidR="0016736F" w:rsidRPr="008F2E94" w:rsidRDefault="0016736F" w:rsidP="00F13F00">
                <w:pPr>
                  <w:spacing w:beforeLines="0" w:before="0" w:afterLines="0" w:after="0" w:line="240" w:lineRule="auto"/>
                  <w:ind w:left="0"/>
                  <w:jc w:val="center"/>
                  <w:rPr>
                    <w:rFonts w:cs="Arial"/>
                    <w:noProof/>
                  </w:rPr>
                </w:pPr>
              </w:p>
              <w:p w14:paraId="474D37CF" w14:textId="77777777" w:rsidR="0016736F" w:rsidRPr="008F2E94" w:rsidRDefault="0016736F" w:rsidP="00F13F00">
                <w:pPr>
                  <w:spacing w:beforeLines="0" w:before="0" w:afterLines="0" w:after="0" w:line="240" w:lineRule="auto"/>
                  <w:ind w:left="0"/>
                  <w:jc w:val="center"/>
                  <w:rPr>
                    <w:rFonts w:cs="Arial"/>
                  </w:rPr>
                </w:pPr>
                <w:r w:rsidRPr="008F2E94">
                  <w:rPr>
                    <w:rFonts w:cs="Arial"/>
                    <w:noProof/>
                    <w:lang w:val="en-US"/>
                  </w:rPr>
                  <w:drawing>
                    <wp:inline distT="0" distB="0" distL="0" distR="0" wp14:anchorId="08145EDB" wp14:editId="1087A186">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7862DBAF" w14:textId="77777777" w:rsidR="0016736F" w:rsidRPr="008F2E94" w:rsidRDefault="0016736F" w:rsidP="00F13F00">
                <w:pPr>
                  <w:spacing w:beforeLines="0" w:before="0" w:afterLines="0" w:after="0" w:line="240" w:lineRule="auto"/>
                  <w:ind w:left="0"/>
                  <w:jc w:val="center"/>
                  <w:rPr>
                    <w:rFonts w:cs="Arial"/>
                  </w:rPr>
                </w:pPr>
                <w:r w:rsidRPr="008F2E94">
                  <w:rPr>
                    <w:rFonts w:cs="Arial"/>
                  </w:rPr>
                  <w:t>Mitsubishi/</w:t>
                </w:r>
              </w:p>
              <w:p w14:paraId="0392C077" w14:textId="77777777" w:rsidR="0016736F" w:rsidRPr="008F2E94" w:rsidRDefault="0016736F" w:rsidP="00F13F00">
                <w:pPr>
                  <w:spacing w:beforeLines="0" w:before="0" w:afterLines="0" w:after="0" w:line="240" w:lineRule="auto"/>
                  <w:ind w:left="0"/>
                  <w:jc w:val="center"/>
                  <w:rPr>
                    <w:rFonts w:cs="Arial"/>
                  </w:rPr>
                </w:pPr>
                <w:r w:rsidRPr="008F2E94">
                  <w:rPr>
                    <w:rFonts w:cs="Arial"/>
                  </w:rPr>
                  <w:t>Hyundai-12+16</w:t>
                </w:r>
              </w:p>
            </w:tc>
            <w:tc>
              <w:tcPr>
                <w:tcW w:w="1668" w:type="dxa"/>
                <w:vAlign w:val="center"/>
              </w:tcPr>
              <w:p w14:paraId="2FEE3A52" w14:textId="77777777" w:rsidR="0016736F" w:rsidRPr="008F2E94" w:rsidRDefault="0016736F" w:rsidP="00F13F00">
                <w:pPr>
                  <w:spacing w:beforeLines="0" w:before="0" w:afterLines="0" w:after="0" w:line="240" w:lineRule="auto"/>
                  <w:ind w:left="0"/>
                  <w:jc w:val="center"/>
                  <w:rPr>
                    <w:rFonts w:cs="Arial"/>
                  </w:rPr>
                </w:pPr>
              </w:p>
            </w:tc>
          </w:tr>
        </w:tbl>
        <w:p w14:paraId="4FFA3788" w14:textId="77777777" w:rsidR="0016736F" w:rsidRPr="008F2E94" w:rsidRDefault="0016736F" w:rsidP="00B46084">
          <w:pPr>
            <w:pStyle w:val="BodytextUserManual"/>
            <w:spacing w:before="156" w:after="156"/>
          </w:pPr>
        </w:p>
        <w:p w14:paraId="1677CFE4" w14:textId="77777777" w:rsidR="00B46084" w:rsidRPr="008F2E94" w:rsidRDefault="00B46084" w:rsidP="00B46084">
          <w:pPr>
            <w:pStyle w:val="20"/>
            <w:spacing w:before="312" w:after="156"/>
            <w:rPr>
              <w:rFonts w:cs="Arial"/>
            </w:rPr>
          </w:pPr>
          <w:bookmarkStart w:id="73" w:name="_Toc145405384"/>
          <w:bookmarkStart w:id="74" w:name="_Toc204437540"/>
          <w:r w:rsidRPr="008F2E94">
            <w:rPr>
              <w:rFonts w:cs="Arial"/>
            </w:rPr>
            <w:lastRenderedPageBreak/>
            <w:t>Andet tilbehør</w:t>
          </w:r>
          <w:bookmarkEnd w:id="73"/>
          <w:bookmarkEnd w:id="74"/>
        </w:p>
        <w:tbl>
          <w:tblPr>
            <w:tblStyle w:val="af"/>
            <w:tblW w:w="6325" w:type="dxa"/>
            <w:jc w:val="center"/>
            <w:tblLayout w:type="fixed"/>
            <w:tblLook w:val="04A0" w:firstRow="1" w:lastRow="0" w:firstColumn="1" w:lastColumn="0" w:noHBand="0" w:noVBand="1"/>
          </w:tblPr>
          <w:tblGrid>
            <w:gridCol w:w="1806"/>
            <w:gridCol w:w="4519"/>
          </w:tblGrid>
          <w:tr w:rsidR="00B46084" w:rsidRPr="008F2E94" w14:paraId="14970E50" w14:textId="77777777" w:rsidTr="007F3557">
            <w:trPr>
              <w:trHeight w:val="870"/>
              <w:jc w:val="center"/>
            </w:trPr>
            <w:tc>
              <w:tcPr>
                <w:tcW w:w="1806" w:type="dxa"/>
                <w:vAlign w:val="center"/>
              </w:tcPr>
              <w:p w14:paraId="0D6F1BB9" w14:textId="77777777" w:rsidR="00B46084" w:rsidRPr="008F2E94" w:rsidRDefault="00B46084" w:rsidP="0010733C">
                <w:pPr>
                  <w:spacing w:beforeLines="0" w:before="0" w:afterLines="0" w:after="0" w:line="240" w:lineRule="auto"/>
                  <w:ind w:left="0"/>
                  <w:jc w:val="center"/>
                  <w:rPr>
                    <w:rFonts w:cs="Arial"/>
                  </w:rPr>
                </w:pPr>
                <w:r w:rsidRPr="008F2E94">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8F2E94" w:rsidRDefault="00B46084" w:rsidP="007F3557">
                <w:pPr>
                  <w:pStyle w:val="af3"/>
                  <w:spacing w:before="156" w:after="156" w:line="240" w:lineRule="exact"/>
                  <w:rPr>
                    <w:rFonts w:cs="Arial"/>
                  </w:rPr>
                </w:pPr>
                <w:r w:rsidRPr="008F2E94">
                  <w:rPr>
                    <w:rFonts w:cs="Arial"/>
                  </w:rPr>
                  <w:t>USB 2.0-kabel V2 (V2-ikonet kan ses på kablet)</w:t>
                </w:r>
              </w:p>
              <w:p w14:paraId="22A1F037" w14:textId="39EA1777" w:rsidR="00B46084" w:rsidRPr="008F2E94" w:rsidRDefault="00B46084" w:rsidP="007F3557">
                <w:pPr>
                  <w:pStyle w:val="af2"/>
                  <w:spacing w:before="156" w:after="156" w:line="240" w:lineRule="exact"/>
                  <w:rPr>
                    <w:rFonts w:cs="Arial"/>
                  </w:rPr>
                </w:pPr>
                <w:r w:rsidRPr="008F2E94">
                  <w:rPr>
                    <w:rFonts w:cs="Arial"/>
                  </w:rPr>
                  <w:t xml:space="preserve">Forbinder tabletten til </w:t>
                </w:r>
                <w:r w:rsidR="002A14F1" w:rsidRPr="008F2E94">
                  <w:rPr>
                    <w:rFonts w:cs="Arial"/>
                  </w:rPr>
                  <w:t>VCI</w:t>
                </w:r>
                <w:r w:rsidRPr="008F2E94">
                  <w:rPr>
                    <w:rFonts w:cs="Arial"/>
                  </w:rPr>
                  <w:t>2.</w:t>
                </w:r>
              </w:p>
              <w:p w14:paraId="313D37EB" w14:textId="056F8730" w:rsidR="008C6733" w:rsidRPr="008F2E94" w:rsidRDefault="008C6733" w:rsidP="007F3557">
                <w:pPr>
                  <w:pStyle w:val="af2"/>
                  <w:spacing w:before="156" w:after="156" w:line="240" w:lineRule="exact"/>
                  <w:rPr>
                    <w:rFonts w:cs="Arial"/>
                  </w:rPr>
                </w:pPr>
              </w:p>
            </w:tc>
          </w:tr>
          <w:tr w:rsidR="00B46084" w:rsidRPr="008F2E94" w14:paraId="20E6A61F" w14:textId="77777777" w:rsidTr="007F3557">
            <w:trPr>
              <w:trHeight w:val="899"/>
              <w:jc w:val="center"/>
            </w:trPr>
            <w:tc>
              <w:tcPr>
                <w:tcW w:w="1806" w:type="dxa"/>
                <w:vAlign w:val="center"/>
              </w:tcPr>
              <w:p w14:paraId="020CC1AC" w14:textId="77777777" w:rsidR="00B46084" w:rsidRPr="008F2E94" w:rsidRDefault="00B46084" w:rsidP="0010733C">
                <w:pPr>
                  <w:spacing w:beforeLines="0" w:before="0" w:afterLines="0" w:after="0" w:line="240" w:lineRule="auto"/>
                  <w:ind w:left="0"/>
                  <w:jc w:val="center"/>
                  <w:rPr>
                    <w:rFonts w:cs="Arial"/>
                  </w:rPr>
                </w:pPr>
                <w:r w:rsidRPr="008F2E94">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8F2E94" w:rsidRDefault="00B46084" w:rsidP="007F3557">
                <w:pPr>
                  <w:pStyle w:val="af3"/>
                  <w:spacing w:before="156" w:after="156" w:line="240" w:lineRule="exact"/>
                  <w:rPr>
                    <w:rFonts w:cs="Arial"/>
                  </w:rPr>
                </w:pPr>
                <w:r w:rsidRPr="008F2E94">
                  <w:rPr>
                    <w:rFonts w:cs="Arial"/>
                  </w:rPr>
                  <w:t>AC/DC-adapter (12V)</w:t>
                </w:r>
              </w:p>
              <w:p w14:paraId="7DDEAB5F" w14:textId="77777777" w:rsidR="00B46084" w:rsidRPr="008F2E94" w:rsidRDefault="00B46084" w:rsidP="007F3557">
                <w:pPr>
                  <w:pStyle w:val="af2"/>
                  <w:spacing w:before="156" w:after="156" w:line="240" w:lineRule="exact"/>
                  <w:rPr>
                    <w:rFonts w:cs="Arial"/>
                  </w:rPr>
                </w:pPr>
                <w:r w:rsidRPr="008F2E94">
                  <w:rPr>
                    <w:rFonts w:cs="Arial"/>
                  </w:rPr>
                  <w:t>Tilslutter tabletten til den eksterne AC/DC-strømport for strømforsyning.</w:t>
                </w:r>
              </w:p>
              <w:p w14:paraId="33856E56" w14:textId="71C262DE" w:rsidR="00785AEF" w:rsidRPr="008F2E94" w:rsidRDefault="00785AEF" w:rsidP="007F3557">
                <w:pPr>
                  <w:pStyle w:val="af2"/>
                  <w:spacing w:before="156" w:after="156" w:line="240" w:lineRule="exact"/>
                  <w:rPr>
                    <w:rFonts w:cs="Arial"/>
                  </w:rPr>
                </w:pPr>
                <w:r w:rsidRPr="008F2E94">
                  <w:rPr>
                    <w:rFonts w:eastAsiaTheme="minorEastAsia" w:cs="Arial"/>
                    <w:szCs w:val="18"/>
                    <w:lang w:val="sv-SE"/>
                  </w:rPr>
                  <w:t>(Bemærk: Af miljømæssige årsager inkluderer produktpakken ikke en oplader på det europæiske marked. Denne enhed kan strømforsynes med de fleste USB-strømadaptere og et kabel med USB Type-C-stik.)</w:t>
                </w:r>
              </w:p>
            </w:tc>
          </w:tr>
          <w:tr w:rsidR="00B46084" w:rsidRPr="008F2E94" w14:paraId="39286B15" w14:textId="77777777" w:rsidTr="007F3557">
            <w:trPr>
              <w:trHeight w:val="1070"/>
              <w:jc w:val="center"/>
            </w:trPr>
            <w:tc>
              <w:tcPr>
                <w:tcW w:w="1806" w:type="dxa"/>
                <w:vAlign w:val="center"/>
              </w:tcPr>
              <w:p w14:paraId="4B7FB4AC" w14:textId="77777777" w:rsidR="00B46084" w:rsidRPr="008F2E94" w:rsidRDefault="00B46084" w:rsidP="0010733C">
                <w:pPr>
                  <w:spacing w:beforeLines="0" w:before="0" w:afterLines="0" w:after="0" w:line="240" w:lineRule="auto"/>
                  <w:ind w:left="0"/>
                  <w:jc w:val="center"/>
                  <w:rPr>
                    <w:rFonts w:cs="Arial"/>
                  </w:rPr>
                </w:pPr>
                <w:r w:rsidRPr="008F2E94">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31A26C38" w:rsidR="00B46084" w:rsidRPr="008F2E94" w:rsidRDefault="009B6954" w:rsidP="007F3557">
                <w:pPr>
                  <w:pStyle w:val="af3"/>
                  <w:spacing w:before="156" w:after="156" w:line="240" w:lineRule="exact"/>
                  <w:rPr>
                    <w:rFonts w:cs="Arial"/>
                    <w:bCs/>
                  </w:rPr>
                </w:pPr>
                <w:r w:rsidRPr="008F2E94">
                  <w:rPr>
                    <w:rFonts w:cs="Arial"/>
                    <w:bCs/>
                  </w:rPr>
                  <w:t>Hjælpestrømudtag Adapter</w:t>
                </w:r>
              </w:p>
              <w:p w14:paraId="1253EFEF" w14:textId="75866246" w:rsidR="00B46084" w:rsidRPr="008F2E94" w:rsidRDefault="00B46084" w:rsidP="007F3557">
                <w:pPr>
                  <w:pStyle w:val="af2"/>
                  <w:spacing w:before="156" w:after="156" w:line="240" w:lineRule="exact"/>
                  <w:rPr>
                    <w:rFonts w:cs="Arial"/>
                  </w:rPr>
                </w:pPr>
                <w:r w:rsidRPr="008F2E94">
                  <w:rPr>
                    <w:rFonts w:cs="Arial"/>
                  </w:rPr>
                  <w:t xml:space="preserve">Leverer strøm til tabletten eller </w:t>
                </w:r>
                <w:r w:rsidR="002A14F1" w:rsidRPr="008F2E94">
                  <w:rPr>
                    <w:rFonts w:cs="Arial"/>
                  </w:rPr>
                  <w:t>VCI</w:t>
                </w:r>
                <w:r w:rsidRPr="008F2E94">
                  <w:rPr>
                    <w:rFonts w:cs="Arial"/>
                  </w:rPr>
                  <w:t xml:space="preserve">2 via tilslutning til køretøjets </w:t>
                </w:r>
                <w:r w:rsidR="009B6954" w:rsidRPr="008F2E94">
                  <w:rPr>
                    <w:rFonts w:cs="Arial"/>
                  </w:rPr>
                  <w:t>ekstra strømstikadapter</w:t>
                </w:r>
                <w:r w:rsidR="00985F92" w:rsidRPr="008F2E94">
                  <w:rPr>
                    <w:rFonts w:cs="Arial"/>
                  </w:rPr>
                  <w:t>,</w:t>
                </w:r>
                <w:r w:rsidRPr="008F2E94">
                  <w:rPr>
                    <w:rFonts w:cs="Arial"/>
                  </w:rPr>
                  <w:t xml:space="preserve"> da nogle køretøjer uden OBDII ikke kan levere strøm via DLC-forbindelsen.</w:t>
                </w:r>
              </w:p>
            </w:tc>
          </w:tr>
          <w:tr w:rsidR="00B46084" w:rsidRPr="008F2E94" w14:paraId="2361A8FA" w14:textId="77777777" w:rsidTr="007F3557">
            <w:trPr>
              <w:trHeight w:val="1108"/>
              <w:jc w:val="center"/>
            </w:trPr>
            <w:tc>
              <w:tcPr>
                <w:tcW w:w="1806" w:type="dxa"/>
                <w:vAlign w:val="center"/>
              </w:tcPr>
              <w:p w14:paraId="5EA0D480" w14:textId="77777777" w:rsidR="00B46084" w:rsidRPr="008F2E94" w:rsidRDefault="00B46084" w:rsidP="0010733C">
                <w:pPr>
                  <w:spacing w:beforeLines="0" w:before="0" w:afterLines="0" w:after="0" w:line="240" w:lineRule="auto"/>
                  <w:ind w:left="0"/>
                  <w:jc w:val="center"/>
                  <w:rPr>
                    <w:rFonts w:cs="Arial"/>
                  </w:rPr>
                </w:pPr>
                <w:r w:rsidRPr="008F2E94">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8F2E94" w:rsidRDefault="002762E7" w:rsidP="007F3557">
                <w:pPr>
                  <w:pStyle w:val="af3"/>
                  <w:spacing w:before="156" w:after="156" w:line="240" w:lineRule="exact"/>
                  <w:rPr>
                    <w:rFonts w:cs="Arial"/>
                  </w:rPr>
                </w:pPr>
                <w:r w:rsidRPr="008F2E94">
                  <w:rPr>
                    <w:rFonts w:cs="Arial"/>
                  </w:rPr>
                  <w:t>Klemmekabel</w:t>
                </w:r>
              </w:p>
              <w:p w14:paraId="6F54CDA2" w14:textId="061081F5" w:rsidR="00B46084" w:rsidRPr="008F2E94" w:rsidRDefault="00B46084" w:rsidP="007F3557">
                <w:pPr>
                  <w:pStyle w:val="af2"/>
                  <w:spacing w:before="156" w:after="156" w:line="240" w:lineRule="exact"/>
                  <w:rPr>
                    <w:rFonts w:cs="Arial"/>
                  </w:rPr>
                </w:pPr>
                <w:r w:rsidRPr="008F2E94">
                  <w:rPr>
                    <w:rFonts w:cs="Arial"/>
                  </w:rPr>
                  <w:t xml:space="preserve">Forsyner tabletten eller </w:t>
                </w:r>
                <w:r w:rsidR="002A14F1" w:rsidRPr="008F2E94">
                  <w:rPr>
                    <w:rFonts w:cs="Arial"/>
                  </w:rPr>
                  <w:t>VCI</w:t>
                </w:r>
                <w:r w:rsidRPr="008F2E94">
                  <w:rPr>
                    <w:rFonts w:cs="Arial"/>
                  </w:rPr>
                  <w:t>2 med strøm via tilslutning til køretøjets batteri.</w:t>
                </w:r>
              </w:p>
            </w:tc>
          </w:tr>
          <w:tr w:rsidR="00B46084" w:rsidRPr="008F2E94" w14:paraId="39F6AE6C" w14:textId="77777777" w:rsidTr="007F3557">
            <w:trPr>
              <w:trHeight w:val="625"/>
              <w:jc w:val="center"/>
            </w:trPr>
            <w:tc>
              <w:tcPr>
                <w:tcW w:w="1806" w:type="dxa"/>
                <w:vAlign w:val="center"/>
              </w:tcPr>
              <w:p w14:paraId="749C52AA" w14:textId="32CC767B" w:rsidR="00B46084" w:rsidRPr="008F2E94" w:rsidRDefault="00DA23CB" w:rsidP="0010733C">
                <w:pPr>
                  <w:spacing w:beforeLines="0" w:before="0" w:afterLines="0" w:after="0" w:line="240" w:lineRule="auto"/>
                  <w:ind w:left="0"/>
                  <w:jc w:val="center"/>
                  <w:rPr>
                    <w:rFonts w:cs="Arial"/>
                  </w:rPr>
                </w:pPr>
                <w:r w:rsidRPr="008F2E94">
                  <w:rPr>
                    <w:rFonts w:cs="Arial"/>
                    <w:noProof/>
                    <w:lang w:val="en-US"/>
                    <w14:ligatures w14:val="standardContextual"/>
                  </w:rPr>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8F2E94" w:rsidRDefault="00B46084" w:rsidP="007F3557">
                <w:pPr>
                  <w:pStyle w:val="af3"/>
                  <w:spacing w:before="156" w:after="156" w:line="240" w:lineRule="exact"/>
                  <w:rPr>
                    <w:rFonts w:cs="Arial"/>
                  </w:rPr>
                </w:pPr>
                <w:r w:rsidRPr="008F2E94">
                  <w:rPr>
                    <w:rFonts w:cs="Arial"/>
                  </w:rPr>
                  <w:t>USB til Ethernet-adapter</w:t>
                </w:r>
              </w:p>
              <w:p w14:paraId="4F20D776" w14:textId="77777777" w:rsidR="00B46084" w:rsidRPr="008F2E94" w:rsidRDefault="00B46084" w:rsidP="007F3557">
                <w:pPr>
                  <w:pStyle w:val="af3"/>
                  <w:spacing w:before="156" w:after="156" w:line="240" w:lineRule="exact"/>
                  <w:rPr>
                    <w:rFonts w:cs="Arial"/>
                    <w:b w:val="0"/>
                  </w:rPr>
                </w:pPr>
                <w:r w:rsidRPr="008F2E94">
                  <w:rPr>
                    <w:rFonts w:cs="Arial"/>
                    <w:b w:val="0"/>
                  </w:rPr>
                  <w:t>Netværksforbindelsesfunktionen kan realiseres via denne enhed.</w:t>
                </w:r>
              </w:p>
            </w:tc>
          </w:tr>
          <w:tr w:rsidR="00CF1C8C" w:rsidRPr="008F2E94" w14:paraId="65792FE6" w14:textId="77777777" w:rsidTr="007F3557">
            <w:trPr>
              <w:trHeight w:val="964"/>
              <w:jc w:val="center"/>
            </w:trPr>
            <w:tc>
              <w:tcPr>
                <w:tcW w:w="1806" w:type="dxa"/>
                <w:vAlign w:val="center"/>
              </w:tcPr>
              <w:p w14:paraId="4918B1C3" w14:textId="3DA0C5FE" w:rsidR="00CF1C8C" w:rsidRPr="008F2E94" w:rsidRDefault="00F5736C" w:rsidP="0010733C">
                <w:pPr>
                  <w:spacing w:beforeLines="0" w:before="0" w:afterLines="0" w:after="0" w:line="240" w:lineRule="auto"/>
                  <w:ind w:left="0"/>
                  <w:jc w:val="center"/>
                  <w:rPr>
                    <w:rFonts w:cs="Arial"/>
                    <w:noProof/>
                    <w14:ligatures w14:val="standardContextual"/>
                  </w:rPr>
                </w:pPr>
                <w:r w:rsidRPr="008F2E94">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37D82F98" w:rsidR="00CF1C8C" w:rsidRPr="008F2E94" w:rsidRDefault="00CF1C8C" w:rsidP="00EF1E66">
                <w:pPr>
                  <w:pStyle w:val="af3"/>
                  <w:spacing w:before="156" w:after="156" w:line="240" w:lineRule="exact"/>
                  <w:rPr>
                    <w:rFonts w:cs="Arial"/>
                  </w:rPr>
                </w:pPr>
                <w:r w:rsidRPr="008F2E94">
                  <w:rPr>
                    <w:rFonts w:cs="Arial"/>
                  </w:rPr>
                  <w:t>USB Type</w:t>
                </w:r>
                <w:r w:rsidR="00EA391C" w:rsidRPr="008F2E94">
                  <w:rPr>
                    <w:rFonts w:cs="Arial"/>
                  </w:rPr>
                  <w:t>-</w:t>
                </w:r>
                <w:r w:rsidRPr="008F2E94">
                  <w:rPr>
                    <w:rFonts w:cs="Arial"/>
                  </w:rPr>
                  <w:t>C-kabel</w:t>
                </w:r>
              </w:p>
              <w:p w14:paraId="53685B08" w14:textId="63DA6C58" w:rsidR="00F87F4B" w:rsidRPr="008F2E94" w:rsidRDefault="00F87F4B" w:rsidP="00EF1E66">
                <w:pPr>
                  <w:pStyle w:val="af3"/>
                  <w:spacing w:before="156" w:after="156" w:line="240" w:lineRule="exact"/>
                  <w:rPr>
                    <w:rFonts w:cs="Arial"/>
                    <w:b w:val="0"/>
                    <w:bCs/>
                  </w:rPr>
                </w:pPr>
                <w:r w:rsidRPr="008F2E94">
                  <w:rPr>
                    <w:rFonts w:cs="Arial"/>
                    <w:b w:val="0"/>
                    <w:bCs/>
                  </w:rPr>
                  <w:t>Understøtter opladning.</w:t>
                </w:r>
              </w:p>
            </w:tc>
          </w:tr>
          <w:tr w:rsidR="00F5736C" w:rsidRPr="008F2E94" w14:paraId="003F67DE" w14:textId="77777777" w:rsidTr="007F3557">
            <w:trPr>
              <w:trHeight w:val="964"/>
              <w:jc w:val="center"/>
            </w:trPr>
            <w:tc>
              <w:tcPr>
                <w:tcW w:w="1806" w:type="dxa"/>
                <w:vAlign w:val="center"/>
              </w:tcPr>
              <w:p w14:paraId="2A304E4B" w14:textId="0B6D25DD" w:rsidR="00F5736C" w:rsidRPr="008F2E94" w:rsidRDefault="00F5736C" w:rsidP="00F5736C">
                <w:pPr>
                  <w:spacing w:beforeLines="0" w:before="0" w:afterLines="0" w:after="0" w:line="240" w:lineRule="auto"/>
                  <w:ind w:left="0"/>
                  <w:jc w:val="center"/>
                  <w:rPr>
                    <w:rFonts w:cs="Arial"/>
                    <w:noProof/>
                    <w14:ligatures w14:val="standardContextual"/>
                  </w:rPr>
                </w:pPr>
                <w:r w:rsidRPr="008F2E94">
                  <w:rPr>
                    <w:rFonts w:cs="Arial"/>
                    <w:noProof/>
                    <w:lang w:val="en-US"/>
                    <w14:ligatures w14:val="standardContextual"/>
                  </w:rPr>
                  <w:lastRenderedPageBreak/>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8F2E94" w:rsidRDefault="00F5736C" w:rsidP="00F5736C">
                <w:pPr>
                  <w:pStyle w:val="af3"/>
                  <w:spacing w:before="156" w:after="156" w:line="240" w:lineRule="exact"/>
                  <w:rPr>
                    <w:rFonts w:cs="Arial"/>
                  </w:rPr>
                </w:pPr>
                <w:r w:rsidRPr="008F2E94">
                  <w:rPr>
                    <w:rFonts w:cs="Arial"/>
                  </w:rPr>
                  <w:t>Reservesikring x2</w:t>
                </w:r>
              </w:p>
              <w:p w14:paraId="1A38631F" w14:textId="0ABB5FA2" w:rsidR="00F5736C" w:rsidRPr="008F2E94" w:rsidRDefault="00F5736C" w:rsidP="00F5736C">
                <w:pPr>
                  <w:pStyle w:val="af3"/>
                  <w:spacing w:before="156" w:after="156" w:line="240" w:lineRule="exact"/>
                  <w:rPr>
                    <w:rFonts w:cs="Arial"/>
                  </w:rPr>
                </w:pPr>
                <w:r w:rsidRPr="008F2E94">
                  <w:rPr>
                    <w:rFonts w:cs="Arial"/>
                    <w:b w:val="0"/>
                  </w:rPr>
                  <w:t>En sikkerhedsanordning til den ekstra strømstikadapter</w:t>
                </w:r>
                <w:r w:rsidR="00985F92" w:rsidRPr="008F2E94">
                  <w:rPr>
                    <w:rFonts w:cs="Arial"/>
                    <w:b w:val="0"/>
                  </w:rPr>
                  <w:t>.</w:t>
                </w:r>
              </w:p>
            </w:tc>
          </w:tr>
        </w:tbl>
        <w:p w14:paraId="34DF819A" w14:textId="77777777" w:rsidR="0014275E" w:rsidRPr="008F2E94" w:rsidRDefault="0014275E" w:rsidP="00087F05">
          <w:pPr>
            <w:pStyle w:val="12"/>
            <w:spacing w:before="312" w:after="312"/>
            <w:ind w:left="792" w:hanging="792"/>
          </w:pPr>
          <w:bookmarkStart w:id="75" w:name="_Toc204437541"/>
          <w:r w:rsidRPr="008F2E94">
            <w:lastRenderedPageBreak/>
            <w:t>Kom godt i gang</w:t>
          </w:r>
          <w:bookmarkEnd w:id="75"/>
        </w:p>
        <w:p w14:paraId="2FECAF08" w14:textId="6A228C4A" w:rsidR="006505C9" w:rsidRPr="008F2E94" w:rsidRDefault="006505C9" w:rsidP="006505C9">
          <w:pPr>
            <w:spacing w:before="156" w:after="156"/>
            <w:rPr>
              <w:rFonts w:cs="Arial"/>
              <w:bCs/>
              <w:szCs w:val="28"/>
            </w:rPr>
          </w:pPr>
          <w:r w:rsidRPr="008F2E94">
            <w:rPr>
              <w:rFonts w:cs="Arial"/>
              <w:bCs/>
              <w:szCs w:val="28"/>
            </w:rPr>
            <w:t>Sørg for, at tabletten har tilstrækkelig strøm eller er tilsluttet en ekstern strømforsyning (se</w:t>
          </w:r>
          <w:r w:rsidRPr="008F2E94">
            <w:rPr>
              <w:rFonts w:cs="Arial"/>
            </w:rPr>
            <w:t xml:space="preserve"> </w:t>
          </w:r>
          <w:r w:rsidRPr="008F2E94">
            <w:rPr>
              <w:rFonts w:cs="Arial"/>
              <w:i/>
              <w:iCs/>
              <w:color w:val="0000FF"/>
            </w:rPr>
            <w:fldChar w:fldCharType="begin"/>
          </w:r>
          <w:r w:rsidRPr="008F2E94">
            <w:rPr>
              <w:rFonts w:cs="Arial"/>
              <w:i/>
              <w:iCs/>
              <w:color w:val="0000FF"/>
            </w:rPr>
            <w:instrText xml:space="preserve"> REF _Ref159579212 \h  \* MERGEFORMAT </w:instrText>
          </w:r>
          <w:r w:rsidRPr="008F2E94">
            <w:rPr>
              <w:rFonts w:cs="Arial"/>
              <w:i/>
              <w:iCs/>
              <w:color w:val="0000FF"/>
            </w:rPr>
          </w:r>
          <w:r w:rsidRPr="008F2E94">
            <w:rPr>
              <w:rFonts w:cs="Arial"/>
              <w:i/>
              <w:iCs/>
              <w:color w:val="0000FF"/>
            </w:rPr>
            <w:fldChar w:fldCharType="separate"/>
          </w:r>
          <w:r w:rsidR="00187D73" w:rsidRPr="008F2E94">
            <w:rPr>
              <w:rFonts w:cs="Arial"/>
              <w:i/>
              <w:iCs/>
              <w:color w:val="0000FF"/>
            </w:rPr>
            <w:t>Strømkilder</w:t>
          </w:r>
          <w:r w:rsidRPr="008F2E94">
            <w:rPr>
              <w:rFonts w:cs="Arial"/>
              <w:i/>
              <w:iCs/>
              <w:color w:val="0000FF"/>
            </w:rPr>
            <w:fldChar w:fldCharType="end"/>
          </w:r>
          <w:r w:rsidRPr="008F2E94">
            <w:rPr>
              <w:rFonts w:cs="Arial"/>
              <w:bCs/>
              <w:szCs w:val="28"/>
            </w:rPr>
            <w:t>).</w:t>
          </w:r>
        </w:p>
        <w:p w14:paraId="26039256" w14:textId="77777777" w:rsidR="006505C9" w:rsidRPr="008F2E94" w:rsidRDefault="006505C9" w:rsidP="00BE283D">
          <w:pPr>
            <w:pStyle w:val="20"/>
            <w:numPr>
              <w:ilvl w:val="1"/>
              <w:numId w:val="21"/>
            </w:numPr>
            <w:tabs>
              <w:tab w:val="num" w:pos="360"/>
            </w:tabs>
            <w:spacing w:before="312" w:after="156"/>
            <w:ind w:left="576" w:hanging="576"/>
            <w:rPr>
              <w:rFonts w:cs="Arial"/>
            </w:rPr>
          </w:pPr>
          <w:bookmarkStart w:id="76" w:name="_Toc366846461"/>
          <w:bookmarkStart w:id="77" w:name="_Toc451525739"/>
          <w:bookmarkStart w:id="78" w:name="_Toc366845408"/>
          <w:bookmarkStart w:id="79" w:name="_Toc13212127"/>
          <w:bookmarkStart w:id="80" w:name="_Toc38114380"/>
          <w:bookmarkStart w:id="81" w:name="_Toc159436260"/>
          <w:bookmarkStart w:id="82" w:name="_Toc204437542"/>
          <w:r w:rsidRPr="008F2E94">
            <w:rPr>
              <w:rFonts w:cs="Arial"/>
            </w:rPr>
            <w:t>Tænd</w:t>
          </w:r>
          <w:bookmarkEnd w:id="76"/>
          <w:bookmarkEnd w:id="77"/>
          <w:bookmarkEnd w:id="78"/>
          <w:bookmarkEnd w:id="79"/>
          <w:bookmarkEnd w:id="80"/>
          <w:bookmarkEnd w:id="81"/>
          <w:bookmarkEnd w:id="82"/>
        </w:p>
        <w:p w14:paraId="7211AB35" w14:textId="77777777" w:rsidR="006505C9" w:rsidRPr="008F2E94" w:rsidRDefault="006505C9" w:rsidP="006505C9">
          <w:pPr>
            <w:pStyle w:val="BodytextUserManual"/>
            <w:spacing w:before="156" w:after="156"/>
          </w:pPr>
          <w:r w:rsidRPr="008F2E94">
            <w:t xml:space="preserve">Tryk længe (tryk og hold) på </w:t>
          </w:r>
          <w:r w:rsidRPr="008F2E94">
            <w:rPr>
              <w:b/>
              <w:bCs w:val="0"/>
            </w:rPr>
            <w:t xml:space="preserve">tænd/sluk-/ </w:t>
          </w:r>
          <w:r w:rsidRPr="008F2E94">
            <w:t>låseknappen øverst til højre på tabletten for at tænde enheden. Stryg opad fra bunden af låseskærmen for at åbne MaxiSys Job Menu-skærmen.</w:t>
          </w:r>
        </w:p>
        <w:p w14:paraId="2AE1F269" w14:textId="6A4A124C" w:rsidR="006505C9" w:rsidRPr="008F2E94" w:rsidRDefault="00785AEF" w:rsidP="006505C9">
          <w:pPr>
            <w:pStyle w:val="BodytextUserManual"/>
            <w:spacing w:beforeLines="0" w:before="0" w:afterLines="0" w:after="0" w:line="240" w:lineRule="auto"/>
            <w:ind w:left="0"/>
            <w:jc w:val="center"/>
          </w:pPr>
          <w:r w:rsidRPr="008F2E94">
            <w:rPr>
              <w:noProof/>
              <w:lang w:val="en-US"/>
            </w:rPr>
            <w:drawing>
              <wp:inline distT="0" distB="0" distL="0" distR="0" wp14:anchorId="36ACE412" wp14:editId="569B1942">
                <wp:extent cx="3600000" cy="2046447"/>
                <wp:effectExtent l="0" t="0" r="635" b="0"/>
                <wp:docPr id="152" name="图片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152"/>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bwMode="auto">
                        <a:xfrm>
                          <a:off x="0" y="0"/>
                          <a:ext cx="3600000" cy="2046447"/>
                        </a:xfrm>
                        <a:prstGeom prst="rect">
                          <a:avLst/>
                        </a:prstGeom>
                        <a:noFill/>
                        <a:ln>
                          <a:noFill/>
                        </a:ln>
                      </pic:spPr>
                    </pic:pic>
                  </a:graphicData>
                </a:graphic>
              </wp:inline>
            </w:drawing>
          </w:r>
        </w:p>
        <w:p w14:paraId="391D7E30" w14:textId="7C21F82A" w:rsidR="006505C9" w:rsidRPr="008F2E94" w:rsidRDefault="00737401" w:rsidP="0010601A">
          <w:pPr>
            <w:pStyle w:val="ae"/>
            <w:spacing w:before="156"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3</w:t>
          </w:r>
          <w:r w:rsidRPr="008F2E94">
            <w:rPr>
              <w:rFonts w:cs="Arial"/>
              <w:noProof/>
            </w:rPr>
            <w:fldChar w:fldCharType="end"/>
          </w:r>
          <w:r w:rsidR="00623535"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w:t>
          </w:r>
          <w:r w:rsidRPr="008F2E94">
            <w:rPr>
              <w:rFonts w:cs="Arial"/>
              <w:noProof/>
            </w:rPr>
            <w:fldChar w:fldCharType="end"/>
          </w:r>
          <w:r w:rsidR="006505C9" w:rsidRPr="008F2E94">
            <w:rPr>
              <w:rFonts w:cs="Arial"/>
            </w:rPr>
            <w:t xml:space="preserve"> </w:t>
          </w:r>
          <w:r w:rsidR="006505C9" w:rsidRPr="008F2E94">
            <w:rPr>
              <w:rFonts w:cs="Arial"/>
              <w:i/>
              <w:color w:val="000000" w:themeColor="text1"/>
            </w:rPr>
            <w:t>MaxiSys Jobmenu</w:t>
          </w:r>
        </w:p>
        <w:p w14:paraId="3B7EBB53" w14:textId="77777777" w:rsidR="006505C9" w:rsidRPr="008F2E94" w:rsidRDefault="006505C9" w:rsidP="00BE283D">
          <w:pPr>
            <w:pStyle w:val="ac"/>
            <w:numPr>
              <w:ilvl w:val="0"/>
              <w:numId w:val="19"/>
            </w:numPr>
            <w:spacing w:beforeLines="20" w:before="62" w:afterLines="20" w:after="62"/>
            <w:ind w:left="641" w:hanging="357"/>
            <w:rPr>
              <w:rFonts w:cs="Arial"/>
            </w:rPr>
          </w:pPr>
          <w:r w:rsidRPr="008F2E94">
            <w:rPr>
              <w:rFonts w:cs="Arial"/>
            </w:rPr>
            <w:t>Applikationsknapper</w:t>
          </w:r>
        </w:p>
        <w:p w14:paraId="07E5285C" w14:textId="77777777" w:rsidR="006505C9" w:rsidRPr="008F2E94" w:rsidRDefault="006505C9" w:rsidP="00BE283D">
          <w:pPr>
            <w:pStyle w:val="ac"/>
            <w:numPr>
              <w:ilvl w:val="0"/>
              <w:numId w:val="19"/>
            </w:numPr>
            <w:spacing w:beforeLines="20" w:before="62" w:afterLines="20" w:after="62"/>
            <w:ind w:left="641" w:hanging="357"/>
            <w:rPr>
              <w:rFonts w:cs="Arial"/>
            </w:rPr>
          </w:pPr>
          <w:r w:rsidRPr="008F2E94">
            <w:rPr>
              <w:rFonts w:cs="Arial"/>
            </w:rPr>
            <w:t>Lokaliserings- og navigationsknapper</w:t>
          </w:r>
        </w:p>
        <w:p w14:paraId="7D4A16A7" w14:textId="77777777" w:rsidR="006505C9" w:rsidRPr="008F2E94" w:rsidRDefault="006505C9" w:rsidP="00BE283D">
          <w:pPr>
            <w:pStyle w:val="ac"/>
            <w:numPr>
              <w:ilvl w:val="0"/>
              <w:numId w:val="19"/>
            </w:numPr>
            <w:spacing w:beforeLines="20" w:before="62" w:afterLines="20" w:after="62"/>
            <w:ind w:left="641" w:hanging="357"/>
            <w:rPr>
              <w:rFonts w:cs="Arial"/>
            </w:rPr>
          </w:pPr>
          <w:r w:rsidRPr="008F2E94">
            <w:rPr>
              <w:rFonts w:cs="Arial"/>
            </w:rPr>
            <w:t>Statusikoner</w:t>
          </w:r>
        </w:p>
        <w:p w14:paraId="1E53FE94" w14:textId="77777777" w:rsidR="006505C9" w:rsidRPr="008F2E94" w:rsidRDefault="006505C9" w:rsidP="006505C9">
          <w:pPr>
            <w:pBdr>
              <w:top w:val="single" w:sz="6" w:space="1" w:color="auto"/>
              <w:bottom w:val="single" w:sz="6" w:space="1" w:color="auto"/>
            </w:pBdr>
            <w:spacing w:beforeLines="0" w:before="0" w:afterLines="0" w:after="0"/>
            <w:rPr>
              <w:rFonts w:cs="Arial"/>
              <w:b/>
            </w:rPr>
          </w:pPr>
          <w:r w:rsidRPr="008F2E94">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8F2E94">
            <w:rPr>
              <w:rFonts w:cs="Arial"/>
              <w:b/>
            </w:rPr>
            <w:t>NOTE</w:t>
          </w:r>
        </w:p>
        <w:p w14:paraId="175A3BA0" w14:textId="2C20AAFD" w:rsidR="006505C9" w:rsidRPr="008F2E94" w:rsidRDefault="006505C9" w:rsidP="006505C9">
          <w:pPr>
            <w:pBdr>
              <w:top w:val="single" w:sz="6" w:space="1" w:color="auto"/>
              <w:bottom w:val="single" w:sz="6" w:space="1" w:color="auto"/>
            </w:pBdr>
            <w:spacing w:beforeLines="0" w:before="0" w:afterLines="0" w:after="0"/>
            <w:rPr>
              <w:rFonts w:cs="Arial"/>
            </w:rPr>
          </w:pPr>
          <w:r w:rsidRPr="008F2E94">
            <w:rPr>
              <w:rFonts w:cs="Arial"/>
            </w:rPr>
            <w:t>Det anbefales at låse skærmen, når den ikke er i brug, for at beskytte oplysninger i systemet og spare strøm.</w:t>
          </w:r>
        </w:p>
        <w:p w14:paraId="7BAE2404" w14:textId="73CDEFA2" w:rsidR="006505C9" w:rsidRPr="008F2E94" w:rsidRDefault="006505C9" w:rsidP="006505C9">
          <w:pPr>
            <w:pStyle w:val="BodytextUserManual"/>
            <w:spacing w:before="156" w:after="156"/>
          </w:pPr>
          <w:r w:rsidRPr="008F2E94">
            <w:t>Næsten alle handlinger på tabletten styres via berøringsskærmen. Berøringsskærmens navigation er menudrevet, hvilket giver hurtig adgang til testproceduren eller de data, du har brug for, via en række spørgsmål og muligheder. Detaljerede beskrivelser af menustrukturerne findes i kapitlerne for hver applikation.</w:t>
          </w:r>
        </w:p>
        <w:p w14:paraId="62A8A4D0" w14:textId="77777777" w:rsidR="006505C9" w:rsidRPr="008F2E94" w:rsidRDefault="006505C9" w:rsidP="006505C9">
          <w:pPr>
            <w:pStyle w:val="30"/>
            <w:spacing w:before="312" w:after="156"/>
          </w:pPr>
          <w:bookmarkStart w:id="83" w:name="_Toc366845409"/>
          <w:bookmarkStart w:id="84" w:name="_Toc451525740"/>
          <w:bookmarkStart w:id="85" w:name="_Toc366846462"/>
          <w:bookmarkStart w:id="86" w:name="_Toc159436261"/>
          <w:r w:rsidRPr="008F2E94">
            <w:lastRenderedPageBreak/>
            <w:t>Applikationsknapper</w:t>
          </w:r>
          <w:bookmarkEnd w:id="83"/>
          <w:bookmarkEnd w:id="84"/>
          <w:bookmarkEnd w:id="85"/>
          <w:bookmarkEnd w:id="86"/>
        </w:p>
        <w:p w14:paraId="7AC7A709" w14:textId="3EBDC8A9" w:rsidR="006505C9" w:rsidRPr="008F2E94" w:rsidRDefault="006505C9" w:rsidP="006505C9">
          <w:pPr>
            <w:pStyle w:val="BodytextUserManual"/>
            <w:spacing w:before="156" w:after="156"/>
          </w:pPr>
          <w:r w:rsidRPr="008F2E94">
            <w:t>Tabellen nedenfor beskriver kort hver af applikationerne i MaxiSys</w:t>
          </w:r>
          <w:r w:rsidR="00EA391C" w:rsidRPr="008F2E94">
            <w:t>-</w:t>
          </w:r>
          <w:r w:rsidRPr="008F2E94">
            <w:t>systemet.</w:t>
          </w:r>
        </w:p>
        <w:p w14:paraId="585FFE8D" w14:textId="4A6CE320" w:rsidR="006505C9" w:rsidRPr="008F2E94" w:rsidRDefault="006505C9" w:rsidP="006505C9">
          <w:pPr>
            <w:pStyle w:val="ae"/>
            <w:spacing w:before="156" w:afterLines="20" w:after="62"/>
            <w:rPr>
              <w:rFonts w:cs="Arial"/>
              <w:i/>
            </w:rPr>
          </w:pPr>
          <w:r w:rsidRPr="008F2E94">
            <w:rPr>
              <w:rFonts w:cs="Arial"/>
            </w:rPr>
            <w:t>Tabel</w:t>
          </w:r>
          <w:r w:rsidR="0016736F"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3</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00187D73" w:rsidRPr="008F2E94">
            <w:rPr>
              <w:rFonts w:cs="Arial"/>
              <w:noProof/>
            </w:rPr>
            <w:t>1</w:t>
          </w:r>
          <w:r w:rsidRPr="008F2E94">
            <w:rPr>
              <w:rFonts w:cs="Arial"/>
              <w:noProof/>
            </w:rPr>
            <w:fldChar w:fldCharType="end"/>
          </w:r>
          <w:r w:rsidRPr="008F2E94">
            <w:rPr>
              <w:rFonts w:cs="Arial"/>
            </w:rPr>
            <w:t xml:space="preserve"> </w:t>
          </w:r>
          <w:r w:rsidRPr="008F2E94">
            <w:rPr>
              <w:rFonts w:cs="Arial"/>
              <w:i/>
            </w:rPr>
            <w:t>Applikationer</w:t>
          </w:r>
        </w:p>
        <w:tbl>
          <w:tblPr>
            <w:tblStyle w:val="af"/>
            <w:tblW w:w="7225" w:type="dxa"/>
            <w:jc w:val="center"/>
            <w:tblLayout w:type="fixed"/>
            <w:tblLook w:val="04A0" w:firstRow="1" w:lastRow="0" w:firstColumn="1" w:lastColumn="0" w:noHBand="0" w:noVBand="1"/>
          </w:tblPr>
          <w:tblGrid>
            <w:gridCol w:w="988"/>
            <w:gridCol w:w="1559"/>
            <w:gridCol w:w="4678"/>
          </w:tblGrid>
          <w:tr w:rsidR="006505C9" w:rsidRPr="008F2E94"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8F2E94" w:rsidRDefault="006505C9" w:rsidP="006505C9">
                <w:pPr>
                  <w:pStyle w:val="af3"/>
                  <w:spacing w:beforeLines="20" w:before="62" w:afterLines="20" w:after="62" w:line="240" w:lineRule="exact"/>
                  <w:rPr>
                    <w:rFonts w:cs="Arial"/>
                  </w:rPr>
                </w:pPr>
                <w:bookmarkStart w:id="87" w:name="_Hlk116135236"/>
                <w:r w:rsidRPr="008F2E94">
                  <w:rPr>
                    <w:rFonts w:cs="Arial"/>
                  </w:rPr>
                  <w:t>Knap</w:t>
                </w:r>
              </w:p>
            </w:tc>
            <w:tc>
              <w:tcPr>
                <w:tcW w:w="1559" w:type="dxa"/>
                <w:shd w:val="clear" w:color="auto" w:fill="D9D9D9" w:themeFill="background1" w:themeFillShade="D9"/>
                <w:vAlign w:val="center"/>
              </w:tcPr>
              <w:p w14:paraId="4811B784" w14:textId="77777777" w:rsidR="006505C9" w:rsidRPr="008F2E94" w:rsidRDefault="006505C9" w:rsidP="006505C9">
                <w:pPr>
                  <w:pStyle w:val="af3"/>
                  <w:spacing w:beforeLines="20" w:before="62" w:afterLines="20" w:after="62" w:line="240" w:lineRule="exact"/>
                  <w:rPr>
                    <w:rFonts w:cs="Arial"/>
                  </w:rPr>
                </w:pPr>
                <w:r w:rsidRPr="008F2E94">
                  <w:rPr>
                    <w:rFonts w:cs="Arial"/>
                  </w:rPr>
                  <w:t>Navn</w:t>
                </w:r>
              </w:p>
            </w:tc>
            <w:tc>
              <w:tcPr>
                <w:tcW w:w="4678" w:type="dxa"/>
                <w:shd w:val="clear" w:color="auto" w:fill="D9D9D9" w:themeFill="background1" w:themeFillShade="D9"/>
                <w:vAlign w:val="center"/>
              </w:tcPr>
              <w:p w14:paraId="6ABA1A18" w14:textId="77777777" w:rsidR="006505C9" w:rsidRPr="008F2E94" w:rsidRDefault="006505C9" w:rsidP="006505C9">
                <w:pPr>
                  <w:pStyle w:val="af3"/>
                  <w:spacing w:beforeLines="20" w:before="62" w:afterLines="20" w:after="62" w:line="240" w:lineRule="exact"/>
                  <w:rPr>
                    <w:rFonts w:cs="Arial"/>
                  </w:rPr>
                </w:pPr>
                <w:r w:rsidRPr="008F2E94">
                  <w:rPr>
                    <w:rFonts w:cs="Arial"/>
                  </w:rPr>
                  <w:t>Beskrivelse</w:t>
                </w:r>
              </w:p>
            </w:tc>
          </w:tr>
          <w:tr w:rsidR="00FD7B2A" w:rsidRPr="008F2E94" w14:paraId="18133514" w14:textId="77777777" w:rsidTr="00FE33DC">
            <w:trPr>
              <w:trHeight w:val="683"/>
              <w:jc w:val="center"/>
            </w:trPr>
            <w:tc>
              <w:tcPr>
                <w:tcW w:w="988" w:type="dxa"/>
                <w:vAlign w:val="center"/>
              </w:tcPr>
              <w:p w14:paraId="00A22C75" w14:textId="5B8EACA9" w:rsidR="00FD7B2A" w:rsidRPr="008F2E94" w:rsidRDefault="00FD7B2A" w:rsidP="00FD7B2A">
                <w:pPr>
                  <w:pStyle w:val="af2"/>
                  <w:spacing w:beforeLines="20" w:before="62" w:afterLines="20" w:after="62" w:line="480" w:lineRule="auto"/>
                  <w:jc w:val="center"/>
                  <w:rPr>
                    <w:rFonts w:cs="Arial"/>
                    <w:noProof/>
                    <w:szCs w:val="18"/>
                  </w:rPr>
                </w:pPr>
                <w:r w:rsidRPr="008F2E94">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2747BAAD" w:rsidR="00FD7B2A" w:rsidRPr="008F2E94" w:rsidRDefault="00FB1026" w:rsidP="00FD7B2A">
                <w:pPr>
                  <w:pStyle w:val="af2"/>
                  <w:spacing w:beforeLines="20" w:before="62" w:afterLines="20" w:after="62" w:line="240" w:lineRule="exact"/>
                  <w:rPr>
                    <w:rFonts w:cs="Arial"/>
                    <w:b/>
                    <w:bCs/>
                  </w:rPr>
                </w:pPr>
                <w:r w:rsidRPr="008F2E94">
                  <w:rPr>
                    <w:rFonts w:cs="Arial"/>
                    <w:b/>
                    <w:bCs/>
                  </w:rPr>
                  <w:t>Diagnose</w:t>
                </w:r>
              </w:p>
            </w:tc>
            <w:tc>
              <w:tcPr>
                <w:tcW w:w="4678" w:type="dxa"/>
                <w:vAlign w:val="center"/>
              </w:tcPr>
              <w:p w14:paraId="7CE92A93" w14:textId="5CC22564" w:rsidR="00FD7B2A" w:rsidRPr="008F2E94" w:rsidRDefault="0016511F" w:rsidP="00FB1026">
                <w:pPr>
                  <w:pStyle w:val="af4"/>
                  <w:spacing w:beforeLines="20" w:before="62" w:afterLines="20" w:after="62" w:line="240" w:lineRule="exact"/>
                  <w:ind w:left="0"/>
                  <w:rPr>
                    <w:rFonts w:cs="Arial"/>
                  </w:rPr>
                </w:pPr>
                <w:r w:rsidRPr="008F2E94">
                  <w:rPr>
                    <w:rFonts w:cs="Arial"/>
                  </w:rPr>
                  <w:t>Giver adgang til diagnosticeringsfunktionerne</w:t>
                </w:r>
                <w:r w:rsidR="00985F92" w:rsidRPr="008F2E94">
                  <w:rPr>
                    <w:rFonts w:cs="Arial"/>
                  </w:rPr>
                  <w:t>.</w:t>
                </w:r>
                <w:r w:rsidRPr="008F2E94">
                  <w:rPr>
                    <w:rFonts w:cs="Arial"/>
                  </w:rPr>
                  <w:t xml:space="preserve"> Se </w:t>
                </w:r>
                <w:hyperlink w:anchor="_Diagnose" w:history="1">
                  <w:r w:rsidR="00FB1026" w:rsidRPr="008F2E94">
                    <w:rPr>
                      <w:rStyle w:val="ab"/>
                      <w:rFonts w:cs="Arial"/>
                      <w:i/>
                      <w:u w:val="none"/>
                    </w:rPr>
                    <w:t>Diagnose</w:t>
                  </w:r>
                </w:hyperlink>
                <w:r w:rsidR="00FB1026" w:rsidRPr="008F2E94">
                  <w:rPr>
                    <w:rFonts w:cs="Arial"/>
                    <w:i/>
                    <w:iCs/>
                    <w:color w:val="0000FF"/>
                  </w:rPr>
                  <w:t>.</w:t>
                </w:r>
              </w:p>
            </w:tc>
          </w:tr>
          <w:tr w:rsidR="00785AEF" w:rsidRPr="008F2E94" w14:paraId="7A81D2AD" w14:textId="77777777" w:rsidTr="00FE33DC">
            <w:trPr>
              <w:trHeight w:val="683"/>
              <w:jc w:val="center"/>
            </w:trPr>
            <w:tc>
              <w:tcPr>
                <w:tcW w:w="988" w:type="dxa"/>
                <w:vAlign w:val="center"/>
              </w:tcPr>
              <w:p w14:paraId="7ACB156C" w14:textId="1D9F7E92" w:rsidR="00785AEF" w:rsidRPr="008F2E94" w:rsidRDefault="00785AEF" w:rsidP="00785AEF">
                <w:pPr>
                  <w:pStyle w:val="af2"/>
                  <w:spacing w:beforeLines="20" w:before="62" w:afterLines="20" w:after="62" w:line="480" w:lineRule="auto"/>
                  <w:jc w:val="center"/>
                  <w:rPr>
                    <w:rFonts w:cs="Arial"/>
                    <w:noProof/>
                    <w:szCs w:val="18"/>
                    <w:lang w:val="en-US"/>
                  </w:rPr>
                </w:pPr>
                <w:r w:rsidRPr="008F2E94">
                  <w:rPr>
                    <w:rFonts w:cs="Arial"/>
                    <w:noProof/>
                    <w:szCs w:val="18"/>
                    <w:lang w:val="en-US"/>
                    <w14:ligatures w14:val="standardContextual"/>
                  </w:rPr>
                  <w:drawing>
                    <wp:inline distT="0" distB="0" distL="0" distR="0" wp14:anchorId="0AC76B01" wp14:editId="1F60AF2D">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5C01C6D8" w14:textId="5B2D1276" w:rsidR="00785AEF" w:rsidRPr="008F2E94" w:rsidRDefault="00785AEF" w:rsidP="00785AEF">
                <w:pPr>
                  <w:pStyle w:val="af2"/>
                  <w:spacing w:beforeLines="20" w:before="62" w:afterLines="20" w:after="62" w:line="240" w:lineRule="exact"/>
                  <w:rPr>
                    <w:rFonts w:cs="Arial"/>
                    <w:b/>
                    <w:bCs/>
                  </w:rPr>
                </w:pPr>
                <w:r w:rsidRPr="008F2E94">
                  <w:rPr>
                    <w:rFonts w:cs="Arial"/>
                    <w:b/>
                    <w:bCs/>
                  </w:rPr>
                  <w:t>DVI</w:t>
                </w:r>
              </w:p>
            </w:tc>
            <w:tc>
              <w:tcPr>
                <w:tcW w:w="4678" w:type="dxa"/>
                <w:vAlign w:val="center"/>
              </w:tcPr>
              <w:p w14:paraId="4B363AFD" w14:textId="6B2A0CC9"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Før diagnosen udfører teknikerne en samlet inspektion med øjnene og registrerer resultaterne. Se </w:t>
                </w:r>
                <w:r w:rsidRPr="008F2E94">
                  <w:rPr>
                    <w:rFonts w:cs="Arial"/>
                    <w:i/>
                    <w:iCs/>
                    <w:color w:val="0000FF"/>
                  </w:rPr>
                  <w:fldChar w:fldCharType="begin"/>
                </w:r>
                <w:r w:rsidRPr="008F2E94">
                  <w:rPr>
                    <w:rFonts w:cs="Arial"/>
                    <w:i/>
                    <w:iCs/>
                    <w:color w:val="0000FF"/>
                  </w:rPr>
                  <w:instrText xml:space="preserve"> REF _Ref193893675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Digital køretøjsinspektion</w:t>
                </w:r>
                <w:r w:rsidRPr="008F2E94">
                  <w:rPr>
                    <w:rFonts w:cs="Arial"/>
                    <w:i/>
                    <w:iCs/>
                    <w:color w:val="0000FF"/>
                  </w:rPr>
                  <w:fldChar w:fldCharType="end"/>
                </w:r>
                <w:r w:rsidRPr="008F2E94">
                  <w:rPr>
                    <w:rFonts w:cs="Arial"/>
                  </w:rPr>
                  <w:t>.</w:t>
                </w:r>
              </w:p>
            </w:tc>
          </w:tr>
          <w:tr w:rsidR="00785AEF" w:rsidRPr="008F2E94" w14:paraId="56AB6A46" w14:textId="77777777" w:rsidTr="00FE33DC">
            <w:trPr>
              <w:trHeight w:val="748"/>
              <w:jc w:val="center"/>
            </w:trPr>
            <w:tc>
              <w:tcPr>
                <w:tcW w:w="988" w:type="dxa"/>
                <w:vAlign w:val="center"/>
              </w:tcPr>
              <w:p w14:paraId="104C75AD"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4B1D0D" w14:textId="77777777" w:rsidR="00785AEF" w:rsidRPr="008F2E94" w:rsidRDefault="00785AEF" w:rsidP="00785AEF">
                <w:pPr>
                  <w:pStyle w:val="af2"/>
                  <w:spacing w:beforeLines="20" w:before="62" w:afterLines="20" w:after="62" w:line="240" w:lineRule="exact"/>
                  <w:rPr>
                    <w:rFonts w:cs="Arial"/>
                    <w:b/>
                    <w:bCs/>
                    <w:noProof/>
                  </w:rPr>
                </w:pPr>
                <w:r w:rsidRPr="008F2E94">
                  <w:rPr>
                    <w:rFonts w:cs="Arial"/>
                    <w:b/>
                    <w:bCs/>
                  </w:rPr>
                  <w:t>Service</w:t>
                </w:r>
              </w:p>
            </w:tc>
            <w:tc>
              <w:tcPr>
                <w:tcW w:w="4678" w:type="dxa"/>
                <w:vAlign w:val="center"/>
              </w:tcPr>
              <w:p w14:paraId="3CA66632" w14:textId="39E09ED4"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Åbner menuen Servicefunktioner. Se </w:t>
                </w:r>
                <w:r w:rsidRPr="008F2E94">
                  <w:rPr>
                    <w:rFonts w:cs="Arial"/>
                    <w:i/>
                    <w:iCs/>
                    <w:color w:val="0000FF"/>
                  </w:rPr>
                  <w:fldChar w:fldCharType="begin"/>
                </w:r>
                <w:r w:rsidRPr="008F2E94">
                  <w:rPr>
                    <w:rFonts w:cs="Arial"/>
                    <w:i/>
                    <w:iCs/>
                    <w:color w:val="0000FF"/>
                  </w:rPr>
                  <w:instrText xml:space="preserve"> REF _Ref159830853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Service.</w:t>
                </w:r>
                <w:r w:rsidRPr="008F2E94">
                  <w:rPr>
                    <w:rFonts w:cs="Arial"/>
                    <w:i/>
                    <w:iCs/>
                    <w:color w:val="0000FF"/>
                  </w:rPr>
                  <w:fldChar w:fldCharType="end"/>
                </w:r>
                <w:r w:rsidRPr="008F2E94">
                  <w:rPr>
                    <w:rFonts w:cs="Arial"/>
                  </w:rPr>
                  <w:t xml:space="preserve"> </w:t>
                </w:r>
              </w:p>
            </w:tc>
          </w:tr>
          <w:tr w:rsidR="00785AEF" w:rsidRPr="008F2E94" w14:paraId="09B7942F" w14:textId="77777777" w:rsidTr="00FE33DC">
            <w:trPr>
              <w:trHeight w:val="748"/>
              <w:jc w:val="center"/>
            </w:trPr>
            <w:tc>
              <w:tcPr>
                <w:tcW w:w="988" w:type="dxa"/>
                <w:vAlign w:val="center"/>
              </w:tcPr>
              <w:p w14:paraId="34CCB4B3" w14:textId="23685822" w:rsidR="00785AEF" w:rsidRPr="008F2E94" w:rsidRDefault="00785AEF" w:rsidP="00785AEF">
                <w:pPr>
                  <w:pStyle w:val="af2"/>
                  <w:spacing w:beforeLines="20" w:before="62" w:afterLines="20" w:after="62" w:line="480" w:lineRule="auto"/>
                  <w:jc w:val="center"/>
                  <w:rPr>
                    <w:rFonts w:cs="Arial"/>
                    <w:noProof/>
                    <w:szCs w:val="18"/>
                    <w:lang w:val="en-US"/>
                  </w:rPr>
                </w:pPr>
                <w:r w:rsidRPr="008F2E94">
                  <w:rPr>
                    <w:rFonts w:cs="Arial"/>
                    <w:noProof/>
                    <w:szCs w:val="18"/>
                    <w:lang w:val="en-US"/>
                  </w:rPr>
                  <w:drawing>
                    <wp:inline distT="0" distB="0" distL="0" distR="0" wp14:anchorId="7509DC07" wp14:editId="164AE3EB">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2C3CF4C5" w14:textId="52166D16" w:rsidR="00785AEF" w:rsidRPr="008F2E94" w:rsidRDefault="00785AEF" w:rsidP="00785AEF">
                <w:pPr>
                  <w:pStyle w:val="af2"/>
                  <w:spacing w:beforeLines="20" w:before="62" w:afterLines="20" w:after="62" w:line="240" w:lineRule="exact"/>
                  <w:rPr>
                    <w:rFonts w:cs="Arial"/>
                    <w:b/>
                    <w:bCs/>
                  </w:rPr>
                </w:pPr>
                <w:r w:rsidRPr="008F2E94">
                  <w:rPr>
                    <w:rFonts w:cs="Arial"/>
                    <w:b/>
                    <w:bCs/>
                  </w:rPr>
                  <w:t>VID</w:t>
                </w:r>
              </w:p>
            </w:tc>
            <w:tc>
              <w:tcPr>
                <w:tcW w:w="4678" w:type="dxa"/>
                <w:vAlign w:val="center"/>
              </w:tcPr>
              <w:p w14:paraId="3986F6D1" w14:textId="4163C01B" w:rsidR="00785AEF" w:rsidRPr="008F2E94" w:rsidRDefault="00785AEF" w:rsidP="00785AEF">
                <w:pPr>
                  <w:pStyle w:val="af4"/>
                  <w:spacing w:beforeLines="20" w:before="62" w:afterLines="20" w:after="62" w:line="240" w:lineRule="exact"/>
                  <w:ind w:left="0"/>
                  <w:rPr>
                    <w:rFonts w:cs="Arial"/>
                  </w:rPr>
                </w:pPr>
                <w:r w:rsidRPr="008F2E94">
                  <w:rPr>
                    <w:rFonts w:cs="Arial"/>
                    <w:lang w:val="it"/>
                  </w:rPr>
                  <w:t>Åbner skærmen Indtast stelnummer eller skærmen Bekræftelse af køretøjsoplysninger. Se</w:t>
                </w:r>
                <w:r w:rsidRPr="008F2E94">
                  <w:rPr>
                    <w:rFonts w:cs="Arial"/>
                    <w:i/>
                    <w:iCs/>
                    <w:lang w:val="it"/>
                  </w:rPr>
                  <w:t xml:space="preserve"> </w:t>
                </w:r>
                <w:r w:rsidRPr="008F2E94">
                  <w:rPr>
                    <w:rFonts w:cs="Arial"/>
                    <w:bCs/>
                    <w:i/>
                    <w:color w:val="0000FF"/>
                    <w:szCs w:val="18"/>
                    <w:lang w:val="it"/>
                  </w:rPr>
                  <w:fldChar w:fldCharType="begin"/>
                </w:r>
                <w:r w:rsidRPr="008F2E94">
                  <w:rPr>
                    <w:rFonts w:cs="Arial"/>
                    <w:bCs/>
                    <w:i/>
                    <w:color w:val="0000FF"/>
                    <w:szCs w:val="18"/>
                    <w:lang w:val="it"/>
                  </w:rPr>
                  <w:instrText xml:space="preserve"> REF _Ref159658519 \h  \* MERGEFORMAT </w:instrText>
                </w:r>
                <w:r w:rsidRPr="008F2E94">
                  <w:rPr>
                    <w:rFonts w:cs="Arial"/>
                    <w:bCs/>
                    <w:i/>
                    <w:color w:val="0000FF"/>
                    <w:szCs w:val="18"/>
                    <w:lang w:val="it"/>
                  </w:rPr>
                </w:r>
                <w:r w:rsidRPr="008F2E94">
                  <w:rPr>
                    <w:rFonts w:cs="Arial"/>
                    <w:bCs/>
                    <w:i/>
                    <w:color w:val="0000FF"/>
                    <w:szCs w:val="18"/>
                    <w:lang w:val="it"/>
                  </w:rPr>
                  <w:fldChar w:fldCharType="separate"/>
                </w:r>
                <w:r w:rsidRPr="008F2E94">
                  <w:rPr>
                    <w:rFonts w:cs="Arial"/>
                    <w:bCs/>
                    <w:i/>
                    <w:color w:val="0000FF"/>
                    <w:szCs w:val="18"/>
                    <w:lang w:val="it"/>
                  </w:rPr>
                  <w:t>Køretøjsidentifikation</w:t>
                </w:r>
                <w:r w:rsidRPr="008F2E94">
                  <w:rPr>
                    <w:rFonts w:cs="Arial"/>
                    <w:bCs/>
                    <w:i/>
                    <w:color w:val="0000FF"/>
                    <w:szCs w:val="18"/>
                    <w:lang w:val="it"/>
                  </w:rPr>
                  <w:fldChar w:fldCharType="end"/>
                </w:r>
                <w:r w:rsidRPr="008F2E94">
                  <w:rPr>
                    <w:rFonts w:cs="Arial"/>
                    <w:bCs/>
                    <w:i/>
                    <w:color w:val="0000FF"/>
                    <w:szCs w:val="18"/>
                    <w:lang w:val="it"/>
                  </w:rPr>
                  <w:t>.</w:t>
                </w:r>
              </w:p>
            </w:tc>
          </w:tr>
          <w:tr w:rsidR="00785AEF" w:rsidRPr="008F2E94" w14:paraId="2ABCF08C" w14:textId="77777777" w:rsidTr="00FE33DC">
            <w:trPr>
              <w:trHeight w:val="689"/>
              <w:jc w:val="center"/>
            </w:trPr>
            <w:tc>
              <w:tcPr>
                <w:tcW w:w="988" w:type="dxa"/>
                <w:vAlign w:val="center"/>
              </w:tcPr>
              <w:p w14:paraId="0918DEAB"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77777777" w:rsidR="00785AEF" w:rsidRPr="008F2E94" w:rsidRDefault="00785AEF" w:rsidP="00785AEF">
                <w:pPr>
                  <w:pStyle w:val="af2"/>
                  <w:spacing w:beforeLines="20" w:before="62" w:afterLines="20" w:after="62" w:line="240" w:lineRule="exact"/>
                  <w:rPr>
                    <w:rFonts w:cs="Arial"/>
                    <w:b/>
                    <w:bCs/>
                    <w:noProof/>
                  </w:rPr>
                </w:pPr>
                <w:r w:rsidRPr="008F2E94">
                  <w:rPr>
                    <w:rFonts w:cs="Arial"/>
                    <w:b/>
                    <w:bCs/>
                  </w:rPr>
                  <w:t>ADAS</w:t>
                </w:r>
              </w:p>
            </w:tc>
            <w:tc>
              <w:tcPr>
                <w:tcW w:w="4678" w:type="dxa"/>
                <w:vAlign w:val="center"/>
              </w:tcPr>
              <w:p w14:paraId="4A07DD2D" w14:textId="027D0B9D"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Åbner ADAS-systemmenuen. Se </w:t>
                </w:r>
                <w:r w:rsidRPr="008F2E94">
                  <w:rPr>
                    <w:rFonts w:cs="Arial"/>
                    <w:i/>
                    <w:iCs/>
                    <w:color w:val="0000FF"/>
                  </w:rPr>
                  <w:fldChar w:fldCharType="begin"/>
                </w:r>
                <w:r w:rsidRPr="008F2E94">
                  <w:rPr>
                    <w:rFonts w:cs="Arial"/>
                    <w:i/>
                    <w:iCs/>
                    <w:color w:val="0000FF"/>
                  </w:rPr>
                  <w:instrText xml:space="preserve"> REF _Ref118313587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ADAS</w:t>
                </w:r>
                <w:r w:rsidRPr="008F2E94">
                  <w:rPr>
                    <w:rFonts w:cs="Arial"/>
                    <w:i/>
                    <w:iCs/>
                    <w:color w:val="0000FF"/>
                  </w:rPr>
                  <w:fldChar w:fldCharType="end"/>
                </w:r>
                <w:r w:rsidRPr="008F2E94">
                  <w:rPr>
                    <w:rFonts w:cs="Arial"/>
                  </w:rPr>
                  <w:t>.</w:t>
                </w:r>
              </w:p>
            </w:tc>
          </w:tr>
          <w:tr w:rsidR="00785AEF" w:rsidRPr="008F2E94" w14:paraId="5619ADAB" w14:textId="77777777" w:rsidTr="005D6A88">
            <w:trPr>
              <w:trHeight w:val="857"/>
              <w:jc w:val="center"/>
            </w:trPr>
            <w:tc>
              <w:tcPr>
                <w:tcW w:w="988" w:type="dxa"/>
                <w:vAlign w:val="center"/>
              </w:tcPr>
              <w:p w14:paraId="0DE6B8C8"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5ED1E379" w:rsidR="00785AEF" w:rsidRPr="008F2E94" w:rsidRDefault="00785AEF" w:rsidP="00D46109">
                <w:pPr>
                  <w:pStyle w:val="af2"/>
                  <w:spacing w:beforeLines="20" w:before="62" w:afterLines="20" w:after="62" w:line="240" w:lineRule="exact"/>
                  <w:rPr>
                    <w:rFonts w:cs="Arial"/>
                    <w:b/>
                    <w:bCs/>
                    <w:noProof/>
                  </w:rPr>
                </w:pPr>
                <w:r w:rsidRPr="008F2E94">
                  <w:rPr>
                    <w:rFonts w:cs="Arial"/>
                    <w:b/>
                    <w:bCs/>
                  </w:rPr>
                  <w:t xml:space="preserve">Data </w:t>
                </w:r>
                <w:r w:rsidR="00D46109">
                  <w:rPr>
                    <w:rFonts w:cs="Arial"/>
                    <w:b/>
                    <w:bCs/>
                  </w:rPr>
                  <w:t>M</w:t>
                </w:r>
                <w:r w:rsidRPr="008F2E94">
                  <w:rPr>
                    <w:rFonts w:cs="Arial"/>
                    <w:b/>
                    <w:bCs/>
                  </w:rPr>
                  <w:t>anager</w:t>
                </w:r>
              </w:p>
            </w:tc>
            <w:tc>
              <w:tcPr>
                <w:tcW w:w="4678" w:type="dxa"/>
                <w:vAlign w:val="center"/>
              </w:tcPr>
              <w:p w14:paraId="5924067C" w14:textId="7C388669" w:rsidR="00785AEF" w:rsidRPr="008F2E94" w:rsidRDefault="00785AEF" w:rsidP="00D46109">
                <w:pPr>
                  <w:pStyle w:val="af4"/>
                  <w:spacing w:beforeLines="20" w:before="62" w:afterLines="20" w:after="62" w:line="240" w:lineRule="exact"/>
                  <w:ind w:left="0"/>
                  <w:rPr>
                    <w:rFonts w:cs="Arial"/>
                  </w:rPr>
                </w:pPr>
                <w:r w:rsidRPr="008F2E94">
                  <w:rPr>
                    <w:rFonts w:cs="Arial"/>
                  </w:rPr>
                  <w:t xml:space="preserve">Giver adgang til gemte værksteds-, kunde- og køretøjsdata, herunder detaljerede køretøjsdiagnoser og testoptegnelser. Se </w:t>
                </w:r>
                <w:r w:rsidRPr="008F2E94">
                  <w:rPr>
                    <w:rFonts w:cs="Arial"/>
                    <w:i/>
                    <w:iCs/>
                    <w:color w:val="0000FF"/>
                  </w:rPr>
                  <w:fldChar w:fldCharType="begin"/>
                </w:r>
                <w:r w:rsidRPr="008F2E94">
                  <w:rPr>
                    <w:rFonts w:cs="Arial"/>
                    <w:i/>
                    <w:iCs/>
                    <w:color w:val="0000FF"/>
                  </w:rPr>
                  <w:instrText xml:space="preserve"> REF _Ref159830944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 xml:space="preserve">Data </w:t>
                </w:r>
                <w:r w:rsidR="00D46109">
                  <w:rPr>
                    <w:rFonts w:cs="Arial"/>
                    <w:i/>
                    <w:iCs/>
                    <w:color w:val="0000FF"/>
                  </w:rPr>
                  <w:t>M</w:t>
                </w:r>
                <w:r w:rsidRPr="008F2E94">
                  <w:rPr>
                    <w:rFonts w:cs="Arial"/>
                    <w:i/>
                    <w:iCs/>
                    <w:color w:val="0000FF"/>
                  </w:rPr>
                  <w:t>anager</w:t>
                </w:r>
                <w:r w:rsidRPr="008F2E94">
                  <w:rPr>
                    <w:rFonts w:cs="Arial"/>
                    <w:i/>
                    <w:iCs/>
                    <w:color w:val="0000FF"/>
                  </w:rPr>
                  <w:fldChar w:fldCharType="end"/>
                </w:r>
                <w:r w:rsidRPr="008F2E94">
                  <w:rPr>
                    <w:rFonts w:cs="Arial"/>
                    <w:i/>
                    <w:iCs/>
                    <w:color w:val="0000FF"/>
                  </w:rPr>
                  <w:t>.</w:t>
                </w:r>
              </w:p>
            </w:tc>
          </w:tr>
          <w:tr w:rsidR="00785AEF" w:rsidRPr="008F2E94" w14:paraId="673B5FCC" w14:textId="77777777" w:rsidTr="005D6A88">
            <w:trPr>
              <w:trHeight w:val="857"/>
              <w:jc w:val="center"/>
            </w:trPr>
            <w:tc>
              <w:tcPr>
                <w:tcW w:w="988" w:type="dxa"/>
                <w:vAlign w:val="center"/>
              </w:tcPr>
              <w:p w14:paraId="7599A9B6" w14:textId="31AB6C3B" w:rsidR="00785AEF" w:rsidRPr="008F2E94" w:rsidRDefault="00785AEF" w:rsidP="00785AEF">
                <w:pPr>
                  <w:pStyle w:val="af2"/>
                  <w:spacing w:beforeLines="20" w:before="62" w:afterLines="20" w:after="62" w:line="480" w:lineRule="auto"/>
                  <w:jc w:val="center"/>
                  <w:rPr>
                    <w:rFonts w:cs="Arial"/>
                    <w:noProof/>
                    <w:szCs w:val="18"/>
                    <w:lang w:val="en-US"/>
                  </w:rPr>
                </w:pPr>
                <w:r w:rsidRPr="008F2E94">
                  <w:rPr>
                    <w:rFonts w:cs="Arial"/>
                    <w:noProof/>
                    <w:szCs w:val="18"/>
                    <w:lang w:val="en-US"/>
                  </w:rPr>
                  <w:drawing>
                    <wp:inline distT="0" distB="0" distL="0" distR="0" wp14:anchorId="1863DEE4" wp14:editId="4A6A80EF">
                      <wp:extent cx="362347" cy="360000"/>
                      <wp:effectExtent l="0" t="0" r="0" b="2540"/>
                      <wp:docPr id="167" name="图片 4" descr="图形用户界面, 应用程序&#10;&#10;AI 生成的内容可能不正确。">
                        <a:extLst xmlns:a="http://schemas.openxmlformats.org/drawingml/2006/main">
                          <a:ext uri="{FF2B5EF4-FFF2-40B4-BE49-F238E27FC236}">
                            <a16:creationId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2310B0F1" w14:textId="017BCD3C" w:rsidR="00785AEF" w:rsidRPr="008F2E94" w:rsidRDefault="00785AEF" w:rsidP="00785AEF">
                <w:pPr>
                  <w:pStyle w:val="af2"/>
                  <w:spacing w:beforeLines="20" w:before="62" w:afterLines="20" w:after="62" w:line="240" w:lineRule="exact"/>
                  <w:rPr>
                    <w:rFonts w:cs="Arial"/>
                    <w:b/>
                    <w:bCs/>
                  </w:rPr>
                </w:pPr>
                <w:r w:rsidRPr="008F2E94">
                  <w:rPr>
                    <w:rFonts w:cs="Arial"/>
                    <w:b/>
                    <w:bCs/>
                  </w:rPr>
                  <w:t>Autel Cloud</w:t>
                </w:r>
              </w:p>
            </w:tc>
            <w:tc>
              <w:tcPr>
                <w:tcW w:w="4678" w:type="dxa"/>
                <w:vAlign w:val="center"/>
              </w:tcPr>
              <w:p w14:paraId="5260D0E9" w14:textId="752E1657" w:rsidR="00785AEF" w:rsidRPr="008F2E94" w:rsidRDefault="00785AEF" w:rsidP="00785AEF">
                <w:pPr>
                  <w:pStyle w:val="af4"/>
                  <w:spacing w:beforeLines="20" w:before="62" w:afterLines="20" w:after="62" w:line="240" w:lineRule="exact"/>
                  <w:ind w:left="0"/>
                  <w:rPr>
                    <w:rFonts w:cs="Arial"/>
                  </w:rPr>
                </w:pPr>
                <w:r w:rsidRPr="008F2E94">
                  <w:rPr>
                    <w:rFonts w:cs="Arial"/>
                  </w:rPr>
                  <w:t>Tilgår Autel Cloud-platformen. Se</w:t>
                </w:r>
                <w:r w:rsidRPr="008F2E94">
                  <w:t xml:space="preserve"> </w:t>
                </w:r>
                <w:hyperlink w:anchor="_Autel_Cloud" w:history="1">
                  <w:r w:rsidRPr="008F2E94">
                    <w:rPr>
                      <w:rStyle w:val="ab"/>
                      <w:i/>
                      <w:u w:val="none"/>
                    </w:rPr>
                    <w:t>Autel Cloud</w:t>
                  </w:r>
                </w:hyperlink>
                <w:r w:rsidRPr="008F2E94">
                  <w:rPr>
                    <w:rFonts w:cs="Arial"/>
                  </w:rPr>
                  <w:t>.</w:t>
                </w:r>
              </w:p>
            </w:tc>
          </w:tr>
          <w:tr w:rsidR="00785AEF" w:rsidRPr="008F2E94" w14:paraId="0E6631D5" w14:textId="77777777" w:rsidTr="005D6A88">
            <w:trPr>
              <w:trHeight w:val="857"/>
              <w:jc w:val="center"/>
            </w:trPr>
            <w:tc>
              <w:tcPr>
                <w:tcW w:w="988" w:type="dxa"/>
                <w:vAlign w:val="center"/>
              </w:tcPr>
              <w:p w14:paraId="42D54E17"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77777777" w:rsidR="00785AEF" w:rsidRPr="008F2E94" w:rsidRDefault="00785AEF" w:rsidP="00785AEF">
                <w:pPr>
                  <w:pStyle w:val="af2"/>
                  <w:spacing w:beforeLines="20" w:before="62" w:afterLines="20" w:after="62" w:line="240" w:lineRule="exact"/>
                  <w:rPr>
                    <w:rFonts w:cs="Arial"/>
                    <w:b/>
                    <w:bCs/>
                  </w:rPr>
                </w:pPr>
                <w:r w:rsidRPr="008F2E94">
                  <w:rPr>
                    <w:rFonts w:cs="Arial"/>
                    <w:b/>
                    <w:bCs/>
                  </w:rPr>
                  <w:t>Batteritest</w:t>
                </w:r>
              </w:p>
            </w:tc>
            <w:tc>
              <w:tcPr>
                <w:tcW w:w="4678" w:type="dxa"/>
                <w:vAlign w:val="center"/>
              </w:tcPr>
              <w:p w14:paraId="03A28F75" w14:textId="75F21ECE"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Giver adgang til menuen Batteritest med to funktioner, herunder test i køretøjet og test uden for køretøjet. Se </w:t>
                </w:r>
                <w:r w:rsidRPr="008F2E94">
                  <w:rPr>
                    <w:rFonts w:cs="Arial"/>
                    <w:i/>
                    <w:iCs/>
                    <w:color w:val="0000FF"/>
                  </w:rPr>
                  <w:fldChar w:fldCharType="begin"/>
                </w:r>
                <w:r w:rsidRPr="008F2E94">
                  <w:rPr>
                    <w:rFonts w:cs="Arial"/>
                    <w:i/>
                    <w:iCs/>
                    <w:color w:val="0000FF"/>
                  </w:rPr>
                  <w:instrText xml:space="preserve"> REF _Ref159830975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Batteritest</w:t>
                </w:r>
                <w:r w:rsidRPr="008F2E94">
                  <w:rPr>
                    <w:rFonts w:cs="Arial"/>
                    <w:i/>
                    <w:iCs/>
                    <w:color w:val="0000FF"/>
                  </w:rPr>
                  <w:fldChar w:fldCharType="end"/>
                </w:r>
                <w:r w:rsidRPr="008F2E94">
                  <w:rPr>
                    <w:rFonts w:cs="Arial"/>
                  </w:rPr>
                  <w:t>.</w:t>
                </w:r>
              </w:p>
            </w:tc>
          </w:tr>
          <w:tr w:rsidR="00785AEF" w:rsidRPr="008F2E94" w14:paraId="29356A79" w14:textId="77777777" w:rsidTr="005D6A88">
            <w:trPr>
              <w:trHeight w:val="778"/>
              <w:jc w:val="center"/>
            </w:trPr>
            <w:tc>
              <w:tcPr>
                <w:tcW w:w="988" w:type="dxa"/>
                <w:vAlign w:val="center"/>
              </w:tcPr>
              <w:p w14:paraId="2AF152BA"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785AEF" w:rsidRPr="008F2E94" w:rsidRDefault="00785AEF" w:rsidP="00785AEF">
                <w:pPr>
                  <w:pStyle w:val="af2"/>
                  <w:spacing w:beforeLines="20" w:before="62" w:afterLines="20" w:after="62" w:line="240" w:lineRule="exact"/>
                  <w:rPr>
                    <w:rFonts w:cs="Arial"/>
                    <w:b/>
                    <w:bCs/>
                    <w:noProof/>
                  </w:rPr>
                </w:pPr>
                <w:r w:rsidRPr="008F2E94">
                  <w:rPr>
                    <w:rFonts w:cs="Arial"/>
                    <w:b/>
                    <w:bCs/>
                  </w:rPr>
                  <w:t>Indstillinger</w:t>
                </w:r>
              </w:p>
            </w:tc>
            <w:tc>
              <w:tcPr>
                <w:tcW w:w="4678" w:type="dxa"/>
                <w:vAlign w:val="center"/>
              </w:tcPr>
              <w:p w14:paraId="0EBDFA3B" w14:textId="7E6FE601"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Giver adgang til systemindstillingsmenuen og den generelle tabletmenu. Se </w:t>
                </w:r>
                <w:r w:rsidRPr="008F2E94">
                  <w:rPr>
                    <w:rFonts w:cs="Arial"/>
                    <w:i/>
                    <w:iCs/>
                    <w:color w:val="0000FF"/>
                  </w:rPr>
                  <w:fldChar w:fldCharType="begin"/>
                </w:r>
                <w:r w:rsidRPr="008F2E94">
                  <w:rPr>
                    <w:rFonts w:cs="Arial"/>
                    <w:i/>
                    <w:iCs/>
                    <w:color w:val="0000FF"/>
                  </w:rPr>
                  <w:instrText xml:space="preserve"> REF _Ref159830996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Indstillinger</w:t>
                </w:r>
                <w:r w:rsidRPr="008F2E94">
                  <w:rPr>
                    <w:rFonts w:cs="Arial"/>
                    <w:i/>
                    <w:iCs/>
                    <w:color w:val="0000FF"/>
                  </w:rPr>
                  <w:fldChar w:fldCharType="end"/>
                </w:r>
                <w:r w:rsidRPr="008F2E94">
                  <w:rPr>
                    <w:rFonts w:cs="Arial"/>
                  </w:rPr>
                  <w:t>.</w:t>
                </w:r>
              </w:p>
            </w:tc>
          </w:tr>
          <w:tr w:rsidR="00785AEF" w:rsidRPr="008F2E94" w14:paraId="28D187B0" w14:textId="77777777" w:rsidTr="00FE33DC">
            <w:trPr>
              <w:trHeight w:val="705"/>
              <w:jc w:val="center"/>
            </w:trPr>
            <w:tc>
              <w:tcPr>
                <w:tcW w:w="988" w:type="dxa"/>
                <w:vAlign w:val="center"/>
              </w:tcPr>
              <w:p w14:paraId="69F26013"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16F6DBEB" w:rsidR="00785AEF" w:rsidRPr="008F2E94" w:rsidRDefault="00785AEF" w:rsidP="00785AEF">
                <w:pPr>
                  <w:pStyle w:val="af2"/>
                  <w:spacing w:beforeLines="20" w:before="62" w:afterLines="20" w:after="62" w:line="240" w:lineRule="exact"/>
                  <w:rPr>
                    <w:rFonts w:cs="Arial"/>
                    <w:b/>
                    <w:bCs/>
                  </w:rPr>
                </w:pPr>
                <w:r w:rsidRPr="008F2E94">
                  <w:rPr>
                    <w:rFonts w:cs="Arial"/>
                    <w:b/>
                    <w:bCs/>
                  </w:rPr>
                  <w:t>Opdatér</w:t>
                </w:r>
              </w:p>
            </w:tc>
            <w:tc>
              <w:tcPr>
                <w:tcW w:w="4678" w:type="dxa"/>
                <w:vAlign w:val="center"/>
              </w:tcPr>
              <w:p w14:paraId="06593EF9" w14:textId="0FB231B2"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Åbner menuen for systemsoftwareopdatering. Se </w:t>
                </w:r>
                <w:hyperlink w:anchor="_Opdatér" w:history="1">
                  <w:r w:rsidRPr="008F2E94">
                    <w:rPr>
                      <w:rStyle w:val="ab"/>
                      <w:rFonts w:cs="Arial"/>
                      <w:i/>
                      <w:u w:val="none"/>
                    </w:rPr>
                    <w:t>Opdatér</w:t>
                  </w:r>
                </w:hyperlink>
                <w:r w:rsidRPr="008F2E94">
                  <w:rPr>
                    <w:rFonts w:cs="Arial"/>
                  </w:rPr>
                  <w:t>.</w:t>
                </w:r>
              </w:p>
            </w:tc>
          </w:tr>
          <w:tr w:rsidR="00785AEF" w:rsidRPr="008F2E94" w14:paraId="5B0C44FF" w14:textId="77777777" w:rsidTr="00FE33DC">
            <w:trPr>
              <w:trHeight w:val="641"/>
              <w:jc w:val="center"/>
            </w:trPr>
            <w:tc>
              <w:tcPr>
                <w:tcW w:w="988" w:type="dxa"/>
                <w:vAlign w:val="center"/>
              </w:tcPr>
              <w:p w14:paraId="6C7B7EB2" w14:textId="1D8989B1" w:rsidR="00785AEF" w:rsidRPr="008F2E94" w:rsidRDefault="00785AEF" w:rsidP="00785AEF">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407402F9" wp14:editId="3DA2E2B9">
                      <wp:extent cx="362820" cy="360000"/>
                      <wp:effectExtent l="0" t="0" r="0" b="2540"/>
                      <wp:docPr id="153" name="图片 4" descr="图形用户界面, 应用程序&#10;&#10;AI 生成的内容可能不正确。">
                        <a:extLst xmlns:a="http://schemas.openxmlformats.org/drawingml/2006/main">
                          <a:ext uri="{FF2B5EF4-FFF2-40B4-BE49-F238E27FC236}">
                            <a16:creationId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006EC8FA" w:rsidR="00785AEF" w:rsidRPr="008F2E94" w:rsidRDefault="00785AEF" w:rsidP="00785AEF">
                <w:pPr>
                  <w:pStyle w:val="af2"/>
                  <w:spacing w:beforeLines="20" w:before="62" w:afterLines="20" w:after="62" w:line="240" w:lineRule="exact"/>
                  <w:rPr>
                    <w:rFonts w:cs="Arial"/>
                    <w:b/>
                    <w:bCs/>
                  </w:rPr>
                </w:pPr>
                <w:r w:rsidRPr="008F2E94">
                  <w:rPr>
                    <w:rFonts w:cs="Arial"/>
                    <w:b/>
                    <w:bCs/>
                  </w:rPr>
                  <w:t>VCI manager</w:t>
                </w:r>
              </w:p>
            </w:tc>
            <w:tc>
              <w:tcPr>
                <w:tcW w:w="4678" w:type="dxa"/>
                <w:vAlign w:val="center"/>
              </w:tcPr>
              <w:p w14:paraId="33D705F5" w14:textId="3293D86A"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Åbner VCI-forbindelsesmenuen. Se </w:t>
                </w:r>
                <w:r w:rsidRPr="008F2E94">
                  <w:rPr>
                    <w:rFonts w:cs="Arial"/>
                    <w:i/>
                    <w:iCs/>
                    <w:color w:val="0000FF"/>
                  </w:rPr>
                  <w:fldChar w:fldCharType="begin"/>
                </w:r>
                <w:r w:rsidRPr="008F2E94">
                  <w:rPr>
                    <w:rFonts w:cs="Arial"/>
                    <w:i/>
                    <w:iCs/>
                    <w:color w:val="0000FF"/>
                  </w:rPr>
                  <w:instrText xml:space="preserve"> REF _Ref160094570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VCI manager</w:t>
                </w:r>
                <w:r w:rsidRPr="008F2E94">
                  <w:rPr>
                    <w:rFonts w:cs="Arial"/>
                    <w:i/>
                    <w:iCs/>
                    <w:color w:val="0000FF"/>
                  </w:rPr>
                  <w:fldChar w:fldCharType="end"/>
                </w:r>
                <w:r w:rsidRPr="008F2E94">
                  <w:rPr>
                    <w:rFonts w:cs="Arial"/>
                  </w:rPr>
                  <w:t>.</w:t>
                </w:r>
              </w:p>
            </w:tc>
          </w:tr>
          <w:tr w:rsidR="00785AEF" w:rsidRPr="008F2E94" w14:paraId="2F1A00F5" w14:textId="77777777" w:rsidTr="00FE33DC">
            <w:trPr>
              <w:trHeight w:val="641"/>
              <w:jc w:val="center"/>
            </w:trPr>
            <w:tc>
              <w:tcPr>
                <w:tcW w:w="988" w:type="dxa"/>
                <w:vAlign w:val="center"/>
              </w:tcPr>
              <w:p w14:paraId="278D05CA" w14:textId="1C48065B"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lastRenderedPageBreak/>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1697E046" w:rsidR="00785AEF" w:rsidRPr="008F2E94" w:rsidRDefault="00785AEF" w:rsidP="00785AEF">
                <w:pPr>
                  <w:pStyle w:val="af2"/>
                  <w:spacing w:beforeLines="20" w:before="62" w:afterLines="20" w:after="62" w:line="240" w:lineRule="exact"/>
                  <w:rPr>
                    <w:rFonts w:cs="Arial"/>
                    <w:b/>
                    <w:bCs/>
                  </w:rPr>
                </w:pPr>
                <w:r w:rsidRPr="008F2E94">
                  <w:rPr>
                    <w:rFonts w:cs="Arial"/>
                    <w:b/>
                    <w:bCs/>
                  </w:rPr>
                  <w:t>Håndholdt hældningsmåler</w:t>
                </w:r>
              </w:p>
            </w:tc>
            <w:tc>
              <w:tcPr>
                <w:tcW w:w="4678" w:type="dxa"/>
                <w:vAlign w:val="center"/>
              </w:tcPr>
              <w:p w14:paraId="45BAECC4" w14:textId="5801E6E1"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Forbinder din tablet til et håndholdt hældningsmåler for at måle kørehøjden på Mercedes-Benz-køretøjer. Se </w:t>
                </w:r>
                <w:hyperlink w:anchor="_Håndholdt_hældningsmåler" w:history="1">
                  <w:r w:rsidRPr="008F2E94">
                    <w:rPr>
                      <w:rStyle w:val="ab"/>
                      <w:rFonts w:cs="Arial"/>
                      <w:i/>
                      <w:u w:val="none"/>
                    </w:rPr>
                    <w:t>Håndholdt hældningsmåler</w:t>
                  </w:r>
                </w:hyperlink>
                <w:r w:rsidRPr="008F2E94">
                  <w:rPr>
                    <w:rFonts w:cs="Arial"/>
                  </w:rPr>
                  <w:t>.</w:t>
                </w:r>
              </w:p>
            </w:tc>
          </w:tr>
          <w:tr w:rsidR="00785AEF" w:rsidRPr="008F2E94" w14:paraId="6657A3D5" w14:textId="77777777" w:rsidTr="00FE33DC">
            <w:trPr>
              <w:trHeight w:val="641"/>
              <w:jc w:val="center"/>
            </w:trPr>
            <w:tc>
              <w:tcPr>
                <w:tcW w:w="988" w:type="dxa"/>
                <w:vAlign w:val="center"/>
              </w:tcPr>
              <w:p w14:paraId="1968BADB" w14:textId="4E0E86E4" w:rsidR="00785AEF" w:rsidRPr="008F2E94" w:rsidRDefault="00785AEF" w:rsidP="00785AEF">
                <w:pPr>
                  <w:pStyle w:val="af2"/>
                  <w:spacing w:beforeLines="20" w:before="62" w:afterLines="20" w:after="62" w:line="480" w:lineRule="auto"/>
                  <w:jc w:val="center"/>
                  <w:rPr>
                    <w:rFonts w:cs="Arial"/>
                    <w:noProof/>
                    <w:szCs w:val="18"/>
                    <w:lang w:val="en-US"/>
                  </w:rPr>
                </w:pPr>
                <w:r w:rsidRPr="008F2E94">
                  <w:rPr>
                    <w:rFonts w:cs="Arial"/>
                    <w:noProof/>
                    <w:lang w:val="en-US"/>
                  </w:rPr>
                  <w:drawing>
                    <wp:inline distT="0" distB="0" distL="0" distR="0" wp14:anchorId="1E59A52F" wp14:editId="7022B312">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1D520B3" w14:textId="7E3C9FD0" w:rsidR="00785AEF" w:rsidRPr="008F2E94" w:rsidRDefault="00785AEF" w:rsidP="00785AEF">
                <w:pPr>
                  <w:pStyle w:val="af2"/>
                  <w:spacing w:beforeLines="20" w:before="62" w:afterLines="20" w:after="62" w:line="240" w:lineRule="exact"/>
                  <w:rPr>
                    <w:rFonts w:cs="Arial"/>
                    <w:b/>
                    <w:bCs/>
                  </w:rPr>
                </w:pPr>
                <w:r w:rsidRPr="008F2E94">
                  <w:rPr>
                    <w:rFonts w:cs="Arial"/>
                    <w:b/>
                    <w:bCs/>
                  </w:rPr>
                  <w:t>Maxitools</w:t>
                </w:r>
              </w:p>
            </w:tc>
            <w:tc>
              <w:tcPr>
                <w:tcW w:w="4678" w:type="dxa"/>
                <w:vAlign w:val="center"/>
              </w:tcPr>
              <w:p w14:paraId="48545542" w14:textId="76CBEC84" w:rsidR="00785AEF" w:rsidRPr="008F2E94" w:rsidRDefault="00785AEF" w:rsidP="00785AEF">
                <w:pPr>
                  <w:pStyle w:val="af4"/>
                  <w:spacing w:beforeLines="20" w:before="62" w:afterLines="20" w:after="62" w:line="240" w:lineRule="exact"/>
                  <w:ind w:left="0"/>
                  <w:rPr>
                    <w:rFonts w:cs="Arial"/>
                  </w:rPr>
                </w:pPr>
                <w:r w:rsidRPr="008F2E94">
                  <w:rPr>
                    <w:rFonts w:cs="Arial"/>
                  </w:rPr>
                  <w:t>Inkluderer logindsamling og nulstilling af fabriksdata i to dele.</w:t>
                </w:r>
              </w:p>
            </w:tc>
          </w:tr>
          <w:tr w:rsidR="00785AEF" w:rsidRPr="008F2E94" w14:paraId="21E5AC90" w14:textId="77777777" w:rsidTr="00FE33DC">
            <w:trPr>
              <w:trHeight w:val="707"/>
              <w:jc w:val="center"/>
            </w:trPr>
            <w:tc>
              <w:tcPr>
                <w:tcW w:w="988" w:type="dxa"/>
                <w:vAlign w:val="center"/>
              </w:tcPr>
              <w:p w14:paraId="386A5735"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5A67F686" w:rsidR="00785AEF" w:rsidRPr="008F2E94" w:rsidRDefault="00785AEF" w:rsidP="00785AEF">
                <w:pPr>
                  <w:pStyle w:val="af2"/>
                  <w:spacing w:beforeLines="20" w:before="62" w:afterLines="20" w:after="62" w:line="240" w:lineRule="exact"/>
                  <w:rPr>
                    <w:rFonts w:cs="Arial"/>
                    <w:b/>
                    <w:bCs/>
                    <w:noProof/>
                  </w:rPr>
                </w:pPr>
                <w:r w:rsidRPr="008F2E94">
                  <w:rPr>
                    <w:rFonts w:cs="Arial"/>
                    <w:b/>
                    <w:bCs/>
                  </w:rPr>
                  <w:t>Support</w:t>
                </w:r>
              </w:p>
            </w:tc>
            <w:tc>
              <w:tcPr>
                <w:tcW w:w="4678" w:type="dxa"/>
                <w:vAlign w:val="center"/>
              </w:tcPr>
              <w:p w14:paraId="3E2EBBC1" w14:textId="3EA54CE9"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Synkroniserer Autels online servicedatabase med MaxiSys-tabletten. Se </w:t>
                </w:r>
                <w:r w:rsidRPr="008F2E94">
                  <w:rPr>
                    <w:rFonts w:cs="Arial"/>
                    <w:i/>
                    <w:iCs/>
                    <w:color w:val="0000FF"/>
                  </w:rPr>
                  <w:fldChar w:fldCharType="begin"/>
                </w:r>
                <w:r w:rsidRPr="008F2E94">
                  <w:rPr>
                    <w:rFonts w:cs="Arial"/>
                    <w:i/>
                    <w:iCs/>
                    <w:color w:val="0000FF"/>
                  </w:rPr>
                  <w:instrText xml:space="preserve"> REF _Ref195170501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Support</w:t>
                </w:r>
                <w:r w:rsidRPr="008F2E94">
                  <w:rPr>
                    <w:rFonts w:cs="Arial"/>
                    <w:i/>
                    <w:iCs/>
                    <w:color w:val="0000FF"/>
                  </w:rPr>
                  <w:fldChar w:fldCharType="end"/>
                </w:r>
                <w:r w:rsidRPr="008F2E94">
                  <w:rPr>
                    <w:rFonts w:cs="Arial"/>
                  </w:rPr>
                  <w:t>.</w:t>
                </w:r>
              </w:p>
            </w:tc>
          </w:tr>
          <w:tr w:rsidR="00785AEF" w:rsidRPr="008F2E94" w14:paraId="71201391" w14:textId="77777777" w:rsidTr="00FE33DC">
            <w:trPr>
              <w:trHeight w:val="707"/>
              <w:jc w:val="center"/>
            </w:trPr>
            <w:tc>
              <w:tcPr>
                <w:tcW w:w="988" w:type="dxa"/>
                <w:vAlign w:val="center"/>
              </w:tcPr>
              <w:p w14:paraId="5BE46195" w14:textId="281FBFA8" w:rsidR="00785AEF" w:rsidRPr="008F2E94" w:rsidRDefault="00785AEF" w:rsidP="00785AEF">
                <w:pPr>
                  <w:pStyle w:val="af2"/>
                  <w:spacing w:beforeLines="20" w:before="62" w:afterLines="20" w:after="62" w:line="480" w:lineRule="auto"/>
                  <w:jc w:val="center"/>
                  <w:rPr>
                    <w:rFonts w:cs="Arial"/>
                    <w:noProof/>
                    <w:szCs w:val="18"/>
                    <w:lang w:val="en-US"/>
                  </w:rPr>
                </w:pPr>
                <w:r w:rsidRPr="008F2E94">
                  <w:rPr>
                    <w:rFonts w:cs="Arial"/>
                    <w:noProof/>
                    <w:lang w:val="en-US"/>
                  </w:rPr>
                  <w:drawing>
                    <wp:inline distT="0" distB="0" distL="0" distR="0" wp14:anchorId="650865E6" wp14:editId="0E3A088B">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3807CCD" w14:textId="636663C2" w:rsidR="00785AEF" w:rsidRPr="008F2E94" w:rsidRDefault="00785AEF" w:rsidP="00785AEF">
                <w:pPr>
                  <w:pStyle w:val="af2"/>
                  <w:spacing w:beforeLines="20" w:before="62" w:afterLines="20" w:after="62" w:line="240" w:lineRule="exact"/>
                  <w:rPr>
                    <w:rFonts w:cs="Arial"/>
                    <w:b/>
                    <w:bCs/>
                  </w:rPr>
                </w:pPr>
                <w:r w:rsidRPr="008F2E94">
                  <w:rPr>
                    <w:rFonts w:cs="Arial"/>
                    <w:b/>
                  </w:rPr>
                  <w:t>OEM autorisation</w:t>
                </w:r>
              </w:p>
            </w:tc>
            <w:tc>
              <w:tcPr>
                <w:tcW w:w="4678" w:type="dxa"/>
                <w:vAlign w:val="center"/>
              </w:tcPr>
              <w:p w14:paraId="53409EFC" w14:textId="6A0DEA35" w:rsidR="00785AEF" w:rsidRPr="008F2E94" w:rsidRDefault="00785AEF" w:rsidP="00785AEF">
                <w:pPr>
                  <w:pStyle w:val="af4"/>
                  <w:spacing w:beforeLines="20" w:before="62" w:afterLines="20" w:after="62" w:line="240" w:lineRule="exact"/>
                  <w:ind w:left="0"/>
                  <w:rPr>
                    <w:rFonts w:cs="Arial"/>
                  </w:rPr>
                </w:pPr>
                <w:r w:rsidRPr="008F2E94">
                  <w:rPr>
                    <w:rFonts w:cs="Arial"/>
                    <w:szCs w:val="18"/>
                  </w:rPr>
                  <w:t>Administrerer tilladelserne til at oplåse OE-gatewayen.</w:t>
                </w:r>
              </w:p>
            </w:tc>
          </w:tr>
          <w:tr w:rsidR="00785AEF" w:rsidRPr="008F2E94" w14:paraId="037DFB03" w14:textId="77777777" w:rsidTr="00FE33DC">
            <w:trPr>
              <w:trHeight w:val="707"/>
              <w:jc w:val="center"/>
            </w:trPr>
            <w:tc>
              <w:tcPr>
                <w:tcW w:w="988" w:type="dxa"/>
                <w:vAlign w:val="center"/>
              </w:tcPr>
              <w:p w14:paraId="7CE5F906" w14:textId="32DEE033" w:rsidR="00785AEF" w:rsidRPr="008F2E94" w:rsidRDefault="00785AEF" w:rsidP="00785AEF">
                <w:pPr>
                  <w:pStyle w:val="af2"/>
                  <w:spacing w:beforeLines="20" w:before="62" w:afterLines="20" w:after="62" w:line="480" w:lineRule="auto"/>
                  <w:jc w:val="center"/>
                  <w:rPr>
                    <w:rFonts w:cs="Arial"/>
                    <w:noProof/>
                    <w:szCs w:val="18"/>
                    <w:lang w:val="en-US"/>
                  </w:rPr>
                </w:pPr>
                <w:r w:rsidRPr="008F2E94">
                  <w:rPr>
                    <w:rFonts w:cs="Arial"/>
                    <w:noProof/>
                    <w:lang w:val="en-US"/>
                  </w:rPr>
                  <w:drawing>
                    <wp:inline distT="0" distB="0" distL="0" distR="0" wp14:anchorId="2B4BE26A" wp14:editId="1939C6D7">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D8F68DF" w14:textId="588DE0C6" w:rsidR="00785AEF" w:rsidRPr="008F2E94" w:rsidRDefault="00785AEF" w:rsidP="00785AEF">
                <w:pPr>
                  <w:pStyle w:val="af2"/>
                  <w:spacing w:beforeLines="20" w:before="62" w:afterLines="20" w:after="62" w:line="240" w:lineRule="exact"/>
                  <w:rPr>
                    <w:rFonts w:cs="Arial"/>
                    <w:b/>
                    <w:bCs/>
                  </w:rPr>
                </w:pPr>
                <w:r w:rsidRPr="008F2E94">
                  <w:rPr>
                    <w:rFonts w:cs="Arial"/>
                    <w:b/>
                  </w:rPr>
                  <w:t>Demonstration</w:t>
                </w:r>
              </w:p>
            </w:tc>
            <w:tc>
              <w:tcPr>
                <w:tcW w:w="4678" w:type="dxa"/>
                <w:vAlign w:val="center"/>
              </w:tcPr>
              <w:p w14:paraId="21B6F912" w14:textId="55F4EE62" w:rsidR="00785AEF" w:rsidRPr="008F2E94" w:rsidRDefault="00785AEF" w:rsidP="00785AEF">
                <w:pPr>
                  <w:pStyle w:val="af4"/>
                  <w:spacing w:beforeLines="20" w:before="62" w:afterLines="20" w:after="62" w:line="240" w:lineRule="exact"/>
                  <w:ind w:left="0"/>
                  <w:rPr>
                    <w:rFonts w:cs="Arial"/>
                  </w:rPr>
                </w:pPr>
                <w:r w:rsidRPr="008F2E94">
                  <w:rPr>
                    <w:rFonts w:cs="Arial"/>
                  </w:rPr>
                  <w:t>Giver trinvis demonstration af betjening til diagnosticering.</w:t>
                </w:r>
              </w:p>
            </w:tc>
          </w:tr>
          <w:tr w:rsidR="00785AEF" w:rsidRPr="008F2E94" w14:paraId="7473C3DE" w14:textId="77777777" w:rsidTr="00FE33DC">
            <w:trPr>
              <w:trHeight w:val="707"/>
              <w:jc w:val="center"/>
            </w:trPr>
            <w:tc>
              <w:tcPr>
                <w:tcW w:w="988" w:type="dxa"/>
                <w:vAlign w:val="center"/>
              </w:tcPr>
              <w:p w14:paraId="12B036B9"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785AEF" w:rsidRPr="008F2E94" w:rsidRDefault="00785AEF" w:rsidP="00785AEF">
                <w:pPr>
                  <w:pStyle w:val="af2"/>
                  <w:spacing w:beforeLines="20" w:before="62" w:afterLines="20" w:after="62" w:line="240" w:lineRule="exact"/>
                  <w:rPr>
                    <w:rFonts w:cs="Arial"/>
                    <w:b/>
                    <w:bCs/>
                    <w:noProof/>
                  </w:rPr>
                </w:pPr>
                <w:r w:rsidRPr="008F2E94">
                  <w:rPr>
                    <w:rFonts w:cs="Arial"/>
                    <w:b/>
                    <w:bCs/>
                  </w:rPr>
                  <w:t>MaxiViewer</w:t>
                </w:r>
              </w:p>
            </w:tc>
            <w:tc>
              <w:tcPr>
                <w:tcW w:w="4678" w:type="dxa"/>
                <w:vAlign w:val="center"/>
              </w:tcPr>
              <w:p w14:paraId="069DF2AE" w14:textId="13E809BD"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Giver en hurtig søgning efter understøttede funktioner og/eller køretøjer. Se </w:t>
                </w:r>
                <w:r w:rsidRPr="008F2E94">
                  <w:rPr>
                    <w:rFonts w:cs="Arial"/>
                    <w:i/>
                    <w:iCs/>
                    <w:color w:val="0000FF"/>
                  </w:rPr>
                  <w:fldChar w:fldCharType="begin"/>
                </w:r>
                <w:r w:rsidRPr="008F2E94">
                  <w:rPr>
                    <w:rFonts w:cs="Arial"/>
                    <w:i/>
                    <w:iCs/>
                    <w:color w:val="0000FF"/>
                  </w:rPr>
                  <w:instrText xml:space="preserve"> REF _Ref159831069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MaxiViewer</w:t>
                </w:r>
                <w:r w:rsidRPr="008F2E94">
                  <w:rPr>
                    <w:rFonts w:cs="Arial"/>
                    <w:i/>
                    <w:iCs/>
                    <w:color w:val="0000FF"/>
                  </w:rPr>
                  <w:fldChar w:fldCharType="end"/>
                </w:r>
                <w:r w:rsidRPr="008F2E94">
                  <w:rPr>
                    <w:rFonts w:cs="Arial"/>
                  </w:rPr>
                  <w:t>.</w:t>
                </w:r>
              </w:p>
            </w:tc>
          </w:tr>
          <w:tr w:rsidR="00785AEF" w:rsidRPr="008F2E94" w14:paraId="2A4290A2" w14:textId="77777777" w:rsidTr="00FE33DC">
            <w:trPr>
              <w:trHeight w:val="996"/>
              <w:jc w:val="center"/>
            </w:trPr>
            <w:tc>
              <w:tcPr>
                <w:tcW w:w="988" w:type="dxa"/>
                <w:vAlign w:val="center"/>
              </w:tcPr>
              <w:p w14:paraId="182E0081"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77777777" w:rsidR="00785AEF" w:rsidRPr="008F2E94" w:rsidRDefault="00785AEF" w:rsidP="00785AEF">
                <w:pPr>
                  <w:pStyle w:val="af2"/>
                  <w:spacing w:beforeLines="20" w:before="62" w:afterLines="20" w:after="62" w:line="240" w:lineRule="exact"/>
                  <w:rPr>
                    <w:rFonts w:cs="Arial"/>
                    <w:b/>
                    <w:bCs/>
                  </w:rPr>
                </w:pPr>
                <w:r w:rsidRPr="008F2E94">
                  <w:rPr>
                    <w:rFonts w:cs="Arial"/>
                    <w:b/>
                    <w:bCs/>
                  </w:rPr>
                  <w:t>MaxiVideo</w:t>
                </w:r>
              </w:p>
            </w:tc>
            <w:tc>
              <w:tcPr>
                <w:tcW w:w="4678" w:type="dxa"/>
                <w:vAlign w:val="center"/>
              </w:tcPr>
              <w:p w14:paraId="2BDF22B0" w14:textId="754CCF9C"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Konfigurerer enheden til at fungere som en videoskopenhed ved at tilslutte et billeddannelseshovedkabel til nærinspektion af køretøjer. Se </w:t>
                </w:r>
                <w:r w:rsidRPr="008F2E94">
                  <w:rPr>
                    <w:rFonts w:cs="Arial"/>
                    <w:i/>
                    <w:iCs/>
                    <w:color w:val="0000FF"/>
                  </w:rPr>
                  <w:fldChar w:fldCharType="begin"/>
                </w:r>
                <w:r w:rsidRPr="008F2E94">
                  <w:rPr>
                    <w:rFonts w:cs="Arial"/>
                    <w:i/>
                    <w:iCs/>
                    <w:color w:val="0000FF"/>
                  </w:rPr>
                  <w:instrText xml:space="preserve"> REF _Ref118313956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MaxiVideo</w:t>
                </w:r>
                <w:r w:rsidRPr="008F2E94">
                  <w:rPr>
                    <w:rFonts w:cs="Arial"/>
                    <w:i/>
                    <w:iCs/>
                    <w:color w:val="0000FF"/>
                  </w:rPr>
                  <w:fldChar w:fldCharType="end"/>
                </w:r>
                <w:r w:rsidRPr="008F2E94">
                  <w:rPr>
                    <w:rFonts w:cs="Arial"/>
                  </w:rPr>
                  <w:t>.</w:t>
                </w:r>
              </w:p>
            </w:tc>
          </w:tr>
          <w:tr w:rsidR="00785AEF" w:rsidRPr="008F2E94" w14:paraId="5820AFAA" w14:textId="77777777" w:rsidTr="00FE33DC">
            <w:trPr>
              <w:trHeight w:val="982"/>
              <w:jc w:val="center"/>
            </w:trPr>
            <w:tc>
              <w:tcPr>
                <w:tcW w:w="988" w:type="dxa"/>
                <w:vAlign w:val="center"/>
              </w:tcPr>
              <w:p w14:paraId="56B35065"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77777777" w:rsidR="00785AEF" w:rsidRPr="008F2E94" w:rsidRDefault="00785AEF" w:rsidP="00785AEF">
                <w:pPr>
                  <w:pStyle w:val="af2"/>
                  <w:spacing w:beforeLines="20" w:before="62" w:afterLines="20" w:after="62" w:line="240" w:lineRule="exact"/>
                  <w:rPr>
                    <w:rFonts w:cs="Arial"/>
                    <w:b/>
                    <w:bCs/>
                  </w:rPr>
                </w:pPr>
                <w:r w:rsidRPr="008F2E94">
                  <w:rPr>
                    <w:rFonts w:cs="Arial"/>
                    <w:b/>
                    <w:bCs/>
                  </w:rPr>
                  <w:t>Hurtigt link</w:t>
                </w:r>
              </w:p>
            </w:tc>
            <w:tc>
              <w:tcPr>
                <w:tcW w:w="4678" w:type="dxa"/>
                <w:vAlign w:val="center"/>
              </w:tcPr>
              <w:p w14:paraId="436D6DF9" w14:textId="298B87BD"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Indeholder tilknyttede hjemmesidebogmærker, der giver hurtig adgang til produktopdateringer, service, support og andre oplysninger. Se </w:t>
                </w:r>
                <w:r w:rsidRPr="008F2E94">
                  <w:rPr>
                    <w:rFonts w:cs="Arial"/>
                    <w:i/>
                    <w:iCs/>
                    <w:color w:val="0000FF"/>
                  </w:rPr>
                  <w:fldChar w:fldCharType="begin"/>
                </w:r>
                <w:r w:rsidRPr="008F2E94">
                  <w:rPr>
                    <w:rFonts w:cs="Arial"/>
                    <w:i/>
                    <w:iCs/>
                    <w:color w:val="0000FF"/>
                  </w:rPr>
                  <w:instrText xml:space="preserve"> REF _Ref118313986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Hurtigt link</w:t>
                </w:r>
                <w:r w:rsidRPr="008F2E94">
                  <w:rPr>
                    <w:rFonts w:cs="Arial"/>
                    <w:i/>
                    <w:iCs/>
                    <w:color w:val="0000FF"/>
                  </w:rPr>
                  <w:fldChar w:fldCharType="end"/>
                </w:r>
                <w:r w:rsidRPr="008F2E94">
                  <w:rPr>
                    <w:rFonts w:cs="Arial"/>
                  </w:rPr>
                  <w:t>.</w:t>
                </w:r>
              </w:p>
            </w:tc>
          </w:tr>
          <w:tr w:rsidR="00785AEF" w:rsidRPr="008F2E94" w14:paraId="288DC8F1" w14:textId="77777777" w:rsidTr="00FE33DC">
            <w:trPr>
              <w:trHeight w:val="703"/>
              <w:jc w:val="center"/>
            </w:trPr>
            <w:tc>
              <w:tcPr>
                <w:tcW w:w="988" w:type="dxa"/>
                <w:vAlign w:val="center"/>
              </w:tcPr>
              <w:p w14:paraId="78FFEE29"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77777777" w:rsidR="00785AEF" w:rsidRPr="008F2E94" w:rsidRDefault="00785AEF" w:rsidP="00785AEF">
                <w:pPr>
                  <w:pStyle w:val="af2"/>
                  <w:spacing w:beforeLines="20" w:before="62" w:afterLines="20" w:after="62" w:line="240" w:lineRule="exact"/>
                  <w:rPr>
                    <w:rFonts w:cs="Arial"/>
                    <w:b/>
                    <w:bCs/>
                  </w:rPr>
                </w:pPr>
                <w:r w:rsidRPr="008F2E94">
                  <w:rPr>
                    <w:rFonts w:cs="Arial"/>
                    <w:b/>
                    <w:noProof/>
                  </w:rPr>
                  <w:t>Fjernskrivebord</w:t>
                </w:r>
              </w:p>
            </w:tc>
            <w:tc>
              <w:tcPr>
                <w:tcW w:w="4678" w:type="dxa"/>
                <w:vAlign w:val="center"/>
              </w:tcPr>
              <w:p w14:paraId="4EEE5709" w14:textId="051648BD"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Konfigurerer din tablet til at modtage fjernsupport ved hjælp af TeamViewer-applikationen. Se </w:t>
                </w:r>
                <w:r w:rsidRPr="008F2E94">
                  <w:rPr>
                    <w:rFonts w:cs="Arial"/>
                    <w:i/>
                    <w:iCs/>
                    <w:color w:val="0000FF"/>
                  </w:rPr>
                  <w:fldChar w:fldCharType="begin"/>
                </w:r>
                <w:r w:rsidRPr="008F2E94">
                  <w:rPr>
                    <w:rFonts w:cs="Arial"/>
                    <w:i/>
                    <w:iCs/>
                    <w:color w:val="0000FF"/>
                  </w:rPr>
                  <w:instrText xml:space="preserve"> REF _Ref118314018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 xml:space="preserve"> Fjernskrivebord</w:t>
                </w:r>
                <w:r w:rsidRPr="008F2E94">
                  <w:rPr>
                    <w:rFonts w:cs="Arial"/>
                    <w:i/>
                    <w:iCs/>
                    <w:color w:val="0000FF"/>
                  </w:rPr>
                  <w:fldChar w:fldCharType="end"/>
                </w:r>
                <w:r w:rsidRPr="008F2E94">
                  <w:rPr>
                    <w:rFonts w:cs="Arial"/>
                    <w:i/>
                    <w:iCs/>
                    <w:color w:val="0000FF"/>
                  </w:rPr>
                  <w:t>.</w:t>
                </w:r>
              </w:p>
            </w:tc>
          </w:tr>
          <w:tr w:rsidR="00785AEF" w:rsidRPr="008F2E94" w14:paraId="722CCB2B" w14:textId="77777777" w:rsidTr="00FE33DC">
            <w:trPr>
              <w:trHeight w:val="965"/>
              <w:jc w:val="center"/>
            </w:trPr>
            <w:tc>
              <w:tcPr>
                <w:tcW w:w="988" w:type="dxa"/>
                <w:vAlign w:val="center"/>
              </w:tcPr>
              <w:p w14:paraId="626282C4" w14:textId="77777777" w:rsidR="00785AEF" w:rsidRPr="008F2E94" w:rsidRDefault="00785AEF" w:rsidP="00785AEF">
                <w:pPr>
                  <w:pStyle w:val="af2"/>
                  <w:spacing w:beforeLines="20" w:before="62" w:afterLines="20" w:after="62" w:line="480" w:lineRule="auto"/>
                  <w:jc w:val="center"/>
                  <w:rPr>
                    <w:rFonts w:cs="Arial"/>
                    <w:noProof/>
                  </w:rPr>
                </w:pPr>
                <w:r w:rsidRPr="008F2E94">
                  <w:rPr>
                    <w:rFonts w:cs="Arial"/>
                    <w:noProof/>
                    <w:szCs w:val="18"/>
                    <w:lang w:val="en-US"/>
                  </w:rPr>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77777777" w:rsidR="00785AEF" w:rsidRPr="008F2E94" w:rsidRDefault="00785AEF" w:rsidP="00785AEF">
                <w:pPr>
                  <w:pStyle w:val="af2"/>
                  <w:spacing w:beforeLines="20" w:before="62" w:afterLines="20" w:after="62" w:line="240" w:lineRule="exact"/>
                  <w:rPr>
                    <w:rFonts w:cs="Arial"/>
                    <w:b/>
                    <w:bCs/>
                  </w:rPr>
                </w:pPr>
                <w:r w:rsidRPr="008F2E94">
                  <w:rPr>
                    <w:rFonts w:cs="Arial"/>
                    <w:b/>
                    <w:noProof/>
                  </w:rPr>
                  <w:t>Brugerfeedback</w:t>
                </w:r>
              </w:p>
            </w:tc>
            <w:tc>
              <w:tcPr>
                <w:tcW w:w="4678" w:type="dxa"/>
                <w:vAlign w:val="center"/>
              </w:tcPr>
              <w:p w14:paraId="377A8428" w14:textId="05150591"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Du kan indsende feedback via denne applikation, hvis du støder på problemer under brugen af tabletten. Se </w:t>
                </w:r>
                <w:r w:rsidRPr="008F2E94">
                  <w:rPr>
                    <w:rFonts w:cs="Arial"/>
                    <w:i/>
                    <w:iCs/>
                    <w:color w:val="0000FF"/>
                  </w:rPr>
                  <w:fldChar w:fldCharType="begin"/>
                </w:r>
                <w:r w:rsidRPr="008F2E94">
                  <w:rPr>
                    <w:rFonts w:cs="Arial"/>
                    <w:i/>
                    <w:iCs/>
                    <w:color w:val="0000FF"/>
                  </w:rPr>
                  <w:instrText xml:space="preserve"> REF _Ref118314051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Brugerfeedback</w:t>
                </w:r>
                <w:r w:rsidRPr="008F2E94">
                  <w:rPr>
                    <w:rFonts w:cs="Arial"/>
                    <w:i/>
                    <w:iCs/>
                    <w:color w:val="0000FF"/>
                  </w:rPr>
                  <w:fldChar w:fldCharType="end"/>
                </w:r>
                <w:r w:rsidRPr="008F2E94">
                  <w:rPr>
                    <w:rFonts w:cs="Arial"/>
                  </w:rPr>
                  <w:t>.</w:t>
                </w:r>
              </w:p>
            </w:tc>
          </w:tr>
          <w:tr w:rsidR="00785AEF" w:rsidRPr="008F2E94" w14:paraId="7300BF48" w14:textId="77777777" w:rsidTr="00FE33DC">
            <w:trPr>
              <w:trHeight w:val="703"/>
              <w:jc w:val="center"/>
            </w:trPr>
            <w:tc>
              <w:tcPr>
                <w:tcW w:w="988" w:type="dxa"/>
                <w:vAlign w:val="center"/>
              </w:tcPr>
              <w:p w14:paraId="3B7B2C41" w14:textId="24766DC5" w:rsidR="00785AEF" w:rsidRPr="008F2E94" w:rsidRDefault="00785AEF" w:rsidP="00785AEF">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6E5DF0AF" wp14:editId="24E76CC7">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7F5D885C" w14:textId="5D44C3DE" w:rsidR="00785AEF" w:rsidRPr="008F2E94" w:rsidRDefault="00785AEF" w:rsidP="00785AEF">
                <w:pPr>
                  <w:pStyle w:val="af2"/>
                  <w:spacing w:beforeLines="20" w:before="62" w:afterLines="20" w:after="62" w:line="240" w:lineRule="exact"/>
                  <w:jc w:val="left"/>
                  <w:rPr>
                    <w:rFonts w:cs="Arial"/>
                    <w:b/>
                    <w:bCs/>
                  </w:rPr>
                </w:pPr>
                <w:r w:rsidRPr="008F2E94">
                  <w:rPr>
                    <w:rFonts w:cs="Arial"/>
                    <w:b/>
                    <w:noProof/>
                  </w:rPr>
                  <w:t>Center for Stemmefærdigheder</w:t>
                </w:r>
              </w:p>
            </w:tc>
            <w:tc>
              <w:tcPr>
                <w:tcW w:w="4678" w:type="dxa"/>
                <w:vAlign w:val="center"/>
              </w:tcPr>
              <w:p w14:paraId="42452DF4" w14:textId="321AF09E" w:rsidR="00785AEF" w:rsidRPr="008F2E94" w:rsidRDefault="00785AEF" w:rsidP="00785AEF">
                <w:pPr>
                  <w:pStyle w:val="af4"/>
                  <w:spacing w:beforeLines="20" w:before="62" w:afterLines="20" w:after="62" w:line="240" w:lineRule="exact"/>
                  <w:ind w:left="0"/>
                  <w:rPr>
                    <w:rFonts w:cs="Arial"/>
                  </w:rPr>
                </w:pPr>
                <w:r w:rsidRPr="008F2E94">
                  <w:rPr>
                    <w:rFonts w:cs="Arial"/>
                  </w:rPr>
                  <w:t>Giver dig mulighed for at lære, hvordan du bruger AI-teknikerassistent-applikationen. I øjeblikket understøttes engelsk som sprog for AI-teknikerassistent.</w:t>
                </w:r>
              </w:p>
            </w:tc>
          </w:tr>
          <w:tr w:rsidR="00785AEF" w:rsidRPr="008F2E94" w14:paraId="4D17551A" w14:textId="77777777" w:rsidTr="00FE33DC">
            <w:trPr>
              <w:trHeight w:val="703"/>
              <w:jc w:val="center"/>
            </w:trPr>
            <w:tc>
              <w:tcPr>
                <w:tcW w:w="988" w:type="dxa"/>
                <w:vAlign w:val="center"/>
              </w:tcPr>
              <w:p w14:paraId="52EC04A8" w14:textId="601CDCC4" w:rsidR="00785AEF" w:rsidRPr="008F2E94" w:rsidRDefault="00785AEF" w:rsidP="00785AEF">
                <w:pPr>
                  <w:pStyle w:val="af2"/>
                  <w:spacing w:beforeLines="20" w:before="62" w:afterLines="20" w:after="62" w:line="480" w:lineRule="auto"/>
                  <w:jc w:val="center"/>
                  <w:rPr>
                    <w:rFonts w:cs="Arial"/>
                    <w:noProof/>
                    <w:lang w:val="en-US"/>
                  </w:rPr>
                </w:pPr>
                <w:r w:rsidRPr="008F2E94">
                  <w:rPr>
                    <w:rFonts w:cs="Arial"/>
                    <w:noProof/>
                    <w:lang w:val="en-US"/>
                  </w:rPr>
                  <w:lastRenderedPageBreak/>
                  <w:drawing>
                    <wp:inline distT="0" distB="0" distL="0" distR="0" wp14:anchorId="4E4E3946" wp14:editId="29F805C0">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437B9372" w14:textId="2B016FFE" w:rsidR="00785AEF" w:rsidRPr="008F2E94" w:rsidRDefault="00785AEF" w:rsidP="00785AEF">
                <w:pPr>
                  <w:pStyle w:val="af2"/>
                  <w:spacing w:beforeLines="20" w:before="62" w:afterLines="20" w:after="62" w:line="240" w:lineRule="exact"/>
                  <w:jc w:val="left"/>
                  <w:rPr>
                    <w:rFonts w:cs="Arial"/>
                    <w:b/>
                    <w:noProof/>
                  </w:rPr>
                </w:pPr>
                <w:r w:rsidRPr="008F2E94">
                  <w:rPr>
                    <w:rFonts w:cs="Arial"/>
                    <w:b/>
                    <w:noProof/>
                  </w:rPr>
                  <w:t>Autel Brugercenter</w:t>
                </w:r>
              </w:p>
            </w:tc>
            <w:tc>
              <w:tcPr>
                <w:tcW w:w="4678" w:type="dxa"/>
                <w:vAlign w:val="center"/>
              </w:tcPr>
              <w:p w14:paraId="76D46443" w14:textId="7132238F" w:rsidR="00785AEF" w:rsidRPr="008F2E94" w:rsidRDefault="00785AEF" w:rsidP="00785AEF">
                <w:pPr>
                  <w:pStyle w:val="af4"/>
                  <w:spacing w:beforeLines="20" w:before="62" w:afterLines="20" w:after="62" w:line="240" w:lineRule="exact"/>
                  <w:ind w:left="0"/>
                  <w:rPr>
                    <w:rFonts w:cs="Arial"/>
                  </w:rPr>
                </w:pPr>
                <w:r w:rsidRPr="008F2E94">
                  <w:rPr>
                    <w:rFonts w:cs="Arial"/>
                  </w:rPr>
                  <w:t xml:space="preserve">Giver brugerne mulighed for at registrere Autel-værktøjet for at downloade den seneste udgivne software. Se e </w:t>
                </w:r>
                <w:r w:rsidRPr="008F2E94">
                  <w:rPr>
                    <w:rFonts w:cs="Arial"/>
                    <w:i/>
                    <w:iCs/>
                    <w:color w:val="0000FF"/>
                  </w:rPr>
                  <w:fldChar w:fldCharType="begin"/>
                </w:r>
                <w:r w:rsidRPr="008F2E94">
                  <w:rPr>
                    <w:rFonts w:cs="Arial"/>
                    <w:i/>
                    <w:iCs/>
                    <w:color w:val="0000FF"/>
                  </w:rPr>
                  <w:instrText xml:space="preserve"> REF _Ref159227564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Autel Brugercenter</w:t>
                </w:r>
                <w:r w:rsidRPr="008F2E94">
                  <w:rPr>
                    <w:rFonts w:cs="Arial"/>
                    <w:i/>
                    <w:iCs/>
                    <w:color w:val="0000FF"/>
                  </w:rPr>
                  <w:fldChar w:fldCharType="end"/>
                </w:r>
                <w:r w:rsidRPr="008F2E94">
                  <w:rPr>
                    <w:rFonts w:cs="Arial"/>
                  </w:rPr>
                  <w:t>.</w:t>
                </w:r>
              </w:p>
            </w:tc>
          </w:tr>
        </w:tbl>
        <w:p w14:paraId="7EB71E98" w14:textId="06BF1054" w:rsidR="006505C9" w:rsidRPr="008F2E94" w:rsidRDefault="006505C9" w:rsidP="006505C9">
          <w:pPr>
            <w:pStyle w:val="30"/>
            <w:spacing w:before="312" w:after="156"/>
            <w:rPr>
              <w:b w:val="0"/>
              <w:bCs/>
            </w:rPr>
          </w:pPr>
          <w:bookmarkStart w:id="88" w:name="_Toc366845410"/>
          <w:bookmarkStart w:id="89" w:name="_Toc366846463"/>
          <w:bookmarkStart w:id="90" w:name="_Toc451525741"/>
          <w:bookmarkStart w:id="91" w:name="_Toc159436262"/>
          <w:bookmarkEnd w:id="87"/>
          <w:r w:rsidRPr="008F2E94">
            <w:t>Lokaliserings- og navigationsknapper</w:t>
          </w:r>
          <w:bookmarkEnd w:id="88"/>
          <w:bookmarkEnd w:id="89"/>
          <w:bookmarkEnd w:id="90"/>
          <w:bookmarkEnd w:id="91"/>
        </w:p>
        <w:p w14:paraId="521DADB8" w14:textId="77777777" w:rsidR="006505C9" w:rsidRPr="008F2E94" w:rsidRDefault="006505C9" w:rsidP="006505C9">
          <w:pPr>
            <w:pStyle w:val="BodytextUserManual"/>
            <w:spacing w:before="156" w:after="156"/>
          </w:pPr>
          <w:r w:rsidRPr="008F2E94">
            <w:t>Navigationsknappernes funktion nederst på skærmen er beskrevet i tabellen nedenfor:</w:t>
          </w:r>
        </w:p>
        <w:p w14:paraId="579E5976" w14:textId="0418AC67" w:rsidR="006505C9" w:rsidRPr="008F2E94" w:rsidRDefault="006505C9" w:rsidP="006505C9">
          <w:pPr>
            <w:pStyle w:val="ae"/>
            <w:spacing w:before="156" w:afterLines="20" w:after="62"/>
            <w:ind w:left="0"/>
            <w:rPr>
              <w:rFonts w:cs="Arial"/>
              <w:i/>
            </w:rPr>
          </w:pPr>
          <w:r w:rsidRPr="008F2E94">
            <w:rPr>
              <w:rFonts w:cs="Arial"/>
            </w:rPr>
            <w:t>Tabel</w:t>
          </w:r>
          <w:r w:rsidR="00CF418A"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3</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Pr="008F2E94">
            <w:rPr>
              <w:rFonts w:cs="Arial"/>
            </w:rPr>
            <w:t xml:space="preserve"> </w:t>
          </w:r>
          <w:r w:rsidRPr="008F2E94">
            <w:rPr>
              <w:rFonts w:cs="Arial"/>
              <w:i/>
            </w:rPr>
            <w:t>Lokaliserings- og navigationsknapper</w:t>
          </w:r>
        </w:p>
        <w:tbl>
          <w:tblPr>
            <w:tblStyle w:val="af"/>
            <w:tblW w:w="7099" w:type="dxa"/>
            <w:jc w:val="center"/>
            <w:tblLayout w:type="fixed"/>
            <w:tblLook w:val="04A0" w:firstRow="1" w:lastRow="0" w:firstColumn="1" w:lastColumn="0" w:noHBand="0" w:noVBand="1"/>
          </w:tblPr>
          <w:tblGrid>
            <w:gridCol w:w="1129"/>
            <w:gridCol w:w="1418"/>
            <w:gridCol w:w="4552"/>
          </w:tblGrid>
          <w:tr w:rsidR="006505C9" w:rsidRPr="008F2E94"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8F2E94" w:rsidRDefault="006505C9" w:rsidP="0013203C">
                <w:pPr>
                  <w:pStyle w:val="af3"/>
                  <w:spacing w:beforeLines="20" w:before="62" w:afterLines="20" w:after="62" w:line="240" w:lineRule="exact"/>
                  <w:rPr>
                    <w:rFonts w:cs="Arial"/>
                  </w:rPr>
                </w:pPr>
                <w:r w:rsidRPr="008F2E94">
                  <w:rPr>
                    <w:rFonts w:cs="Arial"/>
                  </w:rPr>
                  <w:t>Ikon</w:t>
                </w:r>
              </w:p>
            </w:tc>
            <w:tc>
              <w:tcPr>
                <w:tcW w:w="1418" w:type="dxa"/>
                <w:shd w:val="clear" w:color="auto" w:fill="D9D9D9" w:themeFill="background1" w:themeFillShade="D9"/>
                <w:vAlign w:val="center"/>
              </w:tcPr>
              <w:p w14:paraId="1BB9A96A" w14:textId="77777777" w:rsidR="006505C9" w:rsidRPr="008F2E94" w:rsidRDefault="006505C9" w:rsidP="0013203C">
                <w:pPr>
                  <w:pStyle w:val="af3"/>
                  <w:spacing w:beforeLines="20" w:before="62" w:afterLines="20" w:after="62" w:line="240" w:lineRule="exact"/>
                  <w:rPr>
                    <w:rFonts w:cs="Arial"/>
                  </w:rPr>
                </w:pPr>
                <w:r w:rsidRPr="008F2E94">
                  <w:rPr>
                    <w:rFonts w:cs="Arial"/>
                  </w:rPr>
                  <w:t>Navn</w:t>
                </w:r>
              </w:p>
            </w:tc>
            <w:tc>
              <w:tcPr>
                <w:tcW w:w="4552" w:type="dxa"/>
                <w:shd w:val="clear" w:color="auto" w:fill="D9D9D9" w:themeFill="background1" w:themeFillShade="D9"/>
                <w:vAlign w:val="center"/>
              </w:tcPr>
              <w:p w14:paraId="3CA505A0" w14:textId="77777777" w:rsidR="006505C9" w:rsidRPr="008F2E94" w:rsidRDefault="006505C9" w:rsidP="0013203C">
                <w:pPr>
                  <w:pStyle w:val="af3"/>
                  <w:spacing w:beforeLines="20" w:before="62" w:afterLines="20" w:after="62" w:line="240" w:lineRule="exact"/>
                  <w:rPr>
                    <w:rFonts w:cs="Arial"/>
                  </w:rPr>
                </w:pPr>
                <w:r w:rsidRPr="008F2E94">
                  <w:rPr>
                    <w:rFonts w:cs="Arial"/>
                  </w:rPr>
                  <w:t>Beskrivelse</w:t>
                </w:r>
              </w:p>
            </w:tc>
          </w:tr>
          <w:tr w:rsidR="006505C9" w:rsidRPr="008F2E94" w14:paraId="666A7D17" w14:textId="77777777" w:rsidTr="00D74797">
            <w:trPr>
              <w:trHeight w:hRule="exact" w:val="876"/>
              <w:jc w:val="center"/>
            </w:trPr>
            <w:tc>
              <w:tcPr>
                <w:tcW w:w="1129" w:type="dxa"/>
                <w:vAlign w:val="center"/>
              </w:tcPr>
              <w:p w14:paraId="19BC6536" w14:textId="77777777" w:rsidR="006505C9" w:rsidRPr="008F2E94" w:rsidRDefault="006505C9" w:rsidP="0072496E">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8F2E94" w:rsidRDefault="006505C9" w:rsidP="0013203C">
                <w:pPr>
                  <w:pStyle w:val="af2"/>
                  <w:spacing w:beforeLines="20" w:before="62" w:afterLines="20" w:after="62" w:line="240" w:lineRule="exact"/>
                  <w:rPr>
                    <w:rFonts w:cs="Arial"/>
                    <w:b/>
                    <w:bCs/>
                  </w:rPr>
                </w:pPr>
                <w:r w:rsidRPr="008F2E94">
                  <w:rPr>
                    <w:rFonts w:cs="Arial"/>
                    <w:b/>
                    <w:bCs/>
                  </w:rPr>
                  <w:t>Lokalisering</w:t>
                </w:r>
              </w:p>
            </w:tc>
            <w:tc>
              <w:tcPr>
                <w:tcW w:w="4552" w:type="dxa"/>
                <w:vAlign w:val="center"/>
              </w:tcPr>
              <w:p w14:paraId="2EB810D5" w14:textId="77777777" w:rsidR="006505C9" w:rsidRPr="008F2E94" w:rsidRDefault="006505C9" w:rsidP="0013203C">
                <w:pPr>
                  <w:pStyle w:val="af4"/>
                  <w:spacing w:beforeLines="20" w:before="62" w:afterLines="20" w:after="62" w:line="240" w:lineRule="exact"/>
                  <w:ind w:left="0"/>
                  <w:rPr>
                    <w:rFonts w:cs="Arial"/>
                  </w:rPr>
                </w:pPr>
                <w:r w:rsidRPr="008F2E94">
                  <w:rPr>
                    <w:rFonts w:cs="Arial"/>
                  </w:rPr>
                  <w:t>Angiver skærmens placering. Stryg skærmen til venstre eller højre for at se den forrige eller næste skærm.</w:t>
                </w:r>
              </w:p>
            </w:tc>
          </w:tr>
          <w:tr w:rsidR="006505C9" w:rsidRPr="008F2E94" w14:paraId="4C12C499" w14:textId="77777777" w:rsidTr="00D74797">
            <w:trPr>
              <w:trHeight w:hRule="exact" w:val="705"/>
              <w:jc w:val="center"/>
            </w:trPr>
            <w:tc>
              <w:tcPr>
                <w:tcW w:w="1129" w:type="dxa"/>
                <w:vAlign w:val="center"/>
              </w:tcPr>
              <w:p w14:paraId="1E4DC0A9" w14:textId="77777777" w:rsidR="006505C9" w:rsidRPr="008F2E94" w:rsidRDefault="006505C9" w:rsidP="0072496E">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8F2E94" w:rsidRDefault="006505C9" w:rsidP="0013203C">
                <w:pPr>
                  <w:pStyle w:val="af2"/>
                  <w:spacing w:beforeLines="20" w:before="62" w:afterLines="20" w:after="62" w:line="240" w:lineRule="exact"/>
                  <w:rPr>
                    <w:rFonts w:cs="Arial"/>
                    <w:b/>
                    <w:bCs/>
                  </w:rPr>
                </w:pPr>
                <w:r w:rsidRPr="008F2E94">
                  <w:rPr>
                    <w:rFonts w:cs="Arial"/>
                    <w:b/>
                    <w:bCs/>
                  </w:rPr>
                  <w:t>Tilbage</w:t>
                </w:r>
              </w:p>
            </w:tc>
            <w:tc>
              <w:tcPr>
                <w:tcW w:w="4552" w:type="dxa"/>
                <w:vAlign w:val="center"/>
              </w:tcPr>
              <w:p w14:paraId="12010468" w14:textId="77777777" w:rsidR="006505C9" w:rsidRPr="008F2E94" w:rsidRDefault="006505C9" w:rsidP="0013203C">
                <w:pPr>
                  <w:pStyle w:val="af4"/>
                  <w:spacing w:beforeLines="20" w:before="62" w:afterLines="20" w:after="62" w:line="240" w:lineRule="exact"/>
                  <w:ind w:left="0"/>
                  <w:rPr>
                    <w:rFonts w:cs="Arial"/>
                  </w:rPr>
                </w:pPr>
                <w:r w:rsidRPr="008F2E94">
                  <w:rPr>
                    <w:rFonts w:cs="Arial"/>
                  </w:rPr>
                  <w:t>Vender tilbage til den forrige skærm.</w:t>
                </w:r>
                <w:r w:rsidRPr="008F2E94">
                  <w:rPr>
                    <w:rFonts w:cs="Arial"/>
                    <w:color w:val="FF0000"/>
                  </w:rPr>
                  <w:t xml:space="preserve"> </w:t>
                </w:r>
              </w:p>
            </w:tc>
          </w:tr>
          <w:tr w:rsidR="006505C9" w:rsidRPr="008F2E94" w14:paraId="29B33FF0" w14:textId="77777777" w:rsidTr="00D74797">
            <w:trPr>
              <w:trHeight w:hRule="exact" w:val="715"/>
              <w:jc w:val="center"/>
            </w:trPr>
            <w:tc>
              <w:tcPr>
                <w:tcW w:w="1129" w:type="dxa"/>
                <w:vAlign w:val="center"/>
              </w:tcPr>
              <w:p w14:paraId="070D11FA" w14:textId="77777777" w:rsidR="006505C9" w:rsidRPr="008F2E94" w:rsidRDefault="006505C9" w:rsidP="0072496E">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8F2E94" w:rsidRDefault="006505C9" w:rsidP="0013203C">
                <w:pPr>
                  <w:pStyle w:val="af2"/>
                  <w:spacing w:beforeLines="20" w:before="62" w:afterLines="20" w:after="62" w:line="240" w:lineRule="exact"/>
                  <w:rPr>
                    <w:rFonts w:cs="Arial"/>
                    <w:b/>
                    <w:bCs/>
                  </w:rPr>
                </w:pPr>
                <w:r w:rsidRPr="008F2E94">
                  <w:rPr>
                    <w:rFonts w:cs="Arial"/>
                    <w:b/>
                    <w:bCs/>
                  </w:rPr>
                  <w:t>MaxiSys</w:t>
                </w:r>
              </w:p>
              <w:p w14:paraId="4F0331C2" w14:textId="77777777" w:rsidR="006505C9" w:rsidRPr="008F2E94" w:rsidRDefault="006505C9" w:rsidP="0013203C">
                <w:pPr>
                  <w:pStyle w:val="af2"/>
                  <w:spacing w:beforeLines="20" w:before="62" w:afterLines="20" w:after="62" w:line="240" w:lineRule="exact"/>
                  <w:rPr>
                    <w:rFonts w:cs="Arial"/>
                    <w:b/>
                    <w:bCs/>
                  </w:rPr>
                </w:pPr>
                <w:r w:rsidRPr="008F2E94">
                  <w:rPr>
                    <w:rFonts w:cs="Arial"/>
                    <w:b/>
                    <w:bCs/>
                  </w:rPr>
                  <w:t>Hjem</w:t>
                </w:r>
              </w:p>
            </w:tc>
            <w:tc>
              <w:tcPr>
                <w:tcW w:w="4552" w:type="dxa"/>
                <w:vAlign w:val="center"/>
              </w:tcPr>
              <w:p w14:paraId="4898D1BE" w14:textId="77777777" w:rsidR="006505C9" w:rsidRPr="008F2E94" w:rsidRDefault="006505C9" w:rsidP="0013203C">
                <w:pPr>
                  <w:pStyle w:val="af4"/>
                  <w:spacing w:beforeLines="20" w:before="62" w:afterLines="20" w:after="62" w:line="240" w:lineRule="exact"/>
                  <w:ind w:left="0"/>
                  <w:rPr>
                    <w:rFonts w:cs="Arial"/>
                  </w:rPr>
                </w:pPr>
                <w:r w:rsidRPr="008F2E94">
                  <w:rPr>
                    <w:rFonts w:cs="Arial"/>
                  </w:rPr>
                  <w:t>Vender tilbage til MaxiSys jobmenu.</w:t>
                </w:r>
              </w:p>
            </w:tc>
          </w:tr>
          <w:tr w:rsidR="006505C9" w:rsidRPr="008F2E94" w14:paraId="731E347D" w14:textId="77777777" w:rsidTr="00D74797">
            <w:trPr>
              <w:trHeight w:hRule="exact" w:val="603"/>
              <w:jc w:val="center"/>
            </w:trPr>
            <w:tc>
              <w:tcPr>
                <w:tcW w:w="1129" w:type="dxa"/>
                <w:vAlign w:val="center"/>
              </w:tcPr>
              <w:p w14:paraId="5CA8B2D4" w14:textId="5E8853E6" w:rsidR="006505C9" w:rsidRPr="008F2E94" w:rsidRDefault="008E4F94" w:rsidP="008E4F94">
                <w:pPr>
                  <w:pStyle w:val="af2"/>
                  <w:spacing w:before="0" w:after="0" w:line="480" w:lineRule="auto"/>
                  <w:jc w:val="center"/>
                  <w:rPr>
                    <w:rFonts w:cs="Arial"/>
                    <w:b/>
                    <w:bCs/>
                    <w:noProof/>
                  </w:rPr>
                </w:pPr>
                <w:r w:rsidRPr="008F2E94">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8F2E94" w:rsidRDefault="006505C9" w:rsidP="008E4F94">
                <w:pPr>
                  <w:pStyle w:val="af2"/>
                  <w:spacing w:before="0" w:after="0" w:line="240" w:lineRule="exact"/>
                  <w:rPr>
                    <w:rFonts w:cs="Arial"/>
                    <w:b/>
                    <w:bCs/>
                  </w:rPr>
                </w:pPr>
                <w:r w:rsidRPr="008F2E94">
                  <w:rPr>
                    <w:rFonts w:cs="Arial"/>
                    <w:b/>
                    <w:bCs/>
                  </w:rPr>
                  <w:t>Android Home</w:t>
                </w:r>
              </w:p>
            </w:tc>
            <w:tc>
              <w:tcPr>
                <w:tcW w:w="4552" w:type="dxa"/>
                <w:vAlign w:val="center"/>
              </w:tcPr>
              <w:p w14:paraId="3305731F" w14:textId="4B046443" w:rsidR="006505C9" w:rsidRPr="008F2E94" w:rsidRDefault="006505C9" w:rsidP="008E4F94">
                <w:pPr>
                  <w:pStyle w:val="af4"/>
                  <w:spacing w:beforeLines="0" w:afterLines="0" w:line="240" w:lineRule="exact"/>
                  <w:ind w:left="0"/>
                  <w:rPr>
                    <w:rFonts w:cs="Arial"/>
                  </w:rPr>
                </w:pPr>
                <w:bookmarkStart w:id="92" w:name="OLE_LINK15"/>
                <w:bookmarkStart w:id="93" w:name="OLE_LINK38"/>
                <w:r w:rsidRPr="008F2E94">
                  <w:rPr>
                    <w:rFonts w:cs="Arial"/>
                  </w:rPr>
                  <w:t xml:space="preserve">Vender tilbage til </w:t>
                </w:r>
                <w:bookmarkEnd w:id="92"/>
                <w:bookmarkEnd w:id="93"/>
                <w:r w:rsidRPr="008F2E94">
                  <w:rPr>
                    <w:rFonts w:cs="Arial"/>
                  </w:rPr>
                  <w:t>Android-systemets startskærm.</w:t>
                </w:r>
              </w:p>
            </w:tc>
          </w:tr>
          <w:tr w:rsidR="006505C9" w:rsidRPr="008F2E94" w14:paraId="6320B619" w14:textId="77777777" w:rsidTr="00D74797">
            <w:trPr>
              <w:trHeight w:val="1026"/>
              <w:jc w:val="center"/>
            </w:trPr>
            <w:tc>
              <w:tcPr>
                <w:tcW w:w="1129" w:type="dxa"/>
                <w:vAlign w:val="center"/>
              </w:tcPr>
              <w:p w14:paraId="68D0A382" w14:textId="77777777" w:rsidR="006505C9" w:rsidRPr="008F2E94" w:rsidRDefault="006505C9" w:rsidP="0072496E">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8F2E94" w:rsidRDefault="006505C9" w:rsidP="0013203C">
                <w:pPr>
                  <w:pStyle w:val="af2"/>
                  <w:spacing w:beforeLines="20" w:before="62" w:afterLines="20" w:after="62" w:line="240" w:lineRule="exact"/>
                  <w:rPr>
                    <w:rFonts w:cs="Arial"/>
                    <w:b/>
                    <w:bCs/>
                  </w:rPr>
                </w:pPr>
                <w:r w:rsidRPr="008F2E94">
                  <w:rPr>
                    <w:rFonts w:cs="Arial"/>
                    <w:b/>
                    <w:bCs/>
                  </w:rPr>
                  <w:t>Seneste apps</w:t>
                </w:r>
              </w:p>
            </w:tc>
            <w:tc>
              <w:tcPr>
                <w:tcW w:w="4552" w:type="dxa"/>
                <w:vAlign w:val="center"/>
              </w:tcPr>
              <w:p w14:paraId="34EC2A54" w14:textId="5260CF3C" w:rsidR="006505C9" w:rsidRPr="008F2E94" w:rsidRDefault="00D47EF5" w:rsidP="0013203C">
                <w:pPr>
                  <w:pStyle w:val="af4"/>
                  <w:spacing w:beforeLines="20" w:before="62" w:afterLines="20" w:after="62" w:line="240" w:lineRule="exact"/>
                  <w:ind w:left="0"/>
                  <w:rPr>
                    <w:rFonts w:cs="Arial"/>
                  </w:rPr>
                </w:pPr>
                <w:bookmarkStart w:id="94" w:name="OLE_LINK14"/>
                <w:r w:rsidRPr="008F2E94">
                  <w:rPr>
                    <w:rFonts w:cs="Arial"/>
                  </w:rPr>
                  <w:t>Viser en liste over programmer, der kører i øjeblikket</w:t>
                </w:r>
                <w:r w:rsidR="00985F92" w:rsidRPr="008F2E94">
                  <w:rPr>
                    <w:rFonts w:cs="Arial"/>
                  </w:rPr>
                  <w:t>.</w:t>
                </w:r>
                <w:r w:rsidRPr="008F2E94">
                  <w:rPr>
                    <w:rFonts w:cs="Arial"/>
                  </w:rPr>
                  <w:t xml:space="preserve"> Tryk på et appikon for at starte</w:t>
                </w:r>
                <w:r w:rsidR="00985F92" w:rsidRPr="008F2E94">
                  <w:rPr>
                    <w:rFonts w:cs="Arial"/>
                  </w:rPr>
                  <w:t>.</w:t>
                </w:r>
                <w:r w:rsidRPr="008F2E94">
                  <w:rPr>
                    <w:rFonts w:cs="Arial"/>
                  </w:rPr>
                  <w:t xml:space="preserve"> Luk en kørende applikation ved at stryge den til toppen. Eller luk alle kørende programmer ved at trykke på </w:t>
                </w:r>
                <w:r w:rsidRPr="008F2E94">
                  <w:rPr>
                    <w:rFonts w:cs="Arial"/>
                    <w:b/>
                    <w:bCs/>
                  </w:rPr>
                  <w:t>Ryd alt</w:t>
                </w:r>
                <w:r w:rsidR="00985F92" w:rsidRPr="008F2E94">
                  <w:rPr>
                    <w:rFonts w:cs="Arial"/>
                    <w:b/>
                    <w:bCs/>
                  </w:rPr>
                  <w:t>.</w:t>
                </w:r>
                <w:bookmarkEnd w:id="94"/>
              </w:p>
            </w:tc>
          </w:tr>
          <w:tr w:rsidR="006E6311" w:rsidRPr="008F2E94" w14:paraId="436CAA33" w14:textId="77777777" w:rsidTr="00D74797">
            <w:trPr>
              <w:trHeight w:val="691"/>
              <w:jc w:val="center"/>
            </w:trPr>
            <w:tc>
              <w:tcPr>
                <w:tcW w:w="1129" w:type="dxa"/>
                <w:vAlign w:val="center"/>
              </w:tcPr>
              <w:p w14:paraId="1885E3F4" w14:textId="36DA099C" w:rsidR="006E6311" w:rsidRPr="008F2E94" w:rsidRDefault="00110902" w:rsidP="0072496E">
                <w:pPr>
                  <w:pStyle w:val="af2"/>
                  <w:spacing w:beforeLines="20" w:before="62" w:afterLines="20" w:after="62" w:line="480" w:lineRule="auto"/>
                  <w:jc w:val="center"/>
                  <w:rPr>
                    <w:rFonts w:cs="Arial"/>
                    <w:noProof/>
                  </w:rPr>
                </w:pPr>
                <w:bookmarkStart w:id="95" w:name="OLE_LINK1"/>
                <w:r w:rsidRPr="008F2E94">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7511F342" w:rsidR="006E6311" w:rsidRPr="008F2E94" w:rsidRDefault="006E6311" w:rsidP="0013203C">
                <w:pPr>
                  <w:pStyle w:val="af2"/>
                  <w:spacing w:beforeLines="20" w:before="62" w:afterLines="20" w:after="62" w:line="240" w:lineRule="exact"/>
                  <w:rPr>
                    <w:rFonts w:cs="Arial"/>
                    <w:b/>
                    <w:bCs/>
                  </w:rPr>
                </w:pPr>
                <w:r w:rsidRPr="008F2E94">
                  <w:rPr>
                    <w:rFonts w:cs="Arial"/>
                    <w:b/>
                    <w:bCs/>
                  </w:rPr>
                  <w:t>S</w:t>
                </w:r>
                <w:r w:rsidR="00EA391C" w:rsidRPr="008F2E94">
                  <w:rPr>
                    <w:rFonts w:cs="Arial"/>
                    <w:b/>
                    <w:bCs/>
                  </w:rPr>
                  <w:t>-</w:t>
                </w:r>
                <w:r w:rsidRPr="008F2E94">
                  <w:rPr>
                    <w:rFonts w:cs="Arial"/>
                    <w:b/>
                    <w:bCs/>
                  </w:rPr>
                  <w:t>split skærm</w:t>
                </w:r>
              </w:p>
            </w:tc>
            <w:tc>
              <w:tcPr>
                <w:tcW w:w="4552" w:type="dxa"/>
                <w:vAlign w:val="center"/>
              </w:tcPr>
              <w:p w14:paraId="44210FEC" w14:textId="0C82F206" w:rsidR="006E6311" w:rsidRPr="008F2E94" w:rsidRDefault="00632846" w:rsidP="0013203C">
                <w:pPr>
                  <w:pStyle w:val="af4"/>
                  <w:spacing w:beforeLines="20" w:before="62" w:afterLines="20" w:after="62" w:line="240" w:lineRule="exact"/>
                  <w:ind w:left="0"/>
                  <w:rPr>
                    <w:rFonts w:cs="Arial"/>
                  </w:rPr>
                </w:pPr>
                <w:r w:rsidRPr="008F2E94">
                  <w:rPr>
                    <w:rFonts w:cs="Arial"/>
                  </w:rPr>
                  <w:t xml:space="preserve">Side-om-side dobbeltskærmstilstanden er specielt designet til at vise to forskellige vinduer samtidigt. De ofte brugte applikationer i den </w:t>
                </w:r>
                <w:r w:rsidR="00540422" w:rsidRPr="008F2E94">
                  <w:rPr>
                    <w:rFonts w:cs="Arial"/>
                  </w:rPr>
                  <w:t xml:space="preserve">delte app-linje </w:t>
                </w:r>
                <w:r w:rsidR="001F67B1" w:rsidRPr="008F2E94">
                  <w:rPr>
                    <w:rFonts w:cs="Arial"/>
                  </w:rPr>
                  <w:t>kan tilføjes og slettes.</w:t>
                </w:r>
              </w:p>
            </w:tc>
          </w:tr>
          <w:tr w:rsidR="00D74797" w:rsidRPr="008F2E94" w14:paraId="7A07DE70" w14:textId="77777777" w:rsidTr="00D74797">
            <w:trPr>
              <w:trHeight w:val="691"/>
              <w:jc w:val="center"/>
            </w:trPr>
            <w:tc>
              <w:tcPr>
                <w:tcW w:w="1129" w:type="dxa"/>
                <w:vAlign w:val="center"/>
              </w:tcPr>
              <w:p w14:paraId="502E778E" w14:textId="2DF386DB" w:rsidR="00D74797" w:rsidRPr="008F2E94" w:rsidRDefault="00110902" w:rsidP="0072496E">
                <w:pPr>
                  <w:pStyle w:val="af2"/>
                  <w:spacing w:beforeLines="20" w:before="62" w:afterLines="20" w:after="62" w:line="480" w:lineRule="auto"/>
                  <w:jc w:val="center"/>
                  <w:rPr>
                    <w:rFonts w:cs="Arial"/>
                    <w:noProof/>
                    <w14:ligatures w14:val="standardContextual"/>
                  </w:rPr>
                </w:pPr>
                <w:r w:rsidRPr="008F2E94">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8F2E94" w:rsidRDefault="00280D26" w:rsidP="00280D26">
                <w:pPr>
                  <w:pStyle w:val="af2"/>
                  <w:spacing w:beforeLines="20" w:before="62" w:afterLines="20" w:after="62" w:line="240" w:lineRule="exact"/>
                  <w:jc w:val="left"/>
                  <w:rPr>
                    <w:rFonts w:cs="Arial"/>
                    <w:b/>
                    <w:bCs/>
                    <w:color w:val="FF0000"/>
                  </w:rPr>
                </w:pPr>
                <w:r w:rsidRPr="008F2E94">
                  <w:rPr>
                    <w:rFonts w:cs="Arial"/>
                    <w:b/>
                    <w:bCs/>
                  </w:rPr>
                  <w:t>AI-teknikerassistent</w:t>
                </w:r>
              </w:p>
            </w:tc>
            <w:tc>
              <w:tcPr>
                <w:tcW w:w="4552" w:type="dxa"/>
                <w:vAlign w:val="center"/>
              </w:tcPr>
              <w:p w14:paraId="12A5B470" w14:textId="264476C8" w:rsidR="00D74797" w:rsidRPr="008F2E94" w:rsidRDefault="000024ED" w:rsidP="00CF418A">
                <w:pPr>
                  <w:pStyle w:val="af4"/>
                  <w:spacing w:beforeLines="20" w:before="62" w:afterLines="20" w:after="62" w:line="240" w:lineRule="exact"/>
                  <w:ind w:left="0"/>
                  <w:rPr>
                    <w:rFonts w:cs="Arial"/>
                  </w:rPr>
                </w:pPr>
                <w:r w:rsidRPr="008F2E94">
                  <w:rPr>
                    <w:rFonts w:cs="Arial"/>
                  </w:rPr>
                  <w:t>Udfører opgaver med stemmestyring</w:t>
                </w:r>
                <w:r w:rsidR="00985F92" w:rsidRPr="008F2E94">
                  <w:rPr>
                    <w:rFonts w:cs="Arial"/>
                  </w:rPr>
                  <w:t>.</w:t>
                </w:r>
                <w:r w:rsidR="00644DA7" w:rsidRPr="008F2E94">
                  <w:rPr>
                    <w:rFonts w:cs="Arial"/>
                  </w:rPr>
                  <w:t xml:space="preserve"> </w:t>
                </w:r>
                <w:r w:rsidR="009E5823" w:rsidRPr="008F2E94">
                  <w:rPr>
                    <w:rFonts w:cs="Arial"/>
                  </w:rPr>
                  <w:t xml:space="preserve">Se </w:t>
                </w:r>
                <w:r w:rsidR="009E5823" w:rsidRPr="008F2E94">
                  <w:rPr>
                    <w:rFonts w:cs="Arial"/>
                    <w:i/>
                    <w:iCs/>
                    <w:color w:val="0000FF"/>
                  </w:rPr>
                  <w:fldChar w:fldCharType="begin"/>
                </w:r>
                <w:r w:rsidR="009E5823" w:rsidRPr="008F2E94">
                  <w:rPr>
                    <w:rFonts w:cs="Arial"/>
                    <w:i/>
                    <w:iCs/>
                    <w:color w:val="0000FF"/>
                  </w:rPr>
                  <w:instrText xml:space="preserve"> REF _Ref195176443 \h  \* MERGEFORMAT </w:instrText>
                </w:r>
                <w:r w:rsidR="009E5823" w:rsidRPr="008F2E94">
                  <w:rPr>
                    <w:rFonts w:cs="Arial"/>
                    <w:i/>
                    <w:iCs/>
                    <w:color w:val="0000FF"/>
                  </w:rPr>
                </w:r>
                <w:r w:rsidR="009E5823" w:rsidRPr="008F2E94">
                  <w:rPr>
                    <w:rFonts w:cs="Arial"/>
                    <w:i/>
                    <w:iCs/>
                    <w:color w:val="0000FF"/>
                  </w:rPr>
                  <w:fldChar w:fldCharType="separate"/>
                </w:r>
                <w:r w:rsidR="00187D73" w:rsidRPr="008F2E94">
                  <w:rPr>
                    <w:rFonts w:cs="Arial"/>
                    <w:i/>
                    <w:iCs/>
                    <w:color w:val="0000FF"/>
                  </w:rPr>
                  <w:t>AI-teknikerassistent</w:t>
                </w:r>
                <w:r w:rsidR="009E5823" w:rsidRPr="008F2E94">
                  <w:rPr>
                    <w:rFonts w:cs="Arial"/>
                    <w:i/>
                    <w:iCs/>
                    <w:color w:val="0000FF"/>
                  </w:rPr>
                  <w:fldChar w:fldCharType="end"/>
                </w:r>
                <w:r w:rsidR="009E5823" w:rsidRPr="008F2E94">
                  <w:rPr>
                    <w:rFonts w:cs="Arial"/>
                  </w:rPr>
                  <w:t xml:space="preserve">. I øjeblikket understøttes </w:t>
                </w:r>
                <w:r w:rsidR="00EB715A" w:rsidRPr="008F2E94">
                  <w:rPr>
                    <w:rFonts w:cs="Arial"/>
                  </w:rPr>
                  <w:t>engelsk som sprog til stemmestyring</w:t>
                </w:r>
                <w:r w:rsidR="00985F92" w:rsidRPr="008F2E94">
                  <w:rPr>
                    <w:rFonts w:cs="Arial"/>
                  </w:rPr>
                  <w:t>.</w:t>
                </w:r>
              </w:p>
            </w:tc>
          </w:tr>
          <w:bookmarkEnd w:id="95"/>
          <w:tr w:rsidR="006505C9" w:rsidRPr="008F2E94" w14:paraId="02157851" w14:textId="77777777" w:rsidTr="00D74797">
            <w:trPr>
              <w:trHeight w:val="619"/>
              <w:jc w:val="center"/>
            </w:trPr>
            <w:tc>
              <w:tcPr>
                <w:tcW w:w="1129" w:type="dxa"/>
                <w:vAlign w:val="center"/>
              </w:tcPr>
              <w:p w14:paraId="78F6D843" w14:textId="77777777" w:rsidR="006505C9" w:rsidRPr="008F2E94" w:rsidRDefault="006505C9" w:rsidP="0072496E">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8F2E94" w:rsidRDefault="006505C9" w:rsidP="0013203C">
                <w:pPr>
                  <w:pStyle w:val="af2"/>
                  <w:spacing w:beforeLines="20" w:before="62" w:afterLines="20" w:after="62" w:line="240" w:lineRule="exact"/>
                  <w:rPr>
                    <w:rFonts w:cs="Arial"/>
                    <w:b/>
                    <w:bCs/>
                  </w:rPr>
                </w:pPr>
                <w:r w:rsidRPr="008F2E94">
                  <w:rPr>
                    <w:rFonts w:cs="Arial"/>
                    <w:b/>
                    <w:bCs/>
                  </w:rPr>
                  <w:t>Browser</w:t>
                </w:r>
              </w:p>
            </w:tc>
            <w:tc>
              <w:tcPr>
                <w:tcW w:w="4552" w:type="dxa"/>
                <w:vAlign w:val="center"/>
              </w:tcPr>
              <w:p w14:paraId="3B107997" w14:textId="77777777" w:rsidR="006505C9" w:rsidRPr="008F2E94" w:rsidRDefault="006505C9" w:rsidP="0013203C">
                <w:pPr>
                  <w:pStyle w:val="af4"/>
                  <w:spacing w:beforeLines="20" w:before="62" w:afterLines="20" w:after="62" w:line="240" w:lineRule="exact"/>
                  <w:ind w:left="0"/>
                  <w:rPr>
                    <w:rFonts w:cs="Arial"/>
                  </w:rPr>
                </w:pPr>
                <w:r w:rsidRPr="008F2E94">
                  <w:rPr>
                    <w:rFonts w:cs="Arial"/>
                  </w:rPr>
                  <w:t>Starter Chrome-internetbrowseren.</w:t>
                </w:r>
              </w:p>
            </w:tc>
          </w:tr>
          <w:tr w:rsidR="006505C9" w:rsidRPr="008F2E94" w14:paraId="70B7F8C6" w14:textId="77777777" w:rsidTr="00D74797">
            <w:trPr>
              <w:trHeight w:val="1333"/>
              <w:jc w:val="center"/>
            </w:trPr>
            <w:tc>
              <w:tcPr>
                <w:tcW w:w="1129" w:type="dxa"/>
                <w:vAlign w:val="center"/>
              </w:tcPr>
              <w:p w14:paraId="0CB56278" w14:textId="77777777" w:rsidR="006505C9" w:rsidRPr="008F2E94" w:rsidRDefault="006505C9" w:rsidP="0072496E">
                <w:pPr>
                  <w:pStyle w:val="af2"/>
                  <w:spacing w:beforeLines="20" w:before="62" w:afterLines="20" w:after="62" w:line="480" w:lineRule="auto"/>
                  <w:jc w:val="center"/>
                  <w:rPr>
                    <w:rFonts w:cs="Arial"/>
                    <w:noProof/>
                  </w:rPr>
                </w:pPr>
                <w:r w:rsidRPr="008F2E94">
                  <w:rPr>
                    <w:rFonts w:cs="Arial"/>
                    <w:noProof/>
                    <w:lang w:val="en-US"/>
                  </w:rPr>
                  <w:lastRenderedPageBreak/>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8F2E94" w:rsidRDefault="006505C9" w:rsidP="0013203C">
                <w:pPr>
                  <w:pStyle w:val="af2"/>
                  <w:spacing w:beforeLines="20" w:before="62" w:afterLines="20" w:after="62" w:line="240" w:lineRule="exact"/>
                  <w:rPr>
                    <w:rFonts w:cs="Arial"/>
                    <w:b/>
                    <w:bCs/>
                  </w:rPr>
                </w:pPr>
                <w:r w:rsidRPr="008F2E94">
                  <w:rPr>
                    <w:rFonts w:cs="Arial"/>
                    <w:b/>
                    <w:bCs/>
                  </w:rPr>
                  <w:t>Kamera</w:t>
                </w:r>
              </w:p>
            </w:tc>
            <w:tc>
              <w:tcPr>
                <w:tcW w:w="4552" w:type="dxa"/>
                <w:vAlign w:val="center"/>
              </w:tcPr>
              <w:p w14:paraId="02D99864" w14:textId="227F2113" w:rsidR="006505C9" w:rsidRPr="008F2E94" w:rsidRDefault="006505C9" w:rsidP="00CF418A">
                <w:pPr>
                  <w:pStyle w:val="af4"/>
                  <w:spacing w:beforeLines="20" w:before="62" w:afterLines="20" w:after="62" w:line="240" w:lineRule="exact"/>
                  <w:ind w:left="0"/>
                  <w:rPr>
                    <w:rFonts w:cs="Arial"/>
                  </w:rPr>
                </w:pPr>
                <w:r w:rsidRPr="008F2E94">
                  <w:rPr>
                    <w:rFonts w:cs="Arial"/>
                  </w:rPr>
                  <w:t xml:space="preserve">Tryk på </w:t>
                </w:r>
                <w:r w:rsidRPr="008F2E94">
                  <w:rPr>
                    <w:rFonts w:cs="Arial"/>
                    <w:b/>
                    <w:bCs/>
                  </w:rPr>
                  <w:t xml:space="preserve">kameraikonet </w:t>
                </w:r>
                <w:r w:rsidRPr="008F2E94">
                  <w:rPr>
                    <w:rFonts w:cs="Arial"/>
                  </w:rPr>
                  <w:t xml:space="preserve">for at åbne kameraets søger. Tryk og hold på </w:t>
                </w:r>
                <w:r w:rsidR="00D47EF5" w:rsidRPr="008F2E94">
                  <w:rPr>
                    <w:rFonts w:cs="Arial"/>
                  </w:rPr>
                  <w:t xml:space="preserve">ikonet </w:t>
                </w:r>
                <w:r w:rsidRPr="008F2E94">
                  <w:rPr>
                    <w:rFonts w:cs="Arial"/>
                  </w:rPr>
                  <w:t xml:space="preserve">for at tage et skærmbillede af skærmen. De gemte filer gemmes automatisk i Data Manager-applikationen til senere gennemsyn. Se </w:t>
                </w:r>
                <w:r w:rsidR="00A12155" w:rsidRPr="008F2E94">
                  <w:rPr>
                    <w:rFonts w:cs="Arial"/>
                    <w:i/>
                    <w:iCs/>
                    <w:color w:val="0000FF"/>
                  </w:rPr>
                  <w:fldChar w:fldCharType="begin"/>
                </w:r>
                <w:r w:rsidR="00A12155" w:rsidRPr="008F2E94">
                  <w:rPr>
                    <w:rFonts w:cs="Arial"/>
                    <w:i/>
                    <w:iCs/>
                    <w:color w:val="0000FF"/>
                  </w:rPr>
                  <w:instrText xml:space="preserve"> REF _Ref159830944 \h  \* MERGEFORMAT </w:instrText>
                </w:r>
                <w:r w:rsidR="00A12155" w:rsidRPr="008F2E94">
                  <w:rPr>
                    <w:rFonts w:cs="Arial"/>
                    <w:i/>
                    <w:iCs/>
                    <w:color w:val="0000FF"/>
                  </w:rPr>
                </w:r>
                <w:r w:rsidR="00A12155" w:rsidRPr="008F2E94">
                  <w:rPr>
                    <w:rFonts w:cs="Arial"/>
                    <w:i/>
                    <w:iCs/>
                    <w:color w:val="0000FF"/>
                  </w:rPr>
                  <w:fldChar w:fldCharType="separate"/>
                </w:r>
                <w:r w:rsidR="00187D73" w:rsidRPr="008F2E94">
                  <w:rPr>
                    <w:rFonts w:cs="Arial"/>
                    <w:i/>
                    <w:iCs/>
                    <w:color w:val="0000FF"/>
                  </w:rPr>
                  <w:t xml:space="preserve">Data </w:t>
                </w:r>
                <w:r w:rsidR="00CF418A" w:rsidRPr="008F2E94">
                  <w:rPr>
                    <w:rFonts w:cs="Arial"/>
                    <w:i/>
                    <w:iCs/>
                    <w:color w:val="0000FF"/>
                  </w:rPr>
                  <w:t>m</w:t>
                </w:r>
                <w:r w:rsidR="00187D73" w:rsidRPr="008F2E94">
                  <w:rPr>
                    <w:rFonts w:cs="Arial"/>
                    <w:i/>
                    <w:iCs/>
                    <w:color w:val="0000FF"/>
                  </w:rPr>
                  <w:t>anager</w:t>
                </w:r>
                <w:r w:rsidR="00A12155" w:rsidRPr="008F2E94">
                  <w:rPr>
                    <w:rFonts w:cs="Arial"/>
                    <w:i/>
                    <w:iCs/>
                    <w:color w:val="0000FF"/>
                  </w:rPr>
                  <w:fldChar w:fldCharType="end"/>
                </w:r>
                <w:r w:rsidR="00A12155" w:rsidRPr="008F2E94">
                  <w:rPr>
                    <w:rFonts w:cs="Arial"/>
                  </w:rPr>
                  <w:t>.</w:t>
                </w:r>
              </w:p>
            </w:tc>
          </w:tr>
          <w:tr w:rsidR="006505C9" w:rsidRPr="008F2E94" w14:paraId="285F2E56" w14:textId="77777777" w:rsidTr="00D74797">
            <w:trPr>
              <w:trHeight w:val="867"/>
              <w:jc w:val="center"/>
            </w:trPr>
            <w:tc>
              <w:tcPr>
                <w:tcW w:w="1129" w:type="dxa"/>
                <w:vAlign w:val="center"/>
              </w:tcPr>
              <w:p w14:paraId="5CCFAE37" w14:textId="77777777" w:rsidR="006505C9" w:rsidRPr="008F2E94" w:rsidRDefault="006505C9" w:rsidP="0072496E">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8F2E94" w:rsidRDefault="006505C9" w:rsidP="0013203C">
                <w:pPr>
                  <w:pStyle w:val="af2"/>
                  <w:spacing w:beforeLines="20" w:before="62" w:afterLines="20" w:after="62" w:line="240" w:lineRule="exact"/>
                  <w:jc w:val="left"/>
                  <w:rPr>
                    <w:rFonts w:cs="Arial"/>
                    <w:b/>
                    <w:bCs/>
                  </w:rPr>
                </w:pPr>
                <w:r w:rsidRPr="008F2E94">
                  <w:rPr>
                    <w:rFonts w:cs="Arial"/>
                    <w:b/>
                    <w:bCs/>
                  </w:rPr>
                  <w:t>Skærm og lyd</w:t>
                </w:r>
              </w:p>
            </w:tc>
            <w:tc>
              <w:tcPr>
                <w:tcW w:w="4552" w:type="dxa"/>
                <w:vAlign w:val="center"/>
              </w:tcPr>
              <w:p w14:paraId="1C2090C9" w14:textId="77777777" w:rsidR="006505C9" w:rsidRPr="008F2E94" w:rsidRDefault="006505C9" w:rsidP="0013203C">
                <w:pPr>
                  <w:pStyle w:val="af4"/>
                  <w:spacing w:beforeLines="20" w:before="62" w:afterLines="20" w:after="62" w:line="240" w:lineRule="exact"/>
                  <w:ind w:left="0"/>
                  <w:rPr>
                    <w:rFonts w:cs="Arial"/>
                  </w:rPr>
                </w:pPr>
                <w:r w:rsidRPr="008F2E94">
                  <w:rPr>
                    <w:rFonts w:cs="Arial"/>
                  </w:rPr>
                  <w:t>Justerer skærmens lysstyrke og lydstyrken på lydudgangen.</w:t>
                </w:r>
              </w:p>
            </w:tc>
          </w:tr>
          <w:tr w:rsidR="006505C9" w:rsidRPr="008F2E94" w14:paraId="6B857DAE" w14:textId="77777777" w:rsidTr="00D74797">
            <w:trPr>
              <w:trHeight w:val="969"/>
              <w:jc w:val="center"/>
            </w:trPr>
            <w:tc>
              <w:tcPr>
                <w:tcW w:w="1129" w:type="dxa"/>
                <w:vAlign w:val="center"/>
              </w:tcPr>
              <w:p w14:paraId="66815F5F" w14:textId="3FF8BE42" w:rsidR="006505C9" w:rsidRPr="008F2E94" w:rsidRDefault="00785AEF" w:rsidP="0072496E">
                <w:pPr>
                  <w:pStyle w:val="af2"/>
                  <w:spacing w:beforeLines="20" w:before="62" w:afterLines="20" w:after="62" w:line="480" w:lineRule="auto"/>
                  <w:jc w:val="center"/>
                  <w:rPr>
                    <w:rFonts w:cs="Arial"/>
                    <w:noProof/>
                  </w:rPr>
                </w:pPr>
                <w:r w:rsidRPr="008F2E94">
                  <w:rPr>
                    <w:noProof/>
                    <w:lang w:val="en-US"/>
                  </w:rPr>
                  <w:drawing>
                    <wp:inline distT="0" distB="0" distL="0" distR="0" wp14:anchorId="44A7CB02" wp14:editId="7423EE2E">
                      <wp:extent cx="579755" cy="370840"/>
                      <wp:effectExtent l="0" t="0" r="0"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39AC3249" w:rsidR="006505C9" w:rsidRPr="008F2E94" w:rsidRDefault="002A14F1" w:rsidP="0013203C">
                <w:pPr>
                  <w:pStyle w:val="af2"/>
                  <w:spacing w:beforeLines="20" w:before="62" w:afterLines="20" w:after="62" w:line="240" w:lineRule="exact"/>
                  <w:rPr>
                    <w:rFonts w:cs="Arial"/>
                    <w:b/>
                    <w:bCs/>
                  </w:rPr>
                </w:pPr>
                <w:r w:rsidRPr="008F2E94">
                  <w:rPr>
                    <w:rFonts w:cs="Arial"/>
                    <w:b/>
                    <w:bCs/>
                  </w:rPr>
                  <w:t>VCI</w:t>
                </w:r>
                <w:r w:rsidR="006505C9" w:rsidRPr="008F2E94">
                  <w:rPr>
                    <w:rFonts w:cs="Arial"/>
                    <w:b/>
                    <w:bCs/>
                  </w:rPr>
                  <w:t xml:space="preserve"> Manager-genvej</w:t>
                </w:r>
              </w:p>
            </w:tc>
            <w:tc>
              <w:tcPr>
                <w:tcW w:w="4552" w:type="dxa"/>
                <w:vAlign w:val="center"/>
              </w:tcPr>
              <w:p w14:paraId="5EC2A01E" w14:textId="2538C26B" w:rsidR="006505C9" w:rsidRPr="008F2E94" w:rsidRDefault="006505C9" w:rsidP="00785AEF">
                <w:pPr>
                  <w:pStyle w:val="af4"/>
                  <w:spacing w:beforeLines="20" w:before="62" w:afterLines="20" w:after="62" w:line="240" w:lineRule="exact"/>
                  <w:ind w:left="0"/>
                  <w:rPr>
                    <w:rFonts w:cs="Arial"/>
                  </w:rPr>
                </w:pPr>
                <w:r w:rsidRPr="008F2E94">
                  <w:rPr>
                    <w:rFonts w:cs="Arial"/>
                  </w:rPr>
                  <w:t xml:space="preserve">Åbner </w:t>
                </w:r>
                <w:r w:rsidR="002A14F1" w:rsidRPr="008F2E94">
                  <w:rPr>
                    <w:rFonts w:cs="Arial"/>
                  </w:rPr>
                  <w:t>VCI</w:t>
                </w:r>
                <w:r w:rsidRPr="008F2E94">
                  <w:rPr>
                    <w:rFonts w:cs="Arial"/>
                  </w:rPr>
                  <w:t xml:space="preserve"> </w:t>
                </w:r>
                <w:r w:rsidR="00CF418A" w:rsidRPr="008F2E94">
                  <w:rPr>
                    <w:rFonts w:cs="Arial"/>
                  </w:rPr>
                  <w:t>m</w:t>
                </w:r>
                <w:r w:rsidRPr="008F2E94">
                  <w:rPr>
                    <w:rFonts w:cs="Arial"/>
                  </w:rPr>
                  <w:t xml:space="preserve">anager-applikationen. Et grønt ikon i nederste højre hjørne angiver, at </w:t>
                </w:r>
                <w:r w:rsidR="002A14F1" w:rsidRPr="008F2E94">
                  <w:rPr>
                    <w:rFonts w:cs="Arial"/>
                  </w:rPr>
                  <w:t>VCI</w:t>
                </w:r>
                <w:r w:rsidRPr="008F2E94">
                  <w:rPr>
                    <w:rFonts w:cs="Arial"/>
                  </w:rPr>
                  <w:t xml:space="preserve">2 er tilsluttet, mens et rødt "X"-ikon vises, hvis forbindelsen mislykkes. </w:t>
                </w:r>
              </w:p>
            </w:tc>
          </w:tr>
          <w:tr w:rsidR="006505C9" w:rsidRPr="008F2E94" w14:paraId="7F7A524B" w14:textId="77777777" w:rsidTr="00D74797">
            <w:trPr>
              <w:trHeight w:val="605"/>
              <w:jc w:val="center"/>
            </w:trPr>
            <w:tc>
              <w:tcPr>
                <w:tcW w:w="1129" w:type="dxa"/>
                <w:vAlign w:val="center"/>
              </w:tcPr>
              <w:p w14:paraId="7B3373CB" w14:textId="77777777" w:rsidR="006505C9" w:rsidRPr="008F2E94" w:rsidRDefault="006505C9" w:rsidP="0072496E">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8F2E94" w:rsidRDefault="006505C9" w:rsidP="0013203C">
                <w:pPr>
                  <w:pStyle w:val="af2"/>
                  <w:spacing w:beforeLines="20" w:before="62" w:afterLines="20" w:after="62" w:line="240" w:lineRule="exact"/>
                  <w:rPr>
                    <w:rFonts w:cs="Arial"/>
                    <w:b/>
                    <w:bCs/>
                  </w:rPr>
                </w:pPr>
                <w:r w:rsidRPr="008F2E94">
                  <w:rPr>
                    <w:rFonts w:cs="Arial"/>
                    <w:b/>
                    <w:bCs/>
                  </w:rPr>
                  <w:t xml:space="preserve">MaxiSys </w:t>
                </w:r>
                <w:bookmarkStart w:id="96" w:name="OLE_LINK10"/>
                <w:r w:rsidRPr="008F2E94">
                  <w:rPr>
                    <w:rFonts w:cs="Arial"/>
                    <w:b/>
                    <w:bCs/>
                  </w:rPr>
                  <w:t>Genvej</w:t>
                </w:r>
                <w:bookmarkEnd w:id="96"/>
              </w:p>
            </w:tc>
            <w:tc>
              <w:tcPr>
                <w:tcW w:w="4552" w:type="dxa"/>
                <w:vAlign w:val="center"/>
              </w:tcPr>
              <w:p w14:paraId="6F8FECBF" w14:textId="77777777" w:rsidR="006505C9" w:rsidRPr="008F2E94" w:rsidRDefault="006505C9" w:rsidP="0013203C">
                <w:pPr>
                  <w:pStyle w:val="af4"/>
                  <w:spacing w:beforeLines="20" w:before="62" w:afterLines="20" w:after="62" w:line="240" w:lineRule="exact"/>
                  <w:ind w:left="0"/>
                  <w:rPr>
                    <w:rFonts w:cs="Arial"/>
                  </w:rPr>
                </w:pPr>
                <w:r w:rsidRPr="008F2E94">
                  <w:rPr>
                    <w:rFonts w:cs="Arial"/>
                  </w:rPr>
                  <w:t>Vender tilbage til skærmbilledet Diagnostik.</w:t>
                </w:r>
              </w:p>
            </w:tc>
          </w:tr>
          <w:tr w:rsidR="006505C9" w:rsidRPr="008F2E94" w14:paraId="101D3E51" w14:textId="77777777" w:rsidTr="00D74797">
            <w:trPr>
              <w:trHeight w:hRule="exact" w:val="699"/>
              <w:jc w:val="center"/>
            </w:trPr>
            <w:tc>
              <w:tcPr>
                <w:tcW w:w="1129" w:type="dxa"/>
                <w:vAlign w:val="center"/>
              </w:tcPr>
              <w:p w14:paraId="12B411A4" w14:textId="77777777" w:rsidR="006505C9" w:rsidRPr="008F2E94" w:rsidRDefault="006505C9" w:rsidP="0072496E">
                <w:pPr>
                  <w:pStyle w:val="af2"/>
                  <w:spacing w:beforeLines="20" w:before="62" w:afterLines="20" w:after="62" w:line="480" w:lineRule="auto"/>
                  <w:jc w:val="center"/>
                  <w:rPr>
                    <w:rFonts w:cs="Arial"/>
                    <w:noProof/>
                  </w:rPr>
                </w:pPr>
                <w:r w:rsidRPr="008F2E94">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8F2E94" w:rsidRDefault="006505C9" w:rsidP="0013203C">
                <w:pPr>
                  <w:pStyle w:val="af2"/>
                  <w:spacing w:beforeLines="20" w:before="62" w:afterLines="20" w:after="62" w:line="240" w:lineRule="exact"/>
                  <w:rPr>
                    <w:rFonts w:cs="Arial"/>
                    <w:b/>
                    <w:bCs/>
                  </w:rPr>
                </w:pPr>
                <w:r w:rsidRPr="008F2E94">
                  <w:rPr>
                    <w:rFonts w:cs="Arial"/>
                    <w:b/>
                    <w:bCs/>
                  </w:rPr>
                  <w:t>Genvej til tjenesten</w:t>
                </w:r>
              </w:p>
            </w:tc>
            <w:tc>
              <w:tcPr>
                <w:tcW w:w="4552" w:type="dxa"/>
                <w:vAlign w:val="center"/>
              </w:tcPr>
              <w:p w14:paraId="51E66E2B" w14:textId="77777777" w:rsidR="006505C9" w:rsidRPr="008F2E94" w:rsidRDefault="006505C9" w:rsidP="0013203C">
                <w:pPr>
                  <w:pStyle w:val="af4"/>
                  <w:spacing w:beforeLines="20" w:before="62" w:afterLines="20" w:after="62" w:line="240" w:lineRule="exact"/>
                  <w:ind w:left="0"/>
                  <w:rPr>
                    <w:rFonts w:cs="Arial"/>
                  </w:rPr>
                </w:pPr>
                <w:r w:rsidRPr="008F2E94">
                  <w:rPr>
                    <w:rFonts w:cs="Arial"/>
                  </w:rPr>
                  <w:t>Vender tilbage til serviceskærmen.</w:t>
                </w:r>
              </w:p>
            </w:tc>
          </w:tr>
        </w:tbl>
        <w:p w14:paraId="73A08A63" w14:textId="77777777" w:rsidR="006505C9" w:rsidRPr="008F2E94" w:rsidRDefault="006505C9" w:rsidP="00BE283D">
          <w:pPr>
            <w:pStyle w:val="ac"/>
            <w:numPr>
              <w:ilvl w:val="0"/>
              <w:numId w:val="5"/>
            </w:numPr>
            <w:spacing w:beforeLines="20" w:before="62" w:afterLines="20" w:after="62"/>
            <w:ind w:left="641" w:hanging="357"/>
            <w:rPr>
              <w:rFonts w:cs="Arial"/>
            </w:rPr>
          </w:pPr>
          <w:r w:rsidRPr="008F2E94">
            <w:rPr>
              <w:rFonts w:cs="Arial"/>
              <w:b/>
            </w:rPr>
            <w:t>Sådan bruger du kameraet</w:t>
          </w:r>
        </w:p>
        <w:p w14:paraId="70E9E489" w14:textId="3566D386" w:rsidR="006505C9" w:rsidRPr="008F2E94" w:rsidRDefault="006505C9" w:rsidP="00BE283D">
          <w:pPr>
            <w:pStyle w:val="ac"/>
            <w:numPr>
              <w:ilvl w:val="0"/>
              <w:numId w:val="22"/>
            </w:numPr>
            <w:spacing w:beforeLines="20" w:before="62" w:afterLines="20" w:after="62"/>
            <w:ind w:left="998" w:hanging="357"/>
            <w:rPr>
              <w:rFonts w:cs="Arial"/>
            </w:rPr>
          </w:pPr>
          <w:r w:rsidRPr="008F2E94">
            <w:rPr>
              <w:rFonts w:cs="Arial"/>
            </w:rPr>
            <w:t xml:space="preserve">Tryk på </w:t>
          </w:r>
          <w:r w:rsidRPr="008F2E94">
            <w:rPr>
              <w:rFonts w:cs="Arial"/>
              <w:b/>
            </w:rPr>
            <w:t>kameraikonet</w:t>
          </w:r>
          <w:r w:rsidR="00985F92" w:rsidRPr="008F2E94">
            <w:rPr>
              <w:rFonts w:cs="Arial"/>
              <w:b/>
            </w:rPr>
            <w:t>.</w:t>
          </w:r>
          <w:r w:rsidRPr="008F2E94">
            <w:rPr>
              <w:rFonts w:cs="Arial"/>
            </w:rPr>
            <w:t xml:space="preserve"> Kameraskærmen åbnes.</w:t>
          </w:r>
        </w:p>
        <w:p w14:paraId="57F13D40" w14:textId="7285CE94" w:rsidR="006505C9" w:rsidRPr="008F2E94" w:rsidRDefault="006505C9" w:rsidP="00BE283D">
          <w:pPr>
            <w:pStyle w:val="ac"/>
            <w:numPr>
              <w:ilvl w:val="0"/>
              <w:numId w:val="22"/>
            </w:numPr>
            <w:spacing w:beforeLines="20" w:before="62" w:afterLines="20" w:after="62"/>
            <w:ind w:left="998" w:hanging="357"/>
            <w:rPr>
              <w:rFonts w:cs="Arial"/>
            </w:rPr>
          </w:pPr>
          <w:r w:rsidRPr="008F2E94">
            <w:rPr>
              <w:rFonts w:cs="Arial"/>
            </w:rPr>
            <w:t>Fokuser det billede, der skal optages, i søgeren.</w:t>
          </w:r>
        </w:p>
        <w:p w14:paraId="293E5591" w14:textId="77777777" w:rsidR="00BC497F" w:rsidRPr="00BC497F" w:rsidRDefault="00BC497F" w:rsidP="00BC497F">
          <w:pPr>
            <w:widowControl/>
            <w:numPr>
              <w:ilvl w:val="0"/>
              <w:numId w:val="22"/>
            </w:numPr>
            <w:spacing w:beforeLines="20" w:before="62" w:afterLines="20" w:after="62"/>
            <w:ind w:left="998" w:hanging="357"/>
            <w:rPr>
              <w:rFonts w:cs="Arial"/>
              <w:szCs w:val="18"/>
              <w:lang w:val="sv-SE"/>
            </w:rPr>
          </w:pPr>
          <w:r w:rsidRPr="00BC497F">
            <w:rPr>
              <w:rFonts w:cs="Arial"/>
              <w:szCs w:val="18"/>
              <w:lang w:val="sv-SE"/>
            </w:rPr>
            <w:t xml:space="preserve">Tryk på </w:t>
          </w:r>
          <w:r w:rsidRPr="00BC497F">
            <w:rPr>
              <w:rFonts w:cs="Arial"/>
              <w:b/>
              <w:szCs w:val="18"/>
              <w:lang w:val="sv-SE"/>
            </w:rPr>
            <w:t>kamera</w:t>
          </w:r>
          <w:r w:rsidRPr="00BC497F">
            <w:rPr>
              <w:rFonts w:cs="Arial"/>
              <w:szCs w:val="18"/>
              <w:lang w:val="sv-SE"/>
            </w:rPr>
            <w:t>ikonet i højre side af skærmen. Søgeren viser nu det optagne billede og gemmer det automatisk.</w:t>
          </w:r>
        </w:p>
        <w:p w14:paraId="7240E113" w14:textId="576574D7" w:rsidR="006505C9" w:rsidRPr="008F2E94" w:rsidRDefault="00BC497F" w:rsidP="00BC497F">
          <w:pPr>
            <w:pStyle w:val="ac"/>
            <w:numPr>
              <w:ilvl w:val="0"/>
              <w:numId w:val="22"/>
            </w:numPr>
            <w:spacing w:beforeLines="20" w:before="62" w:afterLines="20" w:after="62"/>
            <w:ind w:left="998" w:hanging="357"/>
            <w:rPr>
              <w:rFonts w:cs="Arial"/>
            </w:rPr>
          </w:pPr>
          <w:r w:rsidRPr="008F2E94">
            <w:rPr>
              <w:rFonts w:eastAsiaTheme="minorEastAsia" w:cs="Arial"/>
              <w:szCs w:val="18"/>
              <w:lang w:val="sv-SE"/>
            </w:rPr>
            <w:t>Tryk på miniaturebilledet i øverste højre hjørne af skærmen for at se det gemte billede.</w:t>
          </w:r>
        </w:p>
        <w:p w14:paraId="3E078638" w14:textId="77777777" w:rsidR="006505C9" w:rsidRPr="008F2E94" w:rsidRDefault="006505C9" w:rsidP="00BE283D">
          <w:pPr>
            <w:pStyle w:val="ac"/>
            <w:numPr>
              <w:ilvl w:val="0"/>
              <w:numId w:val="22"/>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Tilbage </w:t>
          </w:r>
          <w:r w:rsidRPr="008F2E94">
            <w:rPr>
              <w:rFonts w:cs="Arial"/>
            </w:rPr>
            <w:t xml:space="preserve">eller </w:t>
          </w:r>
          <w:r w:rsidRPr="008F2E94">
            <w:rPr>
              <w:rFonts w:cs="Arial"/>
              <w:b/>
            </w:rPr>
            <w:t xml:space="preserve">Hjem </w:t>
          </w:r>
          <w:r w:rsidRPr="008F2E94">
            <w:rPr>
              <w:rFonts w:cs="Arial"/>
            </w:rPr>
            <w:t>for at afslutte kameraapplikationen.</w:t>
          </w:r>
        </w:p>
        <w:p w14:paraId="41B4F6F9" w14:textId="77777777" w:rsidR="006505C9" w:rsidRPr="008F2E94" w:rsidRDefault="006505C9" w:rsidP="006505C9">
          <w:pPr>
            <w:pStyle w:val="af5"/>
            <w:pBdr>
              <w:top w:val="single" w:sz="4" w:space="1" w:color="auto"/>
              <w:bottom w:val="single" w:sz="4" w:space="1" w:color="auto"/>
            </w:pBdr>
            <w:spacing w:before="156" w:afterLines="0" w:after="0"/>
            <w:rPr>
              <w:b/>
              <w:sz w:val="18"/>
              <w:szCs w:val="18"/>
            </w:rPr>
          </w:pPr>
          <w:r w:rsidRPr="008F2E94">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8F2E94">
            <w:rPr>
              <w:b/>
              <w:sz w:val="18"/>
              <w:szCs w:val="18"/>
            </w:rPr>
            <w:t>NOTE</w:t>
          </w:r>
        </w:p>
        <w:p w14:paraId="5673861F" w14:textId="19A3D265" w:rsidR="006505C9" w:rsidRPr="008F2E94" w:rsidRDefault="006505C9" w:rsidP="006505C9">
          <w:pPr>
            <w:pStyle w:val="af5"/>
            <w:pBdr>
              <w:top w:val="single" w:sz="4" w:space="1" w:color="auto"/>
              <w:bottom w:val="single" w:sz="4" w:space="1" w:color="auto"/>
            </w:pBdr>
            <w:spacing w:beforeLines="0" w:before="0" w:after="156"/>
            <w:rPr>
              <w:sz w:val="18"/>
              <w:szCs w:val="18"/>
            </w:rPr>
          </w:pPr>
          <w:r w:rsidRPr="008F2E94">
            <w:rPr>
              <w:sz w:val="18"/>
              <w:szCs w:val="18"/>
            </w:rPr>
            <w:t xml:space="preserve">Efter at have swipet kameraskærmen fra venstre mod højre, kan kameratilstand og videotilstand skiftes ved at trykke på </w:t>
          </w:r>
          <w:r w:rsidRPr="008F2E94">
            <w:rPr>
              <w:b/>
              <w:bCs w:val="0"/>
              <w:sz w:val="18"/>
              <w:szCs w:val="18"/>
            </w:rPr>
            <w:t xml:space="preserve">kameraikonet </w:t>
          </w:r>
          <w:r w:rsidRPr="008F2E94">
            <w:rPr>
              <w:sz w:val="18"/>
              <w:szCs w:val="18"/>
            </w:rPr>
            <w:t xml:space="preserve">eller </w:t>
          </w:r>
          <w:r w:rsidRPr="008F2E94">
            <w:rPr>
              <w:b/>
              <w:bCs w:val="0"/>
              <w:sz w:val="18"/>
              <w:szCs w:val="18"/>
            </w:rPr>
            <w:t>videoikonet</w:t>
          </w:r>
          <w:r w:rsidR="00985F92" w:rsidRPr="008F2E94">
            <w:rPr>
              <w:b/>
              <w:bCs w:val="0"/>
              <w:sz w:val="18"/>
              <w:szCs w:val="18"/>
            </w:rPr>
            <w:t>.</w:t>
          </w:r>
        </w:p>
        <w:p w14:paraId="28ED4109" w14:textId="77777777" w:rsidR="006505C9" w:rsidRPr="008F2E94" w:rsidRDefault="006505C9" w:rsidP="006505C9">
          <w:pPr>
            <w:pStyle w:val="30"/>
            <w:spacing w:before="312" w:after="156"/>
          </w:pPr>
          <w:bookmarkStart w:id="97" w:name="_Toc366846464"/>
          <w:bookmarkStart w:id="98" w:name="_Toc366845411"/>
          <w:bookmarkStart w:id="99" w:name="_Toc451525742"/>
          <w:bookmarkStart w:id="100" w:name="_Toc159436263"/>
          <w:r w:rsidRPr="008F2E94">
            <w:t>Systemstatusikoner</w:t>
          </w:r>
          <w:bookmarkEnd w:id="97"/>
          <w:bookmarkEnd w:id="98"/>
          <w:bookmarkEnd w:id="99"/>
          <w:bookmarkEnd w:id="100"/>
        </w:p>
        <w:p w14:paraId="30E4ADB8" w14:textId="0A12D484" w:rsidR="006505C9" w:rsidRPr="008F2E94" w:rsidRDefault="006505C9" w:rsidP="006505C9">
          <w:pPr>
            <w:pStyle w:val="BodytextUserManual"/>
            <w:spacing w:before="156" w:after="156"/>
          </w:pPr>
          <w:r w:rsidRPr="008F2E94">
            <w:t>Din MaxiSys</w:t>
          </w:r>
          <w:r w:rsidR="00EA391C" w:rsidRPr="008F2E94">
            <w:t>-</w:t>
          </w:r>
          <w:r w:rsidRPr="008F2E94">
            <w:t>tablet er en fuldt funktionel Android-tablet med standardikoner for Android-operativsystemet. Se Android-dokumentationen for yderligere oplysninger</w:t>
          </w:r>
          <w:r w:rsidR="00985F92" w:rsidRPr="008F2E94">
            <w:t>.</w:t>
          </w:r>
          <w:bookmarkStart w:id="101" w:name="_Toc366845412"/>
          <w:bookmarkStart w:id="102" w:name="_Toc366846465"/>
          <w:bookmarkStart w:id="103" w:name="_Toc451525743"/>
        </w:p>
        <w:p w14:paraId="4FE92F34" w14:textId="77777777" w:rsidR="006505C9" w:rsidRPr="008F2E94" w:rsidRDefault="006505C9" w:rsidP="006505C9">
          <w:pPr>
            <w:pStyle w:val="20"/>
            <w:spacing w:before="312" w:after="156"/>
            <w:rPr>
              <w:rFonts w:cs="Arial"/>
            </w:rPr>
          </w:pPr>
          <w:bookmarkStart w:id="104" w:name="_Toc13212128"/>
          <w:bookmarkStart w:id="105" w:name="_Toc38114381"/>
          <w:bookmarkStart w:id="106" w:name="_Toc159436264"/>
          <w:bookmarkStart w:id="107" w:name="_Toc204437543"/>
          <w:r w:rsidRPr="008F2E94">
            <w:rPr>
              <w:rFonts w:cs="Arial"/>
            </w:rPr>
            <w:lastRenderedPageBreak/>
            <w:t>Sluk for strømmen</w:t>
          </w:r>
          <w:bookmarkEnd w:id="101"/>
          <w:bookmarkEnd w:id="102"/>
          <w:bookmarkEnd w:id="103"/>
          <w:bookmarkEnd w:id="104"/>
          <w:bookmarkEnd w:id="105"/>
          <w:bookmarkEnd w:id="106"/>
          <w:bookmarkEnd w:id="107"/>
        </w:p>
        <w:p w14:paraId="1D014C6A" w14:textId="25708008" w:rsidR="006A434F" w:rsidRPr="008F2E94" w:rsidRDefault="006505C9" w:rsidP="006E6311">
          <w:pPr>
            <w:pStyle w:val="BodytextUserManual"/>
            <w:spacing w:before="156" w:after="156"/>
          </w:pPr>
          <w:bookmarkStart w:id="108" w:name="OLE_LINK54"/>
          <w:r w:rsidRPr="008F2E94">
            <w:t>Al kommunikation med køretøjet skal afsluttes, før tabletten slukkes. Der vises en advarselsmeddelelse, hvis der forsøges at lukke ned, mens tabletten kommunikerer med køretøjet. Hvis du tvinger en nedlukning, mens tabletten kommunikerer med køretøjet, kan det føre til ECU-fejl på nogle køretøjer. Afslut venligst diagnosticeringsprogrammet, før du slukker tabletten.</w:t>
          </w:r>
        </w:p>
        <w:bookmarkEnd w:id="108"/>
        <w:p w14:paraId="7A7B5F13" w14:textId="7A6AD461" w:rsidR="006505C9" w:rsidRPr="008F2E94" w:rsidRDefault="006505C9" w:rsidP="00BE283D">
          <w:pPr>
            <w:pStyle w:val="ac"/>
            <w:numPr>
              <w:ilvl w:val="0"/>
              <w:numId w:val="5"/>
            </w:numPr>
            <w:spacing w:beforeLines="20" w:before="62" w:afterLines="20" w:after="62"/>
            <w:ind w:left="641" w:hanging="357"/>
            <w:rPr>
              <w:rFonts w:cs="Arial"/>
            </w:rPr>
          </w:pPr>
          <w:r w:rsidRPr="008F2E94">
            <w:rPr>
              <w:rFonts w:cs="Arial"/>
              <w:b/>
            </w:rPr>
            <w:t>Sådan slukker du MaxiSys</w:t>
          </w:r>
          <w:r w:rsidR="00EA391C" w:rsidRPr="008F2E94">
            <w:rPr>
              <w:rFonts w:cs="Arial"/>
              <w:b/>
            </w:rPr>
            <w:t>-</w:t>
          </w:r>
          <w:r w:rsidRPr="008F2E94">
            <w:rPr>
              <w:rFonts w:cs="Arial"/>
              <w:b/>
            </w:rPr>
            <w:t>tabletten</w:t>
          </w:r>
        </w:p>
        <w:p w14:paraId="69FB5330" w14:textId="77777777" w:rsidR="006505C9" w:rsidRPr="008F2E94" w:rsidRDefault="006505C9" w:rsidP="00BE283D">
          <w:pPr>
            <w:pStyle w:val="ac"/>
            <w:numPr>
              <w:ilvl w:val="0"/>
              <w:numId w:val="23"/>
            </w:numPr>
            <w:spacing w:beforeLines="20" w:before="62" w:afterLines="20" w:after="62"/>
            <w:ind w:left="998" w:hanging="357"/>
            <w:rPr>
              <w:rFonts w:cs="Arial"/>
            </w:rPr>
          </w:pPr>
          <w:r w:rsidRPr="008F2E94">
            <w:rPr>
              <w:rFonts w:cs="Arial"/>
            </w:rPr>
            <w:t xml:space="preserve">Tryk længe (tryk og hold) på </w:t>
          </w:r>
          <w:r w:rsidRPr="008F2E94">
            <w:rPr>
              <w:rFonts w:cs="Arial"/>
              <w:b/>
              <w:bCs/>
            </w:rPr>
            <w:t xml:space="preserve">tænd/sluk-/ </w:t>
          </w:r>
          <w:r w:rsidRPr="008F2E94">
            <w:rPr>
              <w:rFonts w:cs="Arial"/>
            </w:rPr>
            <w:t>låseknappen.</w:t>
          </w:r>
        </w:p>
        <w:p w14:paraId="69B338DE" w14:textId="4201DFB4" w:rsidR="006505C9" w:rsidRPr="008F2E94" w:rsidRDefault="006505C9" w:rsidP="00BE283D">
          <w:pPr>
            <w:pStyle w:val="ac"/>
            <w:numPr>
              <w:ilvl w:val="0"/>
              <w:numId w:val="23"/>
            </w:numPr>
            <w:spacing w:beforeLines="20" w:before="62" w:afterLines="20" w:after="62"/>
            <w:ind w:left="998" w:hanging="357"/>
            <w:rPr>
              <w:rFonts w:cs="Arial"/>
            </w:rPr>
          </w:pPr>
          <w:r w:rsidRPr="008F2E94">
            <w:rPr>
              <w:rFonts w:cs="Arial"/>
            </w:rPr>
            <w:t xml:space="preserve">Tryk på </w:t>
          </w:r>
          <w:r w:rsidRPr="008F2E94">
            <w:rPr>
              <w:rFonts w:cs="Arial"/>
              <w:b/>
            </w:rPr>
            <w:t>Sluk</w:t>
          </w:r>
          <w:r w:rsidR="00EA391C" w:rsidRPr="008F2E94">
            <w:rPr>
              <w:rFonts w:cs="Arial"/>
              <w:b/>
            </w:rPr>
            <w:t>-</w:t>
          </w:r>
          <w:r w:rsidRPr="008F2E94">
            <w:rPr>
              <w:rFonts w:cs="Arial"/>
            </w:rPr>
            <w:t>mulighed.</w:t>
          </w:r>
        </w:p>
        <w:p w14:paraId="1B999416" w14:textId="664B36DF" w:rsidR="006505C9" w:rsidRPr="008F2E94" w:rsidRDefault="006505C9" w:rsidP="00BE283D">
          <w:pPr>
            <w:pStyle w:val="ac"/>
            <w:numPr>
              <w:ilvl w:val="0"/>
              <w:numId w:val="23"/>
            </w:numPr>
            <w:spacing w:beforeLines="20" w:before="62" w:afterLines="20" w:after="62"/>
            <w:ind w:left="998" w:hanging="357"/>
            <w:rPr>
              <w:rFonts w:cs="Arial"/>
            </w:rPr>
          </w:pPr>
          <w:r w:rsidRPr="008F2E94">
            <w:rPr>
              <w:rFonts w:cs="Arial"/>
            </w:rPr>
            <w:t xml:space="preserve">Tryk på </w:t>
          </w:r>
          <w:r w:rsidRPr="008F2E94">
            <w:rPr>
              <w:rFonts w:cs="Arial"/>
              <w:b/>
            </w:rPr>
            <w:t>OK</w:t>
          </w:r>
          <w:r w:rsidR="00985F92" w:rsidRPr="008F2E94">
            <w:rPr>
              <w:rFonts w:cs="Arial"/>
              <w:b/>
            </w:rPr>
            <w:t>.</w:t>
          </w:r>
        </w:p>
        <w:p w14:paraId="6DD2D7FF" w14:textId="77777777" w:rsidR="006505C9" w:rsidRPr="008F2E94" w:rsidRDefault="006505C9" w:rsidP="00BC497F">
          <w:pPr>
            <w:pStyle w:val="ac"/>
            <w:numPr>
              <w:ilvl w:val="0"/>
              <w:numId w:val="5"/>
            </w:numPr>
            <w:spacing w:beforeLines="20" w:before="62" w:afterLines="20" w:after="62"/>
            <w:ind w:left="641" w:hanging="357"/>
            <w:rPr>
              <w:rFonts w:cs="Arial"/>
              <w:b/>
            </w:rPr>
          </w:pPr>
          <w:bookmarkStart w:id="109" w:name="_Toc451525744"/>
          <w:bookmarkStart w:id="110" w:name="_Toc366846466"/>
          <w:bookmarkStart w:id="111" w:name="_Toc366845413"/>
          <w:bookmarkStart w:id="112" w:name="_Toc159436265"/>
          <w:r w:rsidRPr="008F2E94">
            <w:rPr>
              <w:rFonts w:cs="Arial"/>
              <w:b/>
            </w:rPr>
            <w:t>Genstart systemet</w:t>
          </w:r>
          <w:bookmarkEnd w:id="109"/>
          <w:bookmarkEnd w:id="110"/>
          <w:bookmarkEnd w:id="111"/>
          <w:bookmarkEnd w:id="112"/>
        </w:p>
        <w:p w14:paraId="4CB540D4" w14:textId="77777777" w:rsidR="006505C9" w:rsidRPr="008F2E94" w:rsidRDefault="006505C9" w:rsidP="006505C9">
          <w:pPr>
            <w:pStyle w:val="BodytextUserManual"/>
            <w:spacing w:before="156" w:after="156"/>
          </w:pPr>
          <w:r w:rsidRPr="008F2E94">
            <w:t xml:space="preserve">I tilfælde af et systemnedbrud skal du trykke længe på </w:t>
          </w:r>
          <w:r w:rsidRPr="008F2E94">
            <w:rPr>
              <w:b/>
              <w:bCs w:val="0"/>
            </w:rPr>
            <w:t xml:space="preserve">tænd/sluk-/ </w:t>
          </w:r>
          <w:r w:rsidRPr="008F2E94">
            <w:t xml:space="preserve">låseknappen og trykke på </w:t>
          </w:r>
          <w:r w:rsidRPr="008F2E94">
            <w:rPr>
              <w:b/>
            </w:rPr>
            <w:t xml:space="preserve">Genstart </w:t>
          </w:r>
          <w:r w:rsidRPr="008F2E94">
            <w:t>for at genstarte systemet.</w:t>
          </w:r>
        </w:p>
        <w:p w14:paraId="6084F422" w14:textId="77777777" w:rsidR="006505C9" w:rsidRPr="008F2E94" w:rsidRDefault="006505C9" w:rsidP="006505C9">
          <w:pPr>
            <w:pStyle w:val="BodytextUserManual"/>
            <w:spacing w:before="156" w:after="156"/>
          </w:pPr>
        </w:p>
        <w:p w14:paraId="152175EF" w14:textId="0F853E16" w:rsidR="00120CC9" w:rsidRPr="008F2E94" w:rsidRDefault="006B2C3B" w:rsidP="0014275E">
          <w:pPr>
            <w:spacing w:before="156" w:after="156"/>
            <w:rPr>
              <w:rFonts w:cs="Arial"/>
            </w:rPr>
          </w:pPr>
          <w:r w:rsidRPr="008F2E94">
            <w:rPr>
              <w:rFonts w:cs="Arial"/>
            </w:rPr>
            <w:t xml:space="preserve"> </w:t>
          </w:r>
        </w:p>
      </w:sdtContent>
    </w:sdt>
    <w:p w14:paraId="20120A4E" w14:textId="148594B9" w:rsidR="006B6F34" w:rsidRPr="008F2E94" w:rsidRDefault="006B6F34" w:rsidP="006B6F34">
      <w:pPr>
        <w:pStyle w:val="12"/>
        <w:spacing w:before="312" w:after="312"/>
        <w:ind w:left="792" w:hanging="792"/>
      </w:pPr>
      <w:bookmarkStart w:id="113" w:name="_Ref195176443"/>
      <w:bookmarkStart w:id="114" w:name="_Toc204437544"/>
      <w:bookmarkStart w:id="115" w:name="_Ref159830819"/>
      <w:r w:rsidRPr="008F2E94">
        <w:lastRenderedPageBreak/>
        <w:t>AI-teknikerassistent</w:t>
      </w:r>
      <w:bookmarkEnd w:id="113"/>
      <w:bookmarkEnd w:id="114"/>
    </w:p>
    <w:p w14:paraId="6F22256E" w14:textId="05191609" w:rsidR="006B6F34" w:rsidRPr="008F2E94" w:rsidRDefault="006B6F34" w:rsidP="006B6F34">
      <w:pPr>
        <w:pStyle w:val="BodytextUserManual"/>
        <w:spacing w:before="156" w:after="156"/>
      </w:pPr>
      <w:r w:rsidRPr="008F2E94">
        <w:t xml:space="preserve">MaxiSys </w:t>
      </w:r>
      <w:r w:rsidR="00BC497F" w:rsidRPr="008F2E94">
        <w:rPr>
          <w:rFonts w:hint="eastAsia"/>
        </w:rPr>
        <w:t>MS909S2</w:t>
      </w:r>
      <w:r w:rsidR="00155261" w:rsidRPr="008F2E94">
        <w:t xml:space="preserve">-systemet har Autels </w:t>
      </w:r>
      <w:r w:rsidR="00DB39FB" w:rsidRPr="008F2E94">
        <w:t xml:space="preserve">avancerede </w:t>
      </w:r>
      <w:r w:rsidR="00155261" w:rsidRPr="008F2E94">
        <w:t xml:space="preserve">stemmestyrede AI-teknikerassistentfunktion, som kan hjælpe dig med at udføre opgaver som at åbne applikationer, automatisk scanne køretøjssystemer, hurtigt finde diagnostiske funktioner </w:t>
      </w:r>
      <w:r w:rsidR="00DB39FB" w:rsidRPr="008F2E94">
        <w:t xml:space="preserve">og </w:t>
      </w:r>
      <w:r w:rsidR="00155261" w:rsidRPr="008F2E94">
        <w:t>bistå med beslutningstagning for at forbedre effektiviteten.</w:t>
      </w:r>
    </w:p>
    <w:p w14:paraId="3038EC1E" w14:textId="504E99DE" w:rsidR="00DD150E" w:rsidRPr="008F2E94" w:rsidRDefault="00BC497F" w:rsidP="002C4048">
      <w:pPr>
        <w:spacing w:beforeLines="0" w:before="0" w:afterLines="20" w:after="62" w:line="480" w:lineRule="auto"/>
        <w:ind w:left="0"/>
        <w:jc w:val="center"/>
        <w:rPr>
          <w:rFonts w:cs="Arial"/>
        </w:rPr>
      </w:pPr>
      <w:r w:rsidRPr="008F2E94">
        <w:rPr>
          <w:rFonts w:cs="Arial"/>
          <w:noProof/>
          <w:lang w:val="en-US"/>
        </w:rPr>
        <w:drawing>
          <wp:inline distT="0" distB="0" distL="0" distR="0" wp14:anchorId="7271B043" wp14:editId="694230E5">
            <wp:extent cx="2880000" cy="2123192"/>
            <wp:effectExtent l="0" t="0" r="0" b="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80000" cy="2123192"/>
                    </a:xfrm>
                    <a:prstGeom prst="rect">
                      <a:avLst/>
                    </a:prstGeom>
                    <a:noFill/>
                    <a:ln>
                      <a:noFill/>
                    </a:ln>
                  </pic:spPr>
                </pic:pic>
              </a:graphicData>
            </a:graphic>
          </wp:inline>
        </w:drawing>
      </w:r>
    </w:p>
    <w:p w14:paraId="12C71A6F" w14:textId="5F124E1D" w:rsidR="00DD150E" w:rsidRPr="008F2E94" w:rsidRDefault="00737401" w:rsidP="002C4048">
      <w:pPr>
        <w:pStyle w:val="ae"/>
        <w:spacing w:beforeLines="0" w:before="0"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4</w:t>
      </w:r>
      <w:r w:rsidRPr="008F2E94">
        <w:rPr>
          <w:rFonts w:cs="Arial"/>
          <w:noProof/>
        </w:rPr>
        <w:fldChar w:fldCharType="end"/>
      </w:r>
      <w:r w:rsidR="00DD150E"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w:t>
      </w:r>
      <w:r w:rsidRPr="008F2E94">
        <w:rPr>
          <w:rFonts w:cs="Arial"/>
          <w:noProof/>
        </w:rPr>
        <w:fldChar w:fldCharType="end"/>
      </w:r>
      <w:r w:rsidR="00DD150E" w:rsidRPr="008F2E94">
        <w:rPr>
          <w:rFonts w:cs="Arial"/>
        </w:rPr>
        <w:t xml:space="preserve"> </w:t>
      </w:r>
      <w:r w:rsidR="00B31B53" w:rsidRPr="008F2E94">
        <w:rPr>
          <w:rFonts w:cs="Arial"/>
          <w:i/>
        </w:rPr>
        <w:t>Ikon for assistent for AI-tekniker</w:t>
      </w:r>
    </w:p>
    <w:p w14:paraId="5A3AFB21" w14:textId="4A845147" w:rsidR="00B507B6" w:rsidRPr="008F2E94" w:rsidRDefault="00BC497F" w:rsidP="00B507B6">
      <w:pPr>
        <w:spacing w:beforeLines="0" w:before="0" w:afterLines="0" w:after="0" w:line="480" w:lineRule="auto"/>
        <w:ind w:left="0"/>
        <w:jc w:val="center"/>
        <w:rPr>
          <w:rFonts w:cs="Arial"/>
        </w:rPr>
      </w:pPr>
      <w:r w:rsidRPr="008F2E94">
        <w:rPr>
          <w:rFonts w:cs="Arial"/>
          <w:noProof/>
          <w:lang w:val="en-US"/>
        </w:rPr>
        <w:drawing>
          <wp:inline distT="0" distB="0" distL="0" distR="0" wp14:anchorId="512EF39F" wp14:editId="640B11BB">
            <wp:extent cx="2880000" cy="1957701"/>
            <wp:effectExtent l="0" t="0" r="0" b="508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0000" cy="1957701"/>
                    </a:xfrm>
                    <a:prstGeom prst="rect">
                      <a:avLst/>
                    </a:prstGeom>
                    <a:noFill/>
                    <a:ln>
                      <a:noFill/>
                    </a:ln>
                  </pic:spPr>
                </pic:pic>
              </a:graphicData>
            </a:graphic>
          </wp:inline>
        </w:drawing>
      </w:r>
    </w:p>
    <w:p w14:paraId="23C10026" w14:textId="5DAF4383" w:rsidR="00B507B6" w:rsidRPr="008F2E94" w:rsidRDefault="00737401" w:rsidP="00CC3752">
      <w:pPr>
        <w:pStyle w:val="ae"/>
        <w:spacing w:beforeLines="0" w:before="0"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4</w:t>
      </w:r>
      <w:r w:rsidRPr="008F2E94">
        <w:rPr>
          <w:rFonts w:cs="Arial"/>
          <w:noProof/>
        </w:rPr>
        <w:fldChar w:fldCharType="end"/>
      </w:r>
      <w:r w:rsidR="00B507B6"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EA391C" w:rsidRPr="008F2E94">
        <w:rPr>
          <w:rFonts w:cs="Arial"/>
        </w:rPr>
        <w:t xml:space="preserve"> </w:t>
      </w:r>
      <w:r w:rsidR="00EA391C" w:rsidRPr="008F2E94">
        <w:rPr>
          <w:rFonts w:cs="Arial"/>
          <w:i/>
        </w:rPr>
        <w:t>AI-</w:t>
      </w:r>
      <w:r w:rsidR="00B507B6" w:rsidRPr="008F2E94">
        <w:rPr>
          <w:rFonts w:cs="Arial"/>
          <w:i/>
        </w:rPr>
        <w:t>teknikerassistentskærm</w:t>
      </w:r>
    </w:p>
    <w:p w14:paraId="11F4B91C" w14:textId="0293F084" w:rsidR="005321B8" w:rsidRPr="008F2E94" w:rsidRDefault="005321B8" w:rsidP="005321B8">
      <w:pPr>
        <w:pStyle w:val="BodytextUserManual"/>
        <w:spacing w:before="156" w:after="156"/>
      </w:pPr>
      <w:r w:rsidRPr="008F2E94">
        <w:t xml:space="preserve">Når </w:t>
      </w:r>
      <w:r w:rsidR="00626A81" w:rsidRPr="008F2E94">
        <w:t>du giver</w:t>
      </w:r>
      <w:r w:rsidR="00EA391C" w:rsidRPr="008F2E94">
        <w:t xml:space="preserve"> en kommando, der starter med "</w:t>
      </w:r>
      <w:r w:rsidR="00EA391C" w:rsidRPr="008F2E94">
        <w:rPr>
          <w:b/>
          <w:bCs w:val="0"/>
        </w:rPr>
        <w:t>Hej Max</w:t>
      </w:r>
      <w:r w:rsidR="00626A81" w:rsidRPr="008F2E94">
        <w:t xml:space="preserve">", </w:t>
      </w:r>
      <w:r w:rsidRPr="008F2E94">
        <w:t xml:space="preserve">er alt ekstremt nemt, såsom at åbne applikationer eller funktioner, identificere testkøretøjer, oprette forbindelse til Wi-Fi </w:t>
      </w:r>
      <w:r w:rsidRPr="008F2E94">
        <w:lastRenderedPageBreak/>
        <w:t>og tænde kameraet</w:t>
      </w:r>
      <w:r w:rsidR="00985F92" w:rsidRPr="008F2E94">
        <w:t>,</w:t>
      </w:r>
      <w:r w:rsidRPr="008F2E94">
        <w:t xml:space="preserve"> uden at løfte en finger.</w:t>
      </w:r>
    </w:p>
    <w:p w14:paraId="4CE7B608" w14:textId="63E4C820" w:rsidR="00DD150E" w:rsidRPr="008F2E94" w:rsidRDefault="00540AD2" w:rsidP="006B6F34">
      <w:pPr>
        <w:pStyle w:val="BodytextUserManual"/>
        <w:spacing w:before="156" w:after="156"/>
      </w:pPr>
      <w:r w:rsidRPr="008F2E94">
        <w:t xml:space="preserve">Funktionen AI-teknikerassistent hjælper dig primært </w:t>
      </w:r>
      <w:r w:rsidR="00626A81" w:rsidRPr="008F2E94">
        <w:t xml:space="preserve">med at udføre </w:t>
      </w:r>
      <w:r w:rsidRPr="008F2E94">
        <w:t>følgende opgaver:</w:t>
      </w:r>
    </w:p>
    <w:p w14:paraId="10FCE26F" w14:textId="77777777" w:rsidR="00FA6737" w:rsidRPr="008F2E94" w:rsidRDefault="0020161D">
      <w:pPr>
        <w:pStyle w:val="BodytextUserManual"/>
        <w:numPr>
          <w:ilvl w:val="0"/>
          <w:numId w:val="265"/>
        </w:numPr>
        <w:spacing w:before="156" w:after="156"/>
        <w:rPr>
          <w:b/>
          <w:bCs w:val="0"/>
        </w:rPr>
      </w:pPr>
      <w:r w:rsidRPr="008F2E94">
        <w:rPr>
          <w:b/>
          <w:bCs w:val="0"/>
        </w:rPr>
        <w:t>Åbne systemapplikationer</w:t>
      </w:r>
    </w:p>
    <w:p w14:paraId="3FAA7232" w14:textId="04E031A0" w:rsidR="0020161D" w:rsidRPr="008F2E94" w:rsidRDefault="00FA6737" w:rsidP="00FA6737">
      <w:pPr>
        <w:pStyle w:val="BodytextUserManual"/>
        <w:spacing w:before="156" w:after="156"/>
        <w:ind w:left="644"/>
      </w:pPr>
      <w:r w:rsidRPr="008F2E94">
        <w:t xml:space="preserve">Du kan sige </w:t>
      </w:r>
      <w:r w:rsidR="00EA391C" w:rsidRPr="008F2E94">
        <w:t>"Åbn browser,"</w:t>
      </w:r>
      <w:r w:rsidR="00D95592" w:rsidRPr="008F2E94">
        <w:t xml:space="preserve"> "</w:t>
      </w:r>
      <w:r w:rsidR="00697004" w:rsidRPr="008F2E94">
        <w:t>Start browseren</w:t>
      </w:r>
      <w:r w:rsidR="00EA391C" w:rsidRPr="008F2E94">
        <w:t>,</w:t>
      </w:r>
      <w:r w:rsidR="00697004" w:rsidRPr="008F2E94">
        <w:t xml:space="preserve">" </w:t>
      </w:r>
      <w:r w:rsidR="00D95592" w:rsidRPr="008F2E94">
        <w:t>"Åbn galleri</w:t>
      </w:r>
      <w:r w:rsidR="00EA391C" w:rsidRPr="008F2E94">
        <w:t>,</w:t>
      </w:r>
      <w:r w:rsidR="00D95592" w:rsidRPr="008F2E94">
        <w:t>"</w:t>
      </w:r>
      <w:r w:rsidR="00EA391C" w:rsidRPr="008F2E94">
        <w:t xml:space="preserve"> "Tænd kameraet," "Tænd Bluetooth,"</w:t>
      </w:r>
      <w:r w:rsidR="00D95592" w:rsidRPr="008F2E94">
        <w:t xml:space="preserve"> "Skru op for lydstyrken</w:t>
      </w:r>
      <w:r w:rsidR="00EA391C" w:rsidRPr="008F2E94">
        <w:t>,</w:t>
      </w:r>
      <w:r w:rsidR="00D95592" w:rsidRPr="008F2E94">
        <w:t>"</w:t>
      </w:r>
      <w:r w:rsidR="0020161D" w:rsidRPr="008F2E94">
        <w:t xml:space="preserve"> </w:t>
      </w:r>
      <w:r w:rsidR="00EA391C" w:rsidRPr="008F2E94">
        <w:t>"</w:t>
      </w:r>
      <w:r w:rsidR="00697004" w:rsidRPr="008F2E94">
        <w:t>Start e-mailen</w:t>
      </w:r>
      <w:r w:rsidR="00EA391C" w:rsidRPr="008F2E94">
        <w:t>,</w:t>
      </w:r>
      <w:r w:rsidR="00697004" w:rsidRPr="008F2E94">
        <w:t>" osv.</w:t>
      </w:r>
    </w:p>
    <w:p w14:paraId="1FC36B37" w14:textId="77777777" w:rsidR="00FA6737" w:rsidRPr="008F2E94" w:rsidRDefault="00CC3784">
      <w:pPr>
        <w:pStyle w:val="BodytextUserManual"/>
        <w:numPr>
          <w:ilvl w:val="0"/>
          <w:numId w:val="265"/>
        </w:numPr>
        <w:spacing w:before="156" w:after="156"/>
        <w:rPr>
          <w:b/>
          <w:bCs w:val="0"/>
        </w:rPr>
      </w:pPr>
      <w:r w:rsidRPr="008F2E94">
        <w:rPr>
          <w:b/>
          <w:bCs w:val="0"/>
        </w:rPr>
        <w:t>Åbn applikationerne i MaxiSys Jobmenu</w:t>
      </w:r>
    </w:p>
    <w:p w14:paraId="77DD2EF3" w14:textId="1B3A6900" w:rsidR="0020161D" w:rsidRPr="008F2E94" w:rsidRDefault="00FA6737" w:rsidP="00FA6737">
      <w:pPr>
        <w:pStyle w:val="BodytextUserManual"/>
        <w:spacing w:before="156" w:after="156"/>
        <w:ind w:left="644"/>
      </w:pPr>
      <w:r w:rsidRPr="008F2E94">
        <w:t>Du kan sige</w:t>
      </w:r>
      <w:r w:rsidR="00997C32" w:rsidRPr="008F2E94">
        <w:t>:</w:t>
      </w:r>
      <w:r w:rsidR="00D95592" w:rsidRPr="008F2E94">
        <w:t xml:space="preserve"> "Åbn VID</w:t>
      </w:r>
      <w:r w:rsidR="00EA391C" w:rsidRPr="008F2E94">
        <w:t>," "Åbn Honda Diagnostic," "Åbn oscilloskopet,"</w:t>
      </w:r>
      <w:r w:rsidR="00D95592" w:rsidRPr="008F2E94">
        <w:t xml:space="preserve"> " </w:t>
      </w:r>
      <w:r w:rsidR="00EA391C" w:rsidRPr="008F2E94">
        <w:t>Start oscilloskopet,"</w:t>
      </w:r>
      <w:r w:rsidR="009A4E45" w:rsidRPr="008F2E94">
        <w:t xml:space="preserve"> </w:t>
      </w:r>
      <w:r w:rsidR="00D95592" w:rsidRPr="008F2E94">
        <w:t xml:space="preserve">"Tænd </w:t>
      </w:r>
      <w:r w:rsidR="002A14F1" w:rsidRPr="008F2E94">
        <w:t>VCI</w:t>
      </w:r>
      <w:r w:rsidR="00EA391C" w:rsidRPr="008F2E94">
        <w:t>,</w:t>
      </w:r>
      <w:r w:rsidR="00D95592" w:rsidRPr="008F2E94">
        <w:t xml:space="preserve">" </w:t>
      </w:r>
      <w:r w:rsidR="001520DF" w:rsidRPr="008F2E94">
        <w:t>og så videre.</w:t>
      </w:r>
    </w:p>
    <w:p w14:paraId="5A1278CF" w14:textId="42F7ABAF" w:rsidR="00FA6737" w:rsidRPr="008F2E94" w:rsidRDefault="00D31E61">
      <w:pPr>
        <w:pStyle w:val="BodytextUserManual"/>
        <w:numPr>
          <w:ilvl w:val="0"/>
          <w:numId w:val="265"/>
        </w:numPr>
        <w:spacing w:before="156" w:after="156"/>
        <w:rPr>
          <w:b/>
          <w:bCs w:val="0"/>
        </w:rPr>
      </w:pPr>
      <w:r w:rsidRPr="008F2E94">
        <w:rPr>
          <w:b/>
          <w:bCs w:val="0"/>
        </w:rPr>
        <w:t>Søg og find diagnosticeringsfunktionerne</w:t>
      </w:r>
    </w:p>
    <w:p w14:paraId="33F8EAC7" w14:textId="1740D07B" w:rsidR="00FA6737" w:rsidRPr="008F2E94" w:rsidRDefault="00FA6737" w:rsidP="00FA6737">
      <w:pPr>
        <w:pStyle w:val="BodytextUserManual"/>
        <w:spacing w:before="156" w:after="156"/>
        <w:ind w:left="644"/>
      </w:pPr>
      <w:r w:rsidRPr="008F2E94">
        <w:t xml:space="preserve">Du kan sige: </w:t>
      </w:r>
      <w:r w:rsidR="00EA391C" w:rsidRPr="008F2E94">
        <w:t>"Automatisk valg,</w:t>
      </w:r>
      <w:r w:rsidR="003471AB" w:rsidRPr="008F2E94">
        <w:t>"</w:t>
      </w:r>
      <w:r w:rsidR="002667E5" w:rsidRPr="008F2E94">
        <w:t xml:space="preserve"> </w:t>
      </w:r>
      <w:r w:rsidR="00EA391C" w:rsidRPr="008F2E94">
        <w:t>"Åbn automatisk scanning,</w:t>
      </w:r>
      <w:r w:rsidR="003471AB" w:rsidRPr="008F2E94">
        <w:t>"</w:t>
      </w:r>
      <w:r w:rsidR="002667E5" w:rsidRPr="008F2E94">
        <w:t xml:space="preserve"> </w:t>
      </w:r>
      <w:r w:rsidR="00EA391C" w:rsidRPr="008F2E94">
        <w:t>"Læs fejlkoden,</w:t>
      </w:r>
      <w:r w:rsidR="00A35BAE" w:rsidRPr="008F2E94">
        <w:t xml:space="preserve">" </w:t>
      </w:r>
      <w:r w:rsidR="00EA391C" w:rsidRPr="008F2E94">
        <w:t>"Jeg vil gerne nulstille EPB'en,</w:t>
      </w:r>
      <w:r w:rsidR="00046D4F" w:rsidRPr="008F2E94">
        <w:t xml:space="preserve">" </w:t>
      </w:r>
      <w:r w:rsidR="00EA391C" w:rsidRPr="008F2E94">
        <w:t>"Gå til ECU-nulstilling,</w:t>
      </w:r>
      <w:r w:rsidR="003471AB" w:rsidRPr="008F2E94">
        <w:t xml:space="preserve">" " </w:t>
      </w:r>
      <w:r w:rsidR="00EA391C" w:rsidRPr="008F2E94">
        <w:t>Åbn hot functions,</w:t>
      </w:r>
      <w:r w:rsidR="003471AB" w:rsidRPr="008F2E94">
        <w:t>"</w:t>
      </w:r>
      <w:r w:rsidR="00986748" w:rsidRPr="008F2E94">
        <w:t xml:space="preserve"> </w:t>
      </w:r>
      <w:r w:rsidR="00EA391C" w:rsidRPr="008F2E94">
        <w:t>"</w:t>
      </w:r>
      <w:r w:rsidR="00D95592" w:rsidRPr="008F2E94">
        <w:t>Nulstilling af v</w:t>
      </w:r>
      <w:r w:rsidR="00EA391C" w:rsidRPr="008F2E94">
        <w:t>edligeholdelseslampe til åbning,</w:t>
      </w:r>
      <w:r w:rsidR="003471AB" w:rsidRPr="008F2E94">
        <w:t>"</w:t>
      </w:r>
      <w:r w:rsidRPr="008F2E94">
        <w:t xml:space="preserve"> </w:t>
      </w:r>
      <w:r w:rsidR="003471AB" w:rsidRPr="008F2E94">
        <w:t xml:space="preserve">"Start </w:t>
      </w:r>
      <w:r w:rsidR="00EA391C" w:rsidRPr="008F2E94">
        <w:t>injektorfunktioner,</w:t>
      </w:r>
      <w:r w:rsidR="003471AB" w:rsidRPr="008F2E94">
        <w:t xml:space="preserve">" </w:t>
      </w:r>
      <w:r w:rsidRPr="008F2E94">
        <w:t>osv.</w:t>
      </w:r>
    </w:p>
    <w:p w14:paraId="5D2A9AD1" w14:textId="6C601DA4" w:rsidR="001520DF" w:rsidRPr="008F2E94" w:rsidRDefault="007224E1">
      <w:pPr>
        <w:pStyle w:val="BodytextUserManual"/>
        <w:numPr>
          <w:ilvl w:val="0"/>
          <w:numId w:val="265"/>
        </w:numPr>
        <w:spacing w:before="156" w:after="156"/>
        <w:rPr>
          <w:b/>
          <w:bCs w:val="0"/>
        </w:rPr>
      </w:pPr>
      <w:r w:rsidRPr="008F2E94">
        <w:rPr>
          <w:b/>
          <w:bCs w:val="0"/>
        </w:rPr>
        <w:t>Styr funktionsknapperne</w:t>
      </w:r>
    </w:p>
    <w:p w14:paraId="5A6E6D49" w14:textId="7F458E20" w:rsidR="00155261" w:rsidRPr="008F2E94" w:rsidRDefault="00A30860" w:rsidP="00E26275">
      <w:pPr>
        <w:pStyle w:val="BodytextUserManual"/>
        <w:spacing w:before="156" w:after="156"/>
        <w:ind w:left="644"/>
      </w:pPr>
      <w:r w:rsidRPr="008F2E94">
        <w:t>Funktionsknapperne</w:t>
      </w:r>
      <w:r w:rsidR="00985F92" w:rsidRPr="008F2E94">
        <w:t>,</w:t>
      </w:r>
      <w:r w:rsidR="007B1D2E" w:rsidRPr="008F2E94">
        <w:t xml:space="preserve"> såsom OK, ESC og Fejlscanning, kan styres med stemmen i stedet for at blive trykket på dem</w:t>
      </w:r>
      <w:r w:rsidR="00985F92" w:rsidRPr="008F2E94">
        <w:t>.</w:t>
      </w:r>
    </w:p>
    <w:p w14:paraId="6F580DB0" w14:textId="13AE45CC" w:rsidR="006B6F34" w:rsidRPr="008F2E94" w:rsidRDefault="00DB7573" w:rsidP="00BE48E4">
      <w:pPr>
        <w:pStyle w:val="12"/>
        <w:spacing w:before="312" w:after="312"/>
        <w:ind w:left="792" w:hanging="792"/>
      </w:pPr>
      <w:bookmarkStart w:id="116" w:name="_Ref193893675"/>
      <w:bookmarkStart w:id="117" w:name="_Toc204437545"/>
      <w:r w:rsidRPr="008F2E94">
        <w:lastRenderedPageBreak/>
        <w:t>Digital køretøjsinspektion</w:t>
      </w:r>
      <w:bookmarkEnd w:id="116"/>
      <w:bookmarkEnd w:id="117"/>
    </w:p>
    <w:p w14:paraId="6B5CE504" w14:textId="6328FACD" w:rsidR="006B6F34" w:rsidRPr="008F2E94" w:rsidRDefault="00A35A9B" w:rsidP="006B6F34">
      <w:pPr>
        <w:spacing w:before="156" w:after="156"/>
        <w:rPr>
          <w:rFonts w:cs="Arial"/>
        </w:rPr>
      </w:pPr>
      <w:r w:rsidRPr="008F2E94">
        <w:rPr>
          <w:rFonts w:cs="Arial"/>
        </w:rPr>
        <w:t>Før diagnosen kan udføres, er en digital køretøjsinspektion (DVI) nødvendig, så teknikere kan kontrollere køretøjets udseende, udvendige og indvendige dele, bremser og dæk, motorrum og mere. Teknikere kan udføre en omfattende visuel inspektion og derefter registrere resultaterne i MaxiSys</w:t>
      </w:r>
      <w:r w:rsidR="00EA391C" w:rsidRPr="008F2E94">
        <w:rPr>
          <w:rFonts w:cs="Arial"/>
        </w:rPr>
        <w:t>-</w:t>
      </w:r>
      <w:r w:rsidRPr="008F2E94">
        <w:rPr>
          <w:rFonts w:cs="Arial"/>
        </w:rPr>
        <w:t>systemet</w:t>
      </w:r>
      <w:r w:rsidR="00985F92" w:rsidRPr="008F2E94">
        <w:rPr>
          <w:rFonts w:cs="Arial"/>
        </w:rPr>
        <w:t>.</w:t>
      </w:r>
    </w:p>
    <w:p w14:paraId="212C1AE1" w14:textId="1B2727C6" w:rsidR="00C07F84" w:rsidRPr="008F2E94" w:rsidRDefault="00C07F84" w:rsidP="00C07F84">
      <w:pPr>
        <w:pStyle w:val="ac"/>
        <w:numPr>
          <w:ilvl w:val="0"/>
          <w:numId w:val="5"/>
        </w:numPr>
        <w:spacing w:beforeLines="20" w:before="62" w:afterLines="20" w:after="62"/>
        <w:ind w:left="641" w:hanging="357"/>
        <w:jc w:val="left"/>
        <w:rPr>
          <w:rFonts w:cs="Arial"/>
        </w:rPr>
      </w:pPr>
      <w:r w:rsidRPr="008F2E94">
        <w:rPr>
          <w:rFonts w:cs="Arial"/>
          <w:b/>
        </w:rPr>
        <w:t xml:space="preserve">For </w:t>
      </w:r>
      <w:r w:rsidR="00F37A92" w:rsidRPr="008F2E94">
        <w:rPr>
          <w:rFonts w:cs="Arial"/>
          <w:b/>
        </w:rPr>
        <w:t>at udføre DVI</w:t>
      </w:r>
    </w:p>
    <w:p w14:paraId="340FF139" w14:textId="6643C768" w:rsidR="00C07F84" w:rsidRPr="008F2E94" w:rsidRDefault="00C07F84">
      <w:pPr>
        <w:pStyle w:val="ac"/>
        <w:numPr>
          <w:ilvl w:val="0"/>
          <w:numId w:val="102"/>
        </w:numPr>
        <w:spacing w:beforeLines="20" w:before="62" w:afterLines="20" w:after="62"/>
        <w:ind w:left="998" w:hanging="357"/>
        <w:rPr>
          <w:rFonts w:cs="Arial"/>
        </w:rPr>
      </w:pPr>
      <w:r w:rsidRPr="008F2E94">
        <w:rPr>
          <w:rFonts w:cs="Arial"/>
        </w:rPr>
        <w:t>Tænd tabletten, og sørg for, at den er tilsluttet en strømkilde.</w:t>
      </w:r>
    </w:p>
    <w:p w14:paraId="62A5D61F" w14:textId="527EFD86" w:rsidR="00C07F84" w:rsidRPr="008F2E94" w:rsidRDefault="00C07F84">
      <w:pPr>
        <w:pStyle w:val="ac"/>
        <w:numPr>
          <w:ilvl w:val="0"/>
          <w:numId w:val="102"/>
        </w:numPr>
        <w:spacing w:beforeLines="20" w:before="62" w:afterLines="20" w:after="62"/>
        <w:ind w:left="998" w:hanging="357"/>
        <w:rPr>
          <w:rFonts w:cs="Arial"/>
        </w:rPr>
      </w:pPr>
      <w:r w:rsidRPr="008F2E94">
        <w:rPr>
          <w:rFonts w:cs="Arial"/>
        </w:rPr>
        <w:t xml:space="preserve">Tryk på </w:t>
      </w:r>
      <w:r w:rsidR="00591A9A" w:rsidRPr="008F2E94">
        <w:rPr>
          <w:rFonts w:cs="Arial"/>
          <w:b/>
        </w:rPr>
        <w:t>DVI-knappen</w:t>
      </w:r>
      <w:r w:rsidRPr="008F2E94">
        <w:rPr>
          <w:rFonts w:cs="Arial"/>
          <w:b/>
        </w:rPr>
        <w:t xml:space="preserve"> </w:t>
      </w:r>
      <w:r w:rsidRPr="008F2E94">
        <w:rPr>
          <w:rFonts w:cs="Arial"/>
        </w:rPr>
        <w:t>applikationsknappen fra MaxiSys jobmenuen.</w:t>
      </w:r>
    </w:p>
    <w:p w14:paraId="40B491DD" w14:textId="4FA56A5B" w:rsidR="00045C8B" w:rsidRPr="008F2E94" w:rsidRDefault="00974C58" w:rsidP="00045C8B">
      <w:pPr>
        <w:spacing w:beforeLines="0" w:before="0" w:afterLines="0" w:after="0" w:line="480" w:lineRule="auto"/>
        <w:ind w:left="0"/>
        <w:jc w:val="center"/>
        <w:rPr>
          <w:rFonts w:cs="Arial"/>
        </w:rPr>
      </w:pPr>
      <w:r>
        <w:rPr>
          <w:noProof/>
          <w:lang w:val="en-US"/>
          <w14:ligatures w14:val="standardContextual"/>
        </w:rPr>
        <w:drawing>
          <wp:inline distT="0" distB="0" distL="0" distR="0" wp14:anchorId="17EDFDC7" wp14:editId="202D712B">
            <wp:extent cx="2879725" cy="1961515"/>
            <wp:effectExtent l="0" t="0" r="0" b="635"/>
            <wp:docPr id="3" name="图片 3" descr="D:\桌面文件\小语种检查\20250721\图-0721\909S2剩余截图20250721\909S2丹麦语截图\3-1.png"/>
            <wp:cNvGraphicFramePr/>
            <a:graphic xmlns:a="http://schemas.openxmlformats.org/drawingml/2006/main">
              <a:graphicData uri="http://schemas.openxmlformats.org/drawingml/2006/picture">
                <pic:pic xmlns:pic="http://schemas.openxmlformats.org/drawingml/2006/picture">
                  <pic:nvPicPr>
                    <pic:cNvPr id="3" name="图片 3" descr="D:\桌面文件\小语种检查\20250721\图-0721\909S2剩余截图20250721\909S2丹麦语截图\3-1.png"/>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879725" cy="1961515"/>
                    </a:xfrm>
                    <a:prstGeom prst="rect">
                      <a:avLst/>
                    </a:prstGeom>
                    <a:noFill/>
                    <a:ln>
                      <a:noFill/>
                    </a:ln>
                  </pic:spPr>
                </pic:pic>
              </a:graphicData>
            </a:graphic>
          </wp:inline>
        </w:drawing>
      </w:r>
    </w:p>
    <w:p w14:paraId="50053372" w14:textId="3BC80EE5" w:rsidR="004B4A72" w:rsidRPr="008F2E94" w:rsidRDefault="00737401" w:rsidP="00016039">
      <w:pPr>
        <w:pStyle w:val="ae"/>
        <w:spacing w:beforeLines="0" w:before="0"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5</w:t>
      </w:r>
      <w:r w:rsidRPr="008F2E94">
        <w:rPr>
          <w:rFonts w:cs="Arial"/>
          <w:noProof/>
        </w:rPr>
        <w:fldChar w:fldCharType="end"/>
      </w:r>
      <w:r w:rsidR="00045C8B"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w:t>
      </w:r>
      <w:r w:rsidRPr="008F2E94">
        <w:rPr>
          <w:rFonts w:cs="Arial"/>
          <w:noProof/>
        </w:rPr>
        <w:fldChar w:fldCharType="end"/>
      </w:r>
      <w:r w:rsidR="00045C8B" w:rsidRPr="008F2E94">
        <w:rPr>
          <w:rFonts w:cs="Arial"/>
        </w:rPr>
        <w:t xml:space="preserve"> </w:t>
      </w:r>
      <w:r w:rsidR="00045C8B" w:rsidRPr="008F2E94">
        <w:rPr>
          <w:rFonts w:cs="Arial"/>
          <w:i/>
        </w:rPr>
        <w:t>DVI-applikationsikon</w:t>
      </w:r>
    </w:p>
    <w:p w14:paraId="25A8E2A7" w14:textId="2133D71A" w:rsidR="008A3986" w:rsidRPr="008F2E94" w:rsidRDefault="008A3986">
      <w:pPr>
        <w:pStyle w:val="ac"/>
        <w:numPr>
          <w:ilvl w:val="0"/>
          <w:numId w:val="102"/>
        </w:numPr>
        <w:spacing w:beforeLines="20" w:before="62" w:afterLines="20" w:after="62"/>
        <w:ind w:left="998" w:hanging="357"/>
        <w:rPr>
          <w:rFonts w:cs="Arial"/>
        </w:rPr>
      </w:pPr>
      <w:r w:rsidRPr="008F2E94">
        <w:rPr>
          <w:rFonts w:cs="Arial"/>
        </w:rPr>
        <w:t xml:space="preserve">Vælg </w:t>
      </w:r>
      <w:r w:rsidRPr="008F2E94">
        <w:rPr>
          <w:rFonts w:cs="Arial"/>
          <w:b/>
          <w:bCs/>
        </w:rPr>
        <w:t xml:space="preserve">Køretøjsoplysninger </w:t>
      </w:r>
      <w:r w:rsidRPr="008F2E94">
        <w:rPr>
          <w:rFonts w:cs="Arial"/>
        </w:rPr>
        <w:t>i navigationsmenuen til venstre, og indtast de tilsvarende oplysninger til højre, herunder oplysninger om værksted, teknikeroplysninger, kundeoplysninger og køretøjsoplysninger</w:t>
      </w:r>
      <w:r w:rsidR="00985F92" w:rsidRPr="008F2E94">
        <w:rPr>
          <w:rFonts w:cs="Arial"/>
        </w:rPr>
        <w:t>.</w:t>
      </w:r>
    </w:p>
    <w:p w14:paraId="6F0ED580" w14:textId="77777777" w:rsidR="008A3986" w:rsidRPr="008F2E94" w:rsidRDefault="008A3986" w:rsidP="008A3986">
      <w:pPr>
        <w:pBdr>
          <w:top w:val="single" w:sz="6" w:space="1" w:color="auto"/>
          <w:bottom w:val="single" w:sz="6" w:space="1" w:color="auto"/>
        </w:pBdr>
        <w:spacing w:before="156" w:after="156"/>
        <w:ind w:left="641"/>
        <w:contextualSpacing/>
        <w:rPr>
          <w:rFonts w:cs="Arial"/>
          <w:b/>
        </w:rPr>
      </w:pPr>
      <w:r w:rsidRPr="008F2E94">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27218BE2" w14:textId="2B9A23D7" w:rsidR="008A3986" w:rsidRPr="008F2E94" w:rsidRDefault="008A3986" w:rsidP="008A3986">
      <w:pPr>
        <w:pBdr>
          <w:top w:val="single" w:sz="6" w:space="1" w:color="auto"/>
          <w:bottom w:val="single" w:sz="6" w:space="1" w:color="auto"/>
        </w:pBdr>
        <w:spacing w:before="156" w:after="156"/>
        <w:ind w:left="641"/>
        <w:contextualSpacing/>
        <w:rPr>
          <w:rFonts w:eastAsiaTheme="minorEastAsia" w:cs="Arial"/>
        </w:rPr>
      </w:pPr>
      <w:r w:rsidRPr="008F2E94">
        <w:rPr>
          <w:rFonts w:cs="Arial"/>
        </w:rPr>
        <w:t>Felter markeret med en stjerne (*) er obligatoriske</w:t>
      </w:r>
      <w:r w:rsidR="00985F92" w:rsidRPr="008F2E94">
        <w:rPr>
          <w:rFonts w:cs="Arial"/>
        </w:rPr>
        <w:t>.</w:t>
      </w:r>
    </w:p>
    <w:p w14:paraId="60BDBB1A" w14:textId="1C5F06E9" w:rsidR="00E4056E" w:rsidRPr="008F2E94" w:rsidRDefault="004F4A22">
      <w:pPr>
        <w:pStyle w:val="ac"/>
        <w:numPr>
          <w:ilvl w:val="0"/>
          <w:numId w:val="102"/>
        </w:numPr>
        <w:spacing w:beforeLines="20" w:before="62" w:afterLines="20" w:after="62"/>
        <w:ind w:left="998" w:hanging="357"/>
        <w:rPr>
          <w:rFonts w:cs="Arial"/>
        </w:rPr>
      </w:pPr>
      <w:r w:rsidRPr="008F2E94">
        <w:rPr>
          <w:rFonts w:cs="Arial"/>
        </w:rPr>
        <w:t xml:space="preserve">Vælg </w:t>
      </w:r>
      <w:r w:rsidRPr="008F2E94">
        <w:rPr>
          <w:rFonts w:cs="Arial"/>
          <w:b/>
          <w:bCs/>
        </w:rPr>
        <w:t xml:space="preserve">Køretøjets udseende </w:t>
      </w:r>
      <w:r w:rsidRPr="008F2E94">
        <w:rPr>
          <w:rFonts w:cs="Arial"/>
        </w:rPr>
        <w:t xml:space="preserve">i navigationsmenuen. For de </w:t>
      </w:r>
      <w:r w:rsidR="00C66564" w:rsidRPr="008F2E94">
        <w:rPr>
          <w:rFonts w:cs="Arial"/>
        </w:rPr>
        <w:t xml:space="preserve">beskadigede </w:t>
      </w:r>
      <w:r w:rsidR="00DC36E1" w:rsidRPr="008F2E94">
        <w:rPr>
          <w:rFonts w:cs="Arial"/>
        </w:rPr>
        <w:t xml:space="preserve">områder og de relaterede komponenter skal du trykke på knappen </w:t>
      </w:r>
      <w:r w:rsidRPr="008F2E94">
        <w:rPr>
          <w:rFonts w:cs="Arial"/>
          <w:b/>
          <w:bCs/>
        </w:rPr>
        <w:t xml:space="preserve">AI-scanning </w:t>
      </w:r>
      <w:r w:rsidRPr="008F2E94">
        <w:rPr>
          <w:rFonts w:cs="Arial"/>
        </w:rPr>
        <w:t xml:space="preserve">for at tage billeder og trykke på </w:t>
      </w:r>
      <w:r w:rsidR="00DC36E1" w:rsidRPr="008F2E94">
        <w:rPr>
          <w:rFonts w:cs="Arial"/>
          <w:b/>
          <w:bCs/>
        </w:rPr>
        <w:t>Udført</w:t>
      </w:r>
      <w:r w:rsidR="00985F92" w:rsidRPr="008F2E94">
        <w:rPr>
          <w:rFonts w:cs="Arial"/>
          <w:b/>
          <w:bCs/>
        </w:rPr>
        <w:t>.</w:t>
      </w:r>
      <w:r w:rsidRPr="008F2E94">
        <w:rPr>
          <w:rFonts w:cs="Arial"/>
        </w:rPr>
        <w:t xml:space="preserve"> Tryk på </w:t>
      </w:r>
      <w:r w:rsidR="00DC36E1" w:rsidRPr="008F2E94">
        <w:rPr>
          <w:rFonts w:cs="Arial"/>
          <w:b/>
          <w:bCs/>
        </w:rPr>
        <w:t xml:space="preserve">Tegn i hånden </w:t>
      </w:r>
      <w:r w:rsidR="00DC36E1" w:rsidRPr="008F2E94">
        <w:rPr>
          <w:rFonts w:cs="Arial"/>
        </w:rPr>
        <w:t xml:space="preserve">for at tegne cirkler med </w:t>
      </w:r>
      <w:r w:rsidR="00C66564" w:rsidRPr="008F2E94">
        <w:rPr>
          <w:rFonts w:cs="Arial"/>
        </w:rPr>
        <w:t xml:space="preserve">en </w:t>
      </w:r>
      <w:r w:rsidR="00DC36E1" w:rsidRPr="008F2E94">
        <w:rPr>
          <w:rFonts w:cs="Arial"/>
        </w:rPr>
        <w:t xml:space="preserve">finger på billedet for at lave mærker, og tryk derefter på </w:t>
      </w:r>
      <w:r w:rsidR="00FF20B4" w:rsidRPr="008F2E94">
        <w:rPr>
          <w:rFonts w:cs="Arial"/>
          <w:b/>
          <w:bCs/>
        </w:rPr>
        <w:t>Gem</w:t>
      </w:r>
      <w:r w:rsidR="00985F92" w:rsidRPr="008F2E94">
        <w:rPr>
          <w:rFonts w:cs="Arial"/>
          <w:b/>
          <w:bCs/>
        </w:rPr>
        <w:t>.</w:t>
      </w:r>
      <w:r w:rsidR="002A49C1" w:rsidRPr="008F2E94">
        <w:rPr>
          <w:rFonts w:cs="Arial"/>
        </w:rPr>
        <w:t xml:space="preserve"> Tryk på </w:t>
      </w:r>
      <w:r w:rsidR="00C66564" w:rsidRPr="008F2E94">
        <w:rPr>
          <w:rFonts w:cs="Arial"/>
          <w:b/>
          <w:bCs/>
        </w:rPr>
        <w:t xml:space="preserve">OK </w:t>
      </w:r>
      <w:r w:rsidR="00FF20B4" w:rsidRPr="008F2E94">
        <w:rPr>
          <w:rFonts w:cs="Arial"/>
        </w:rPr>
        <w:t xml:space="preserve">for at vende tilbage til skærmen Karrosseritilstand. Afslut alle kontroller af </w:t>
      </w:r>
      <w:r w:rsidR="00E97B4D" w:rsidRPr="008F2E94">
        <w:rPr>
          <w:rFonts w:cs="Arial"/>
        </w:rPr>
        <w:t>køretøjets udseende med de samme trin.</w:t>
      </w:r>
    </w:p>
    <w:p w14:paraId="02325169" w14:textId="3D4DB330" w:rsidR="002A49C1" w:rsidRPr="008F2E94" w:rsidRDefault="00201925" w:rsidP="008C2288">
      <w:pPr>
        <w:pStyle w:val="Text"/>
        <w:tabs>
          <w:tab w:val="left" w:pos="6030"/>
        </w:tabs>
        <w:spacing w:before="156" w:after="156"/>
        <w:rPr>
          <w:rFonts w:cs="Arial"/>
        </w:rPr>
      </w:pPr>
      <w:r w:rsidRPr="008F2E94">
        <w:rPr>
          <w:rFonts w:cs="Arial"/>
        </w:rPr>
        <w:tab/>
      </w:r>
    </w:p>
    <w:p w14:paraId="66D484B6" w14:textId="5256186E" w:rsidR="002B1D6D" w:rsidRPr="008F2E94" w:rsidRDefault="00BC497F" w:rsidP="002B1D6D">
      <w:pPr>
        <w:spacing w:beforeLines="0" w:before="0" w:afterLines="0" w:after="0" w:line="480" w:lineRule="auto"/>
        <w:ind w:left="0"/>
        <w:jc w:val="center"/>
        <w:rPr>
          <w:rFonts w:cs="Arial"/>
        </w:rPr>
      </w:pPr>
      <w:r w:rsidRPr="008F2E94">
        <w:rPr>
          <w:rFonts w:cs="Arial"/>
          <w:noProof/>
          <w:lang w:val="en-US"/>
        </w:rPr>
        <w:lastRenderedPageBreak/>
        <w:drawing>
          <wp:inline distT="0" distB="0" distL="0" distR="0" wp14:anchorId="4BF40FF9" wp14:editId="6D159F64">
            <wp:extent cx="2878693" cy="1958400"/>
            <wp:effectExtent l="0" t="0" r="0" b="381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01F422F2" w14:textId="10D8F7A0" w:rsidR="002B1D6D" w:rsidRPr="008F2E94" w:rsidRDefault="00737401" w:rsidP="002B1D6D">
      <w:pPr>
        <w:pStyle w:val="ae"/>
        <w:spacing w:beforeLines="0" w:before="0"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5</w:t>
      </w:r>
      <w:r w:rsidRPr="008F2E94">
        <w:rPr>
          <w:rFonts w:cs="Arial"/>
          <w:noProof/>
        </w:rPr>
        <w:fldChar w:fldCharType="end"/>
      </w:r>
      <w:r w:rsidR="002B1D6D"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2B1D6D" w:rsidRPr="008F2E94">
        <w:rPr>
          <w:rFonts w:cs="Arial"/>
        </w:rPr>
        <w:t xml:space="preserve"> </w:t>
      </w:r>
      <w:r w:rsidR="00AF4F91" w:rsidRPr="008F2E94">
        <w:rPr>
          <w:rFonts w:cs="Arial"/>
          <w:i/>
        </w:rPr>
        <w:t xml:space="preserve">Køretøjets udseende </w:t>
      </w:r>
      <w:r w:rsidR="002B1D6D" w:rsidRPr="008F2E94">
        <w:rPr>
          <w:rFonts w:cs="Arial"/>
          <w:i/>
        </w:rPr>
        <w:t xml:space="preserve">inspektionsskærm </w:t>
      </w:r>
      <w:r w:rsidR="00FF20B4" w:rsidRPr="008F2E94">
        <w:rPr>
          <w:rFonts w:cs="Arial"/>
          <w:i/>
        </w:rPr>
        <w:t>1</w:t>
      </w:r>
    </w:p>
    <w:p w14:paraId="18DF734A" w14:textId="26DC7FF1" w:rsidR="00FF20B4" w:rsidRPr="008F2E94" w:rsidRDefault="00BD46DF" w:rsidP="00FF20B4">
      <w:pPr>
        <w:spacing w:beforeLines="0" w:before="0" w:afterLines="0" w:after="0" w:line="480" w:lineRule="auto"/>
        <w:ind w:left="0"/>
        <w:jc w:val="center"/>
        <w:rPr>
          <w:rFonts w:cs="Arial"/>
        </w:rPr>
      </w:pPr>
      <w:r w:rsidRPr="008F2E94">
        <w:rPr>
          <w:rFonts w:cs="Arial"/>
          <w:noProof/>
          <w:lang w:val="en-US"/>
          <w14:ligatures w14:val="standardContextual"/>
        </w:rPr>
        <w:drawing>
          <wp:inline distT="0" distB="0" distL="0" distR="0" wp14:anchorId="742516F1" wp14:editId="4823B398">
            <wp:extent cx="2879739" cy="1957064"/>
            <wp:effectExtent l="0" t="0" r="0" b="5715"/>
            <wp:docPr id="881363848" name="图片 881363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pic:cNvPicPr/>
                  </pic:nvPicPr>
                  <pic:blipFill rotWithShape="1">
                    <a:blip r:embed="rId95" cstate="print">
                      <a:extLst>
                        <a:ext uri="{28A0092B-C50C-407E-A947-70E740481C1C}">
                          <a14:useLocalDpi xmlns:a14="http://schemas.microsoft.com/office/drawing/2010/main" val="0"/>
                        </a:ext>
                      </a:extLst>
                    </a:blip>
                    <a:srcRect b="7575"/>
                    <a:stretch/>
                  </pic:blipFill>
                  <pic:spPr bwMode="auto">
                    <a:xfrm>
                      <a:off x="0" y="0"/>
                      <a:ext cx="2880000" cy="1957241"/>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1938E05F" w:rsidR="00FF20B4" w:rsidRPr="008F2E94" w:rsidRDefault="00737401" w:rsidP="00FF20B4">
      <w:pPr>
        <w:pStyle w:val="ae"/>
        <w:spacing w:beforeLines="0" w:before="0" w:after="156"/>
        <w:ind w:left="0"/>
        <w:rPr>
          <w:rFonts w:cs="Arial"/>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5</w:t>
      </w:r>
      <w:r w:rsidRPr="008F2E94">
        <w:rPr>
          <w:rFonts w:cs="Arial"/>
          <w:noProof/>
        </w:rPr>
        <w:fldChar w:fldCharType="end"/>
      </w:r>
      <w:r w:rsidR="00FF20B4"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3</w:t>
      </w:r>
      <w:r w:rsidRPr="008F2E94">
        <w:rPr>
          <w:rFonts w:cs="Arial"/>
          <w:noProof/>
        </w:rPr>
        <w:fldChar w:fldCharType="end"/>
      </w:r>
      <w:r w:rsidR="00FF20B4" w:rsidRPr="008F2E94">
        <w:rPr>
          <w:rFonts w:cs="Arial"/>
        </w:rPr>
        <w:t xml:space="preserve"> </w:t>
      </w:r>
      <w:r w:rsidR="00FF20B4" w:rsidRPr="008F2E94">
        <w:rPr>
          <w:rFonts w:cs="Arial"/>
          <w:i/>
        </w:rPr>
        <w:t>Køretøjets udseende inspektionsskærm 2</w:t>
      </w:r>
    </w:p>
    <w:p w14:paraId="17558049" w14:textId="69810D08" w:rsidR="00AC796A" w:rsidRPr="008F2E94" w:rsidRDefault="00701177">
      <w:pPr>
        <w:pStyle w:val="ac"/>
        <w:numPr>
          <w:ilvl w:val="0"/>
          <w:numId w:val="102"/>
        </w:numPr>
        <w:spacing w:beforeLines="20" w:before="62" w:afterLines="20" w:after="62"/>
        <w:ind w:left="998" w:hanging="357"/>
        <w:rPr>
          <w:rFonts w:cs="Arial"/>
        </w:rPr>
      </w:pPr>
      <w:r w:rsidRPr="008F2E94">
        <w:rPr>
          <w:rFonts w:cs="Arial"/>
        </w:rPr>
        <w:t xml:space="preserve">Vælg </w:t>
      </w:r>
      <w:r w:rsidRPr="008F2E94">
        <w:rPr>
          <w:rFonts w:cs="Arial"/>
          <w:b/>
          <w:bCs/>
        </w:rPr>
        <w:t xml:space="preserve">Bremser og dæk </w:t>
      </w:r>
      <w:r w:rsidRPr="008F2E94">
        <w:rPr>
          <w:rFonts w:cs="Arial"/>
        </w:rPr>
        <w:t xml:space="preserve">i navigationsmenuen. Følg instruktionerne på skærmen for at kontrollere køretøjets </w:t>
      </w:r>
      <w:r w:rsidR="00AC796A" w:rsidRPr="008F2E94">
        <w:rPr>
          <w:rFonts w:cs="Arial"/>
        </w:rPr>
        <w:t>bremser og dæk.</w:t>
      </w:r>
    </w:p>
    <w:p w14:paraId="7132A1E3" w14:textId="41CE66D4" w:rsidR="004D5DB8" w:rsidRPr="008F2E94" w:rsidRDefault="00BC497F" w:rsidP="00BC497F">
      <w:pPr>
        <w:pStyle w:val="ac"/>
        <w:numPr>
          <w:ilvl w:val="0"/>
          <w:numId w:val="318"/>
        </w:numPr>
        <w:spacing w:beforeLines="20" w:before="62" w:afterLines="20" w:after="62"/>
        <w:ind w:left="1438" w:hanging="440"/>
        <w:rPr>
          <w:rFonts w:cs="Arial"/>
        </w:rPr>
      </w:pPr>
      <w:r w:rsidRPr="008F2E94">
        <w:rPr>
          <w:rFonts w:cs="Arial"/>
        </w:rPr>
        <w:t>Foretag en visuel inspektion baseret på den faktiske situation. Der er tre muligheder: Ingen fejl, Opmærksomhed nødvendig og Øjeblikkelig opmærksomhed nødvendig.</w:t>
      </w:r>
    </w:p>
    <w:p w14:paraId="6B309F57" w14:textId="4870AD4F" w:rsidR="007B5F07" w:rsidRPr="008F2E94" w:rsidRDefault="00CE3CF3" w:rsidP="007B5F07">
      <w:pPr>
        <w:spacing w:beforeLines="0" w:before="0" w:afterLines="0" w:after="0" w:line="480" w:lineRule="auto"/>
        <w:ind w:left="0"/>
        <w:jc w:val="center"/>
        <w:rPr>
          <w:rFonts w:cs="Arial"/>
        </w:rPr>
      </w:pPr>
      <w:r w:rsidRPr="008F2E94">
        <w:rPr>
          <w:rFonts w:cs="Arial"/>
          <w:noProof/>
          <w:lang w:val="en-US"/>
          <w14:ligatures w14:val="standardContextual"/>
        </w:rPr>
        <w:lastRenderedPageBreak/>
        <w:drawing>
          <wp:inline distT="0" distB="0" distL="0" distR="0" wp14:anchorId="25B57E9A" wp14:editId="49403DFA">
            <wp:extent cx="2879739" cy="1965339"/>
            <wp:effectExtent l="0" t="0" r="0" b="0"/>
            <wp:docPr id="881363841" name="图片 881363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pic:cNvPicPr/>
                  </pic:nvPicPr>
                  <pic:blipFill rotWithShape="1">
                    <a:blip r:embed="rId96" cstate="print">
                      <a:extLst>
                        <a:ext uri="{28A0092B-C50C-407E-A947-70E740481C1C}">
                          <a14:useLocalDpi xmlns:a14="http://schemas.microsoft.com/office/drawing/2010/main" val="0"/>
                        </a:ext>
                      </a:extLst>
                    </a:blip>
                    <a:srcRect b="7184"/>
                    <a:stretch/>
                  </pic:blipFill>
                  <pic:spPr bwMode="auto">
                    <a:xfrm>
                      <a:off x="0" y="0"/>
                      <a:ext cx="2880000" cy="1965517"/>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61BF0913" w:rsidR="007B5F07" w:rsidRPr="008F2E94" w:rsidRDefault="00737401" w:rsidP="007B5F07">
      <w:pPr>
        <w:pStyle w:val="ae"/>
        <w:spacing w:beforeLines="0" w:before="0"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5</w:t>
      </w:r>
      <w:r w:rsidRPr="008F2E94">
        <w:rPr>
          <w:rFonts w:cs="Arial"/>
          <w:noProof/>
        </w:rPr>
        <w:fldChar w:fldCharType="end"/>
      </w:r>
      <w:r w:rsidR="007B5F07"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4</w:t>
      </w:r>
      <w:r w:rsidRPr="008F2E94">
        <w:rPr>
          <w:rFonts w:cs="Arial"/>
          <w:noProof/>
        </w:rPr>
        <w:fldChar w:fldCharType="end"/>
      </w:r>
      <w:r w:rsidR="007B5F07" w:rsidRPr="008F2E94">
        <w:rPr>
          <w:rFonts w:cs="Arial"/>
        </w:rPr>
        <w:t xml:space="preserve"> </w:t>
      </w:r>
      <w:r w:rsidR="009C5593" w:rsidRPr="008F2E94">
        <w:rPr>
          <w:rFonts w:cs="Arial"/>
          <w:i/>
        </w:rPr>
        <w:t xml:space="preserve">Bremse- </w:t>
      </w:r>
      <w:r w:rsidR="00F132DC" w:rsidRPr="008F2E94">
        <w:rPr>
          <w:rFonts w:cs="Arial"/>
          <w:i/>
        </w:rPr>
        <w:t xml:space="preserve">og dækinspektionsskærm </w:t>
      </w:r>
      <w:r w:rsidR="007B5F07" w:rsidRPr="008F2E94">
        <w:rPr>
          <w:rFonts w:cs="Arial"/>
          <w:i/>
        </w:rPr>
        <w:t>1</w:t>
      </w:r>
      <w:r w:rsidR="00AB7556" w:rsidRPr="008F2E94">
        <w:rPr>
          <w:rFonts w:cs="Arial"/>
          <w:i/>
          <w:color w:val="FF0000"/>
        </w:rPr>
        <w:t xml:space="preserve"> </w:t>
      </w:r>
    </w:p>
    <w:p w14:paraId="453DD535" w14:textId="2349CD3E" w:rsidR="009E3933" w:rsidRPr="008F2E94" w:rsidRDefault="003A7FCB" w:rsidP="00BC497F">
      <w:pPr>
        <w:pStyle w:val="ac"/>
        <w:numPr>
          <w:ilvl w:val="0"/>
          <w:numId w:val="318"/>
        </w:numPr>
        <w:spacing w:beforeLines="20" w:before="62" w:afterLines="20" w:after="62"/>
        <w:ind w:left="1438" w:hanging="440"/>
        <w:rPr>
          <w:rFonts w:cs="Arial"/>
        </w:rPr>
      </w:pPr>
      <w:r w:rsidRPr="008F2E94">
        <w:rPr>
          <w:rFonts w:cs="Arial"/>
        </w:rPr>
        <w:t xml:space="preserve">Tryk på </w:t>
      </w:r>
      <w:r w:rsidRPr="008F2E94">
        <w:rPr>
          <w:rFonts w:cs="Arial"/>
          <w:b/>
          <w:bCs/>
        </w:rPr>
        <w:t>Hjælp</w:t>
      </w:r>
      <w:r w:rsidR="00EA391C" w:rsidRPr="008F2E94">
        <w:rPr>
          <w:rFonts w:cs="Arial"/>
          <w:b/>
          <w:bCs/>
        </w:rPr>
        <w:t>-</w:t>
      </w:r>
      <w:r w:rsidRPr="008F2E94">
        <w:rPr>
          <w:rFonts w:cs="Arial"/>
          <w:b/>
          <w:bCs/>
        </w:rPr>
        <w:t>ikonet</w:t>
      </w:r>
      <w:r w:rsidR="00985F92" w:rsidRPr="008F2E94">
        <w:rPr>
          <w:rFonts w:cs="Arial"/>
          <w:b/>
          <w:bCs/>
        </w:rPr>
        <w:t>,</w:t>
      </w:r>
      <w:r w:rsidRPr="008F2E94">
        <w:rPr>
          <w:rFonts w:cs="Arial"/>
        </w:rPr>
        <w:t xml:space="preserve"> og følg trinene på skærmen for at tilslutte en slidbanemåler eller </w:t>
      </w:r>
      <w:r w:rsidR="002E5A36" w:rsidRPr="008F2E94">
        <w:rPr>
          <w:rFonts w:cs="Arial"/>
        </w:rPr>
        <w:t xml:space="preserve">en </w:t>
      </w:r>
      <w:r w:rsidRPr="008F2E94">
        <w:rPr>
          <w:rFonts w:cs="Arial"/>
        </w:rPr>
        <w:t xml:space="preserve">dæktryksmåler til </w:t>
      </w:r>
      <w:r w:rsidR="008B1A08">
        <w:rPr>
          <w:rFonts w:cs="Arial"/>
        </w:rPr>
        <w:t>MS909</w:t>
      </w:r>
      <w:r w:rsidRPr="008F2E94">
        <w:rPr>
          <w:rFonts w:cs="Arial"/>
        </w:rPr>
        <w:t xml:space="preserve">S2. Diagnosticeringstabletten kan automatisk </w:t>
      </w:r>
      <w:r w:rsidR="009E3933" w:rsidRPr="008F2E94">
        <w:rPr>
          <w:rFonts w:cs="Arial"/>
        </w:rPr>
        <w:t>genkende de uploadede dæktryk- eller slidbanedybdedata. Indtast de tilsvarende data på skærmen.</w:t>
      </w:r>
    </w:p>
    <w:p w14:paraId="360AC900" w14:textId="1F466A0F" w:rsidR="009E3933" w:rsidRPr="008F2E94" w:rsidRDefault="00FB50ED" w:rsidP="009E3933">
      <w:pPr>
        <w:spacing w:beforeLines="0" w:before="0" w:afterLines="0" w:after="0" w:line="480" w:lineRule="auto"/>
        <w:ind w:left="0"/>
        <w:jc w:val="center"/>
        <w:rPr>
          <w:rFonts w:cs="Arial"/>
        </w:rPr>
      </w:pPr>
      <w:r w:rsidRPr="008F2E94">
        <w:rPr>
          <w:rFonts w:cs="Arial"/>
          <w:noProof/>
          <w:lang w:val="en-US"/>
        </w:rPr>
        <w:drawing>
          <wp:inline distT="0" distB="0" distL="0" distR="0" wp14:anchorId="72D0BCBB" wp14:editId="6D68CB5B">
            <wp:extent cx="2879739" cy="1957064"/>
            <wp:effectExtent l="0" t="0" r="0" b="571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29" name="图片 742912129"/>
                    <pic:cNvPicPr>
                      <a:picLocks noChangeAspect="1" noChangeArrowheads="1"/>
                    </pic:cNvPicPr>
                  </pic:nvPicPr>
                  <pic:blipFill rotWithShape="1">
                    <a:blip r:embed="rId97" cstate="print">
                      <a:extLst>
                        <a:ext uri="{28A0092B-C50C-407E-A947-70E740481C1C}">
                          <a14:useLocalDpi xmlns:a14="http://schemas.microsoft.com/office/drawing/2010/main" val="0"/>
                        </a:ext>
                      </a:extLst>
                    </a:blip>
                    <a:srcRect b="7575"/>
                    <a:stretch/>
                  </pic:blipFill>
                  <pic:spPr bwMode="auto">
                    <a:xfrm>
                      <a:off x="0" y="0"/>
                      <a:ext cx="2880000" cy="1957241"/>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48BA4E58" w:rsidR="009E3933" w:rsidRPr="008F2E94" w:rsidRDefault="00737401" w:rsidP="009E3933">
      <w:pPr>
        <w:pStyle w:val="ae"/>
        <w:spacing w:beforeLines="0" w:before="0"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5</w:t>
      </w:r>
      <w:r w:rsidRPr="008F2E94">
        <w:rPr>
          <w:rFonts w:cs="Arial"/>
          <w:noProof/>
        </w:rPr>
        <w:fldChar w:fldCharType="end"/>
      </w:r>
      <w:r w:rsidR="009E3933"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5</w:t>
      </w:r>
      <w:r w:rsidRPr="008F2E94">
        <w:rPr>
          <w:rFonts w:cs="Arial"/>
          <w:noProof/>
        </w:rPr>
        <w:fldChar w:fldCharType="end"/>
      </w:r>
      <w:r w:rsidR="009E3933" w:rsidRPr="008F2E94">
        <w:rPr>
          <w:rFonts w:cs="Arial"/>
        </w:rPr>
        <w:t xml:space="preserve"> </w:t>
      </w:r>
      <w:r w:rsidR="009C5593" w:rsidRPr="008F2E94">
        <w:rPr>
          <w:rFonts w:cs="Arial"/>
          <w:i/>
        </w:rPr>
        <w:t>Bremse- og dækinspektionsskærm 2</w:t>
      </w:r>
    </w:p>
    <w:p w14:paraId="3FB3CC54" w14:textId="77777777" w:rsidR="003A7FCB" w:rsidRPr="008F2E94" w:rsidRDefault="003A7FCB" w:rsidP="003A7FCB">
      <w:pPr>
        <w:pBdr>
          <w:top w:val="single" w:sz="6" w:space="1" w:color="auto"/>
          <w:bottom w:val="single" w:sz="6" w:space="1" w:color="auto"/>
        </w:pBdr>
        <w:spacing w:before="156" w:after="156"/>
        <w:ind w:left="641"/>
        <w:contextualSpacing/>
        <w:rPr>
          <w:rFonts w:cs="Arial"/>
          <w:b/>
        </w:rPr>
      </w:pPr>
      <w:r w:rsidRPr="008F2E94">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6FB27C18" w14:textId="7670E0B2" w:rsidR="003A7FCB" w:rsidRPr="008F2E94" w:rsidRDefault="003A7FCB" w:rsidP="003A7FCB">
      <w:pPr>
        <w:pBdr>
          <w:top w:val="single" w:sz="6" w:space="1" w:color="auto"/>
          <w:bottom w:val="single" w:sz="6" w:space="1" w:color="auto"/>
        </w:pBdr>
        <w:spacing w:before="156" w:after="156"/>
        <w:ind w:left="641"/>
        <w:contextualSpacing/>
        <w:rPr>
          <w:rFonts w:eastAsiaTheme="minorEastAsia" w:cs="Arial"/>
        </w:rPr>
      </w:pPr>
      <w:r w:rsidRPr="008F2E94">
        <w:rPr>
          <w:rFonts w:cs="Arial"/>
        </w:rPr>
        <w:t xml:space="preserve">Tryk på knappen </w:t>
      </w:r>
      <w:r w:rsidRPr="008F2E94">
        <w:rPr>
          <w:rFonts w:cs="Arial"/>
          <w:b/>
          <w:bCs/>
        </w:rPr>
        <w:t xml:space="preserve">Historiksammenligning </w:t>
      </w:r>
      <w:r w:rsidRPr="008F2E94">
        <w:rPr>
          <w:rFonts w:cs="Arial"/>
        </w:rPr>
        <w:t>i øverste højre hjørne af skærmen for at sammenligne med historikforholdene</w:t>
      </w:r>
      <w:r w:rsidR="00985F92" w:rsidRPr="008F2E94">
        <w:rPr>
          <w:rFonts w:cs="Arial"/>
        </w:rPr>
        <w:t>.</w:t>
      </w:r>
    </w:p>
    <w:p w14:paraId="228B8D04" w14:textId="0128E4F6" w:rsidR="001F3201" w:rsidRPr="008F2E94" w:rsidRDefault="001D5FCD">
      <w:pPr>
        <w:pStyle w:val="ac"/>
        <w:numPr>
          <w:ilvl w:val="0"/>
          <w:numId w:val="102"/>
        </w:numPr>
        <w:spacing w:beforeLines="20" w:before="62" w:afterLines="20" w:after="62"/>
        <w:ind w:left="998" w:hanging="357"/>
        <w:rPr>
          <w:rFonts w:cs="Arial"/>
        </w:rPr>
      </w:pPr>
      <w:r w:rsidRPr="008F2E94">
        <w:rPr>
          <w:rFonts w:cs="Arial"/>
        </w:rPr>
        <w:t xml:space="preserve">Vælg et funktionselement i venstre navigationsmenu, og følg instruktionerne på skærmen for at fuldføre inspektionerne af køretøjets </w:t>
      </w:r>
      <w:r w:rsidR="00DC3F09" w:rsidRPr="008F2E94">
        <w:rPr>
          <w:rFonts w:cs="Arial"/>
        </w:rPr>
        <w:t>udvendige /indvendige dele, undervogn, motorrum og batteriydelse.</w:t>
      </w:r>
    </w:p>
    <w:p w14:paraId="12F3CAEE" w14:textId="73948AE7" w:rsidR="002007F4" w:rsidRPr="008F2E94" w:rsidRDefault="001F3201">
      <w:pPr>
        <w:pStyle w:val="ac"/>
        <w:numPr>
          <w:ilvl w:val="0"/>
          <w:numId w:val="102"/>
        </w:numPr>
        <w:spacing w:beforeLines="20" w:before="62" w:afterLines="20" w:after="62"/>
        <w:ind w:left="998" w:hanging="357"/>
        <w:rPr>
          <w:rFonts w:cs="Arial"/>
        </w:rPr>
      </w:pPr>
      <w:r w:rsidRPr="008F2E94">
        <w:rPr>
          <w:rFonts w:cs="Arial"/>
        </w:rPr>
        <w:t xml:space="preserve">Tryk </w:t>
      </w:r>
      <w:r w:rsidR="00DC3F09" w:rsidRPr="008F2E94">
        <w:rPr>
          <w:rFonts w:cs="Arial"/>
        </w:rPr>
        <w:t xml:space="preserve">på </w:t>
      </w:r>
      <w:r w:rsidR="00AB2F49" w:rsidRPr="008F2E94">
        <w:rPr>
          <w:rFonts w:cs="Arial"/>
          <w:b/>
          <w:bCs/>
        </w:rPr>
        <w:t xml:space="preserve">Færdig </w:t>
      </w:r>
      <w:r w:rsidR="00DC3F09" w:rsidRPr="008F2E94">
        <w:rPr>
          <w:rFonts w:cs="Arial"/>
        </w:rPr>
        <w:t xml:space="preserve">nederst til højre på skærmen for at gemme alle inspektionerne. Tryk på </w:t>
      </w:r>
      <w:r w:rsidRPr="008F2E94">
        <w:rPr>
          <w:rFonts w:cs="Arial"/>
          <w:b/>
          <w:bCs/>
        </w:rPr>
        <w:t xml:space="preserve">Rapport </w:t>
      </w:r>
      <w:r w:rsidRPr="008F2E94">
        <w:rPr>
          <w:rFonts w:cs="Arial"/>
        </w:rPr>
        <w:t>for at se den genererede DVI-rapport.</w:t>
      </w:r>
    </w:p>
    <w:p w14:paraId="4011C854" w14:textId="493C1D12" w:rsidR="00755C3E" w:rsidRPr="008F2E94" w:rsidRDefault="00B75E0F" w:rsidP="00755C3E">
      <w:pPr>
        <w:spacing w:beforeLines="0" w:before="0" w:afterLines="0" w:after="0" w:line="480" w:lineRule="auto"/>
        <w:ind w:left="0"/>
        <w:jc w:val="center"/>
        <w:rPr>
          <w:rFonts w:cs="Arial"/>
        </w:rPr>
      </w:pPr>
      <w:r w:rsidRPr="008F2E94">
        <w:rPr>
          <w:rFonts w:cs="Arial"/>
          <w:noProof/>
          <w:lang w:val="en-US"/>
        </w:rPr>
        <w:lastRenderedPageBreak/>
        <w:drawing>
          <wp:inline distT="0" distB="0" distL="0" distR="0" wp14:anchorId="11560313" wp14:editId="40B5BF08">
            <wp:extent cx="2879739" cy="1965339"/>
            <wp:effectExtent l="0" t="0" r="0" b="0"/>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31" name="图片 742912131"/>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b="7184"/>
                    <a:stretch/>
                  </pic:blipFill>
                  <pic:spPr bwMode="auto">
                    <a:xfrm>
                      <a:off x="0" y="0"/>
                      <a:ext cx="2880000" cy="1965517"/>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28EB58D7" w:rsidR="00755C3E" w:rsidRPr="008F2E94" w:rsidRDefault="00737401" w:rsidP="00755C3E">
      <w:pPr>
        <w:pStyle w:val="ae"/>
        <w:spacing w:beforeLines="0" w:before="0"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5</w:t>
      </w:r>
      <w:r w:rsidRPr="008F2E94">
        <w:rPr>
          <w:rFonts w:cs="Arial"/>
          <w:noProof/>
        </w:rPr>
        <w:fldChar w:fldCharType="end"/>
      </w:r>
      <w:r w:rsidR="00755C3E"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6</w:t>
      </w:r>
      <w:r w:rsidRPr="008F2E94">
        <w:rPr>
          <w:rFonts w:cs="Arial"/>
          <w:noProof/>
        </w:rPr>
        <w:fldChar w:fldCharType="end"/>
      </w:r>
      <w:r w:rsidR="00755C3E" w:rsidRPr="008F2E94">
        <w:rPr>
          <w:rFonts w:cs="Arial"/>
        </w:rPr>
        <w:t xml:space="preserve"> </w:t>
      </w:r>
      <w:r w:rsidR="00F04E96" w:rsidRPr="008F2E94">
        <w:rPr>
          <w:rFonts w:cs="Arial"/>
          <w:i/>
        </w:rPr>
        <w:t>DVI-spareskærm</w:t>
      </w:r>
    </w:p>
    <w:p w14:paraId="645E4480" w14:textId="07375F7E" w:rsidR="0072289D" w:rsidRPr="008F2E94" w:rsidRDefault="0072289D">
      <w:pPr>
        <w:pStyle w:val="ac"/>
        <w:numPr>
          <w:ilvl w:val="0"/>
          <w:numId w:val="102"/>
        </w:numPr>
        <w:spacing w:beforeLines="20" w:before="62" w:afterLines="20" w:after="62"/>
        <w:ind w:left="998" w:hanging="357"/>
        <w:rPr>
          <w:rFonts w:cs="Arial"/>
        </w:rPr>
      </w:pPr>
      <w:r w:rsidRPr="008F2E94">
        <w:rPr>
          <w:rFonts w:cs="Arial"/>
        </w:rPr>
        <w:t>DVI-rapporten kan også ses i Data Manager-applikationen</w:t>
      </w:r>
      <w:r w:rsidR="00985F92" w:rsidRPr="008F2E94">
        <w:rPr>
          <w:rFonts w:cs="Arial"/>
        </w:rPr>
        <w:t>.</w:t>
      </w:r>
      <w:r w:rsidRPr="008F2E94">
        <w:rPr>
          <w:rFonts w:cs="Arial"/>
        </w:rPr>
        <w:t xml:space="preserve"> Tryk på </w:t>
      </w:r>
      <w:r w:rsidR="00E21476" w:rsidRPr="008F2E94">
        <w:rPr>
          <w:rFonts w:cs="Arial"/>
          <w:b/>
          <w:bCs/>
        </w:rPr>
        <w:t xml:space="preserve">PDF </w:t>
      </w:r>
      <w:r w:rsidR="00E21476" w:rsidRPr="008F2E94">
        <w:rPr>
          <w:rFonts w:cs="Arial"/>
        </w:rPr>
        <w:t xml:space="preserve">eller </w:t>
      </w:r>
      <w:r w:rsidR="00797338" w:rsidRPr="008F2E94">
        <w:rPr>
          <w:rFonts w:cs="Arial"/>
          <w:b/>
          <w:bCs/>
        </w:rPr>
        <w:t>Cloud Report</w:t>
      </w:r>
      <w:r w:rsidR="00985F92" w:rsidRPr="008F2E94">
        <w:rPr>
          <w:rFonts w:cs="Arial"/>
          <w:b/>
          <w:bCs/>
        </w:rPr>
        <w:t>,</w:t>
      </w:r>
      <w:r w:rsidR="00797338" w:rsidRPr="008F2E94">
        <w:rPr>
          <w:rFonts w:cs="Arial"/>
        </w:rPr>
        <w:t xml:space="preserve"> og vælg en rapport for at åbne og se de detaljerede oplysninger.</w:t>
      </w:r>
    </w:p>
    <w:p w14:paraId="741761D9" w14:textId="77777777" w:rsidR="00755C3E" w:rsidRPr="008F2E94" w:rsidRDefault="00755C3E" w:rsidP="00755C3E">
      <w:pPr>
        <w:spacing w:before="156" w:after="156"/>
        <w:rPr>
          <w:rFonts w:cs="Arial"/>
        </w:rPr>
      </w:pPr>
    </w:p>
    <w:p w14:paraId="1FE37BF0" w14:textId="7F75626B" w:rsidR="00CD7B1E" w:rsidRPr="008F2E94" w:rsidRDefault="00FB1026" w:rsidP="00FB1026">
      <w:pPr>
        <w:pStyle w:val="12"/>
        <w:spacing w:before="312" w:after="312"/>
        <w:ind w:left="792" w:hanging="792"/>
      </w:pPr>
      <w:bookmarkStart w:id="118" w:name="_Diagnose"/>
      <w:bookmarkStart w:id="119" w:name="_Toc204437546"/>
      <w:bookmarkEnd w:id="115"/>
      <w:bookmarkEnd w:id="118"/>
      <w:r w:rsidRPr="008F2E94">
        <w:lastRenderedPageBreak/>
        <w:t>Diagnose</w:t>
      </w:r>
      <w:bookmarkEnd w:id="119"/>
    </w:p>
    <w:p w14:paraId="53CA1B70" w14:textId="6C6167F5" w:rsidR="0039375E" w:rsidRPr="008F2E94" w:rsidRDefault="0039375E" w:rsidP="0039375E">
      <w:pPr>
        <w:pStyle w:val="BodytextUserManual"/>
        <w:spacing w:before="156" w:after="156"/>
      </w:pPr>
      <w:r w:rsidRPr="008F2E94">
        <w:t>Diagnostikapplikationen kan tilgå det elektroniske styremodul på flere køretøjsstyringssystemer, herunder, men ikke begrænset til</w:t>
      </w:r>
      <w:r w:rsidR="00985F92" w:rsidRPr="008F2E94">
        <w:t>,</w:t>
      </w:r>
      <w:r w:rsidRPr="008F2E94">
        <w:t xml:space="preserve"> motor, gearkasse</w:t>
      </w:r>
      <w:r w:rsidR="00985F92" w:rsidRPr="008F2E94">
        <w:t>,</w:t>
      </w:r>
      <w:r w:rsidRPr="008F2E94">
        <w:t xml:space="preserve"> ABS-bremser og airbagsystem (SRS).</w:t>
      </w:r>
      <w:bookmarkStart w:id="120" w:name="_4.2_Diagnostics_Screen"/>
      <w:bookmarkEnd w:id="120"/>
    </w:p>
    <w:p w14:paraId="6E19BA0C" w14:textId="116607BF" w:rsidR="00000684" w:rsidRPr="008F2E94" w:rsidRDefault="00000684" w:rsidP="00000684">
      <w:pPr>
        <w:pStyle w:val="20"/>
        <w:spacing w:before="312" w:after="156"/>
        <w:rPr>
          <w:rFonts w:cs="Arial"/>
        </w:rPr>
      </w:pPr>
      <w:bookmarkStart w:id="121" w:name="_Ref101431076"/>
      <w:bookmarkStart w:id="122" w:name="_Ref101431078"/>
      <w:bookmarkStart w:id="123" w:name="_Ref101454678"/>
      <w:bookmarkStart w:id="124" w:name="_Ref101454680"/>
      <w:bookmarkStart w:id="125" w:name="_Toc145405395"/>
      <w:bookmarkStart w:id="126" w:name="_Toc160024655"/>
      <w:bookmarkStart w:id="127" w:name="_Toc204437547"/>
      <w:r w:rsidRPr="008F2E94">
        <w:rPr>
          <w:rFonts w:cs="Arial"/>
        </w:rPr>
        <w:t>Etabler køretøjskommunikation</w:t>
      </w:r>
      <w:bookmarkEnd w:id="121"/>
      <w:bookmarkEnd w:id="122"/>
      <w:bookmarkEnd w:id="123"/>
      <w:bookmarkEnd w:id="124"/>
      <w:bookmarkEnd w:id="125"/>
      <w:bookmarkEnd w:id="126"/>
      <w:bookmarkEnd w:id="127"/>
    </w:p>
    <w:p w14:paraId="579D5414" w14:textId="2CCBA2A9" w:rsidR="00000684" w:rsidRPr="008F2E94" w:rsidRDefault="00000684" w:rsidP="00000684">
      <w:pPr>
        <w:pStyle w:val="BodytextUserManual"/>
        <w:spacing w:before="156" w:after="156"/>
      </w:pPr>
      <w:r w:rsidRPr="008F2E94">
        <w:t>Diagnostikfunktionerne kræver tilslutning af MaxiSys</w:t>
      </w:r>
      <w:r w:rsidR="00EA391C" w:rsidRPr="008F2E94">
        <w:t>-</w:t>
      </w:r>
      <w:r w:rsidRPr="008F2E94">
        <w:t xml:space="preserve">tabletten til testkøretøjet via </w:t>
      </w:r>
      <w:r w:rsidR="002A14F1" w:rsidRPr="008F2E94">
        <w:t>VCI</w:t>
      </w:r>
      <w:r w:rsidRPr="008F2E94">
        <w:t>2 ved hjælp af hovedkablet. (Brug den relevante OBD I-type adapter, hvis det er nødvendigt.) For at etablere korrekt kommunikation mellem køretøjet og tabletten skal du udføre følgende trin:</w:t>
      </w:r>
    </w:p>
    <w:p w14:paraId="49AF56A9" w14:textId="013B7033" w:rsidR="00000684" w:rsidRPr="008F2E94" w:rsidRDefault="00000684" w:rsidP="00BE283D">
      <w:pPr>
        <w:pStyle w:val="16"/>
        <w:numPr>
          <w:ilvl w:val="6"/>
          <w:numId w:val="24"/>
        </w:numPr>
        <w:spacing w:beforeLines="20" w:before="62" w:afterLines="20" w:after="62"/>
        <w:ind w:leftChars="0" w:left="641" w:hanging="357"/>
      </w:pPr>
      <w:r w:rsidRPr="008F2E94">
        <w:rPr>
          <w:szCs w:val="22"/>
        </w:rPr>
        <w:t xml:space="preserve">Tilslut </w:t>
      </w:r>
      <w:r w:rsidR="002A14F1" w:rsidRPr="008F2E94">
        <w:rPr>
          <w:szCs w:val="22"/>
        </w:rPr>
        <w:t>VCI</w:t>
      </w:r>
      <w:r w:rsidRPr="008F2E94">
        <w:rPr>
          <w:szCs w:val="22"/>
        </w:rPr>
        <w:t>2 til køretøjets DLC for både kommunikation og strømforsyning.</w:t>
      </w:r>
    </w:p>
    <w:p w14:paraId="669C719A" w14:textId="600F9DB5" w:rsidR="00000684" w:rsidRPr="008F2E94" w:rsidRDefault="00000684" w:rsidP="00BE283D">
      <w:pPr>
        <w:pStyle w:val="16"/>
        <w:numPr>
          <w:ilvl w:val="6"/>
          <w:numId w:val="24"/>
        </w:numPr>
        <w:spacing w:beforeLines="20" w:before="62" w:afterLines="20" w:after="62"/>
        <w:ind w:leftChars="0" w:left="641" w:hanging="357"/>
      </w:pPr>
      <w:r w:rsidRPr="008F2E94">
        <w:rPr>
          <w:szCs w:val="22"/>
        </w:rPr>
        <w:t xml:space="preserve">Tilslut </w:t>
      </w:r>
      <w:r w:rsidR="002A14F1" w:rsidRPr="008F2E94">
        <w:rPr>
          <w:szCs w:val="22"/>
        </w:rPr>
        <w:t>VCI</w:t>
      </w:r>
      <w:r w:rsidRPr="008F2E94">
        <w:rPr>
          <w:szCs w:val="22"/>
        </w:rPr>
        <w:t>2 til tabletten via Bluetooth-parring, Wi-Fi eller USB-forbindelse.</w:t>
      </w:r>
    </w:p>
    <w:p w14:paraId="1ABF037B" w14:textId="7FD29B7B" w:rsidR="00000684" w:rsidRPr="008F2E94" w:rsidRDefault="00000684" w:rsidP="00BE283D">
      <w:pPr>
        <w:pStyle w:val="16"/>
        <w:numPr>
          <w:ilvl w:val="6"/>
          <w:numId w:val="24"/>
        </w:numPr>
        <w:spacing w:beforeLines="20" w:before="62" w:afterLines="20" w:after="62"/>
        <w:ind w:leftChars="0" w:left="641" w:hanging="357"/>
      </w:pPr>
      <w:r w:rsidRPr="008F2E94">
        <w:rPr>
          <w:szCs w:val="22"/>
        </w:rPr>
        <w:t xml:space="preserve">Når ovenstående trin er fuldført, skal du tjekke </w:t>
      </w:r>
      <w:r w:rsidR="002A14F1" w:rsidRPr="008F2E94">
        <w:rPr>
          <w:szCs w:val="22"/>
        </w:rPr>
        <w:t>VCI</w:t>
      </w:r>
      <w:r w:rsidRPr="008F2E94">
        <w:rPr>
          <w:szCs w:val="22"/>
        </w:rPr>
        <w:t xml:space="preserve"> Manager-genvejen nederst på skærmen. Hvis et grønt BT-, Wi-Fi- eller USB-ikon vises i nederste højre hjørne, er MaxiSys</w:t>
      </w:r>
      <w:r w:rsidR="00EA391C" w:rsidRPr="008F2E94">
        <w:rPr>
          <w:szCs w:val="22"/>
        </w:rPr>
        <w:t>-</w:t>
      </w:r>
      <w:r w:rsidRPr="008F2E94">
        <w:rPr>
          <w:szCs w:val="22"/>
        </w:rPr>
        <w:t>tabletten klar til at starte køretøjsdiagnosticering.</w:t>
      </w:r>
    </w:p>
    <w:p w14:paraId="2CF533B1" w14:textId="77777777" w:rsidR="00000684" w:rsidRPr="008F2E94" w:rsidRDefault="00000684" w:rsidP="006A31F6">
      <w:pPr>
        <w:pStyle w:val="30"/>
        <w:spacing w:before="312" w:after="156"/>
      </w:pPr>
      <w:bookmarkStart w:id="128" w:name="_Ref143089169"/>
      <w:r w:rsidRPr="008F2E94">
        <w:t>Køretøjstilslutning</w:t>
      </w:r>
      <w:bookmarkEnd w:id="128"/>
    </w:p>
    <w:p w14:paraId="55CCD502" w14:textId="1B1ABD6C" w:rsidR="00000684" w:rsidRPr="008F2E94" w:rsidRDefault="00000684" w:rsidP="00000684">
      <w:pPr>
        <w:pStyle w:val="BodytextUserManual"/>
        <w:spacing w:before="156" w:after="156"/>
      </w:pPr>
      <w:r w:rsidRPr="008F2E94">
        <w:t xml:space="preserve">Metoden, der bruges til at forbinde </w:t>
      </w:r>
      <w:r w:rsidR="002A14F1" w:rsidRPr="008F2E94">
        <w:t>VCI</w:t>
      </w:r>
      <w:r w:rsidRPr="008F2E94">
        <w:t>2 til et køretøjs DLC, afhænger af køretøjets konfiguration som følger:</w:t>
      </w:r>
    </w:p>
    <w:p w14:paraId="2E14810C" w14:textId="442C5F49" w:rsidR="00000684" w:rsidRPr="008F2E94" w:rsidRDefault="00000684" w:rsidP="00BE283D">
      <w:pPr>
        <w:pStyle w:val="ac"/>
        <w:numPr>
          <w:ilvl w:val="0"/>
          <w:numId w:val="26"/>
        </w:numPr>
        <w:spacing w:beforeLines="20" w:before="62" w:afterLines="20" w:after="62"/>
        <w:ind w:left="641" w:hanging="357"/>
        <w:rPr>
          <w:rFonts w:eastAsiaTheme="minorEastAsia" w:cs="Arial"/>
        </w:rPr>
      </w:pPr>
      <w:r w:rsidRPr="008F2E94">
        <w:rPr>
          <w:rFonts w:cs="Arial"/>
          <w:szCs w:val="18"/>
        </w:rPr>
        <w:t>Et køretøj udstyret med et On-board Diagnostics Two (OBDII)-styringssystem leverer både kommunikation og 12-volt strøm via en standardiseret J-1962 DLC</w:t>
      </w:r>
      <w:r w:rsidR="00985F92" w:rsidRPr="008F2E94">
        <w:rPr>
          <w:rFonts w:cs="Arial"/>
          <w:szCs w:val="18"/>
        </w:rPr>
        <w:t>.</w:t>
      </w:r>
    </w:p>
    <w:p w14:paraId="2C4A0E3C" w14:textId="4787663D" w:rsidR="00000684" w:rsidRPr="008F2E94" w:rsidRDefault="00000684" w:rsidP="00BE283D">
      <w:pPr>
        <w:pStyle w:val="ac"/>
        <w:numPr>
          <w:ilvl w:val="0"/>
          <w:numId w:val="26"/>
        </w:numPr>
        <w:spacing w:beforeLines="20" w:before="62" w:afterLines="20" w:after="62"/>
        <w:ind w:left="641" w:hanging="357"/>
        <w:rPr>
          <w:rFonts w:cs="Arial"/>
        </w:rPr>
      </w:pPr>
      <w:r w:rsidRPr="008F2E94">
        <w:rPr>
          <w:rFonts w:cs="Arial"/>
        </w:rPr>
        <w:t>Et køretøj, der ikke er udstyret med et OBDII-styringssystem, leverer kommunikation via en DLC-forbindelse og leverer i nogle tilfælde 12 volt strøm via hjælpestrømsadapteren eller en forbindelse til køretøjets batteri.</w:t>
      </w:r>
    </w:p>
    <w:p w14:paraId="3010E7CB" w14:textId="77777777" w:rsidR="00000684" w:rsidRPr="008F2E94" w:rsidRDefault="00000684" w:rsidP="00000684">
      <w:pPr>
        <w:pStyle w:val="16"/>
        <w:spacing w:before="156" w:after="156"/>
        <w:ind w:leftChars="0" w:left="284"/>
        <w:rPr>
          <w:b/>
          <w:bCs w:val="0"/>
          <w:szCs w:val="24"/>
        </w:rPr>
      </w:pPr>
      <w:r w:rsidRPr="008F2E94">
        <w:rPr>
          <w:b/>
          <w:bCs w:val="0"/>
          <w:szCs w:val="24"/>
        </w:rPr>
        <w:t>OBDII-køretøjsforbindelse</w:t>
      </w:r>
    </w:p>
    <w:p w14:paraId="139921FA" w14:textId="77777777" w:rsidR="00000684" w:rsidRPr="008F2E94" w:rsidRDefault="00000684" w:rsidP="00000684">
      <w:pPr>
        <w:pStyle w:val="16"/>
        <w:spacing w:before="156" w:after="156"/>
        <w:ind w:leftChars="0" w:left="284"/>
      </w:pPr>
      <w:r w:rsidRPr="008F2E94">
        <w:t>Denne type forbindelse kræver kun hovedkablet uden ekstra adapter.</w:t>
      </w:r>
    </w:p>
    <w:p w14:paraId="74B93561" w14:textId="77777777" w:rsidR="00000684" w:rsidRPr="008F2E94" w:rsidRDefault="00000684" w:rsidP="00BE283D">
      <w:pPr>
        <w:pStyle w:val="ac"/>
        <w:numPr>
          <w:ilvl w:val="0"/>
          <w:numId w:val="25"/>
        </w:numPr>
        <w:adjustRightInd w:val="0"/>
        <w:snapToGrid w:val="0"/>
        <w:spacing w:beforeLines="20" w:before="62" w:afterLines="20" w:after="62"/>
        <w:ind w:left="641" w:hanging="357"/>
        <w:rPr>
          <w:rFonts w:cs="Arial"/>
          <w:b/>
          <w:bCs/>
        </w:rPr>
      </w:pPr>
      <w:r w:rsidRPr="008F2E94">
        <w:rPr>
          <w:rFonts w:eastAsiaTheme="minorEastAsia" w:cs="Arial"/>
          <w:b/>
          <w:bCs/>
        </w:rPr>
        <w:t xml:space="preserve">For at tilslutte til et </w:t>
      </w:r>
      <w:r w:rsidRPr="008F2E94">
        <w:rPr>
          <w:rFonts w:cs="Arial"/>
          <w:b/>
          <w:bCs/>
        </w:rPr>
        <w:t>OBDII-køretøj</w:t>
      </w:r>
    </w:p>
    <w:p w14:paraId="0041C7F9" w14:textId="48EA1D92" w:rsidR="00000684" w:rsidRPr="008F2E94" w:rsidRDefault="00000684" w:rsidP="00BE283D">
      <w:pPr>
        <w:pStyle w:val="ac"/>
        <w:numPr>
          <w:ilvl w:val="3"/>
          <w:numId w:val="19"/>
        </w:numPr>
        <w:spacing w:beforeLines="20" w:before="62" w:afterLines="20" w:after="62"/>
        <w:ind w:left="998" w:hanging="357"/>
        <w:rPr>
          <w:rFonts w:eastAsiaTheme="minorEastAsia" w:cs="Arial"/>
        </w:rPr>
      </w:pPr>
      <w:r w:rsidRPr="008F2E94">
        <w:rPr>
          <w:rFonts w:cs="Arial"/>
        </w:rPr>
        <w:t xml:space="preserve">Tilslut hovedkablets hun-adapter til køretøjsdatastikket på </w:t>
      </w:r>
      <w:r w:rsidR="002A14F1" w:rsidRPr="008F2E94">
        <w:rPr>
          <w:rFonts w:cs="Arial"/>
        </w:rPr>
        <w:t>VCI</w:t>
      </w:r>
      <w:r w:rsidRPr="008F2E94">
        <w:rPr>
          <w:rFonts w:cs="Arial"/>
        </w:rPr>
        <w:t>2, og spænd de fastmonterede skruer.</w:t>
      </w:r>
    </w:p>
    <w:p w14:paraId="76A14723" w14:textId="77777777" w:rsidR="00000684" w:rsidRPr="008F2E94" w:rsidRDefault="00000684" w:rsidP="00BE283D">
      <w:pPr>
        <w:pStyle w:val="ac"/>
        <w:numPr>
          <w:ilvl w:val="3"/>
          <w:numId w:val="19"/>
        </w:numPr>
        <w:spacing w:beforeLines="20" w:before="62" w:afterLines="20" w:after="62"/>
        <w:ind w:left="998" w:hanging="357"/>
        <w:rPr>
          <w:rFonts w:eastAsiaTheme="minorEastAsia" w:cs="Arial"/>
        </w:rPr>
      </w:pPr>
      <w:r w:rsidRPr="008F2E94">
        <w:rPr>
          <w:rFonts w:cs="Arial"/>
        </w:rPr>
        <w:t>Tilslut kablets 16-bens han-adapter til køretøjets DLC, som normalt er placeret under køretøjets instrumentbræt.</w:t>
      </w:r>
    </w:p>
    <w:p w14:paraId="243305F3" w14:textId="77777777" w:rsidR="00000684" w:rsidRPr="008F2E94" w:rsidRDefault="00000684" w:rsidP="00000684">
      <w:pPr>
        <w:pBdr>
          <w:top w:val="single" w:sz="6" w:space="1" w:color="auto"/>
          <w:bottom w:val="single" w:sz="6" w:space="1" w:color="auto"/>
        </w:pBdr>
        <w:spacing w:before="156" w:after="156"/>
        <w:contextualSpacing/>
        <w:rPr>
          <w:rFonts w:cs="Arial"/>
          <w:b/>
        </w:rPr>
      </w:pPr>
      <w:r w:rsidRPr="008F2E94">
        <w:rPr>
          <w:rFonts w:cs="Arial"/>
          <w:noProof/>
          <w:lang w:val="en-US"/>
        </w:rPr>
        <w:lastRenderedPageBreak/>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54780348" w14:textId="27387720" w:rsidR="00000684" w:rsidRPr="008F2E94" w:rsidRDefault="00000684" w:rsidP="00000684">
      <w:pPr>
        <w:pBdr>
          <w:top w:val="single" w:sz="6" w:space="1" w:color="auto"/>
          <w:bottom w:val="single" w:sz="6" w:space="1" w:color="auto"/>
        </w:pBdr>
        <w:spacing w:before="156" w:after="156"/>
        <w:contextualSpacing/>
        <w:rPr>
          <w:rFonts w:eastAsiaTheme="minorEastAsia" w:cs="Arial"/>
        </w:rPr>
      </w:pPr>
      <w:r w:rsidRPr="008F2E94">
        <w:rPr>
          <w:rFonts w:cs="Arial"/>
          <w:szCs w:val="18"/>
        </w:rPr>
        <w:t>Køretøjets DLC er ikke altid placeret under instrumentbrættet. Se brugermanualen til testkøretøjet for yderligere tilslutningsoplysninger</w:t>
      </w:r>
      <w:r w:rsidR="00985F92" w:rsidRPr="008F2E94">
        <w:rPr>
          <w:rFonts w:cs="Arial"/>
          <w:szCs w:val="18"/>
        </w:rPr>
        <w:t>.</w:t>
      </w:r>
    </w:p>
    <w:p w14:paraId="1B22D05A" w14:textId="77777777" w:rsidR="00000684" w:rsidRPr="008F2E94" w:rsidRDefault="00000684" w:rsidP="00000684">
      <w:pPr>
        <w:pStyle w:val="16"/>
        <w:spacing w:before="156" w:after="156"/>
        <w:ind w:leftChars="0" w:left="284"/>
        <w:rPr>
          <w:b/>
          <w:bCs w:val="0"/>
          <w:szCs w:val="24"/>
        </w:rPr>
      </w:pPr>
      <w:r w:rsidRPr="008F2E94">
        <w:rPr>
          <w:b/>
          <w:bCs w:val="0"/>
          <w:szCs w:val="24"/>
        </w:rPr>
        <w:t>Ikke-OBDII-køretøjsforbindelse</w:t>
      </w:r>
    </w:p>
    <w:p w14:paraId="219FD574" w14:textId="77777777" w:rsidR="00000684" w:rsidRPr="008F2E94" w:rsidRDefault="00000684" w:rsidP="00000684">
      <w:pPr>
        <w:pStyle w:val="16"/>
        <w:spacing w:before="156" w:after="156"/>
        <w:ind w:leftChars="0" w:left="284"/>
      </w:pPr>
      <w:r w:rsidRPr="008F2E94">
        <w:rPr>
          <w:szCs w:val="18"/>
        </w:rPr>
        <w:t xml:space="preserve">Denne type forbindelse kræver både hovedkablet og en påkrævet OBDI-adapter til det specifikke køretøj, </w:t>
      </w:r>
      <w:r w:rsidRPr="008F2E94">
        <w:t>der serviceres.</w:t>
      </w:r>
    </w:p>
    <w:p w14:paraId="0BCC84EE" w14:textId="77777777" w:rsidR="00000684" w:rsidRPr="008F2E94" w:rsidRDefault="00000684" w:rsidP="00000684">
      <w:pPr>
        <w:pStyle w:val="16"/>
        <w:spacing w:before="156" w:after="156"/>
        <w:ind w:leftChars="0" w:left="284"/>
      </w:pPr>
      <w:r w:rsidRPr="008F2E94">
        <w:t>Der er tre mulige betingelser for ikke-OBDII-tilslutning af køretøjet:</w:t>
      </w:r>
    </w:p>
    <w:p w14:paraId="4014645F" w14:textId="77777777" w:rsidR="00000684" w:rsidRPr="008F2E94" w:rsidRDefault="00000684" w:rsidP="00BE283D">
      <w:pPr>
        <w:pStyle w:val="ac"/>
        <w:numPr>
          <w:ilvl w:val="0"/>
          <w:numId w:val="26"/>
        </w:numPr>
        <w:spacing w:beforeLines="20" w:before="62" w:afterLines="20" w:after="62"/>
        <w:ind w:left="641" w:hanging="357"/>
        <w:rPr>
          <w:rFonts w:cs="Arial"/>
        </w:rPr>
      </w:pPr>
      <w:r w:rsidRPr="008F2E94">
        <w:rPr>
          <w:rFonts w:cs="Arial"/>
        </w:rPr>
        <w:t>DLC-forbindelsen leverer både kommunikation og strøm.</w:t>
      </w:r>
    </w:p>
    <w:p w14:paraId="695B560B" w14:textId="77777777" w:rsidR="00000684" w:rsidRPr="008F2E94" w:rsidRDefault="00000684" w:rsidP="00BE283D">
      <w:pPr>
        <w:pStyle w:val="ac"/>
        <w:numPr>
          <w:ilvl w:val="0"/>
          <w:numId w:val="26"/>
        </w:numPr>
        <w:spacing w:beforeLines="20" w:before="62" w:afterLines="20" w:after="62"/>
        <w:ind w:left="641" w:hanging="357"/>
        <w:rPr>
          <w:rFonts w:cs="Arial"/>
        </w:rPr>
      </w:pPr>
      <w:r w:rsidRPr="008F2E94">
        <w:rPr>
          <w:rFonts w:cs="Arial"/>
        </w:rPr>
        <w:t>DLC-forbindelsen leverer kommunikation, og strøm skal forsynes via den ekstra strømforsyningsadaptertilslutning.</w:t>
      </w:r>
    </w:p>
    <w:p w14:paraId="7000D369" w14:textId="77777777" w:rsidR="00000684" w:rsidRPr="008F2E94" w:rsidRDefault="00000684" w:rsidP="00BE283D">
      <w:pPr>
        <w:pStyle w:val="ac"/>
        <w:numPr>
          <w:ilvl w:val="0"/>
          <w:numId w:val="26"/>
        </w:numPr>
        <w:spacing w:beforeLines="20" w:before="62" w:afterLines="20" w:after="62"/>
        <w:ind w:left="641" w:hanging="357"/>
        <w:rPr>
          <w:rFonts w:cs="Arial"/>
        </w:rPr>
      </w:pPr>
      <w:r w:rsidRPr="008F2E94">
        <w:rPr>
          <w:rFonts w:cs="Arial"/>
        </w:rPr>
        <w:t>DLC-forbindelsen leverer kommunikation, og strøm skal forsynes via tilslutning til køretøjets batteri.</w:t>
      </w:r>
    </w:p>
    <w:p w14:paraId="6ABB672A" w14:textId="77777777" w:rsidR="00000684" w:rsidRPr="008F2E94" w:rsidRDefault="00000684" w:rsidP="00BE283D">
      <w:pPr>
        <w:pStyle w:val="ac"/>
        <w:numPr>
          <w:ilvl w:val="0"/>
          <w:numId w:val="25"/>
        </w:numPr>
        <w:adjustRightInd w:val="0"/>
        <w:snapToGrid w:val="0"/>
        <w:spacing w:beforeLines="20" w:before="62" w:afterLines="20" w:after="62"/>
        <w:ind w:left="641" w:hanging="357"/>
        <w:rPr>
          <w:rFonts w:cs="Arial"/>
          <w:b/>
          <w:bCs/>
        </w:rPr>
      </w:pPr>
      <w:r w:rsidRPr="008F2E94">
        <w:rPr>
          <w:rFonts w:eastAsiaTheme="minorEastAsia" w:cs="Arial"/>
          <w:b/>
          <w:bCs/>
        </w:rPr>
        <w:t>Sådan tilsluttes et køretøj uden OBDII</w:t>
      </w:r>
    </w:p>
    <w:p w14:paraId="3271B88F" w14:textId="58E11D90" w:rsidR="00000684" w:rsidRPr="008F2E94" w:rsidRDefault="00000684" w:rsidP="00BE283D">
      <w:pPr>
        <w:pStyle w:val="16"/>
        <w:numPr>
          <w:ilvl w:val="0"/>
          <w:numId w:val="27"/>
        </w:numPr>
        <w:spacing w:beforeLines="20" w:before="62" w:afterLines="20" w:after="62"/>
        <w:ind w:leftChars="0" w:left="998" w:hanging="357"/>
        <w:rPr>
          <w:b/>
          <w:bCs w:val="0"/>
          <w:szCs w:val="18"/>
        </w:rPr>
      </w:pPr>
      <w:r w:rsidRPr="008F2E94">
        <w:rPr>
          <w:szCs w:val="22"/>
        </w:rPr>
        <w:t xml:space="preserve">Tilslut hovedkablets hun-adapter til køretøjsdatastikket på </w:t>
      </w:r>
      <w:r w:rsidR="002A14F1" w:rsidRPr="008F2E94">
        <w:rPr>
          <w:szCs w:val="22"/>
        </w:rPr>
        <w:t>VCI</w:t>
      </w:r>
      <w:r w:rsidRPr="008F2E94">
        <w:rPr>
          <w:szCs w:val="22"/>
        </w:rPr>
        <w:t>2, og spænd de fastmonterede skruer.</w:t>
      </w:r>
    </w:p>
    <w:p w14:paraId="4FC21AEB" w14:textId="77777777" w:rsidR="00000684" w:rsidRPr="008F2E94" w:rsidRDefault="00000684" w:rsidP="00BE283D">
      <w:pPr>
        <w:pStyle w:val="16"/>
        <w:numPr>
          <w:ilvl w:val="0"/>
          <w:numId w:val="27"/>
        </w:numPr>
        <w:spacing w:beforeLines="20" w:before="62" w:afterLines="20" w:after="62"/>
        <w:ind w:leftChars="0" w:left="998" w:hanging="357"/>
        <w:rPr>
          <w:b/>
          <w:bCs w:val="0"/>
          <w:szCs w:val="18"/>
        </w:rPr>
      </w:pPr>
      <w:r w:rsidRPr="008F2E94">
        <w:t>Find den nødvendige OBDI-adapter, og tilslut dens 16-bens stik til hovedkablets han-adapter.</w:t>
      </w:r>
    </w:p>
    <w:p w14:paraId="648F8275" w14:textId="77777777" w:rsidR="00000684" w:rsidRPr="008F2E94" w:rsidRDefault="00000684" w:rsidP="00BE283D">
      <w:pPr>
        <w:pStyle w:val="16"/>
        <w:numPr>
          <w:ilvl w:val="0"/>
          <w:numId w:val="27"/>
        </w:numPr>
        <w:spacing w:beforeLines="20" w:before="62" w:afterLines="20" w:after="62"/>
        <w:ind w:leftChars="0" w:left="998" w:hanging="357"/>
        <w:rPr>
          <w:b/>
          <w:bCs w:val="0"/>
          <w:szCs w:val="18"/>
        </w:rPr>
      </w:pPr>
      <w:r w:rsidRPr="008F2E94">
        <w:rPr>
          <w:szCs w:val="22"/>
        </w:rPr>
        <w:t>Tilslut den medfølgende OBDI-adapter til køretøjets DLC.</w:t>
      </w:r>
    </w:p>
    <w:p w14:paraId="708CC194" w14:textId="77777777" w:rsidR="00000684" w:rsidRPr="008F2E94" w:rsidRDefault="00000684" w:rsidP="00000684">
      <w:pPr>
        <w:pBdr>
          <w:top w:val="single" w:sz="6" w:space="1" w:color="auto"/>
          <w:bottom w:val="single" w:sz="6" w:space="1" w:color="auto"/>
        </w:pBdr>
        <w:spacing w:before="156" w:after="156"/>
        <w:contextualSpacing/>
        <w:rPr>
          <w:rFonts w:cs="Arial"/>
          <w:b/>
        </w:rPr>
      </w:pPr>
      <w:r w:rsidRPr="008F2E94">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62EB4D5D" w14:textId="52CE8B8F" w:rsidR="00000684" w:rsidRPr="008F2E94" w:rsidRDefault="00000684" w:rsidP="00000684">
      <w:pPr>
        <w:pBdr>
          <w:top w:val="single" w:sz="6" w:space="1" w:color="auto"/>
          <w:bottom w:val="single" w:sz="6" w:space="1" w:color="auto"/>
        </w:pBdr>
        <w:spacing w:before="156" w:after="156"/>
        <w:contextualSpacing/>
        <w:rPr>
          <w:rFonts w:eastAsiaTheme="minorEastAsia" w:cs="Arial"/>
        </w:rPr>
      </w:pPr>
      <w:r w:rsidRPr="008F2E94">
        <w:rPr>
          <w:rFonts w:cs="Arial"/>
          <w:szCs w:val="18"/>
        </w:rPr>
        <w:t>Nogle køretøjer kan have mere end én adapter eller kan have testledninger i stedet for en adapter. Foretag den korrekte forbindelse til køretøjets DLC efter behov</w:t>
      </w:r>
      <w:r w:rsidR="00985F92" w:rsidRPr="008F2E94">
        <w:rPr>
          <w:rFonts w:cs="Arial"/>
          <w:szCs w:val="18"/>
        </w:rPr>
        <w:t>.</w:t>
      </w:r>
    </w:p>
    <w:p w14:paraId="7803D9B3" w14:textId="77777777" w:rsidR="00000684" w:rsidRPr="008F2E94" w:rsidRDefault="00000684" w:rsidP="00BE283D">
      <w:pPr>
        <w:pStyle w:val="ac"/>
        <w:numPr>
          <w:ilvl w:val="0"/>
          <w:numId w:val="25"/>
        </w:numPr>
        <w:adjustRightInd w:val="0"/>
        <w:snapToGrid w:val="0"/>
        <w:spacing w:beforeLines="20" w:before="62" w:afterLines="20" w:after="62"/>
        <w:ind w:left="641" w:hanging="357"/>
        <w:rPr>
          <w:rFonts w:cs="Arial"/>
          <w:b/>
          <w:bCs/>
          <w:szCs w:val="18"/>
        </w:rPr>
      </w:pPr>
      <w:r w:rsidRPr="008F2E94">
        <w:rPr>
          <w:rFonts w:eastAsiaTheme="minorEastAsia" w:cs="Arial"/>
          <w:b/>
          <w:bCs/>
          <w:szCs w:val="18"/>
        </w:rPr>
        <w:t xml:space="preserve">Sådan tilsluttes den </w:t>
      </w:r>
      <w:r w:rsidRPr="008F2E94">
        <w:rPr>
          <w:rFonts w:cs="Arial"/>
          <w:b/>
          <w:bCs/>
        </w:rPr>
        <w:t>ekstra strømstikadapter</w:t>
      </w:r>
    </w:p>
    <w:p w14:paraId="46C39DF7" w14:textId="77777777" w:rsidR="00000684" w:rsidRPr="008F2E94" w:rsidRDefault="00000684" w:rsidP="00BE283D">
      <w:pPr>
        <w:pStyle w:val="ac"/>
        <w:numPr>
          <w:ilvl w:val="0"/>
          <w:numId w:val="28"/>
        </w:numPr>
        <w:adjustRightInd w:val="0"/>
        <w:snapToGrid w:val="0"/>
        <w:spacing w:beforeLines="20" w:before="62" w:afterLines="20" w:after="62"/>
        <w:ind w:left="998" w:hanging="357"/>
        <w:rPr>
          <w:rFonts w:cs="Arial"/>
          <w:b/>
          <w:bCs/>
          <w:szCs w:val="18"/>
        </w:rPr>
      </w:pPr>
      <w:r w:rsidRPr="008F2E94">
        <w:rPr>
          <w:rFonts w:cs="Arial"/>
        </w:rPr>
        <w:t>Sæt DC-strømstikket på den ekstra strømforsyningsadapter i DC-strømforsyningsindgangen på enheden.</w:t>
      </w:r>
    </w:p>
    <w:p w14:paraId="598FE2F9" w14:textId="77777777" w:rsidR="00000684" w:rsidRPr="008F2E94" w:rsidRDefault="00000684" w:rsidP="00BE283D">
      <w:pPr>
        <w:pStyle w:val="ac"/>
        <w:numPr>
          <w:ilvl w:val="0"/>
          <w:numId w:val="28"/>
        </w:numPr>
        <w:adjustRightInd w:val="0"/>
        <w:snapToGrid w:val="0"/>
        <w:spacing w:beforeLines="20" w:before="62" w:afterLines="20" w:after="62"/>
        <w:ind w:left="998" w:hanging="357"/>
        <w:rPr>
          <w:rFonts w:cs="Arial"/>
        </w:rPr>
      </w:pPr>
      <w:r w:rsidRPr="008F2E94">
        <w:rPr>
          <w:rFonts w:cs="Arial"/>
        </w:rPr>
        <w:t>Tilslut hanstikket på hjælpestrømsadapteren til køretøjets hjælpestrømsadapterstik.</w:t>
      </w:r>
    </w:p>
    <w:p w14:paraId="000346EC" w14:textId="4C1EE569" w:rsidR="00000684" w:rsidRPr="008F2E94" w:rsidRDefault="00000684" w:rsidP="00BE283D">
      <w:pPr>
        <w:pStyle w:val="ac"/>
        <w:numPr>
          <w:ilvl w:val="0"/>
          <w:numId w:val="25"/>
        </w:numPr>
        <w:adjustRightInd w:val="0"/>
        <w:snapToGrid w:val="0"/>
        <w:spacing w:beforeLines="20" w:before="62" w:afterLines="20" w:after="62"/>
        <w:ind w:left="641" w:hanging="357"/>
        <w:rPr>
          <w:rFonts w:eastAsiaTheme="minorEastAsia" w:cs="Arial"/>
          <w:b/>
          <w:bCs/>
          <w:szCs w:val="18"/>
        </w:rPr>
      </w:pPr>
      <w:r w:rsidRPr="008F2E94">
        <w:rPr>
          <w:rFonts w:eastAsiaTheme="minorEastAsia" w:cs="Arial"/>
          <w:b/>
          <w:bCs/>
          <w:szCs w:val="18"/>
        </w:rPr>
        <w:t>For at tilslutte klemmekablet</w:t>
      </w:r>
    </w:p>
    <w:p w14:paraId="18C484C2" w14:textId="1ECC5CD4" w:rsidR="00000684" w:rsidRPr="008F2E94" w:rsidRDefault="00000684" w:rsidP="00BE283D">
      <w:pPr>
        <w:pStyle w:val="ac"/>
        <w:numPr>
          <w:ilvl w:val="0"/>
          <w:numId w:val="29"/>
        </w:numPr>
        <w:adjustRightInd w:val="0"/>
        <w:snapToGrid w:val="0"/>
        <w:spacing w:beforeLines="20" w:before="62" w:afterLines="20" w:after="62"/>
        <w:ind w:left="998" w:hanging="357"/>
        <w:rPr>
          <w:rFonts w:eastAsiaTheme="minorEastAsia" w:cs="Arial"/>
          <w:b/>
          <w:bCs/>
          <w:szCs w:val="18"/>
        </w:rPr>
      </w:pPr>
      <w:r w:rsidRPr="008F2E94">
        <w:rPr>
          <w:rFonts w:cs="Arial"/>
        </w:rPr>
        <w:t>Tilslut det rørformede stik på klemkablet til han-stikket på den ekstra strømforsyning.</w:t>
      </w:r>
    </w:p>
    <w:p w14:paraId="4625C2B8" w14:textId="614D2C86" w:rsidR="00000684" w:rsidRPr="008F2E94" w:rsidRDefault="00C061AA" w:rsidP="00000684">
      <w:pPr>
        <w:adjustRightInd w:val="0"/>
        <w:snapToGrid w:val="0"/>
        <w:spacing w:before="156" w:after="156" w:line="480" w:lineRule="auto"/>
        <w:ind w:left="0"/>
        <w:jc w:val="center"/>
        <w:rPr>
          <w:rFonts w:eastAsiaTheme="minorEastAsia" w:cs="Arial"/>
          <w:b/>
          <w:bCs/>
          <w:szCs w:val="18"/>
        </w:rPr>
      </w:pPr>
      <w:r w:rsidRPr="008F2E94">
        <w:rPr>
          <w:rFonts w:cs="Arial"/>
          <w:noProof/>
          <w:lang w:val="en-US"/>
        </w:rPr>
        <w:lastRenderedPageBreak/>
        <w:drawing>
          <wp:inline distT="0" distB="0" distL="0" distR="0" wp14:anchorId="68B20E55" wp14:editId="11DCC42C">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4E96FD1B" w:rsidR="00000684" w:rsidRPr="008F2E94" w:rsidRDefault="00000684" w:rsidP="00000684">
      <w:pPr>
        <w:pStyle w:val="ae"/>
        <w:spacing w:before="156" w:after="156"/>
        <w:ind w:left="0"/>
        <w:rPr>
          <w:rFonts w:cs="Arial"/>
          <w:i/>
          <w:iCs/>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w:t>
      </w:r>
      <w:r w:rsidRPr="008F2E94">
        <w:rPr>
          <w:rFonts w:cs="Arial"/>
        </w:rPr>
        <w:fldChar w:fldCharType="end"/>
      </w:r>
      <w:r w:rsidRPr="008F2E94">
        <w:rPr>
          <w:rFonts w:cs="Arial"/>
        </w:rPr>
        <w:t xml:space="preserve"> </w:t>
      </w:r>
      <w:r w:rsidRPr="008F2E94">
        <w:rPr>
          <w:rFonts w:cs="Arial"/>
          <w:i/>
          <w:iCs/>
        </w:rPr>
        <w:t>Forbindelse mellem ekstra strømudtagsadapter og klemmekabel</w:t>
      </w:r>
    </w:p>
    <w:p w14:paraId="2D096EC3" w14:textId="34A93B75" w:rsidR="00000684" w:rsidRPr="008F2E94" w:rsidRDefault="00000684" w:rsidP="00BE283D">
      <w:pPr>
        <w:pStyle w:val="ac"/>
        <w:numPr>
          <w:ilvl w:val="0"/>
          <w:numId w:val="29"/>
        </w:numPr>
        <w:adjustRightInd w:val="0"/>
        <w:snapToGrid w:val="0"/>
        <w:spacing w:beforeLines="20" w:before="62" w:afterLines="20" w:after="62"/>
        <w:ind w:left="998" w:hanging="357"/>
        <w:rPr>
          <w:rFonts w:eastAsiaTheme="minorEastAsia" w:cs="Arial"/>
        </w:rPr>
      </w:pPr>
      <w:r w:rsidRPr="008F2E94">
        <w:rPr>
          <w:rFonts w:cs="Arial"/>
        </w:rPr>
        <w:t xml:space="preserve">Sæt DC-strømstikket på den ekstra strømstikadapter i DC-strømforsyningsindgangen på </w:t>
      </w:r>
      <w:r w:rsidR="002A14F1" w:rsidRPr="008F2E94">
        <w:rPr>
          <w:rFonts w:cs="Arial"/>
        </w:rPr>
        <w:t>VCI</w:t>
      </w:r>
      <w:r w:rsidRPr="008F2E94">
        <w:rPr>
          <w:rFonts w:cs="Arial"/>
        </w:rPr>
        <w:t>2.</w:t>
      </w:r>
    </w:p>
    <w:p w14:paraId="5DEB05FB" w14:textId="47F2F660" w:rsidR="00000684" w:rsidRPr="008F2E94" w:rsidRDefault="00000684" w:rsidP="00BE283D">
      <w:pPr>
        <w:pStyle w:val="ac"/>
        <w:numPr>
          <w:ilvl w:val="0"/>
          <w:numId w:val="29"/>
        </w:numPr>
        <w:adjustRightInd w:val="0"/>
        <w:snapToGrid w:val="0"/>
        <w:spacing w:beforeLines="20" w:before="62" w:afterLines="20" w:after="62"/>
        <w:ind w:left="998" w:hanging="357"/>
        <w:rPr>
          <w:rFonts w:eastAsiaTheme="minorEastAsia" w:cs="Arial"/>
        </w:rPr>
      </w:pPr>
      <w:r w:rsidRPr="008F2E94">
        <w:rPr>
          <w:rFonts w:cs="Arial"/>
        </w:rPr>
        <w:t>Tilslut klemkablet til køretøjets batteri.</w:t>
      </w:r>
    </w:p>
    <w:p w14:paraId="1C51518A" w14:textId="43E4C83F" w:rsidR="00000684" w:rsidRPr="008F2E94" w:rsidRDefault="002A14F1" w:rsidP="006A31F6">
      <w:pPr>
        <w:pStyle w:val="30"/>
        <w:spacing w:before="312" w:after="156"/>
      </w:pPr>
      <w:bookmarkStart w:id="129" w:name="_Ref159682008"/>
      <w:r w:rsidRPr="008F2E94">
        <w:t>VCI</w:t>
      </w:r>
      <w:r w:rsidR="00000684" w:rsidRPr="008F2E94">
        <w:t>-forbindelse</w:t>
      </w:r>
      <w:bookmarkEnd w:id="129"/>
    </w:p>
    <w:p w14:paraId="76B1EF6D" w14:textId="44E4A400" w:rsidR="00000684" w:rsidRPr="008F2E94" w:rsidRDefault="00000684" w:rsidP="00000684">
      <w:pPr>
        <w:autoSpaceDE w:val="0"/>
        <w:autoSpaceDN w:val="0"/>
        <w:spacing w:before="156" w:after="156"/>
        <w:rPr>
          <w:rFonts w:cs="Arial"/>
          <w:szCs w:val="18"/>
        </w:rPr>
      </w:pPr>
      <w:bookmarkStart w:id="130" w:name="OLE_LINK56"/>
      <w:r w:rsidRPr="008F2E94">
        <w:rPr>
          <w:rFonts w:cs="Arial"/>
          <w:szCs w:val="18"/>
        </w:rPr>
        <w:t xml:space="preserve">Når </w:t>
      </w:r>
      <w:r w:rsidR="002A14F1" w:rsidRPr="008F2E94">
        <w:rPr>
          <w:rFonts w:cs="Arial"/>
          <w:szCs w:val="18"/>
        </w:rPr>
        <w:t>VCI</w:t>
      </w:r>
      <w:r w:rsidRPr="008F2E94">
        <w:rPr>
          <w:rFonts w:cs="Arial"/>
          <w:szCs w:val="18"/>
        </w:rPr>
        <w:t xml:space="preserve">2 er korrekt tilsluttet køretøjet, lyser strøm-LED'en på </w:t>
      </w:r>
      <w:r w:rsidR="002A14F1" w:rsidRPr="008F2E94">
        <w:rPr>
          <w:rFonts w:cs="Arial"/>
          <w:szCs w:val="18"/>
        </w:rPr>
        <w:t>VCI</w:t>
      </w:r>
      <w:r w:rsidRPr="008F2E94">
        <w:rPr>
          <w:rFonts w:cs="Arial"/>
          <w:szCs w:val="18"/>
        </w:rPr>
        <w:t>2 konstant grønt, og der høres en biplyd</w:t>
      </w:r>
      <w:r w:rsidR="00985F92" w:rsidRPr="008F2E94">
        <w:rPr>
          <w:rFonts w:cs="Arial"/>
          <w:szCs w:val="18"/>
        </w:rPr>
        <w:t>,</w:t>
      </w:r>
      <w:r w:rsidRPr="008F2E94">
        <w:rPr>
          <w:rFonts w:cs="Arial"/>
        </w:rPr>
        <w:t xml:space="preserve"> der angiver, at den </w:t>
      </w:r>
      <w:r w:rsidRPr="008F2E94">
        <w:rPr>
          <w:rFonts w:cs="Arial"/>
          <w:szCs w:val="18"/>
        </w:rPr>
        <w:t>er klar til at etablere kommunikation med tabletten.</w:t>
      </w:r>
    </w:p>
    <w:bookmarkEnd w:id="130"/>
    <w:p w14:paraId="233B0FB3" w14:textId="0EAC5690" w:rsidR="00000684" w:rsidRPr="008F2E94" w:rsidRDefault="00C061AA" w:rsidP="00000684">
      <w:pPr>
        <w:spacing w:before="156" w:after="156"/>
        <w:rPr>
          <w:rFonts w:cs="Arial"/>
          <w:szCs w:val="18"/>
        </w:rPr>
      </w:pPr>
      <w:r w:rsidRPr="008F2E94">
        <w:rPr>
          <w:rFonts w:cs="Arial"/>
          <w:szCs w:val="18"/>
        </w:rPr>
        <w:t>VCI2 leveres med MaxiSys tablet-værktøjssættet og understøtter tre kommunikationsmetoder med tabletten: Bluetooth, Wi-Fi og USB-kabel.</w:t>
      </w:r>
    </w:p>
    <w:p w14:paraId="2BD61D78" w14:textId="16E9399D" w:rsidR="00000684" w:rsidRPr="008F2E94" w:rsidRDefault="00000684" w:rsidP="006A31F6">
      <w:pPr>
        <w:pStyle w:val="40"/>
        <w:spacing w:before="156" w:after="156"/>
        <w:rPr>
          <w:rFonts w:cs="Arial"/>
        </w:rPr>
      </w:pPr>
      <w:r w:rsidRPr="008F2E94">
        <w:rPr>
          <w:rFonts w:cs="Arial"/>
        </w:rPr>
        <w:t>Bluetooth</w:t>
      </w:r>
      <w:r w:rsidR="00EA391C" w:rsidRPr="008F2E94">
        <w:rPr>
          <w:rFonts w:cs="Arial"/>
        </w:rPr>
        <w:t>-</w:t>
      </w:r>
      <w:r w:rsidR="003F7B7F" w:rsidRPr="008F2E94">
        <w:rPr>
          <w:rFonts w:cs="Arial"/>
        </w:rPr>
        <w:t>forbindelse</w:t>
      </w:r>
    </w:p>
    <w:p w14:paraId="50355D75" w14:textId="77777777" w:rsidR="00000684" w:rsidRPr="008F2E94" w:rsidRDefault="00000684" w:rsidP="00000684">
      <w:pPr>
        <w:autoSpaceDE w:val="0"/>
        <w:autoSpaceDN w:val="0"/>
        <w:spacing w:before="156" w:after="156"/>
        <w:rPr>
          <w:rFonts w:eastAsiaTheme="minorEastAsia" w:cs="Arial"/>
          <w:szCs w:val="18"/>
        </w:rPr>
      </w:pPr>
      <w:r w:rsidRPr="008F2E94">
        <w:rPr>
          <w:rFonts w:cs="Arial"/>
          <w:szCs w:val="18"/>
        </w:rPr>
        <w:t>I åbne områder er rækkevidden for Bluetooth-kommunikation omkring 100 m, hvilket giver teknikere større mobilitet til at udføre køretøjsdiagnose fra hvor som helst i værkstedet.</w:t>
      </w:r>
    </w:p>
    <w:p w14:paraId="2A4F3BAE" w14:textId="0FE0B841" w:rsidR="00000684" w:rsidRPr="008F2E94" w:rsidRDefault="00000684" w:rsidP="00000684">
      <w:pPr>
        <w:autoSpaceDE w:val="0"/>
        <w:autoSpaceDN w:val="0"/>
        <w:spacing w:before="156" w:after="156"/>
        <w:rPr>
          <w:rFonts w:cs="Arial"/>
          <w:szCs w:val="18"/>
        </w:rPr>
      </w:pPr>
      <w:r w:rsidRPr="008F2E94">
        <w:rPr>
          <w:rFonts w:cs="Arial"/>
          <w:szCs w:val="18"/>
        </w:rPr>
        <w:t xml:space="preserve">For at fremskynde diagnosticering af flere køretøjer kan mere end én </w:t>
      </w:r>
      <w:r w:rsidR="002A14F1" w:rsidRPr="008F2E94">
        <w:rPr>
          <w:rFonts w:cs="Arial"/>
          <w:szCs w:val="18"/>
        </w:rPr>
        <w:t>VCI</w:t>
      </w:r>
      <w:r w:rsidRPr="008F2E94">
        <w:rPr>
          <w:rFonts w:cs="Arial"/>
          <w:szCs w:val="18"/>
        </w:rPr>
        <w:t>2 bruges i travle værksteder, hvilket gør det muligt for teknikere hurtigt at parre deres MaxiSys</w:t>
      </w:r>
      <w:r w:rsidR="00EA391C" w:rsidRPr="008F2E94">
        <w:rPr>
          <w:rFonts w:cs="Arial"/>
          <w:szCs w:val="18"/>
        </w:rPr>
        <w:t>-</w:t>
      </w:r>
      <w:r w:rsidRPr="008F2E94">
        <w:rPr>
          <w:rFonts w:cs="Arial"/>
          <w:szCs w:val="18"/>
        </w:rPr>
        <w:t xml:space="preserve">tablet med hver </w:t>
      </w:r>
      <w:r w:rsidR="002A14F1" w:rsidRPr="008F2E94">
        <w:rPr>
          <w:rFonts w:cs="Arial"/>
          <w:szCs w:val="18"/>
        </w:rPr>
        <w:t>VCI</w:t>
      </w:r>
      <w:r w:rsidRPr="008F2E94">
        <w:rPr>
          <w:rFonts w:cs="Arial"/>
          <w:szCs w:val="18"/>
        </w:rPr>
        <w:t xml:space="preserve">2 via Bluetooth separat, hvilket eliminerer behovet for at frakoble </w:t>
      </w:r>
      <w:r w:rsidR="002A14F1" w:rsidRPr="008F2E94">
        <w:rPr>
          <w:rFonts w:cs="Arial"/>
          <w:szCs w:val="18"/>
        </w:rPr>
        <w:t>VCI</w:t>
      </w:r>
      <w:r w:rsidRPr="008F2E94">
        <w:rPr>
          <w:rFonts w:cs="Arial"/>
          <w:szCs w:val="18"/>
        </w:rPr>
        <w:t>2 fra ét køretøj og derefter tilslutte den til et andet hver gang.</w:t>
      </w:r>
    </w:p>
    <w:p w14:paraId="3CB14473" w14:textId="6EB8C3DA" w:rsidR="00000684" w:rsidRPr="008F2E94" w:rsidRDefault="00000684" w:rsidP="00BE283D">
      <w:pPr>
        <w:pStyle w:val="ac"/>
        <w:numPr>
          <w:ilvl w:val="0"/>
          <w:numId w:val="25"/>
        </w:numPr>
        <w:adjustRightInd w:val="0"/>
        <w:snapToGrid w:val="0"/>
        <w:spacing w:beforeLines="20" w:before="62" w:afterLines="20" w:after="62"/>
        <w:ind w:left="641" w:hanging="357"/>
        <w:rPr>
          <w:rFonts w:cs="Arial"/>
          <w:b/>
          <w:bCs/>
          <w:kern w:val="0"/>
          <w:szCs w:val="18"/>
        </w:rPr>
      </w:pPr>
      <w:r w:rsidRPr="008F2E94">
        <w:rPr>
          <w:rFonts w:cs="Arial"/>
          <w:b/>
          <w:bCs/>
        </w:rPr>
        <w:t xml:space="preserve">Sådan parrer du tabletten med </w:t>
      </w:r>
      <w:r w:rsidR="002A14F1" w:rsidRPr="008F2E94">
        <w:rPr>
          <w:rFonts w:cs="Arial"/>
          <w:b/>
          <w:bCs/>
        </w:rPr>
        <w:t>VCI</w:t>
      </w:r>
      <w:r w:rsidRPr="008F2E94">
        <w:rPr>
          <w:rFonts w:cs="Arial"/>
          <w:b/>
          <w:bCs/>
        </w:rPr>
        <w:t>2 via Bluetooth</w:t>
      </w:r>
    </w:p>
    <w:p w14:paraId="779BB921" w14:textId="77777777" w:rsidR="00000684" w:rsidRPr="008F2E94" w:rsidRDefault="00000684" w:rsidP="00BE283D">
      <w:pPr>
        <w:pStyle w:val="BodytextUserManual"/>
        <w:numPr>
          <w:ilvl w:val="0"/>
          <w:numId w:val="30"/>
        </w:numPr>
        <w:spacing w:beforeLines="20" w:before="62" w:afterLines="20" w:after="62"/>
        <w:ind w:left="998" w:hanging="357"/>
        <w:rPr>
          <w:rFonts w:eastAsiaTheme="minorEastAsia"/>
          <w:bCs w:val="0"/>
        </w:rPr>
      </w:pPr>
      <w:r w:rsidRPr="008F2E94">
        <w:rPr>
          <w:rFonts w:eastAsiaTheme="minorEastAsia"/>
          <w:bCs w:val="0"/>
        </w:rPr>
        <w:t>Tænd tabletten.</w:t>
      </w:r>
    </w:p>
    <w:p w14:paraId="2C1A2086" w14:textId="1457293D" w:rsidR="00000684" w:rsidRPr="008F2E94" w:rsidRDefault="00000684" w:rsidP="00BE283D">
      <w:pPr>
        <w:pStyle w:val="BodytextUserManual"/>
        <w:numPr>
          <w:ilvl w:val="0"/>
          <w:numId w:val="30"/>
        </w:numPr>
        <w:spacing w:beforeLines="20" w:before="62" w:afterLines="20" w:after="62"/>
        <w:ind w:left="998" w:hanging="357"/>
        <w:rPr>
          <w:rFonts w:eastAsiaTheme="minorEastAsia"/>
          <w:b/>
        </w:rPr>
      </w:pPr>
      <w:r w:rsidRPr="008F2E94">
        <w:rPr>
          <w:szCs w:val="22"/>
        </w:rPr>
        <w:t xml:space="preserve">Vælg </w:t>
      </w:r>
      <w:r w:rsidR="002A14F1" w:rsidRPr="008F2E94">
        <w:rPr>
          <w:b/>
          <w:bCs w:val="0"/>
          <w:szCs w:val="22"/>
        </w:rPr>
        <w:t>VCI</w:t>
      </w:r>
      <w:r w:rsidRPr="008F2E94">
        <w:rPr>
          <w:b/>
          <w:bCs w:val="0"/>
          <w:szCs w:val="22"/>
        </w:rPr>
        <w:t xml:space="preserve"> Manager</w:t>
      </w:r>
      <w:r w:rsidR="00EA391C" w:rsidRPr="008F2E94">
        <w:rPr>
          <w:b/>
          <w:bCs w:val="0"/>
          <w:szCs w:val="22"/>
        </w:rPr>
        <w:t>-</w:t>
      </w:r>
      <w:r w:rsidRPr="008F2E94">
        <w:rPr>
          <w:szCs w:val="22"/>
        </w:rPr>
        <w:t>applikationen fra MaxiSys</w:t>
      </w:r>
      <w:r w:rsidR="00EA391C" w:rsidRPr="008F2E94">
        <w:rPr>
          <w:szCs w:val="22"/>
        </w:rPr>
        <w:t>-</w:t>
      </w:r>
      <w:r w:rsidRPr="008F2E94">
        <w:rPr>
          <w:szCs w:val="22"/>
        </w:rPr>
        <w:t>jobmenuen.</w:t>
      </w:r>
    </w:p>
    <w:p w14:paraId="310D366D" w14:textId="19846173" w:rsidR="00000684" w:rsidRPr="008F2E94" w:rsidRDefault="00000684" w:rsidP="00BE283D">
      <w:pPr>
        <w:pStyle w:val="BodytextUserManual"/>
        <w:numPr>
          <w:ilvl w:val="0"/>
          <w:numId w:val="30"/>
        </w:numPr>
        <w:spacing w:beforeLines="20" w:before="62" w:afterLines="20" w:after="62"/>
        <w:ind w:left="998" w:hanging="357"/>
        <w:rPr>
          <w:rFonts w:eastAsiaTheme="minorEastAsia"/>
          <w:b/>
        </w:rPr>
      </w:pPr>
      <w:r w:rsidRPr="008F2E94">
        <w:rPr>
          <w:szCs w:val="22"/>
        </w:rPr>
        <w:t xml:space="preserve">Vælg </w:t>
      </w:r>
      <w:r w:rsidR="002A14F1" w:rsidRPr="008F2E94">
        <w:rPr>
          <w:b/>
          <w:bCs w:val="0"/>
          <w:szCs w:val="22"/>
        </w:rPr>
        <w:t>VCI</w:t>
      </w:r>
      <w:r w:rsidRPr="008F2E94">
        <w:rPr>
          <w:b/>
          <w:bCs w:val="0"/>
          <w:szCs w:val="22"/>
        </w:rPr>
        <w:t xml:space="preserve"> BT </w:t>
      </w:r>
      <w:r w:rsidRPr="008F2E94">
        <w:rPr>
          <w:szCs w:val="22"/>
        </w:rPr>
        <w:t>fra listen over forbindelsestilstande, og tryk på den blå knappe for at tænde den</w:t>
      </w:r>
      <w:r w:rsidR="00985F92" w:rsidRPr="008F2E94">
        <w:rPr>
          <w:szCs w:val="22"/>
        </w:rPr>
        <w:t>.</w:t>
      </w:r>
      <w:r w:rsidRPr="008F2E94">
        <w:rPr>
          <w:b/>
          <w:bCs w:val="0"/>
          <w:szCs w:val="22"/>
        </w:rPr>
        <w:t xml:space="preserve"> </w:t>
      </w:r>
      <w:r w:rsidRPr="008F2E94">
        <w:rPr>
          <w:szCs w:val="22"/>
        </w:rPr>
        <w:t>Enheden scanner automatisk efter tilgængelige enheder til Bluetooth-parring. De fundne enheder vises i indstillingssektionen nederst til højre på skærmen.</w:t>
      </w:r>
    </w:p>
    <w:p w14:paraId="3187C06E" w14:textId="77777777" w:rsidR="008C6733" w:rsidRPr="008F2E94" w:rsidRDefault="008C6733" w:rsidP="008C6733">
      <w:pPr>
        <w:pStyle w:val="BodytextUserManual"/>
        <w:spacing w:beforeLines="20" w:before="62" w:afterLines="20" w:after="62"/>
        <w:ind w:left="998"/>
        <w:rPr>
          <w:rFonts w:eastAsiaTheme="minorEastAsia"/>
          <w:b/>
        </w:rPr>
      </w:pPr>
    </w:p>
    <w:p w14:paraId="1178C523" w14:textId="77777777" w:rsidR="0043157B" w:rsidRPr="008F2E94" w:rsidRDefault="0043157B" w:rsidP="008C6733">
      <w:pPr>
        <w:pStyle w:val="BodytextUserManual"/>
        <w:spacing w:beforeLines="20" w:before="62" w:afterLines="20" w:after="62"/>
        <w:ind w:left="998"/>
        <w:rPr>
          <w:rFonts w:eastAsiaTheme="minorEastAsia"/>
          <w:b/>
        </w:rPr>
      </w:pPr>
    </w:p>
    <w:p w14:paraId="21666ED2" w14:textId="77777777" w:rsidR="00000684" w:rsidRPr="008F2E94" w:rsidRDefault="00000684" w:rsidP="00000684">
      <w:pPr>
        <w:pBdr>
          <w:top w:val="single" w:sz="6" w:space="1" w:color="auto"/>
          <w:bottom w:val="single" w:sz="6" w:space="1" w:color="auto"/>
        </w:pBdr>
        <w:spacing w:before="156" w:after="156"/>
        <w:contextualSpacing/>
        <w:rPr>
          <w:rFonts w:cs="Arial"/>
          <w:b/>
        </w:rPr>
      </w:pPr>
      <w:r w:rsidRPr="008F2E94">
        <w:rPr>
          <w:rFonts w:cs="Arial"/>
          <w:noProof/>
          <w:lang w:val="en-US"/>
        </w:rPr>
        <w:lastRenderedPageBreak/>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8F2E94">
        <w:rPr>
          <w:rFonts w:cs="Arial"/>
          <w:b/>
        </w:rPr>
        <w:t>NOTE</w:t>
      </w:r>
    </w:p>
    <w:p w14:paraId="71B6394A" w14:textId="3202B048" w:rsidR="00000684" w:rsidRPr="008F2E94" w:rsidRDefault="00000684" w:rsidP="00000684">
      <w:pPr>
        <w:pBdr>
          <w:top w:val="single" w:sz="6" w:space="1" w:color="auto"/>
          <w:bottom w:val="single" w:sz="6" w:space="1" w:color="auto"/>
        </w:pBdr>
        <w:spacing w:before="156" w:after="156"/>
        <w:contextualSpacing/>
        <w:rPr>
          <w:rFonts w:eastAsiaTheme="minorEastAsia" w:cs="Arial"/>
        </w:rPr>
      </w:pPr>
      <w:r w:rsidRPr="008F2E94">
        <w:rPr>
          <w:rFonts w:cs="Arial"/>
          <w:szCs w:val="18"/>
        </w:rPr>
        <w:t xml:space="preserve">Hvis der ikke findes nogen </w:t>
      </w:r>
      <w:r w:rsidR="002A14F1" w:rsidRPr="008F2E94">
        <w:rPr>
          <w:rFonts w:cs="Arial"/>
          <w:szCs w:val="18"/>
        </w:rPr>
        <w:t>VCI</w:t>
      </w:r>
      <w:r w:rsidRPr="008F2E94">
        <w:rPr>
          <w:rFonts w:cs="Arial"/>
          <w:szCs w:val="18"/>
        </w:rPr>
        <w:t xml:space="preserve">2, kan det indikere, at signalstyrken er for svag til at blive detekteret. Flyt </w:t>
      </w:r>
      <w:r w:rsidR="002A14F1" w:rsidRPr="008F2E94">
        <w:rPr>
          <w:rFonts w:cs="Arial"/>
          <w:szCs w:val="18"/>
        </w:rPr>
        <w:t>VCI</w:t>
      </w:r>
      <w:r w:rsidRPr="008F2E94">
        <w:rPr>
          <w:rFonts w:cs="Arial"/>
          <w:szCs w:val="18"/>
        </w:rPr>
        <w:t xml:space="preserve">2, og fjern alle mulige genstande, der kan forårsage signalforstyrrelser. Tryk på knappen </w:t>
      </w:r>
      <w:r w:rsidRPr="008F2E94">
        <w:rPr>
          <w:rFonts w:cs="Arial"/>
          <w:b/>
          <w:szCs w:val="18"/>
        </w:rPr>
        <w:t xml:space="preserve">Scan </w:t>
      </w:r>
      <w:r w:rsidRPr="008F2E94">
        <w:rPr>
          <w:rFonts w:cs="Arial"/>
          <w:szCs w:val="18"/>
        </w:rPr>
        <w:t>i øverste højre hjørne af skærmen for at scanne efter enheder igen</w:t>
      </w:r>
      <w:r w:rsidR="00985F92" w:rsidRPr="008F2E94">
        <w:rPr>
          <w:rFonts w:cs="Arial"/>
          <w:szCs w:val="18"/>
        </w:rPr>
        <w:t>.</w:t>
      </w:r>
    </w:p>
    <w:p w14:paraId="76C0D0C4" w14:textId="76EA5C7D" w:rsidR="00000684" w:rsidRPr="008F2E94" w:rsidRDefault="00000684" w:rsidP="00BE283D">
      <w:pPr>
        <w:pStyle w:val="BodytextUserManual"/>
        <w:numPr>
          <w:ilvl w:val="0"/>
          <w:numId w:val="30"/>
        </w:numPr>
        <w:spacing w:beforeLines="20" w:before="62" w:afterLines="20" w:after="62"/>
        <w:ind w:left="998" w:hanging="357"/>
        <w:rPr>
          <w:rFonts w:eastAsiaTheme="minorEastAsia"/>
          <w:b/>
        </w:rPr>
      </w:pPr>
      <w:r w:rsidRPr="008F2E94">
        <w:rPr>
          <w:szCs w:val="22"/>
        </w:rPr>
        <w:t xml:space="preserve">Typisk vises </w:t>
      </w:r>
      <w:r w:rsidR="002A14F1" w:rsidRPr="008F2E94">
        <w:rPr>
          <w:szCs w:val="22"/>
        </w:rPr>
        <w:t>VCI</w:t>
      </w:r>
      <w:r w:rsidRPr="008F2E94">
        <w:rPr>
          <w:szCs w:val="22"/>
        </w:rPr>
        <w:t xml:space="preserve">2-navnet som "Maxi" efterfulgt af et serienummer. Vælg den </w:t>
      </w:r>
      <w:r w:rsidR="002A14F1" w:rsidRPr="008F2E94">
        <w:rPr>
          <w:szCs w:val="22"/>
        </w:rPr>
        <w:t>VCI</w:t>
      </w:r>
      <w:r w:rsidRPr="008F2E94">
        <w:rPr>
          <w:szCs w:val="22"/>
        </w:rPr>
        <w:t xml:space="preserve">2, der skal parres. (Hvis der bruges mere end én </w:t>
      </w:r>
      <w:r w:rsidR="002A14F1" w:rsidRPr="008F2E94">
        <w:rPr>
          <w:szCs w:val="18"/>
        </w:rPr>
        <w:t>VCI</w:t>
      </w:r>
      <w:r w:rsidR="000D0693" w:rsidRPr="008F2E94">
        <w:rPr>
          <w:szCs w:val="18"/>
        </w:rPr>
        <w:t>2</w:t>
      </w:r>
      <w:r w:rsidR="00985F92" w:rsidRPr="008F2E94">
        <w:rPr>
          <w:szCs w:val="18"/>
        </w:rPr>
        <w:t>,</w:t>
      </w:r>
      <w:r w:rsidR="000D0693" w:rsidRPr="008F2E94">
        <w:rPr>
          <w:szCs w:val="18"/>
        </w:rPr>
        <w:t xml:space="preserve"> skal du sørge for, at den korrekte </w:t>
      </w:r>
      <w:r w:rsidR="002A14F1" w:rsidRPr="008F2E94">
        <w:rPr>
          <w:szCs w:val="18"/>
        </w:rPr>
        <w:t>VCI</w:t>
      </w:r>
      <w:r w:rsidR="000D0693" w:rsidRPr="008F2E94">
        <w:rPr>
          <w:szCs w:val="18"/>
        </w:rPr>
        <w:t>2 er valgt til parring.)</w:t>
      </w:r>
    </w:p>
    <w:p w14:paraId="5E15E19E" w14:textId="77777777" w:rsidR="00000684" w:rsidRPr="008F2E94" w:rsidRDefault="00000684" w:rsidP="00BE283D">
      <w:pPr>
        <w:pStyle w:val="BodytextUserManual"/>
        <w:numPr>
          <w:ilvl w:val="0"/>
          <w:numId w:val="30"/>
        </w:numPr>
        <w:spacing w:beforeLines="20" w:before="62" w:afterLines="20" w:after="62"/>
        <w:ind w:left="998" w:hanging="357"/>
        <w:rPr>
          <w:b/>
          <w:szCs w:val="22"/>
        </w:rPr>
      </w:pPr>
      <w:r w:rsidRPr="008F2E94">
        <w:rPr>
          <w:szCs w:val="22"/>
        </w:rPr>
        <w:t>Når parringen er vellykket, vises forbindelsesstatussen som "Tilsluttet".</w:t>
      </w:r>
    </w:p>
    <w:p w14:paraId="087D5254" w14:textId="0E5BECB4" w:rsidR="00000684" w:rsidRPr="008F2E94" w:rsidRDefault="002A14F1" w:rsidP="00BE283D">
      <w:pPr>
        <w:pStyle w:val="BodytextUserManual"/>
        <w:numPr>
          <w:ilvl w:val="0"/>
          <w:numId w:val="30"/>
        </w:numPr>
        <w:spacing w:beforeLines="20" w:before="62" w:afterLines="20" w:after="62"/>
        <w:ind w:left="998" w:hanging="357"/>
        <w:rPr>
          <w:rFonts w:eastAsiaTheme="minorEastAsia"/>
          <w:b/>
        </w:rPr>
      </w:pPr>
      <w:r w:rsidRPr="008F2E94">
        <w:rPr>
          <w:szCs w:val="22"/>
        </w:rPr>
        <w:t>VCI</w:t>
      </w:r>
      <w:r w:rsidR="00000684" w:rsidRPr="008F2E94">
        <w:rPr>
          <w:szCs w:val="22"/>
        </w:rPr>
        <w:t xml:space="preserve"> Manager-genvejen nederst på skærmen viser et grønt cirkelformet BT-ikon, når tabletten og </w:t>
      </w:r>
      <w:r w:rsidRPr="008F2E94">
        <w:rPr>
          <w:szCs w:val="22"/>
        </w:rPr>
        <w:t>VCI</w:t>
      </w:r>
      <w:r w:rsidR="00000684" w:rsidRPr="008F2E94">
        <w:rPr>
          <w:szCs w:val="22"/>
        </w:rPr>
        <w:t>2 er forbundet.</w:t>
      </w:r>
    </w:p>
    <w:p w14:paraId="4ACC1185" w14:textId="15062D1F" w:rsidR="00000684" w:rsidRPr="008F2E94" w:rsidRDefault="00000684" w:rsidP="00000684">
      <w:pPr>
        <w:pStyle w:val="BodytextUserManual"/>
        <w:spacing w:before="156" w:after="156"/>
        <w:rPr>
          <w:rFonts w:eastAsiaTheme="minorEastAsia"/>
          <w:bCs w:val="0"/>
        </w:rPr>
      </w:pPr>
      <w:r w:rsidRPr="008F2E94">
        <w:rPr>
          <w:rFonts w:eastAsiaTheme="minorEastAsia"/>
          <w:bCs w:val="0"/>
        </w:rPr>
        <w:t xml:space="preserve">Se </w:t>
      </w:r>
      <w:r w:rsidRPr="008F2E94">
        <w:rPr>
          <w:rFonts w:eastAsiaTheme="minorEastAsia"/>
          <w:bCs w:val="0"/>
          <w:i/>
          <w:iCs/>
          <w:color w:val="0000FF"/>
        </w:rPr>
        <w:fldChar w:fldCharType="begin"/>
      </w:r>
      <w:r w:rsidRPr="008F2E94">
        <w:rPr>
          <w:rFonts w:eastAsiaTheme="minorEastAsia"/>
          <w:bCs w:val="0"/>
          <w:i/>
          <w:iCs/>
          <w:color w:val="0000FF"/>
        </w:rPr>
        <w:instrText xml:space="preserve"> REF _Ref159233019 \h  \* MERGEFORMAT </w:instrText>
      </w:r>
      <w:r w:rsidRPr="008F2E94">
        <w:rPr>
          <w:rFonts w:eastAsiaTheme="minorEastAsia"/>
          <w:bCs w:val="0"/>
          <w:i/>
          <w:iCs/>
          <w:color w:val="0000FF"/>
        </w:rPr>
      </w:r>
      <w:r w:rsidRPr="008F2E94">
        <w:rPr>
          <w:rFonts w:eastAsiaTheme="minorEastAsia"/>
          <w:bCs w:val="0"/>
          <w:i/>
          <w:iCs/>
          <w:color w:val="0000FF"/>
        </w:rPr>
        <w:fldChar w:fldCharType="separate"/>
      </w:r>
      <w:r w:rsidR="002A14F1" w:rsidRPr="008F2E94">
        <w:rPr>
          <w:i/>
          <w:iCs/>
          <w:color w:val="0000FF"/>
        </w:rPr>
        <w:t>VCI</w:t>
      </w:r>
      <w:r w:rsidR="00187D73" w:rsidRPr="008F2E94">
        <w:rPr>
          <w:i/>
          <w:iCs/>
          <w:color w:val="0000FF"/>
        </w:rPr>
        <w:t xml:space="preserve"> Bluetooth-parring </w:t>
      </w:r>
      <w:r w:rsidRPr="008F2E94">
        <w:rPr>
          <w:rFonts w:eastAsiaTheme="minorEastAsia"/>
          <w:bCs w:val="0"/>
          <w:i/>
          <w:iCs/>
          <w:color w:val="0000FF"/>
        </w:rPr>
        <w:fldChar w:fldCharType="end"/>
      </w:r>
      <w:r w:rsidRPr="008F2E94">
        <w:rPr>
          <w:rFonts w:eastAsiaTheme="minorEastAsia"/>
          <w:bCs w:val="0"/>
        </w:rPr>
        <w:t>for yderligere oplysninger.</w:t>
      </w:r>
    </w:p>
    <w:p w14:paraId="11C8ED37" w14:textId="77777777" w:rsidR="00000684" w:rsidRPr="008F2E94" w:rsidRDefault="00000684" w:rsidP="006A31F6">
      <w:pPr>
        <w:pStyle w:val="40"/>
        <w:spacing w:before="156" w:after="156"/>
        <w:rPr>
          <w:rFonts w:cs="Arial"/>
        </w:rPr>
      </w:pPr>
      <w:r w:rsidRPr="008F2E94">
        <w:rPr>
          <w:rFonts w:cs="Arial"/>
        </w:rPr>
        <w:t>Wi-Fi-forbindelse</w:t>
      </w:r>
    </w:p>
    <w:p w14:paraId="64411EE9" w14:textId="2BA342C7" w:rsidR="00000684" w:rsidRPr="008F2E94" w:rsidRDefault="002A14F1" w:rsidP="00000684">
      <w:pPr>
        <w:pStyle w:val="16"/>
        <w:spacing w:before="156" w:after="156"/>
        <w:ind w:leftChars="157" w:left="283"/>
      </w:pPr>
      <w:r w:rsidRPr="008F2E94">
        <w:t>VCI</w:t>
      </w:r>
      <w:r w:rsidR="00000684" w:rsidRPr="008F2E94">
        <w:t>2 understøtter 5 GHz Wi-Fi-forbindelse. I åbne områder er rækkevidden for 5G Wi-Fi-kommunikation op til 100 m.</w:t>
      </w:r>
    </w:p>
    <w:p w14:paraId="314BB8DF" w14:textId="54152549" w:rsidR="00000684" w:rsidRPr="008F2E94" w:rsidRDefault="00000684" w:rsidP="00BE283D">
      <w:pPr>
        <w:pStyle w:val="ac"/>
        <w:numPr>
          <w:ilvl w:val="0"/>
          <w:numId w:val="25"/>
        </w:numPr>
        <w:adjustRightInd w:val="0"/>
        <w:snapToGrid w:val="0"/>
        <w:spacing w:beforeLines="20" w:before="62" w:afterLines="20" w:after="62"/>
        <w:ind w:left="641" w:hanging="357"/>
        <w:rPr>
          <w:rFonts w:cs="Arial"/>
          <w:b/>
          <w:bCs/>
        </w:rPr>
      </w:pPr>
      <w:r w:rsidRPr="008F2E94">
        <w:rPr>
          <w:rFonts w:cs="Arial"/>
          <w:b/>
          <w:bCs/>
        </w:rPr>
        <w:t xml:space="preserve">Sådan parrer du tabletten med </w:t>
      </w:r>
      <w:r w:rsidR="002A14F1" w:rsidRPr="008F2E94">
        <w:rPr>
          <w:rFonts w:cs="Arial"/>
          <w:b/>
          <w:bCs/>
        </w:rPr>
        <w:t>VCI</w:t>
      </w:r>
      <w:r w:rsidRPr="008F2E94">
        <w:rPr>
          <w:rFonts w:cs="Arial"/>
          <w:b/>
          <w:bCs/>
        </w:rPr>
        <w:t>2 via Wi-Fi</w:t>
      </w:r>
    </w:p>
    <w:p w14:paraId="41000FE3" w14:textId="77777777" w:rsidR="00000684" w:rsidRPr="008F2E94" w:rsidRDefault="00000684" w:rsidP="00BE283D">
      <w:pPr>
        <w:pStyle w:val="BodytextUserManual"/>
        <w:numPr>
          <w:ilvl w:val="0"/>
          <w:numId w:val="31"/>
        </w:numPr>
        <w:spacing w:beforeLines="20" w:before="62" w:afterLines="20" w:after="62"/>
        <w:ind w:left="998" w:hanging="357"/>
        <w:rPr>
          <w:rFonts w:eastAsiaTheme="minorEastAsia"/>
          <w:b/>
        </w:rPr>
      </w:pPr>
      <w:r w:rsidRPr="008F2E94">
        <w:rPr>
          <w:szCs w:val="22"/>
        </w:rPr>
        <w:t>Tænd tabletten.</w:t>
      </w:r>
    </w:p>
    <w:p w14:paraId="3A6E5F3E" w14:textId="3A04634C" w:rsidR="00000684" w:rsidRPr="008F2E94" w:rsidRDefault="00000684" w:rsidP="00BE283D">
      <w:pPr>
        <w:pStyle w:val="BodytextUserManual"/>
        <w:numPr>
          <w:ilvl w:val="0"/>
          <w:numId w:val="31"/>
        </w:numPr>
        <w:spacing w:beforeLines="20" w:before="62" w:afterLines="20" w:after="62"/>
        <w:ind w:left="998" w:hanging="357"/>
        <w:rPr>
          <w:rFonts w:eastAsiaTheme="minorEastAsia"/>
          <w:b/>
        </w:rPr>
      </w:pPr>
      <w:r w:rsidRPr="008F2E94">
        <w:rPr>
          <w:szCs w:val="22"/>
        </w:rPr>
        <w:t xml:space="preserve">Vælg </w:t>
      </w:r>
      <w:r w:rsidR="002A14F1" w:rsidRPr="008F2E94">
        <w:rPr>
          <w:b/>
          <w:bCs w:val="0"/>
          <w:szCs w:val="22"/>
        </w:rPr>
        <w:t>VCI</w:t>
      </w:r>
      <w:r w:rsidRPr="008F2E94">
        <w:rPr>
          <w:b/>
          <w:bCs w:val="0"/>
          <w:szCs w:val="22"/>
        </w:rPr>
        <w:t xml:space="preserve"> </w:t>
      </w:r>
      <w:r w:rsidR="0043157B" w:rsidRPr="008F2E94">
        <w:rPr>
          <w:b/>
          <w:bCs w:val="0"/>
          <w:szCs w:val="22"/>
        </w:rPr>
        <w:t>M</w:t>
      </w:r>
      <w:r w:rsidRPr="008F2E94">
        <w:rPr>
          <w:b/>
          <w:bCs w:val="0"/>
          <w:szCs w:val="22"/>
        </w:rPr>
        <w:t>anager</w:t>
      </w:r>
      <w:r w:rsidR="00EA391C" w:rsidRPr="008F2E94">
        <w:rPr>
          <w:b/>
          <w:bCs w:val="0"/>
          <w:szCs w:val="22"/>
        </w:rPr>
        <w:t>-</w:t>
      </w:r>
      <w:r w:rsidRPr="008F2E94">
        <w:rPr>
          <w:szCs w:val="22"/>
        </w:rPr>
        <w:t>applikationen fra MaxiSys</w:t>
      </w:r>
      <w:r w:rsidR="00EA391C" w:rsidRPr="008F2E94">
        <w:rPr>
          <w:szCs w:val="22"/>
        </w:rPr>
        <w:t>-</w:t>
      </w:r>
      <w:r w:rsidRPr="008F2E94">
        <w:rPr>
          <w:szCs w:val="22"/>
        </w:rPr>
        <w:t>jobmenuen.</w:t>
      </w:r>
    </w:p>
    <w:p w14:paraId="374896F4" w14:textId="3224413A" w:rsidR="00000684" w:rsidRPr="008F2E94" w:rsidRDefault="00000684" w:rsidP="00BE283D">
      <w:pPr>
        <w:pStyle w:val="BodytextUserManual"/>
        <w:numPr>
          <w:ilvl w:val="0"/>
          <w:numId w:val="31"/>
        </w:numPr>
        <w:spacing w:beforeLines="20" w:before="62" w:afterLines="20" w:after="62"/>
        <w:ind w:left="998" w:hanging="357"/>
        <w:rPr>
          <w:rFonts w:eastAsiaTheme="minorEastAsia"/>
          <w:b/>
        </w:rPr>
      </w:pPr>
      <w:r w:rsidRPr="008F2E94">
        <w:rPr>
          <w:szCs w:val="22"/>
        </w:rPr>
        <w:t xml:space="preserve">Vælg </w:t>
      </w:r>
      <w:r w:rsidR="00985F92" w:rsidRPr="008F2E94">
        <w:rPr>
          <w:b/>
          <w:bCs w:val="0"/>
          <w:szCs w:val="22"/>
        </w:rPr>
        <w:t>Wi-Fi</w:t>
      </w:r>
      <w:r w:rsidRPr="008F2E94">
        <w:rPr>
          <w:b/>
          <w:bCs w:val="0"/>
          <w:szCs w:val="22"/>
        </w:rPr>
        <w:t xml:space="preserve"> på </w:t>
      </w:r>
      <w:r w:rsidRPr="008F2E94">
        <w:rPr>
          <w:szCs w:val="22"/>
        </w:rPr>
        <w:t xml:space="preserve">listen over forbindelsestilstande, og tryk på </w:t>
      </w:r>
      <w:r w:rsidR="00985F92" w:rsidRPr="008F2E94">
        <w:rPr>
          <w:szCs w:val="22"/>
        </w:rPr>
        <w:t>Wi-Fi</w:t>
      </w:r>
      <w:r w:rsidRPr="008F2E94">
        <w:rPr>
          <w:szCs w:val="22"/>
        </w:rPr>
        <w:t xml:space="preserve">-knappen for at </w:t>
      </w:r>
      <w:r w:rsidRPr="008F2E94">
        <w:rPr>
          <w:b/>
          <w:bCs w:val="0"/>
          <w:szCs w:val="22"/>
        </w:rPr>
        <w:t xml:space="preserve">tænde </w:t>
      </w:r>
      <w:r w:rsidRPr="008F2E94">
        <w:rPr>
          <w:szCs w:val="22"/>
        </w:rPr>
        <w:t>den</w:t>
      </w:r>
      <w:r w:rsidR="00985F92" w:rsidRPr="008F2E94">
        <w:rPr>
          <w:szCs w:val="22"/>
        </w:rPr>
        <w:t>.</w:t>
      </w:r>
      <w:r w:rsidRPr="008F2E94">
        <w:rPr>
          <w:szCs w:val="22"/>
        </w:rPr>
        <w:t xml:space="preserve"> Tabletten scanner automatisk efter tilgængelige enheder til Wi-Fi-forbindelse. Fundne </w:t>
      </w:r>
      <w:r w:rsidR="002A14F1" w:rsidRPr="008F2E94">
        <w:rPr>
          <w:szCs w:val="22"/>
        </w:rPr>
        <w:t>VCI</w:t>
      </w:r>
      <w:r w:rsidRPr="008F2E94">
        <w:rPr>
          <w:szCs w:val="22"/>
        </w:rPr>
        <w:t>2 er angivet i indstillingssektionen nederst til højre på skærmen.</w:t>
      </w:r>
    </w:p>
    <w:p w14:paraId="76D3E8C7" w14:textId="467CE11C" w:rsidR="00000684" w:rsidRPr="008F2E94" w:rsidRDefault="00000684" w:rsidP="00BE283D">
      <w:pPr>
        <w:pStyle w:val="BodytextUserManual"/>
        <w:numPr>
          <w:ilvl w:val="0"/>
          <w:numId w:val="31"/>
        </w:numPr>
        <w:spacing w:beforeLines="20" w:before="62" w:afterLines="20" w:after="62"/>
        <w:ind w:left="998" w:hanging="357"/>
        <w:rPr>
          <w:rFonts w:eastAsiaTheme="minorEastAsia"/>
          <w:b/>
        </w:rPr>
      </w:pPr>
      <w:r w:rsidRPr="008F2E94">
        <w:rPr>
          <w:szCs w:val="22"/>
        </w:rPr>
        <w:t xml:space="preserve">Typisk vises </w:t>
      </w:r>
      <w:r w:rsidR="002A14F1" w:rsidRPr="008F2E94">
        <w:rPr>
          <w:szCs w:val="22"/>
        </w:rPr>
        <w:t>VCI</w:t>
      </w:r>
      <w:r w:rsidRPr="008F2E94">
        <w:rPr>
          <w:szCs w:val="22"/>
        </w:rPr>
        <w:t>2-navnet som "Maxi" efterfulgt af et serienummer. Vælg den ønskede enhed til tilslutning.</w:t>
      </w:r>
    </w:p>
    <w:p w14:paraId="3A9607D7" w14:textId="77777777" w:rsidR="00000684" w:rsidRPr="008F2E94" w:rsidRDefault="00000684" w:rsidP="00BE283D">
      <w:pPr>
        <w:pStyle w:val="BodytextUserManual"/>
        <w:numPr>
          <w:ilvl w:val="0"/>
          <w:numId w:val="31"/>
        </w:numPr>
        <w:spacing w:beforeLines="20" w:before="62" w:afterLines="20" w:after="62"/>
        <w:ind w:left="998" w:hanging="357"/>
        <w:rPr>
          <w:rFonts w:eastAsiaTheme="minorEastAsia"/>
          <w:b/>
        </w:rPr>
      </w:pPr>
      <w:r w:rsidRPr="008F2E94">
        <w:rPr>
          <w:szCs w:val="22"/>
        </w:rPr>
        <w:t>Når parringen er vellykket, vises forbindelsesstatussen som "Tilsluttet".</w:t>
      </w:r>
    </w:p>
    <w:p w14:paraId="28B78C2A" w14:textId="08358F39" w:rsidR="00000684" w:rsidRPr="008F2E94" w:rsidRDefault="002A14F1" w:rsidP="00BE283D">
      <w:pPr>
        <w:pStyle w:val="BodytextUserManual"/>
        <w:numPr>
          <w:ilvl w:val="0"/>
          <w:numId w:val="31"/>
        </w:numPr>
        <w:spacing w:beforeLines="20" w:before="62" w:afterLines="20" w:after="62"/>
        <w:ind w:left="998" w:hanging="357"/>
        <w:rPr>
          <w:rFonts w:eastAsiaTheme="minorEastAsia"/>
          <w:b/>
        </w:rPr>
      </w:pPr>
      <w:r w:rsidRPr="008F2E94">
        <w:rPr>
          <w:szCs w:val="22"/>
        </w:rPr>
        <w:t>VCI</w:t>
      </w:r>
      <w:r w:rsidR="00000684" w:rsidRPr="008F2E94">
        <w:rPr>
          <w:szCs w:val="22"/>
        </w:rPr>
        <w:t xml:space="preserve"> Manager-genvejen nederst på skærmen viser et grønt cirkelformet Wi-Fi-ikon, når tabletten og </w:t>
      </w:r>
      <w:r w:rsidRPr="008F2E94">
        <w:rPr>
          <w:szCs w:val="22"/>
        </w:rPr>
        <w:t>VCI</w:t>
      </w:r>
      <w:r w:rsidR="00000684" w:rsidRPr="008F2E94">
        <w:rPr>
          <w:szCs w:val="22"/>
        </w:rPr>
        <w:t>2 er forbundet.</w:t>
      </w:r>
    </w:p>
    <w:p w14:paraId="2488DE8F" w14:textId="06F9B517" w:rsidR="00000684" w:rsidRPr="008F2E94" w:rsidRDefault="00000684" w:rsidP="00000684">
      <w:pPr>
        <w:pStyle w:val="BodytextUserManual"/>
        <w:spacing w:before="156" w:after="156"/>
        <w:rPr>
          <w:rFonts w:eastAsiaTheme="minorEastAsia"/>
          <w:bCs w:val="0"/>
        </w:rPr>
      </w:pPr>
      <w:r w:rsidRPr="008F2E94">
        <w:rPr>
          <w:rFonts w:eastAsiaTheme="minorEastAsia"/>
          <w:bCs w:val="0"/>
        </w:rPr>
        <w:t xml:space="preserve">Se </w:t>
      </w:r>
      <w:r w:rsidRPr="008F2E94">
        <w:rPr>
          <w:rFonts w:eastAsiaTheme="minorEastAsia"/>
          <w:bCs w:val="0"/>
          <w:i/>
          <w:iCs/>
          <w:color w:val="0000FF"/>
        </w:rPr>
        <w:fldChar w:fldCharType="begin"/>
      </w:r>
      <w:r w:rsidRPr="008F2E94">
        <w:rPr>
          <w:rFonts w:eastAsiaTheme="minorEastAsia"/>
          <w:bCs w:val="0"/>
          <w:i/>
          <w:iCs/>
          <w:color w:val="0000FF"/>
        </w:rPr>
        <w:instrText xml:space="preserve"> REF _Ref119312253 \h  \* MERGEFORMAT </w:instrText>
      </w:r>
      <w:r w:rsidRPr="008F2E94">
        <w:rPr>
          <w:rFonts w:eastAsiaTheme="minorEastAsia"/>
          <w:bCs w:val="0"/>
          <w:i/>
          <w:iCs/>
          <w:color w:val="0000FF"/>
        </w:rPr>
      </w:r>
      <w:r w:rsidRPr="008F2E94">
        <w:rPr>
          <w:rFonts w:eastAsiaTheme="minorEastAsia"/>
          <w:bCs w:val="0"/>
          <w:i/>
          <w:iCs/>
          <w:color w:val="0000FF"/>
        </w:rPr>
        <w:fldChar w:fldCharType="separate"/>
      </w:r>
      <w:r w:rsidR="00187D73" w:rsidRPr="008F2E94">
        <w:rPr>
          <w:i/>
          <w:iCs/>
          <w:color w:val="0000FF"/>
        </w:rPr>
        <w:t xml:space="preserve">Wi-Fi-forbindelse </w:t>
      </w:r>
      <w:r w:rsidRPr="008F2E94">
        <w:rPr>
          <w:rFonts w:eastAsiaTheme="minorEastAsia"/>
          <w:bCs w:val="0"/>
          <w:i/>
          <w:iCs/>
          <w:color w:val="0000FF"/>
        </w:rPr>
        <w:fldChar w:fldCharType="end"/>
      </w:r>
      <w:r w:rsidRPr="008F2E94">
        <w:rPr>
          <w:rFonts w:eastAsiaTheme="minorEastAsia"/>
          <w:bCs w:val="0"/>
        </w:rPr>
        <w:t>for yderligere oplysninger.</w:t>
      </w:r>
    </w:p>
    <w:p w14:paraId="31CEC960" w14:textId="77777777" w:rsidR="00000684" w:rsidRPr="008F2E94" w:rsidRDefault="00000684" w:rsidP="006A31F6">
      <w:pPr>
        <w:pStyle w:val="40"/>
        <w:spacing w:before="156" w:after="156"/>
        <w:rPr>
          <w:rFonts w:cs="Arial"/>
        </w:rPr>
      </w:pPr>
      <w:r w:rsidRPr="008F2E94">
        <w:rPr>
          <w:rFonts w:cs="Arial"/>
        </w:rPr>
        <w:t>USB-kabelforbindelse</w:t>
      </w:r>
    </w:p>
    <w:p w14:paraId="65102EE8" w14:textId="7B3E187F" w:rsidR="00000684" w:rsidRPr="008F2E94" w:rsidRDefault="00000684" w:rsidP="00000684">
      <w:pPr>
        <w:pStyle w:val="16"/>
        <w:spacing w:before="156" w:after="156"/>
        <w:ind w:leftChars="157" w:left="283"/>
        <w:rPr>
          <w:szCs w:val="18"/>
        </w:rPr>
      </w:pPr>
      <w:r w:rsidRPr="008F2E94">
        <w:t xml:space="preserve">USB-kabelforbindelsen er en enkel og hurtig måde at etablere kommunikation mellem tabletten og </w:t>
      </w:r>
      <w:r w:rsidR="002A14F1" w:rsidRPr="008F2E94">
        <w:t>VCI</w:t>
      </w:r>
      <w:r w:rsidRPr="008F2E94">
        <w:t xml:space="preserve">2. Når USB-kablet er korrekt tilsluttet fra tabletten til </w:t>
      </w:r>
      <w:r w:rsidR="002A14F1" w:rsidRPr="008F2E94">
        <w:t>VCI</w:t>
      </w:r>
      <w:r w:rsidRPr="008F2E94">
        <w:t xml:space="preserve">2, viser </w:t>
      </w:r>
      <w:r w:rsidR="002A14F1" w:rsidRPr="008F2E94">
        <w:rPr>
          <w:szCs w:val="22"/>
        </w:rPr>
        <w:t>VCI</w:t>
      </w:r>
      <w:r w:rsidRPr="008F2E94">
        <w:rPr>
          <w:szCs w:val="22"/>
        </w:rPr>
        <w:t xml:space="preserve"> Manager-genvejen nederst på skærmen </w:t>
      </w:r>
      <w:r w:rsidRPr="008F2E94">
        <w:t xml:space="preserve">et grønt mærke, og køretøjs-LED'en på </w:t>
      </w:r>
      <w:r w:rsidR="002A14F1" w:rsidRPr="008F2E94">
        <w:t>VCI</w:t>
      </w:r>
      <w:r w:rsidRPr="008F2E94">
        <w:t>2 lyser konstant grønt, hvilket indikerer, at forbindelsen mel</w:t>
      </w:r>
      <w:r w:rsidR="008F7385" w:rsidRPr="008F2E94">
        <w:t>lem enhederne er vellykket. Max</w:t>
      </w:r>
      <w:r w:rsidRPr="008F2E94">
        <w:rPr>
          <w:szCs w:val="18"/>
        </w:rPr>
        <w:t>iSys</w:t>
      </w:r>
      <w:r w:rsidR="00EA391C" w:rsidRPr="008F2E94">
        <w:rPr>
          <w:szCs w:val="18"/>
        </w:rPr>
        <w:t>-</w:t>
      </w:r>
      <w:r w:rsidRPr="008F2E94">
        <w:rPr>
          <w:szCs w:val="18"/>
        </w:rPr>
        <w:t>diagnosetabletten er nu klar til at udføre køretøjsdiagnose.</w:t>
      </w:r>
    </w:p>
    <w:p w14:paraId="38E45B9D" w14:textId="77777777" w:rsidR="00000684" w:rsidRPr="008F2E94" w:rsidRDefault="00000684" w:rsidP="00000684">
      <w:pPr>
        <w:pBdr>
          <w:top w:val="single" w:sz="6" w:space="1" w:color="auto"/>
          <w:bottom w:val="single" w:sz="6" w:space="1" w:color="auto"/>
        </w:pBdr>
        <w:spacing w:before="156" w:after="156"/>
        <w:contextualSpacing/>
        <w:rPr>
          <w:rFonts w:cs="Arial"/>
          <w:b/>
        </w:rPr>
      </w:pPr>
      <w:r w:rsidRPr="008F2E94">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2B9B6E01" w14:textId="3934E910" w:rsidR="00000684" w:rsidRPr="008F2E94" w:rsidRDefault="008B0989" w:rsidP="00000684">
      <w:pPr>
        <w:pBdr>
          <w:top w:val="single" w:sz="6" w:space="1" w:color="auto"/>
          <w:bottom w:val="single" w:sz="6" w:space="1" w:color="auto"/>
        </w:pBdr>
        <w:spacing w:before="156" w:after="156"/>
        <w:contextualSpacing/>
        <w:rPr>
          <w:rFonts w:eastAsiaTheme="minorEastAsia" w:cs="Arial"/>
        </w:rPr>
      </w:pPr>
      <w:r w:rsidRPr="008F2E94">
        <w:rPr>
          <w:rFonts w:cs="Arial"/>
        </w:rPr>
        <w:lastRenderedPageBreak/>
        <w:t xml:space="preserve">For den mest stabile kommunikation anbefales det at bruge en USB-forbindelse mellem tabletten og </w:t>
      </w:r>
      <w:r w:rsidR="002A14F1" w:rsidRPr="008F2E94">
        <w:rPr>
          <w:rFonts w:cs="Arial"/>
        </w:rPr>
        <w:t>VCI</w:t>
      </w:r>
      <w:r w:rsidRPr="008F2E94">
        <w:rPr>
          <w:rFonts w:cs="Arial"/>
        </w:rPr>
        <w:t>2, når du udfører ECU-programmering eller kodning.</w:t>
      </w:r>
    </w:p>
    <w:p w14:paraId="04D7D949" w14:textId="77777777" w:rsidR="00000684" w:rsidRPr="008F2E94" w:rsidRDefault="00000684" w:rsidP="006A31F6">
      <w:pPr>
        <w:pStyle w:val="30"/>
        <w:spacing w:before="312" w:after="156"/>
      </w:pPr>
      <w:r w:rsidRPr="008F2E94">
        <w:t>Ingen kommunikationsbesked</w:t>
      </w:r>
    </w:p>
    <w:p w14:paraId="67B76C7B" w14:textId="431F0CD6" w:rsidR="00000684" w:rsidRPr="008F2E94" w:rsidRDefault="00000684" w:rsidP="00BE283D">
      <w:pPr>
        <w:pStyle w:val="BodytextUserManual"/>
        <w:numPr>
          <w:ilvl w:val="0"/>
          <w:numId w:val="32"/>
        </w:numPr>
        <w:spacing w:before="156" w:after="156"/>
        <w:ind w:left="641" w:hanging="357"/>
        <w:rPr>
          <w:b/>
        </w:rPr>
      </w:pPr>
      <w:r w:rsidRPr="008F2E94">
        <w:t xml:space="preserve">Hvis tabletten ikke kan oprette forbindelse til </w:t>
      </w:r>
      <w:r w:rsidR="002A14F1" w:rsidRPr="008F2E94">
        <w:t>VCI</w:t>
      </w:r>
      <w:r w:rsidRPr="008F2E94">
        <w:t xml:space="preserve">2, vises en "Fejl"-meddelelse. En "Fejl"-meddelelse angiver, at tabletten ikke kommunikerer med </w:t>
      </w:r>
      <w:r w:rsidR="002A14F1" w:rsidRPr="008F2E94">
        <w:t>VCI</w:t>
      </w:r>
      <w:r w:rsidRPr="008F2E94">
        <w:t>2. Foretag fejlfinding ved at udføre følgende trin:</w:t>
      </w:r>
    </w:p>
    <w:p w14:paraId="02C995E9" w14:textId="38FA6C25" w:rsidR="00000684" w:rsidRPr="008F2E94" w:rsidRDefault="00000684" w:rsidP="00BE283D">
      <w:pPr>
        <w:pStyle w:val="BodytextUserManual"/>
        <w:numPr>
          <w:ilvl w:val="0"/>
          <w:numId w:val="33"/>
        </w:numPr>
        <w:spacing w:beforeLines="20" w:before="62" w:afterLines="20" w:after="62"/>
        <w:ind w:left="998" w:hanging="357"/>
        <w:rPr>
          <w:b/>
        </w:rPr>
      </w:pPr>
      <w:r w:rsidRPr="008F2E94">
        <w:t xml:space="preserve">Sørg for, at </w:t>
      </w:r>
      <w:r w:rsidR="002A14F1" w:rsidRPr="008F2E94">
        <w:t>VCI</w:t>
      </w:r>
      <w:r w:rsidRPr="008F2E94">
        <w:t>2 er tændt.</w:t>
      </w:r>
    </w:p>
    <w:p w14:paraId="0A88BC5A" w14:textId="77777777" w:rsidR="00000684" w:rsidRPr="008F2E94" w:rsidRDefault="00000684" w:rsidP="00BE283D">
      <w:pPr>
        <w:pStyle w:val="BodytextUserManual"/>
        <w:numPr>
          <w:ilvl w:val="0"/>
          <w:numId w:val="33"/>
        </w:numPr>
        <w:spacing w:beforeLines="20" w:before="62" w:afterLines="20" w:after="62"/>
        <w:ind w:left="998" w:hanging="357"/>
        <w:rPr>
          <w:b/>
        </w:rPr>
      </w:pPr>
      <w:r w:rsidRPr="008F2E94">
        <w:t>Når du bruger den trådløse forbindelse, skal du sørge for, at netværket er konfigureret korrekt, og at den korrekte enhed er tilsluttet.</w:t>
      </w:r>
    </w:p>
    <w:p w14:paraId="3AAE7EB9" w14:textId="77777777" w:rsidR="00000684" w:rsidRPr="008F2E94" w:rsidRDefault="00000684" w:rsidP="00BE283D">
      <w:pPr>
        <w:pStyle w:val="BodytextUserManual"/>
        <w:numPr>
          <w:ilvl w:val="0"/>
          <w:numId w:val="33"/>
        </w:numPr>
        <w:spacing w:beforeLines="20" w:before="62" w:afterLines="20" w:after="62"/>
        <w:ind w:left="998" w:hanging="357"/>
        <w:rPr>
          <w:b/>
        </w:rPr>
      </w:pPr>
      <w:r w:rsidRPr="008F2E94">
        <w:t>Hvis tabletten pludselig mister forbindelsen under diagnosen, skal du sørge for, at ingen genstande forårsager signalafbrydelse.</w:t>
      </w:r>
    </w:p>
    <w:p w14:paraId="53404840" w14:textId="5ED150CF" w:rsidR="00000684" w:rsidRPr="008F2E94" w:rsidRDefault="00000684" w:rsidP="00BE283D">
      <w:pPr>
        <w:pStyle w:val="BodytextUserManual"/>
        <w:numPr>
          <w:ilvl w:val="0"/>
          <w:numId w:val="33"/>
        </w:numPr>
        <w:spacing w:beforeLines="20" w:before="62" w:afterLines="20" w:after="62"/>
        <w:ind w:left="998" w:hanging="357"/>
        <w:rPr>
          <w:b/>
        </w:rPr>
      </w:pPr>
      <w:bookmarkStart w:id="131" w:name="OLE_LINK17"/>
      <w:r w:rsidRPr="008F2E94">
        <w:t xml:space="preserve">Sørg for, at </w:t>
      </w:r>
      <w:r w:rsidR="002A14F1" w:rsidRPr="008F2E94">
        <w:t>VCI</w:t>
      </w:r>
      <w:r w:rsidRPr="008F2E94">
        <w:t>2 er korrekt placeret med forsiden opad</w:t>
      </w:r>
      <w:bookmarkEnd w:id="131"/>
      <w:r w:rsidR="00985F92" w:rsidRPr="008F2E94">
        <w:t>.</w:t>
      </w:r>
    </w:p>
    <w:p w14:paraId="6420B3FD" w14:textId="6FFC0857" w:rsidR="00000684" w:rsidRPr="008F2E94" w:rsidRDefault="00000684" w:rsidP="00BE283D">
      <w:pPr>
        <w:pStyle w:val="BodytextUserManual"/>
        <w:numPr>
          <w:ilvl w:val="0"/>
          <w:numId w:val="33"/>
        </w:numPr>
        <w:spacing w:beforeLines="20" w:before="62" w:afterLines="20" w:after="62"/>
        <w:ind w:left="998" w:hanging="357"/>
        <w:rPr>
          <w:b/>
        </w:rPr>
      </w:pPr>
      <w:r w:rsidRPr="008F2E94">
        <w:t xml:space="preserve">Flyt tabletten tættere på </w:t>
      </w:r>
      <w:r w:rsidR="002A14F1" w:rsidRPr="008F2E94">
        <w:t>VCI</w:t>
      </w:r>
      <w:r w:rsidRPr="008F2E94">
        <w:t xml:space="preserve">2. Hvis du bruger den kabelbaserede forbindelse, skal du sørge for, at kablet er sikkert fastgjort til </w:t>
      </w:r>
      <w:r w:rsidR="002A14F1" w:rsidRPr="008F2E94">
        <w:t>VCI</w:t>
      </w:r>
      <w:r w:rsidR="00974C58">
        <w:t>2</w:t>
      </w:r>
      <w:r w:rsidRPr="008F2E94">
        <w:t>.</w:t>
      </w:r>
    </w:p>
    <w:p w14:paraId="55A5CA99" w14:textId="7F27F3B7" w:rsidR="00000684" w:rsidRPr="008F2E94" w:rsidRDefault="00C061AA" w:rsidP="00BE283D">
      <w:pPr>
        <w:pStyle w:val="BodytextUserManual"/>
        <w:numPr>
          <w:ilvl w:val="0"/>
          <w:numId w:val="33"/>
        </w:numPr>
        <w:spacing w:beforeLines="20" w:before="62" w:afterLines="20" w:after="62"/>
        <w:ind w:left="998" w:hanging="357"/>
      </w:pPr>
      <w:r w:rsidRPr="008F2E94">
        <w:rPr>
          <w:rFonts w:eastAsiaTheme="minorEastAsia"/>
          <w:bCs w:val="0"/>
          <w:szCs w:val="18"/>
          <w:lang w:val="sv-SE"/>
        </w:rPr>
        <w:t>Sørg for, at VCI2- forbindelses -LED'en lyser for den valgte kommunikationstype: Bluetooth, Wi-Fi eller USB-kabel.</w:t>
      </w:r>
    </w:p>
    <w:p w14:paraId="545A39AE" w14:textId="0CCA5A50" w:rsidR="00000684" w:rsidRPr="008F2E94" w:rsidRDefault="00000684" w:rsidP="00BE283D">
      <w:pPr>
        <w:pStyle w:val="BodytextUserManual"/>
        <w:numPr>
          <w:ilvl w:val="0"/>
          <w:numId w:val="32"/>
        </w:numPr>
        <w:spacing w:before="156" w:after="156"/>
        <w:ind w:left="641" w:hanging="357"/>
      </w:pPr>
      <w:r w:rsidRPr="008F2E94">
        <w:t xml:space="preserve">Hvis </w:t>
      </w:r>
      <w:r w:rsidR="002A14F1" w:rsidRPr="008F2E94">
        <w:t>VCI</w:t>
      </w:r>
      <w:r w:rsidRPr="008F2E94">
        <w:t>2 ikke kan oprette en kommunikationsforbindelse, vil der blive vist en meddelelse med fejlfindingsinstruktioner. Mulige årsager til kommunikationsfejlen omfatter:</w:t>
      </w:r>
    </w:p>
    <w:p w14:paraId="2463A9D8" w14:textId="30EE2C6E" w:rsidR="00000684" w:rsidRPr="008F2E94" w:rsidRDefault="002A14F1" w:rsidP="00BE283D">
      <w:pPr>
        <w:pStyle w:val="BodytextUserManual"/>
        <w:numPr>
          <w:ilvl w:val="0"/>
          <w:numId w:val="33"/>
        </w:numPr>
        <w:spacing w:beforeLines="20" w:before="62" w:afterLines="20" w:after="62"/>
        <w:ind w:left="998" w:hanging="357"/>
      </w:pPr>
      <w:r w:rsidRPr="008F2E94">
        <w:t>VCI</w:t>
      </w:r>
      <w:r w:rsidR="00000684" w:rsidRPr="008F2E94">
        <w:t>2 kan ikke oprette en kommunikationsforbindelse med køretøjet.</w:t>
      </w:r>
    </w:p>
    <w:p w14:paraId="1E7790F2" w14:textId="77777777" w:rsidR="00000684" w:rsidRPr="008F2E94" w:rsidRDefault="00000684" w:rsidP="00BE283D">
      <w:pPr>
        <w:pStyle w:val="BodytextUserManual"/>
        <w:numPr>
          <w:ilvl w:val="0"/>
          <w:numId w:val="33"/>
        </w:numPr>
        <w:spacing w:beforeLines="20" w:before="62" w:afterLines="20" w:after="62"/>
        <w:ind w:left="998" w:hanging="357"/>
      </w:pPr>
      <w:r w:rsidRPr="008F2E94">
        <w:t>Der er valgt et køretøjssystem til diagnose, som ikke understøttes af køretøjet.</w:t>
      </w:r>
    </w:p>
    <w:p w14:paraId="6C0066B5" w14:textId="77777777" w:rsidR="00000684" w:rsidRPr="008F2E94" w:rsidRDefault="00000684" w:rsidP="00BE283D">
      <w:pPr>
        <w:pStyle w:val="BodytextUserManual"/>
        <w:numPr>
          <w:ilvl w:val="0"/>
          <w:numId w:val="33"/>
        </w:numPr>
        <w:spacing w:beforeLines="20" w:before="62" w:afterLines="20" w:after="62"/>
        <w:ind w:left="998" w:hanging="357"/>
      </w:pPr>
      <w:r w:rsidRPr="008F2E94">
        <w:t>Der er en løs forbindelse.</w:t>
      </w:r>
    </w:p>
    <w:p w14:paraId="667122F1" w14:textId="77777777" w:rsidR="00000684" w:rsidRPr="008F2E94" w:rsidRDefault="00000684" w:rsidP="00BE283D">
      <w:pPr>
        <w:pStyle w:val="BodytextUserManual"/>
        <w:numPr>
          <w:ilvl w:val="0"/>
          <w:numId w:val="33"/>
        </w:numPr>
        <w:spacing w:beforeLines="20" w:before="62" w:afterLines="20" w:after="62"/>
        <w:ind w:left="998" w:hanging="357"/>
      </w:pPr>
      <w:r w:rsidRPr="008F2E94">
        <w:t>Der er en sprunget sikring i bilen.</w:t>
      </w:r>
    </w:p>
    <w:p w14:paraId="1D5654B0" w14:textId="77777777" w:rsidR="00000684" w:rsidRPr="008F2E94" w:rsidRDefault="00000684" w:rsidP="00BE283D">
      <w:pPr>
        <w:pStyle w:val="BodytextUserManual"/>
        <w:numPr>
          <w:ilvl w:val="0"/>
          <w:numId w:val="33"/>
        </w:numPr>
        <w:spacing w:beforeLines="20" w:before="62" w:afterLines="20" w:after="62"/>
        <w:ind w:left="998" w:hanging="357"/>
      </w:pPr>
      <w:r w:rsidRPr="008F2E94">
        <w:t>Køretøjet eller datakablet har en ledningsfejl.</w:t>
      </w:r>
    </w:p>
    <w:p w14:paraId="13FBB550" w14:textId="77777777" w:rsidR="00000684" w:rsidRPr="008F2E94" w:rsidRDefault="00000684" w:rsidP="00BE283D">
      <w:pPr>
        <w:pStyle w:val="BodytextUserManual"/>
        <w:numPr>
          <w:ilvl w:val="0"/>
          <w:numId w:val="33"/>
        </w:numPr>
        <w:spacing w:beforeLines="20" w:before="62" w:afterLines="20" w:after="62"/>
        <w:ind w:left="998" w:hanging="357"/>
      </w:pPr>
      <w:r w:rsidRPr="008F2E94">
        <w:t>Der er en kredsløbsfejl i datakablet eller adapteren.</w:t>
      </w:r>
    </w:p>
    <w:p w14:paraId="3A677B94" w14:textId="6DB152F9" w:rsidR="00000684" w:rsidRPr="008F2E94" w:rsidRDefault="00000684" w:rsidP="00BE283D">
      <w:pPr>
        <w:pStyle w:val="BodytextUserManual"/>
        <w:numPr>
          <w:ilvl w:val="0"/>
          <w:numId w:val="33"/>
        </w:numPr>
        <w:spacing w:beforeLines="20" w:before="62" w:afterLines="20" w:after="62"/>
        <w:ind w:left="998" w:hanging="357"/>
      </w:pPr>
      <w:r w:rsidRPr="008F2E94">
        <w:t>Køretøjets identifikation er indtastet forkert.</w:t>
      </w:r>
    </w:p>
    <w:p w14:paraId="46C91903" w14:textId="2BD159FD" w:rsidR="00FA213E" w:rsidRPr="008F2E94" w:rsidRDefault="00FA213E" w:rsidP="00FA213E">
      <w:pPr>
        <w:pStyle w:val="BodytextUserManual"/>
        <w:spacing w:beforeLines="20" w:before="62" w:afterLines="20" w:after="62"/>
      </w:pPr>
    </w:p>
    <w:p w14:paraId="197606D8" w14:textId="358AB242" w:rsidR="00FA213E" w:rsidRPr="008F2E94" w:rsidRDefault="00FA213E" w:rsidP="00FA213E">
      <w:pPr>
        <w:pStyle w:val="BodytextUserManual"/>
        <w:spacing w:beforeLines="20" w:before="62" w:afterLines="20" w:after="62"/>
      </w:pPr>
    </w:p>
    <w:p w14:paraId="24E5681E" w14:textId="218684CE" w:rsidR="00FA213E" w:rsidRPr="008F2E94" w:rsidRDefault="00FA213E" w:rsidP="00FA213E">
      <w:pPr>
        <w:pStyle w:val="BodytextUserManual"/>
        <w:spacing w:beforeLines="20" w:before="62" w:afterLines="20" w:after="62"/>
      </w:pPr>
    </w:p>
    <w:p w14:paraId="40A1991E" w14:textId="52F04FA1" w:rsidR="00FA213E" w:rsidRPr="008F2E94" w:rsidRDefault="00FA213E" w:rsidP="00FA213E">
      <w:pPr>
        <w:pStyle w:val="BodytextUserManual"/>
        <w:spacing w:beforeLines="20" w:before="62" w:afterLines="20" w:after="62"/>
      </w:pPr>
    </w:p>
    <w:p w14:paraId="682BA6BB" w14:textId="77777777" w:rsidR="00FA213E" w:rsidRPr="008F2E94" w:rsidRDefault="00FA213E" w:rsidP="00FA213E">
      <w:pPr>
        <w:pStyle w:val="BodytextUserManual"/>
        <w:spacing w:beforeLines="20" w:before="62" w:afterLines="20" w:after="62"/>
      </w:pPr>
    </w:p>
    <w:p w14:paraId="6D0EF66E" w14:textId="6D711C2F" w:rsidR="00C061AA" w:rsidRPr="008F2E94" w:rsidRDefault="00C061AA" w:rsidP="00FA213E">
      <w:pPr>
        <w:pStyle w:val="BodytextUserManual"/>
        <w:spacing w:beforeLines="20" w:before="62" w:afterLines="20" w:after="62"/>
      </w:pPr>
      <w:r w:rsidRPr="008F2E94">
        <w:br w:type="page"/>
      </w:r>
    </w:p>
    <w:p w14:paraId="145F8D96" w14:textId="77777777" w:rsidR="009200B6" w:rsidRPr="008F2E94" w:rsidRDefault="009200B6" w:rsidP="009200B6">
      <w:pPr>
        <w:pStyle w:val="20"/>
        <w:spacing w:before="312" w:after="156"/>
        <w:rPr>
          <w:rFonts w:cs="Arial"/>
        </w:rPr>
      </w:pPr>
      <w:bookmarkStart w:id="132" w:name="_Toc160024657"/>
      <w:bookmarkStart w:id="133" w:name="_Toc204437548"/>
      <w:bookmarkStart w:id="134" w:name="_Ref103240737"/>
      <w:bookmarkStart w:id="135" w:name="_Ref103240739"/>
      <w:bookmarkStart w:id="136" w:name="_Toc109724378"/>
      <w:bookmarkStart w:id="137" w:name="_Toc159436286"/>
      <w:r w:rsidRPr="008F2E94">
        <w:rPr>
          <w:rFonts w:cs="Arial"/>
        </w:rPr>
        <w:lastRenderedPageBreak/>
        <w:t xml:space="preserve">Kom </w:t>
      </w:r>
      <w:bookmarkEnd w:id="132"/>
      <w:r w:rsidRPr="008F2E94">
        <w:rPr>
          <w:rFonts w:cs="Arial"/>
        </w:rPr>
        <w:t>godt i gang</w:t>
      </w:r>
      <w:bookmarkEnd w:id="133"/>
    </w:p>
    <w:p w14:paraId="30C76911" w14:textId="3CA76D13" w:rsidR="009200B6" w:rsidRPr="008F2E94" w:rsidRDefault="009200B6" w:rsidP="009200B6">
      <w:pPr>
        <w:pStyle w:val="BodytextUserManual"/>
        <w:spacing w:before="156" w:after="156"/>
      </w:pPr>
      <w:r w:rsidRPr="008F2E94">
        <w:t xml:space="preserve">Før </w:t>
      </w:r>
      <w:r w:rsidR="008B0989" w:rsidRPr="008F2E94">
        <w:t xml:space="preserve">første </w:t>
      </w:r>
      <w:r w:rsidRPr="008F2E94">
        <w:t>brug af Diagnostic</w:t>
      </w:r>
      <w:r w:rsidR="00EA391C" w:rsidRPr="008F2E94">
        <w:t>-</w:t>
      </w:r>
      <w:r w:rsidRPr="008F2E94">
        <w:t>applikationen skal du sørge for</w:t>
      </w:r>
      <w:r w:rsidR="00985F92" w:rsidRPr="008F2E94">
        <w:t>,</w:t>
      </w:r>
      <w:r w:rsidR="00C061AA" w:rsidRPr="008F2E94">
        <w:t xml:space="preserve"> at VCI</w:t>
      </w:r>
      <w:r w:rsidR="000D0693" w:rsidRPr="008F2E94">
        <w:t>2</w:t>
      </w:r>
      <w:r w:rsidRPr="008F2E94">
        <w:t xml:space="preserve"> er korrekt forbundet til og kommunikerer med tabletten</w:t>
      </w:r>
      <w:r w:rsidR="00985F92" w:rsidRPr="008F2E94">
        <w:t>.</w:t>
      </w:r>
      <w:r w:rsidRPr="008F2E94">
        <w:t xml:space="preserve"> Se</w:t>
      </w:r>
      <w:r w:rsidR="004E5499" w:rsidRPr="008F2E94">
        <w:t xml:space="preserve"> </w:t>
      </w:r>
      <w:r w:rsidR="00837943" w:rsidRPr="008F2E94">
        <w:rPr>
          <w:bCs w:val="0"/>
          <w:i/>
          <w:iCs/>
          <w:color w:val="0000FF"/>
          <w:szCs w:val="18"/>
        </w:rPr>
        <w:fldChar w:fldCharType="begin"/>
      </w:r>
      <w:r w:rsidR="00837943" w:rsidRPr="008F2E94">
        <w:rPr>
          <w:bCs w:val="0"/>
          <w:i/>
          <w:iCs/>
          <w:color w:val="0000FF"/>
          <w:szCs w:val="18"/>
        </w:rPr>
        <w:instrText xml:space="preserve"> REF _Ref101431076 \h  \* MERGEFORMAT </w:instrText>
      </w:r>
      <w:r w:rsidR="00837943" w:rsidRPr="008F2E94">
        <w:rPr>
          <w:bCs w:val="0"/>
          <w:i/>
          <w:iCs/>
          <w:color w:val="0000FF"/>
          <w:szCs w:val="18"/>
        </w:rPr>
      </w:r>
      <w:r w:rsidR="00837943" w:rsidRPr="008F2E94">
        <w:rPr>
          <w:bCs w:val="0"/>
          <w:i/>
          <w:iCs/>
          <w:color w:val="0000FF"/>
          <w:szCs w:val="18"/>
        </w:rPr>
        <w:fldChar w:fldCharType="separate"/>
      </w:r>
      <w:r w:rsidR="00187D73" w:rsidRPr="008F2E94">
        <w:rPr>
          <w:i/>
          <w:iCs/>
          <w:color w:val="0000FF"/>
        </w:rPr>
        <w:t>Etabler køretøjskommunikation</w:t>
      </w:r>
      <w:r w:rsidR="00837943" w:rsidRPr="008F2E94">
        <w:rPr>
          <w:bCs w:val="0"/>
          <w:i/>
          <w:iCs/>
          <w:color w:val="0000FF"/>
          <w:szCs w:val="18"/>
        </w:rPr>
        <w:fldChar w:fldCharType="end"/>
      </w:r>
      <w:r w:rsidR="004E5499" w:rsidRPr="008F2E94">
        <w:rPr>
          <w:color w:val="FF0000"/>
        </w:rPr>
        <w:t xml:space="preserve"> </w:t>
      </w:r>
      <w:r w:rsidRPr="008F2E94">
        <w:t>for yderligere detaljer</w:t>
      </w:r>
      <w:r w:rsidR="00985F92" w:rsidRPr="008F2E94">
        <w:t>.</w:t>
      </w:r>
      <w:r w:rsidR="004D7418" w:rsidRPr="008F2E94">
        <w:t xml:space="preserve"> </w:t>
      </w:r>
    </w:p>
    <w:p w14:paraId="14251289" w14:textId="3272046C" w:rsidR="009200B6" w:rsidRPr="008F2E94" w:rsidRDefault="009200B6" w:rsidP="009200B6">
      <w:pPr>
        <w:pStyle w:val="BodytextUserManual"/>
        <w:spacing w:before="156" w:after="156"/>
      </w:pPr>
      <w:r w:rsidRPr="008F2E94">
        <w:t xml:space="preserve">Når </w:t>
      </w:r>
      <w:r w:rsidR="002A14F1" w:rsidRPr="008F2E94">
        <w:t>VCI</w:t>
      </w:r>
      <w:r w:rsidR="000D0693" w:rsidRPr="008F2E94">
        <w:t xml:space="preserve">2 </w:t>
      </w:r>
      <w:r w:rsidRPr="008F2E94">
        <w:t>er korrekt tilsluttet køretøjet via hovedkablet og parret med tabletten</w:t>
      </w:r>
      <w:r w:rsidR="00985F92" w:rsidRPr="008F2E94">
        <w:t>,</w:t>
      </w:r>
      <w:r w:rsidRPr="008F2E94">
        <w:t xml:space="preserve"> er platformen klar til </w:t>
      </w:r>
      <w:bookmarkStart w:id="138" w:name="_Ref367967522"/>
      <w:bookmarkStart w:id="139" w:name="_Ref366238505"/>
      <w:r w:rsidR="002D412C" w:rsidRPr="008F2E94">
        <w:t xml:space="preserve">at starte køretøjsdiagnosen. Tryk på knappen </w:t>
      </w:r>
      <w:r w:rsidR="002D412C" w:rsidRPr="008F2E94">
        <w:rPr>
          <w:b/>
          <w:bCs w:val="0"/>
        </w:rPr>
        <w:t>Diagnos</w:t>
      </w:r>
      <w:r w:rsidR="0043157B" w:rsidRPr="008F2E94">
        <w:rPr>
          <w:b/>
          <w:bCs w:val="0"/>
        </w:rPr>
        <w:t>e</w:t>
      </w:r>
      <w:r w:rsidR="002D412C" w:rsidRPr="008F2E94">
        <w:rPr>
          <w:b/>
          <w:bCs w:val="0"/>
        </w:rPr>
        <w:t xml:space="preserve"> </w:t>
      </w:r>
      <w:r w:rsidR="002D412C" w:rsidRPr="008F2E94">
        <w:t>i MaxiSys</w:t>
      </w:r>
      <w:r w:rsidR="00EA391C" w:rsidRPr="008F2E94">
        <w:t>-</w:t>
      </w:r>
      <w:r w:rsidR="002D412C" w:rsidRPr="008F2E94">
        <w:t>jobmenuen. Køretøjsmenuen vises på skærmen.</w:t>
      </w:r>
    </w:p>
    <w:p w14:paraId="6D44C432" w14:textId="43C2595A" w:rsidR="009200B6" w:rsidRPr="008F2E94" w:rsidRDefault="000328BC" w:rsidP="009200B6">
      <w:pPr>
        <w:pStyle w:val="BodytextUserManual"/>
        <w:spacing w:beforeLines="0" w:before="0" w:afterLines="0" w:after="0" w:line="240" w:lineRule="auto"/>
        <w:ind w:left="0"/>
        <w:jc w:val="center"/>
      </w:pPr>
      <w:r w:rsidRPr="008F2E94">
        <w:rPr>
          <w:noProof/>
          <w:lang w:val="en-US"/>
        </w:rPr>
        <w:drawing>
          <wp:inline distT="0" distB="0" distL="0" distR="0" wp14:anchorId="11EABB0C" wp14:editId="76A6EFE0">
            <wp:extent cx="3600000" cy="2216666"/>
            <wp:effectExtent l="0" t="0" r="635" b="0"/>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图片 169"/>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l="690" t="1522" r="-39" b="8461"/>
                    <a:stretch/>
                  </pic:blipFill>
                  <pic:spPr bwMode="auto">
                    <a:xfrm>
                      <a:off x="0" y="0"/>
                      <a:ext cx="3600000" cy="2216666"/>
                    </a:xfrm>
                    <a:prstGeom prst="rect">
                      <a:avLst/>
                    </a:prstGeom>
                    <a:noFill/>
                    <a:ln>
                      <a:noFill/>
                    </a:ln>
                    <a:extLst>
                      <a:ext uri="{53640926-AAD7-44D8-BBD7-CCE9431645EC}">
                        <a14:shadowObscured xmlns:a14="http://schemas.microsoft.com/office/drawing/2010/main"/>
                      </a:ext>
                    </a:extLst>
                  </pic:spPr>
                </pic:pic>
              </a:graphicData>
            </a:graphic>
          </wp:inline>
        </w:drawing>
      </w:r>
    </w:p>
    <w:p w14:paraId="02279560" w14:textId="31120827" w:rsidR="009200B6" w:rsidRPr="008F2E94" w:rsidRDefault="009200B6" w:rsidP="009200B6">
      <w:pPr>
        <w:pStyle w:val="BodytextUserManual"/>
        <w:spacing w:beforeLines="0" w:before="0" w:afterLines="0" w:after="0" w:line="240" w:lineRule="auto"/>
        <w:ind w:left="0"/>
        <w:jc w:val="center"/>
        <w:rPr>
          <w:b/>
        </w:rPr>
      </w:pPr>
      <w:bookmarkStart w:id="140" w:name="_Ref481573936"/>
      <w:r w:rsidRPr="008F2E94">
        <w:rPr>
          <w:b/>
        </w:rPr>
        <w:t xml:space="preserve">Figur </w:t>
      </w:r>
      <w:r w:rsidRPr="008F2E94">
        <w:rPr>
          <w:b/>
        </w:rPr>
        <w:fldChar w:fldCharType="begin"/>
      </w:r>
      <w:r w:rsidRPr="008F2E94">
        <w:rPr>
          <w:b/>
        </w:rPr>
        <w:instrText xml:space="preserve"> STYLEREF 1 \s </w:instrText>
      </w:r>
      <w:r w:rsidRPr="008F2E94">
        <w:rPr>
          <w:b/>
        </w:rPr>
        <w:fldChar w:fldCharType="separate"/>
      </w:r>
      <w:r w:rsidR="00187D73" w:rsidRPr="008F2E94">
        <w:rPr>
          <w:b/>
          <w:noProof/>
        </w:rPr>
        <w:t>6</w:t>
      </w:r>
      <w:r w:rsidRPr="008F2E94">
        <w:rPr>
          <w:b/>
        </w:rPr>
        <w:fldChar w:fldCharType="end"/>
      </w:r>
      <w:r w:rsidRPr="008F2E94">
        <w:rPr>
          <w:b/>
        </w:rPr>
        <w:noBreakHyphen/>
      </w:r>
      <w:r w:rsidRPr="008F2E94">
        <w:rPr>
          <w:b/>
        </w:rPr>
        <w:fldChar w:fldCharType="begin"/>
      </w:r>
      <w:r w:rsidRPr="008F2E94">
        <w:rPr>
          <w:b/>
        </w:rPr>
        <w:instrText xml:space="preserve"> SEQ Figure \* ARABIC \s 1 </w:instrText>
      </w:r>
      <w:r w:rsidRPr="008F2E94">
        <w:rPr>
          <w:b/>
        </w:rPr>
        <w:fldChar w:fldCharType="separate"/>
      </w:r>
      <w:r w:rsidR="00187D73" w:rsidRPr="008F2E94">
        <w:rPr>
          <w:b/>
          <w:noProof/>
        </w:rPr>
        <w:t>2</w:t>
      </w:r>
      <w:r w:rsidRPr="008F2E94">
        <w:rPr>
          <w:b/>
        </w:rPr>
        <w:fldChar w:fldCharType="end"/>
      </w:r>
      <w:bookmarkEnd w:id="138"/>
      <w:r w:rsidRPr="008F2E94">
        <w:rPr>
          <w:b/>
        </w:rPr>
        <w:t xml:space="preserve"> </w:t>
      </w:r>
      <w:r w:rsidRPr="008F2E94">
        <w:rPr>
          <w:b/>
          <w:i/>
        </w:rPr>
        <w:t>Køretøjsmenuskærm</w:t>
      </w:r>
      <w:bookmarkEnd w:id="139"/>
      <w:bookmarkEnd w:id="140"/>
      <w:r w:rsidR="00D31934" w:rsidRPr="008F2E94">
        <w:rPr>
          <w:b/>
          <w:i/>
        </w:rPr>
        <w:t xml:space="preserve"> </w:t>
      </w:r>
    </w:p>
    <w:p w14:paraId="439A23DF" w14:textId="038E1059" w:rsidR="009200B6" w:rsidRPr="008F2E94" w:rsidRDefault="009200B6" w:rsidP="00BE283D">
      <w:pPr>
        <w:pStyle w:val="ac"/>
        <w:widowControl w:val="0"/>
        <w:numPr>
          <w:ilvl w:val="0"/>
          <w:numId w:val="35"/>
        </w:numPr>
        <w:spacing w:beforeLines="20" w:before="62" w:afterLines="20" w:after="62"/>
        <w:ind w:left="641" w:hanging="357"/>
        <w:rPr>
          <w:rFonts w:cs="Arial"/>
        </w:rPr>
      </w:pPr>
      <w:r w:rsidRPr="008F2E94">
        <w:rPr>
          <w:rFonts w:cs="Arial"/>
        </w:rPr>
        <w:t>Øverste værktøjslinjeknapper</w:t>
      </w:r>
      <w:r w:rsidR="0043157B" w:rsidRPr="008F2E94">
        <w:rPr>
          <w:rFonts w:cs="Arial"/>
        </w:rPr>
        <w:t xml:space="preserve"> </w:t>
      </w:r>
    </w:p>
    <w:p w14:paraId="0B5EEAFF" w14:textId="4817B943" w:rsidR="009200B6" w:rsidRPr="008F2E94" w:rsidRDefault="009200B6" w:rsidP="00BE283D">
      <w:pPr>
        <w:pStyle w:val="ac"/>
        <w:widowControl w:val="0"/>
        <w:numPr>
          <w:ilvl w:val="0"/>
          <w:numId w:val="35"/>
        </w:numPr>
        <w:spacing w:beforeLines="20" w:before="62" w:afterLines="20" w:after="62"/>
        <w:ind w:left="641" w:hanging="357"/>
        <w:rPr>
          <w:rFonts w:cs="Arial"/>
        </w:rPr>
      </w:pPr>
      <w:r w:rsidRPr="008F2E94">
        <w:rPr>
          <w:rFonts w:cs="Arial"/>
        </w:rPr>
        <w:t>Producentikoner</w:t>
      </w:r>
    </w:p>
    <w:p w14:paraId="5369FFF8" w14:textId="77777777" w:rsidR="009200B6" w:rsidRPr="008F2E94" w:rsidRDefault="009200B6" w:rsidP="009200B6">
      <w:pPr>
        <w:pStyle w:val="40"/>
        <w:spacing w:before="156" w:after="156"/>
        <w:rPr>
          <w:rFonts w:cs="Arial"/>
        </w:rPr>
      </w:pPr>
      <w:r w:rsidRPr="008F2E94">
        <w:rPr>
          <w:rFonts w:cs="Arial"/>
        </w:rPr>
        <w:t>Knapper i øverste værktøjslinje</w:t>
      </w:r>
    </w:p>
    <w:p w14:paraId="248DA3F0" w14:textId="77777777" w:rsidR="009200B6" w:rsidRPr="008F2E94" w:rsidRDefault="009200B6" w:rsidP="009200B6">
      <w:pPr>
        <w:pStyle w:val="BodytextUserManual"/>
        <w:spacing w:before="156" w:after="156"/>
      </w:pPr>
      <w:r w:rsidRPr="008F2E94">
        <w:t>Funktionerne for værktøjslinjeknapperne øverst på skærmen er angivet og beskrevet i tabellen nedenfor:</w:t>
      </w:r>
    </w:p>
    <w:p w14:paraId="68D6F5AB" w14:textId="5BB33B4B" w:rsidR="009200B6" w:rsidRPr="008F2E94" w:rsidRDefault="009200B6" w:rsidP="009200B6">
      <w:pPr>
        <w:pStyle w:val="ae"/>
        <w:spacing w:before="156" w:afterLines="20" w:after="62"/>
        <w:ind w:left="0"/>
        <w:rPr>
          <w:rFonts w:cs="Arial"/>
          <w:i/>
        </w:rPr>
      </w:pPr>
      <w:r w:rsidRPr="008F2E94">
        <w:rPr>
          <w:rFonts w:cs="Arial"/>
        </w:rPr>
        <w:t>Tabel</w:t>
      </w:r>
      <w:r w:rsidR="0043157B"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00187D73" w:rsidRPr="008F2E94">
        <w:rPr>
          <w:rFonts w:cs="Arial"/>
          <w:noProof/>
        </w:rPr>
        <w:t>1</w:t>
      </w:r>
      <w:r w:rsidRPr="008F2E94">
        <w:rPr>
          <w:rFonts w:cs="Arial"/>
          <w:noProof/>
        </w:rPr>
        <w:fldChar w:fldCharType="end"/>
      </w:r>
      <w:r w:rsidRPr="008F2E94">
        <w:rPr>
          <w:rFonts w:cs="Arial"/>
        </w:rPr>
        <w:t xml:space="preserve"> </w:t>
      </w:r>
      <w:r w:rsidRPr="008F2E94">
        <w:rPr>
          <w:rFonts w:cs="Arial"/>
          <w:i/>
        </w:rPr>
        <w:t>Øverste værktøjslinjeknapper</w:t>
      </w:r>
    </w:p>
    <w:tbl>
      <w:tblPr>
        <w:tblStyle w:val="af"/>
        <w:tblW w:w="6799" w:type="dxa"/>
        <w:jc w:val="center"/>
        <w:tblLayout w:type="fixed"/>
        <w:tblLook w:val="04A0" w:firstRow="1" w:lastRow="0" w:firstColumn="1" w:lastColumn="0" w:noHBand="0" w:noVBand="1"/>
      </w:tblPr>
      <w:tblGrid>
        <w:gridCol w:w="1043"/>
        <w:gridCol w:w="1043"/>
        <w:gridCol w:w="4713"/>
      </w:tblGrid>
      <w:tr w:rsidR="009200B6" w:rsidRPr="008F2E94"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8F2E94" w:rsidRDefault="009200B6" w:rsidP="00EE198A">
            <w:pPr>
              <w:pStyle w:val="af3"/>
              <w:spacing w:beforeLines="20" w:before="62" w:afterLines="20" w:after="62" w:line="240" w:lineRule="exact"/>
              <w:rPr>
                <w:rFonts w:cs="Arial"/>
              </w:rPr>
            </w:pPr>
            <w:r w:rsidRPr="008F2E94">
              <w:rPr>
                <w:rFonts w:cs="Arial"/>
              </w:rPr>
              <w:t>Knap</w:t>
            </w:r>
          </w:p>
        </w:tc>
        <w:tc>
          <w:tcPr>
            <w:tcW w:w="1043" w:type="dxa"/>
            <w:shd w:val="clear" w:color="auto" w:fill="D9D9D9" w:themeFill="background1" w:themeFillShade="D9"/>
            <w:vAlign w:val="center"/>
          </w:tcPr>
          <w:p w14:paraId="7E6CAE27" w14:textId="77777777" w:rsidR="009200B6" w:rsidRPr="008F2E94" w:rsidRDefault="009200B6" w:rsidP="00EE198A">
            <w:pPr>
              <w:pStyle w:val="af3"/>
              <w:spacing w:beforeLines="20" w:before="62" w:afterLines="20" w:after="62" w:line="240" w:lineRule="exact"/>
              <w:rPr>
                <w:rFonts w:cs="Arial"/>
              </w:rPr>
            </w:pPr>
            <w:r w:rsidRPr="008F2E94">
              <w:rPr>
                <w:rFonts w:cs="Arial"/>
              </w:rPr>
              <w:t>Navn</w:t>
            </w:r>
          </w:p>
        </w:tc>
        <w:tc>
          <w:tcPr>
            <w:tcW w:w="4713" w:type="dxa"/>
            <w:shd w:val="clear" w:color="auto" w:fill="D9D9D9" w:themeFill="background1" w:themeFillShade="D9"/>
            <w:vAlign w:val="center"/>
          </w:tcPr>
          <w:p w14:paraId="2A621A10" w14:textId="77777777" w:rsidR="009200B6" w:rsidRPr="008F2E94" w:rsidRDefault="009200B6" w:rsidP="00EE198A">
            <w:pPr>
              <w:pStyle w:val="af3"/>
              <w:spacing w:beforeLines="20" w:before="62" w:afterLines="20" w:after="62" w:line="240" w:lineRule="exact"/>
              <w:rPr>
                <w:rFonts w:cs="Arial"/>
              </w:rPr>
            </w:pPr>
            <w:r w:rsidRPr="008F2E94">
              <w:rPr>
                <w:rFonts w:cs="Arial"/>
              </w:rPr>
              <w:t>Beskrivelse</w:t>
            </w:r>
          </w:p>
        </w:tc>
      </w:tr>
      <w:tr w:rsidR="009200B6" w:rsidRPr="008F2E94" w14:paraId="2534A3BB" w14:textId="77777777" w:rsidTr="00EE198A">
        <w:trPr>
          <w:trHeight w:val="395"/>
          <w:jc w:val="center"/>
        </w:trPr>
        <w:tc>
          <w:tcPr>
            <w:tcW w:w="1043" w:type="dxa"/>
            <w:vAlign w:val="center"/>
          </w:tcPr>
          <w:p w14:paraId="483A5F47" w14:textId="52430390" w:rsidR="009200B6" w:rsidRPr="008F2E94" w:rsidRDefault="00D6383B" w:rsidP="00EE198A">
            <w:pPr>
              <w:pStyle w:val="af3"/>
              <w:spacing w:beforeLines="20" w:before="62" w:afterLines="20" w:after="62" w:line="480" w:lineRule="auto"/>
              <w:jc w:val="center"/>
              <w:rPr>
                <w:rFonts w:cs="Arial"/>
              </w:rPr>
            </w:pPr>
            <w:r w:rsidRPr="008F2E94">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8F2E94" w:rsidRDefault="009200B6" w:rsidP="00EE198A">
            <w:pPr>
              <w:pStyle w:val="af3"/>
              <w:spacing w:beforeLines="20" w:before="62" w:afterLines="20" w:after="62" w:line="240" w:lineRule="exact"/>
              <w:rPr>
                <w:rFonts w:cs="Arial"/>
              </w:rPr>
            </w:pPr>
            <w:r w:rsidRPr="008F2E94">
              <w:rPr>
                <w:rFonts w:cs="Arial"/>
              </w:rPr>
              <w:t>Hjem</w:t>
            </w:r>
          </w:p>
        </w:tc>
        <w:tc>
          <w:tcPr>
            <w:tcW w:w="4713" w:type="dxa"/>
            <w:vAlign w:val="center"/>
          </w:tcPr>
          <w:p w14:paraId="1ED9D106" w14:textId="4DA2C5CE" w:rsidR="009200B6" w:rsidRPr="008F2E94" w:rsidRDefault="009200B6" w:rsidP="00EE198A">
            <w:pPr>
              <w:pStyle w:val="af4"/>
              <w:spacing w:beforeLines="20" w:before="62" w:afterLines="20" w:after="62" w:line="240" w:lineRule="exact"/>
              <w:ind w:left="0"/>
              <w:rPr>
                <w:rFonts w:cs="Arial"/>
              </w:rPr>
            </w:pPr>
            <w:r w:rsidRPr="008F2E94">
              <w:rPr>
                <w:rFonts w:cs="Arial"/>
              </w:rPr>
              <w:t>Vender tilbage til MaxiSys</w:t>
            </w:r>
            <w:r w:rsidR="00EA391C" w:rsidRPr="008F2E94">
              <w:rPr>
                <w:rFonts w:cs="Arial"/>
              </w:rPr>
              <w:t>-</w:t>
            </w:r>
            <w:r w:rsidRPr="008F2E94">
              <w:rPr>
                <w:rFonts w:cs="Arial"/>
              </w:rPr>
              <w:t>jobmenuen.</w:t>
            </w:r>
          </w:p>
        </w:tc>
      </w:tr>
      <w:tr w:rsidR="009200B6" w:rsidRPr="008F2E94" w14:paraId="367196C5" w14:textId="77777777" w:rsidTr="00EE198A">
        <w:trPr>
          <w:trHeight w:val="328"/>
          <w:jc w:val="center"/>
        </w:trPr>
        <w:tc>
          <w:tcPr>
            <w:tcW w:w="1043" w:type="dxa"/>
            <w:vAlign w:val="center"/>
          </w:tcPr>
          <w:p w14:paraId="6F7A1186" w14:textId="15DF13D3" w:rsidR="009200B6" w:rsidRPr="008F2E94" w:rsidRDefault="000328BC" w:rsidP="00EE198A">
            <w:pPr>
              <w:pStyle w:val="af3"/>
              <w:spacing w:beforeLines="20" w:before="62" w:afterLines="20" w:after="62" w:line="480" w:lineRule="auto"/>
              <w:rPr>
                <w:rFonts w:cs="Arial"/>
              </w:rPr>
            </w:pPr>
            <w:r w:rsidRPr="008F2E94">
              <w:rPr>
                <w:rFonts w:cs="Arial"/>
                <w:noProof/>
                <w:lang w:val="en-US"/>
              </w:rPr>
              <w:drawing>
                <wp:inline distT="0" distB="0" distL="0" distR="0" wp14:anchorId="2A08354F" wp14:editId="17F1DF42">
                  <wp:extent cx="514168" cy="223200"/>
                  <wp:effectExtent l="0" t="0" r="635" b="5715"/>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8F2E94" w:rsidRDefault="009200B6" w:rsidP="00EE198A">
            <w:pPr>
              <w:pStyle w:val="af3"/>
              <w:spacing w:beforeLines="20" w:before="62" w:afterLines="20" w:after="62" w:line="240" w:lineRule="exact"/>
              <w:rPr>
                <w:rFonts w:cs="Arial"/>
              </w:rPr>
            </w:pPr>
            <w:r w:rsidRPr="008F2E94">
              <w:rPr>
                <w:rFonts w:cs="Arial"/>
              </w:rPr>
              <w:t>VID</w:t>
            </w:r>
          </w:p>
        </w:tc>
        <w:tc>
          <w:tcPr>
            <w:tcW w:w="4713" w:type="dxa"/>
            <w:vAlign w:val="center"/>
          </w:tcPr>
          <w:p w14:paraId="33F9A7FD" w14:textId="2F7F3BF5" w:rsidR="009200B6" w:rsidRPr="008F2E94" w:rsidRDefault="009200B6" w:rsidP="00EE198A">
            <w:pPr>
              <w:pStyle w:val="af4"/>
              <w:spacing w:beforeLines="20" w:before="62" w:afterLines="20" w:after="62" w:line="240" w:lineRule="exact"/>
              <w:ind w:left="0"/>
              <w:rPr>
                <w:rFonts w:cs="Arial"/>
              </w:rPr>
            </w:pPr>
            <w:r w:rsidRPr="008F2E94">
              <w:rPr>
                <w:rFonts w:cs="Arial"/>
              </w:rPr>
              <w:t>Tryk på denne knap for at åbne en rulleliste:</w:t>
            </w:r>
          </w:p>
          <w:p w14:paraId="0BAE6F47" w14:textId="77777777" w:rsidR="009200B6" w:rsidRPr="008F2E94" w:rsidRDefault="009200B6">
            <w:pPr>
              <w:pStyle w:val="af4"/>
              <w:numPr>
                <w:ilvl w:val="0"/>
                <w:numId w:val="256"/>
              </w:numPr>
              <w:spacing w:beforeLines="20" w:before="62" w:afterLines="20" w:after="62" w:line="240" w:lineRule="exact"/>
              <w:ind w:left="357" w:hanging="357"/>
              <w:rPr>
                <w:rFonts w:cs="Arial"/>
              </w:rPr>
            </w:pPr>
            <w:r w:rsidRPr="008F2E94">
              <w:rPr>
                <w:rFonts w:cs="Arial"/>
              </w:rPr>
              <w:t xml:space="preserve">Tryk på </w:t>
            </w:r>
            <w:r w:rsidRPr="008F2E94">
              <w:rPr>
                <w:rFonts w:cs="Arial"/>
                <w:b/>
              </w:rPr>
              <w:t xml:space="preserve">Automatisk registrering </w:t>
            </w:r>
            <w:r w:rsidRPr="008F2E94">
              <w:rPr>
                <w:rFonts w:cs="Arial"/>
              </w:rPr>
              <w:t>for automatisk stelnummerregistrering.</w:t>
            </w:r>
          </w:p>
          <w:p w14:paraId="3DEFAC84" w14:textId="5558AC55" w:rsidR="009200B6" w:rsidRPr="008F2E94" w:rsidRDefault="009200B6">
            <w:pPr>
              <w:pStyle w:val="af4"/>
              <w:numPr>
                <w:ilvl w:val="0"/>
                <w:numId w:val="256"/>
              </w:numPr>
              <w:spacing w:beforeLines="20" w:before="62" w:afterLines="20" w:after="62" w:line="240" w:lineRule="exact"/>
              <w:ind w:left="357" w:hanging="357"/>
              <w:jc w:val="left"/>
              <w:rPr>
                <w:rFonts w:cs="Arial"/>
              </w:rPr>
            </w:pPr>
            <w:r w:rsidRPr="008F2E94">
              <w:rPr>
                <w:rFonts w:cs="Arial"/>
              </w:rPr>
              <w:lastRenderedPageBreak/>
              <w:t xml:space="preserve">Tryk på </w:t>
            </w:r>
            <w:r w:rsidRPr="008F2E94">
              <w:rPr>
                <w:rFonts w:cs="Arial"/>
                <w:b/>
              </w:rPr>
              <w:t xml:space="preserve">Manuel indtastning </w:t>
            </w:r>
            <w:r w:rsidRPr="008F2E94">
              <w:rPr>
                <w:rFonts w:cs="Arial"/>
              </w:rPr>
              <w:t>for at indtaste stelnummeret eller nummerpladen manuelt.</w:t>
            </w:r>
          </w:p>
          <w:p w14:paraId="2EBA26DC" w14:textId="2F7593F8" w:rsidR="009200B6" w:rsidRPr="008F2E94" w:rsidRDefault="009200B6">
            <w:pPr>
              <w:pStyle w:val="af4"/>
              <w:numPr>
                <w:ilvl w:val="0"/>
                <w:numId w:val="256"/>
              </w:numPr>
              <w:spacing w:beforeLines="20" w:before="62" w:afterLines="20" w:after="62" w:line="240" w:lineRule="exact"/>
              <w:ind w:left="357" w:hanging="357"/>
              <w:jc w:val="left"/>
              <w:rPr>
                <w:rFonts w:cs="Arial"/>
              </w:rPr>
            </w:pPr>
            <w:r w:rsidRPr="008F2E94">
              <w:rPr>
                <w:rFonts w:cs="Arial"/>
              </w:rPr>
              <w:t xml:space="preserve">Tryk på </w:t>
            </w:r>
            <w:r w:rsidRPr="008F2E94">
              <w:rPr>
                <w:rFonts w:cs="Arial"/>
                <w:b/>
                <w:bCs/>
              </w:rPr>
              <w:t>Scan stelnummer/kørekort</w:t>
            </w:r>
            <w:r w:rsidRPr="008F2E94">
              <w:rPr>
                <w:rFonts w:cs="Arial"/>
              </w:rPr>
              <w:t xml:space="preserve"> </w:t>
            </w:r>
            <w:r w:rsidR="0026050E" w:rsidRPr="008F2E94">
              <w:rPr>
                <w:rFonts w:cs="Arial"/>
                <w:b/>
                <w:bCs/>
              </w:rPr>
              <w:t xml:space="preserve">Plade </w:t>
            </w:r>
            <w:r w:rsidR="0026050E" w:rsidRPr="008F2E94">
              <w:rPr>
                <w:rFonts w:cs="Arial"/>
              </w:rPr>
              <w:t>til at scanne stelnummeret/nummerpladen med kamera.</w:t>
            </w:r>
          </w:p>
        </w:tc>
      </w:tr>
      <w:tr w:rsidR="009200B6" w:rsidRPr="008F2E94" w14:paraId="50DA3D9E" w14:textId="77777777" w:rsidTr="00EE198A">
        <w:trPr>
          <w:trHeight w:val="537"/>
          <w:jc w:val="center"/>
        </w:trPr>
        <w:tc>
          <w:tcPr>
            <w:tcW w:w="1043" w:type="dxa"/>
            <w:vAlign w:val="center"/>
          </w:tcPr>
          <w:p w14:paraId="3EB1DD08" w14:textId="3B9E9909" w:rsidR="009200B6" w:rsidRPr="008F2E94" w:rsidRDefault="000328BC" w:rsidP="00EE198A">
            <w:pPr>
              <w:pStyle w:val="af3"/>
              <w:spacing w:beforeLines="20" w:before="62" w:afterLines="20" w:after="62" w:line="480" w:lineRule="auto"/>
              <w:rPr>
                <w:rFonts w:cs="Arial"/>
              </w:rPr>
            </w:pPr>
            <w:r w:rsidRPr="008F2E94">
              <w:rPr>
                <w:rFonts w:cs="Arial"/>
                <w:noProof/>
                <w:lang w:val="en-US"/>
              </w:rPr>
              <w:lastRenderedPageBreak/>
              <w:drawing>
                <wp:inline distT="0" distB="0" distL="0" distR="0" wp14:anchorId="4E61C27D" wp14:editId="176F158C">
                  <wp:extent cx="508831" cy="169200"/>
                  <wp:effectExtent l="0" t="0" r="5715" b="254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8F2E94" w:rsidRDefault="009200B6" w:rsidP="00EE198A">
            <w:pPr>
              <w:pStyle w:val="af3"/>
              <w:spacing w:beforeLines="20" w:before="62" w:afterLines="20" w:after="62" w:line="240" w:lineRule="exact"/>
              <w:rPr>
                <w:rFonts w:cs="Arial"/>
              </w:rPr>
            </w:pPr>
            <w:r w:rsidRPr="008F2E94">
              <w:rPr>
                <w:rFonts w:cs="Arial"/>
              </w:rPr>
              <w:t>Alle</w:t>
            </w:r>
          </w:p>
        </w:tc>
        <w:tc>
          <w:tcPr>
            <w:tcW w:w="4713" w:type="dxa"/>
            <w:vAlign w:val="center"/>
          </w:tcPr>
          <w:p w14:paraId="71291A13" w14:textId="77777777" w:rsidR="009200B6" w:rsidRPr="008F2E94" w:rsidRDefault="009200B6" w:rsidP="00EE198A">
            <w:pPr>
              <w:pStyle w:val="af4"/>
              <w:spacing w:beforeLines="20" w:before="62" w:afterLines="20" w:after="62" w:line="240" w:lineRule="exact"/>
              <w:ind w:left="0"/>
              <w:rPr>
                <w:rFonts w:cs="Arial"/>
              </w:rPr>
            </w:pPr>
            <w:r w:rsidRPr="008F2E94">
              <w:rPr>
                <w:rFonts w:cs="Arial"/>
              </w:rPr>
              <w:t>Viser alle køretøjsmærker i køretøjsmenuen.</w:t>
            </w:r>
          </w:p>
        </w:tc>
      </w:tr>
      <w:tr w:rsidR="009200B6" w:rsidRPr="008F2E94" w14:paraId="49D85E86" w14:textId="77777777" w:rsidTr="00EE198A">
        <w:trPr>
          <w:trHeight w:val="493"/>
          <w:jc w:val="center"/>
        </w:trPr>
        <w:tc>
          <w:tcPr>
            <w:tcW w:w="1043" w:type="dxa"/>
            <w:vAlign w:val="center"/>
          </w:tcPr>
          <w:p w14:paraId="5F7AB3D5" w14:textId="3EDC1744" w:rsidR="009200B6" w:rsidRPr="008F2E94" w:rsidRDefault="00D6383B" w:rsidP="00EE198A">
            <w:pPr>
              <w:pStyle w:val="af3"/>
              <w:spacing w:beforeLines="20" w:before="62" w:afterLines="20" w:after="62" w:line="480" w:lineRule="auto"/>
              <w:rPr>
                <w:rFonts w:cs="Arial"/>
              </w:rPr>
            </w:pPr>
            <w:r w:rsidRPr="008F2E94">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8F2E94" w:rsidRDefault="009200B6" w:rsidP="00EE198A">
            <w:pPr>
              <w:pStyle w:val="af3"/>
              <w:spacing w:beforeLines="20" w:before="62" w:afterLines="20" w:after="62" w:line="240" w:lineRule="exact"/>
              <w:rPr>
                <w:rFonts w:cs="Arial"/>
              </w:rPr>
            </w:pPr>
            <w:r w:rsidRPr="008F2E94">
              <w:rPr>
                <w:rFonts w:cs="Arial"/>
              </w:rPr>
              <w:t>Favoritter</w:t>
            </w:r>
          </w:p>
        </w:tc>
        <w:tc>
          <w:tcPr>
            <w:tcW w:w="4713" w:type="dxa"/>
            <w:vAlign w:val="center"/>
          </w:tcPr>
          <w:p w14:paraId="3CFCD085" w14:textId="77777777" w:rsidR="009200B6" w:rsidRPr="008F2E94" w:rsidRDefault="009200B6" w:rsidP="00EE198A">
            <w:pPr>
              <w:pStyle w:val="af4"/>
              <w:spacing w:beforeLines="20" w:before="62" w:afterLines="20" w:after="62" w:line="240" w:lineRule="exact"/>
              <w:ind w:left="0"/>
              <w:rPr>
                <w:rFonts w:cs="Arial"/>
              </w:rPr>
            </w:pPr>
            <w:r w:rsidRPr="008F2E94">
              <w:rPr>
                <w:rFonts w:cs="Arial"/>
              </w:rPr>
              <w:t>Viser brugerens valgte foretrukne bilmærker.</w:t>
            </w:r>
          </w:p>
        </w:tc>
      </w:tr>
      <w:tr w:rsidR="009200B6" w:rsidRPr="008F2E94" w14:paraId="7A6FD0BD" w14:textId="77777777" w:rsidTr="00EE198A">
        <w:trPr>
          <w:trHeight w:val="1174"/>
          <w:jc w:val="center"/>
        </w:trPr>
        <w:tc>
          <w:tcPr>
            <w:tcW w:w="1043" w:type="dxa"/>
            <w:vAlign w:val="center"/>
          </w:tcPr>
          <w:p w14:paraId="0CAF28AE" w14:textId="63C8B7B8" w:rsidR="009200B6" w:rsidRPr="008F2E94" w:rsidRDefault="00D6383B" w:rsidP="00EE198A">
            <w:pPr>
              <w:pStyle w:val="af3"/>
              <w:spacing w:beforeLines="20" w:before="62" w:afterLines="20" w:after="62" w:line="480" w:lineRule="auto"/>
              <w:rPr>
                <w:rFonts w:cs="Arial"/>
              </w:rPr>
            </w:pPr>
            <w:r w:rsidRPr="008F2E94">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8F2E94" w:rsidRDefault="009200B6" w:rsidP="00EE198A">
            <w:pPr>
              <w:pStyle w:val="af3"/>
              <w:spacing w:beforeLines="20" w:before="62" w:afterLines="20" w:after="62" w:line="240" w:lineRule="exact"/>
              <w:rPr>
                <w:rFonts w:cs="Arial"/>
              </w:rPr>
            </w:pPr>
            <w:r w:rsidRPr="008F2E94">
              <w:rPr>
                <w:rFonts w:cs="Arial"/>
              </w:rPr>
              <w:t>Historie</w:t>
            </w:r>
          </w:p>
        </w:tc>
        <w:tc>
          <w:tcPr>
            <w:tcW w:w="4713" w:type="dxa"/>
            <w:vAlign w:val="center"/>
          </w:tcPr>
          <w:p w14:paraId="55AA1EE3" w14:textId="733103EF" w:rsidR="009200B6" w:rsidRPr="008F2E94" w:rsidRDefault="009200B6" w:rsidP="0043157B">
            <w:pPr>
              <w:pStyle w:val="af4"/>
              <w:spacing w:beforeLines="20" w:before="62" w:afterLines="20" w:after="62" w:line="240" w:lineRule="exact"/>
              <w:ind w:left="0"/>
              <w:rPr>
                <w:rFonts w:cs="Arial"/>
              </w:rPr>
            </w:pPr>
            <w:r w:rsidRPr="008F2E94">
              <w:rPr>
                <w:rFonts w:cs="Arial"/>
              </w:rPr>
              <w:t>Viser de gemte historikoptegnelser for testkøretøjet. Denne mulighed giver direkte adgang til det tidligere testede køretøj, der blev registreret under den forrige test.</w:t>
            </w:r>
            <w:r w:rsidRPr="008F2E94">
              <w:rPr>
                <w:rFonts w:cs="Arial"/>
                <w:color w:val="FF0000"/>
              </w:rPr>
              <w:t xml:space="preserve"> </w:t>
            </w:r>
            <w:r w:rsidRPr="008F2E94">
              <w:rPr>
                <w:rFonts w:cs="Arial"/>
              </w:rPr>
              <w:t>Se</w:t>
            </w:r>
            <w:r w:rsidR="002D412C" w:rsidRPr="008F2E94">
              <w:rPr>
                <w:rFonts w:cs="Arial"/>
                <w:i/>
                <w:iCs/>
                <w:color w:val="0000FF"/>
              </w:rPr>
              <w:fldChar w:fldCharType="begin"/>
            </w:r>
            <w:r w:rsidR="002D412C" w:rsidRPr="008F2E94">
              <w:rPr>
                <w:rFonts w:cs="Arial"/>
                <w:i/>
                <w:iCs/>
                <w:color w:val="0000FF"/>
              </w:rPr>
              <w:instrText xml:space="preserve"> REF _Ref160099425 \h  \* MERGEFORMAT </w:instrText>
            </w:r>
            <w:r w:rsidR="002D412C" w:rsidRPr="008F2E94">
              <w:rPr>
                <w:rFonts w:cs="Arial"/>
                <w:i/>
                <w:iCs/>
                <w:color w:val="0000FF"/>
              </w:rPr>
            </w:r>
            <w:r w:rsidR="002D412C" w:rsidRPr="008F2E94">
              <w:rPr>
                <w:rFonts w:cs="Arial"/>
                <w:i/>
                <w:iCs/>
                <w:color w:val="0000FF"/>
              </w:rPr>
              <w:fldChar w:fldCharType="separate"/>
            </w:r>
            <w:r w:rsidR="00187D73" w:rsidRPr="008F2E94">
              <w:rPr>
                <w:rFonts w:cs="Arial"/>
                <w:i/>
                <w:iCs/>
                <w:color w:val="0000FF"/>
              </w:rPr>
              <w:t xml:space="preserve"> Køretøjshistorie</w:t>
            </w:r>
            <w:r w:rsidR="002D412C" w:rsidRPr="008F2E94">
              <w:rPr>
                <w:rFonts w:cs="Arial"/>
                <w:i/>
                <w:iCs/>
                <w:color w:val="0000FF"/>
              </w:rPr>
              <w:fldChar w:fldCharType="end"/>
            </w:r>
            <w:r w:rsidRPr="008F2E94">
              <w:rPr>
                <w:rFonts w:cs="Arial"/>
              </w:rPr>
              <w:t>.</w:t>
            </w:r>
          </w:p>
        </w:tc>
      </w:tr>
      <w:tr w:rsidR="009200B6" w:rsidRPr="008F2E94" w14:paraId="5A9A9BC8" w14:textId="77777777" w:rsidTr="00EE198A">
        <w:trPr>
          <w:trHeight w:val="413"/>
          <w:jc w:val="center"/>
        </w:trPr>
        <w:tc>
          <w:tcPr>
            <w:tcW w:w="1043" w:type="dxa"/>
            <w:vAlign w:val="center"/>
          </w:tcPr>
          <w:p w14:paraId="2EA7E08B" w14:textId="486504A1" w:rsidR="009200B6" w:rsidRPr="008F2E94" w:rsidRDefault="00D6383B" w:rsidP="00EE198A">
            <w:pPr>
              <w:pStyle w:val="af3"/>
              <w:spacing w:beforeLines="20" w:before="62" w:afterLines="20" w:after="62" w:line="480" w:lineRule="auto"/>
              <w:rPr>
                <w:rFonts w:cs="Arial"/>
              </w:rPr>
            </w:pPr>
            <w:r w:rsidRPr="008F2E94">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8F2E94" w:rsidRDefault="009200B6" w:rsidP="00EE198A">
            <w:pPr>
              <w:pStyle w:val="af3"/>
              <w:spacing w:beforeLines="20" w:before="62" w:afterLines="20" w:after="62" w:line="240" w:lineRule="exact"/>
              <w:rPr>
                <w:rFonts w:cs="Arial"/>
              </w:rPr>
            </w:pPr>
            <w:r w:rsidRPr="008F2E94">
              <w:rPr>
                <w:rFonts w:cs="Arial"/>
              </w:rPr>
              <w:t>Amerika</w:t>
            </w:r>
          </w:p>
        </w:tc>
        <w:tc>
          <w:tcPr>
            <w:tcW w:w="4713" w:type="dxa"/>
            <w:vAlign w:val="center"/>
          </w:tcPr>
          <w:p w14:paraId="237F02C9" w14:textId="77777777" w:rsidR="009200B6" w:rsidRPr="008F2E94" w:rsidRDefault="009200B6" w:rsidP="00EE198A">
            <w:pPr>
              <w:pStyle w:val="af4"/>
              <w:spacing w:beforeLines="20" w:before="62" w:afterLines="20" w:after="62" w:line="240" w:lineRule="exact"/>
              <w:ind w:left="0"/>
              <w:rPr>
                <w:rFonts w:cs="Arial"/>
              </w:rPr>
            </w:pPr>
            <w:r w:rsidRPr="008F2E94">
              <w:rPr>
                <w:rFonts w:cs="Arial"/>
              </w:rPr>
              <w:t>Viser menuen for amerikanske køretøjer.</w:t>
            </w:r>
          </w:p>
        </w:tc>
      </w:tr>
      <w:tr w:rsidR="009200B6" w:rsidRPr="008F2E94" w14:paraId="46969A87" w14:textId="77777777" w:rsidTr="00EE198A">
        <w:trPr>
          <w:trHeight w:val="397"/>
          <w:jc w:val="center"/>
        </w:trPr>
        <w:tc>
          <w:tcPr>
            <w:tcW w:w="1043" w:type="dxa"/>
            <w:vAlign w:val="center"/>
          </w:tcPr>
          <w:p w14:paraId="78571B6C" w14:textId="47CC9C49" w:rsidR="009200B6" w:rsidRPr="008F2E94" w:rsidRDefault="00D6383B" w:rsidP="00EE198A">
            <w:pPr>
              <w:pStyle w:val="af3"/>
              <w:spacing w:beforeLines="20" w:before="62" w:afterLines="20" w:after="62" w:line="480" w:lineRule="auto"/>
              <w:rPr>
                <w:rFonts w:cs="Arial"/>
              </w:rPr>
            </w:pPr>
            <w:r w:rsidRPr="008F2E94">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8F2E94" w:rsidRDefault="009200B6" w:rsidP="00EE198A">
            <w:pPr>
              <w:pStyle w:val="af3"/>
              <w:spacing w:beforeLines="20" w:before="62" w:afterLines="20" w:after="62" w:line="240" w:lineRule="exact"/>
              <w:rPr>
                <w:rFonts w:cs="Arial"/>
              </w:rPr>
            </w:pPr>
            <w:r w:rsidRPr="008F2E94">
              <w:rPr>
                <w:rFonts w:cs="Arial"/>
              </w:rPr>
              <w:t>Europa</w:t>
            </w:r>
          </w:p>
        </w:tc>
        <w:tc>
          <w:tcPr>
            <w:tcW w:w="4713" w:type="dxa"/>
            <w:vAlign w:val="center"/>
          </w:tcPr>
          <w:p w14:paraId="3A721B85" w14:textId="77777777" w:rsidR="009200B6" w:rsidRPr="008F2E94" w:rsidRDefault="009200B6" w:rsidP="00EE198A">
            <w:pPr>
              <w:pStyle w:val="af3"/>
              <w:spacing w:beforeLines="20" w:before="62" w:afterLines="20" w:after="62" w:line="240" w:lineRule="exact"/>
              <w:rPr>
                <w:rFonts w:cs="Arial"/>
                <w:b w:val="0"/>
              </w:rPr>
            </w:pPr>
            <w:r w:rsidRPr="008F2E94">
              <w:rPr>
                <w:rFonts w:cs="Arial"/>
                <w:b w:val="0"/>
              </w:rPr>
              <w:t>Viser den europæiske køretøjsmenu.</w:t>
            </w:r>
          </w:p>
        </w:tc>
      </w:tr>
      <w:tr w:rsidR="009200B6" w:rsidRPr="008F2E94" w14:paraId="3B5CA9F6" w14:textId="77777777" w:rsidTr="00EE198A">
        <w:trPr>
          <w:trHeight w:val="439"/>
          <w:jc w:val="center"/>
        </w:trPr>
        <w:tc>
          <w:tcPr>
            <w:tcW w:w="1043" w:type="dxa"/>
            <w:vAlign w:val="center"/>
          </w:tcPr>
          <w:p w14:paraId="1AB30563" w14:textId="46ADD38B" w:rsidR="009200B6" w:rsidRPr="008F2E94" w:rsidRDefault="00D6383B" w:rsidP="00EE198A">
            <w:pPr>
              <w:pStyle w:val="af3"/>
              <w:spacing w:beforeLines="20" w:before="62" w:afterLines="20" w:after="62" w:line="480" w:lineRule="auto"/>
              <w:rPr>
                <w:rFonts w:cs="Arial"/>
              </w:rPr>
            </w:pPr>
            <w:r w:rsidRPr="008F2E94">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8F2E94" w:rsidRDefault="009200B6" w:rsidP="00EE198A">
            <w:pPr>
              <w:pStyle w:val="af3"/>
              <w:spacing w:beforeLines="20" w:before="62" w:afterLines="20" w:after="62" w:line="240" w:lineRule="exact"/>
              <w:rPr>
                <w:rFonts w:cs="Arial"/>
              </w:rPr>
            </w:pPr>
            <w:r w:rsidRPr="008F2E94">
              <w:rPr>
                <w:rFonts w:cs="Arial"/>
              </w:rPr>
              <w:t>Asien</w:t>
            </w:r>
          </w:p>
        </w:tc>
        <w:tc>
          <w:tcPr>
            <w:tcW w:w="4713" w:type="dxa"/>
            <w:vAlign w:val="center"/>
          </w:tcPr>
          <w:p w14:paraId="67978881" w14:textId="77777777" w:rsidR="009200B6" w:rsidRPr="008F2E94" w:rsidRDefault="009200B6" w:rsidP="00EE198A">
            <w:pPr>
              <w:pStyle w:val="af4"/>
              <w:spacing w:beforeLines="20" w:before="62" w:afterLines="20" w:after="62" w:line="240" w:lineRule="exact"/>
              <w:ind w:left="0"/>
              <w:rPr>
                <w:rFonts w:cs="Arial"/>
              </w:rPr>
            </w:pPr>
            <w:r w:rsidRPr="008F2E94">
              <w:rPr>
                <w:rFonts w:cs="Arial"/>
              </w:rPr>
              <w:t>Viser menuen for asiatiske køretøjer.</w:t>
            </w:r>
          </w:p>
        </w:tc>
      </w:tr>
      <w:tr w:rsidR="009200B6" w:rsidRPr="008F2E94" w14:paraId="1FB45ACD" w14:textId="77777777" w:rsidTr="00EE198A">
        <w:trPr>
          <w:trHeight w:val="328"/>
          <w:jc w:val="center"/>
        </w:trPr>
        <w:tc>
          <w:tcPr>
            <w:tcW w:w="1043" w:type="dxa"/>
            <w:vAlign w:val="center"/>
          </w:tcPr>
          <w:p w14:paraId="7E508840" w14:textId="34EE6CB6" w:rsidR="009200B6" w:rsidRPr="008F2E94" w:rsidRDefault="00D6383B" w:rsidP="00EE198A">
            <w:pPr>
              <w:pStyle w:val="af3"/>
              <w:spacing w:beforeLines="20" w:before="62" w:afterLines="20" w:after="62" w:line="480" w:lineRule="auto"/>
              <w:rPr>
                <w:rFonts w:cs="Arial"/>
              </w:rPr>
            </w:pPr>
            <w:r w:rsidRPr="008F2E94">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8F2E94" w:rsidRDefault="009200B6" w:rsidP="00EE198A">
            <w:pPr>
              <w:pStyle w:val="af3"/>
              <w:spacing w:beforeLines="20" w:before="62" w:afterLines="20" w:after="62" w:line="240" w:lineRule="exact"/>
              <w:rPr>
                <w:rFonts w:cs="Arial"/>
              </w:rPr>
            </w:pPr>
            <w:r w:rsidRPr="008F2E94">
              <w:rPr>
                <w:rFonts w:cs="Arial"/>
              </w:rPr>
              <w:t>Søge</w:t>
            </w:r>
          </w:p>
        </w:tc>
        <w:tc>
          <w:tcPr>
            <w:tcW w:w="4713" w:type="dxa"/>
            <w:vAlign w:val="center"/>
          </w:tcPr>
          <w:p w14:paraId="6454AE6C" w14:textId="77777777" w:rsidR="009200B6" w:rsidRPr="008F2E94" w:rsidRDefault="009200B6" w:rsidP="00EE198A">
            <w:pPr>
              <w:pStyle w:val="af4"/>
              <w:spacing w:beforeLines="20" w:before="62" w:afterLines="20" w:after="62" w:line="240" w:lineRule="exact"/>
              <w:ind w:left="0"/>
              <w:rPr>
                <w:rFonts w:cs="Arial"/>
              </w:rPr>
            </w:pPr>
            <w:r w:rsidRPr="008F2E94">
              <w:rPr>
                <w:rFonts w:cs="Arial"/>
              </w:rPr>
              <w:t>Tryk i søgefeltet for at få vist et virtuelt tastatur, og indtast den bilproducent, der skal testes.</w:t>
            </w:r>
          </w:p>
        </w:tc>
      </w:tr>
    </w:tbl>
    <w:p w14:paraId="6B43010D" w14:textId="512B0BC4" w:rsidR="009200B6" w:rsidRPr="008F2E94" w:rsidRDefault="009200B6" w:rsidP="009200B6">
      <w:pPr>
        <w:pStyle w:val="40"/>
        <w:spacing w:before="156" w:after="156"/>
        <w:rPr>
          <w:rFonts w:cs="Arial"/>
        </w:rPr>
      </w:pPr>
      <w:r w:rsidRPr="008F2E94">
        <w:rPr>
          <w:rFonts w:cs="Arial"/>
        </w:rPr>
        <w:t>Producentikoner</w:t>
      </w:r>
    </w:p>
    <w:p w14:paraId="048C3A20" w14:textId="4E05E43C" w:rsidR="009200B6" w:rsidRPr="008F2E94" w:rsidRDefault="009200B6" w:rsidP="009200B6">
      <w:pPr>
        <w:pStyle w:val="BodytextUserManual"/>
        <w:spacing w:before="156" w:after="156"/>
      </w:pPr>
      <w:r w:rsidRPr="008F2E94">
        <w:t>Producentikonerne viser de forskellige køretøjsmærker</w:t>
      </w:r>
      <w:r w:rsidR="00985F92" w:rsidRPr="008F2E94">
        <w:t>.</w:t>
      </w:r>
      <w:r w:rsidRPr="008F2E94">
        <w:t xml:space="preserve"> Vælg producenten</w:t>
      </w:r>
      <w:r w:rsidR="00985F92" w:rsidRPr="008F2E94">
        <w:t>.</w:t>
      </w:r>
      <w:r w:rsidRPr="008F2E94">
        <w:t xml:space="preserve"> ikonet efter </w:t>
      </w:r>
      <w:r w:rsidR="002A14F1" w:rsidRPr="008F2E94">
        <w:t>VCI</w:t>
      </w:r>
      <w:r w:rsidRPr="008F2E94">
        <w:t xml:space="preserve"> </w:t>
      </w:r>
      <w:r w:rsidR="000D0693" w:rsidRPr="008F2E94">
        <w:t xml:space="preserve">2 </w:t>
      </w:r>
      <w:r w:rsidRPr="008F2E94">
        <w:t>er korrekt tilsluttet testkøretøjet for at starte en diagnosticeringssession.</w:t>
      </w:r>
    </w:p>
    <w:p w14:paraId="129E8E68" w14:textId="7B6F4287" w:rsidR="009200B6" w:rsidRPr="008F2E94" w:rsidRDefault="009200B6" w:rsidP="009200B6">
      <w:pPr>
        <w:pStyle w:val="20"/>
        <w:spacing w:before="312" w:after="156"/>
        <w:rPr>
          <w:rFonts w:cs="Arial"/>
        </w:rPr>
      </w:pPr>
      <w:bookmarkStart w:id="141" w:name="_Ref159658519"/>
      <w:bookmarkStart w:id="142" w:name="_Toc160024659"/>
      <w:bookmarkStart w:id="143" w:name="_Toc204437549"/>
      <w:r w:rsidRPr="008F2E94">
        <w:rPr>
          <w:rFonts w:cs="Arial"/>
        </w:rPr>
        <w:t>Køretøjsidentifikation</w:t>
      </w:r>
      <w:bookmarkEnd w:id="141"/>
      <w:bookmarkEnd w:id="142"/>
      <w:bookmarkEnd w:id="143"/>
    </w:p>
    <w:p w14:paraId="67C9E8C5" w14:textId="6B7FA290" w:rsidR="009200B6" w:rsidRPr="008F2E94" w:rsidRDefault="000328BC" w:rsidP="009200B6">
      <w:pPr>
        <w:pStyle w:val="BodytextUserManual"/>
        <w:spacing w:before="156" w:after="156"/>
      </w:pPr>
      <w:r w:rsidRPr="008F2E94">
        <w:rPr>
          <w:szCs w:val="18"/>
          <w:lang w:val="sv-SE"/>
        </w:rPr>
        <w:t>MaxiSys-systemet understøtter fem metoder til køretøjsidentifikation</w:t>
      </w:r>
      <w:r w:rsidR="009200B6" w:rsidRPr="008F2E94">
        <w:t>.</w:t>
      </w:r>
    </w:p>
    <w:p w14:paraId="47F3C839" w14:textId="77777777" w:rsidR="009200B6" w:rsidRPr="008F2E94" w:rsidRDefault="009200B6" w:rsidP="00BE283D">
      <w:pPr>
        <w:pStyle w:val="ac"/>
        <w:numPr>
          <w:ilvl w:val="0"/>
          <w:numId w:val="20"/>
        </w:numPr>
        <w:spacing w:beforeLines="20" w:before="62" w:afterLines="20" w:after="62"/>
        <w:ind w:left="641" w:hanging="357"/>
        <w:rPr>
          <w:rFonts w:cs="Arial"/>
        </w:rPr>
      </w:pPr>
      <w:r w:rsidRPr="008F2E94">
        <w:rPr>
          <w:rFonts w:cs="Arial"/>
        </w:rPr>
        <w:t>Automatisk registrering</w:t>
      </w:r>
    </w:p>
    <w:p w14:paraId="6E5519CE" w14:textId="77777777" w:rsidR="009200B6" w:rsidRPr="008F2E94" w:rsidRDefault="009200B6" w:rsidP="00BE283D">
      <w:pPr>
        <w:pStyle w:val="ac"/>
        <w:numPr>
          <w:ilvl w:val="0"/>
          <w:numId w:val="20"/>
        </w:numPr>
        <w:spacing w:beforeLines="20" w:before="62" w:afterLines="20" w:after="62"/>
        <w:ind w:left="641" w:hanging="357"/>
        <w:rPr>
          <w:rFonts w:cs="Arial"/>
        </w:rPr>
      </w:pPr>
      <w:r w:rsidRPr="008F2E94">
        <w:rPr>
          <w:rFonts w:cs="Arial"/>
        </w:rPr>
        <w:t>Manuel indtastning</w:t>
      </w:r>
    </w:p>
    <w:p w14:paraId="51CBF1A4" w14:textId="077DD39B" w:rsidR="009200B6" w:rsidRPr="008F2E94" w:rsidRDefault="009200B6" w:rsidP="00BE283D">
      <w:pPr>
        <w:pStyle w:val="ac"/>
        <w:numPr>
          <w:ilvl w:val="0"/>
          <w:numId w:val="20"/>
        </w:numPr>
        <w:spacing w:beforeLines="20" w:before="62" w:afterLines="20" w:after="62"/>
        <w:ind w:left="641" w:hanging="357"/>
        <w:rPr>
          <w:rFonts w:cs="Arial"/>
        </w:rPr>
      </w:pPr>
      <w:r w:rsidRPr="008F2E94">
        <w:rPr>
          <w:rFonts w:cs="Arial"/>
        </w:rPr>
        <w:t xml:space="preserve">Scan stelnummer/nummer P </w:t>
      </w:r>
      <w:r w:rsidR="00F21456" w:rsidRPr="008F2E94">
        <w:rPr>
          <w:rFonts w:cs="Arial"/>
        </w:rPr>
        <w:t>senere</w:t>
      </w:r>
    </w:p>
    <w:p w14:paraId="1801F985" w14:textId="77777777" w:rsidR="009200B6" w:rsidRPr="008F2E94" w:rsidRDefault="009200B6" w:rsidP="00BE283D">
      <w:pPr>
        <w:pStyle w:val="ac"/>
        <w:numPr>
          <w:ilvl w:val="0"/>
          <w:numId w:val="20"/>
        </w:numPr>
        <w:spacing w:beforeLines="20" w:before="62" w:afterLines="20" w:after="62"/>
        <w:ind w:left="641" w:hanging="357"/>
        <w:rPr>
          <w:rFonts w:cs="Arial"/>
        </w:rPr>
      </w:pPr>
      <w:r w:rsidRPr="008F2E94">
        <w:rPr>
          <w:rFonts w:cs="Arial"/>
        </w:rPr>
        <w:lastRenderedPageBreak/>
        <w:t>Manuelt køretøjsvalg</w:t>
      </w:r>
    </w:p>
    <w:p w14:paraId="1ECE2E19" w14:textId="77777777" w:rsidR="009200B6" w:rsidRPr="008F2E94" w:rsidRDefault="009200B6" w:rsidP="00BE283D">
      <w:pPr>
        <w:pStyle w:val="ac"/>
        <w:numPr>
          <w:ilvl w:val="0"/>
          <w:numId w:val="20"/>
        </w:numPr>
        <w:spacing w:beforeLines="20" w:before="62" w:afterLines="20" w:after="62"/>
        <w:ind w:left="641" w:hanging="357"/>
        <w:rPr>
          <w:rFonts w:cs="Arial"/>
        </w:rPr>
      </w:pPr>
      <w:bookmarkStart w:id="144" w:name="OLE_LINK35"/>
      <w:r w:rsidRPr="008F2E94">
        <w:rPr>
          <w:rFonts w:cs="Arial"/>
        </w:rPr>
        <w:t>OBDII Direkte Indtastning</w:t>
      </w:r>
    </w:p>
    <w:p w14:paraId="66CB3332" w14:textId="77777777" w:rsidR="009200B6" w:rsidRPr="008F2E94" w:rsidRDefault="009200B6" w:rsidP="006354DB">
      <w:pPr>
        <w:pStyle w:val="30"/>
        <w:spacing w:before="312" w:after="156"/>
      </w:pPr>
      <w:bookmarkStart w:id="145" w:name="_Toc451525755"/>
      <w:bookmarkStart w:id="146" w:name="_Toc366846475"/>
      <w:bookmarkStart w:id="147" w:name="_Toc366845422"/>
      <w:bookmarkEnd w:id="144"/>
      <w:r w:rsidRPr="008F2E94">
        <w:t xml:space="preserve">Automatisk </w:t>
      </w:r>
      <w:bookmarkEnd w:id="145"/>
      <w:bookmarkEnd w:id="146"/>
      <w:bookmarkEnd w:id="147"/>
      <w:r w:rsidRPr="008F2E94">
        <w:t>registrering</w:t>
      </w:r>
    </w:p>
    <w:p w14:paraId="1C77F542" w14:textId="773BB8C9" w:rsidR="009200B6" w:rsidRPr="008F2E94" w:rsidRDefault="000328BC" w:rsidP="009200B6">
      <w:pPr>
        <w:pStyle w:val="BodytextUserManual"/>
        <w:spacing w:before="156" w:after="156"/>
      </w:pPr>
      <w:r w:rsidRPr="008F2E94">
        <w:rPr>
          <w:rFonts w:eastAsiaTheme="minorEastAsia"/>
          <w:bCs w:val="0"/>
          <w:szCs w:val="18"/>
          <w:lang w:val="sv-SE"/>
        </w:rPr>
        <w:t>MaxiSys-systemet har den nyeste VIN-baserede Auto Detect-funktion til at identificere CAN-køretøjer med blot et enkelt tryk, hvilket gør det muligt for teknikeren hurtigt at identificere det præcise køretøj og scanne dets tilgængelige systemer for fejlkoder.</w:t>
      </w:r>
    </w:p>
    <w:p w14:paraId="0C65167E" w14:textId="45E37761" w:rsidR="007D435A" w:rsidRPr="008F2E94" w:rsidRDefault="00571E9F" w:rsidP="009200B6">
      <w:pPr>
        <w:pStyle w:val="BodytextUserManual"/>
        <w:spacing w:before="156" w:after="156"/>
      </w:pPr>
      <w:r w:rsidRPr="008F2E94">
        <w:t>Der er to indtastningsmuligheder for at udføre funktionen Automatisk detektion:</w:t>
      </w:r>
    </w:p>
    <w:p w14:paraId="30900F21" w14:textId="0836763A" w:rsidR="00571E9F" w:rsidRPr="008F2E94" w:rsidRDefault="00571E9F">
      <w:pPr>
        <w:pStyle w:val="BodytextUserManual"/>
        <w:numPr>
          <w:ilvl w:val="0"/>
          <w:numId w:val="263"/>
        </w:numPr>
        <w:spacing w:before="156" w:after="156"/>
      </w:pPr>
      <w:r w:rsidRPr="008F2E94">
        <w:t xml:space="preserve">Fra </w:t>
      </w:r>
      <w:r w:rsidRPr="008F2E94">
        <w:rPr>
          <w:b/>
          <w:bCs w:val="0"/>
        </w:rPr>
        <w:t>VID</w:t>
      </w:r>
      <w:r w:rsidR="00EA391C" w:rsidRPr="008F2E94">
        <w:rPr>
          <w:b/>
          <w:bCs w:val="0"/>
        </w:rPr>
        <w:t>-</w:t>
      </w:r>
      <w:r w:rsidRPr="008F2E94">
        <w:t>applikationen</w:t>
      </w:r>
    </w:p>
    <w:p w14:paraId="0895B90E" w14:textId="77777777" w:rsidR="00571E9F" w:rsidRPr="008F2E94" w:rsidRDefault="00571E9F" w:rsidP="00571E9F">
      <w:pPr>
        <w:pStyle w:val="ac"/>
        <w:numPr>
          <w:ilvl w:val="0"/>
          <w:numId w:val="5"/>
        </w:numPr>
        <w:spacing w:beforeLines="20" w:before="62" w:afterLines="20" w:after="62"/>
        <w:ind w:left="641" w:hanging="357"/>
        <w:rPr>
          <w:rFonts w:cs="Arial"/>
        </w:rPr>
      </w:pPr>
      <w:r w:rsidRPr="008F2E94">
        <w:rPr>
          <w:rFonts w:cs="Arial"/>
          <w:b/>
        </w:rPr>
        <w:t>Sådan udføres automatisk detektion</w:t>
      </w:r>
    </w:p>
    <w:p w14:paraId="19FA9008" w14:textId="68D293CC" w:rsidR="00571E9F" w:rsidRPr="008F2E94" w:rsidRDefault="00571E9F" w:rsidP="00571E9F">
      <w:pPr>
        <w:pStyle w:val="ac"/>
        <w:numPr>
          <w:ilvl w:val="0"/>
          <w:numId w:val="36"/>
        </w:numPr>
        <w:spacing w:beforeLines="20" w:before="62" w:afterLines="20" w:after="62"/>
        <w:ind w:left="998" w:hanging="357"/>
        <w:rPr>
          <w:rFonts w:cs="Arial"/>
          <w:bCs/>
          <w:szCs w:val="18"/>
        </w:rPr>
      </w:pPr>
      <w:r w:rsidRPr="008F2E94">
        <w:rPr>
          <w:rFonts w:cs="Arial"/>
          <w:bCs/>
          <w:szCs w:val="18"/>
        </w:rPr>
        <w:t xml:space="preserve">Tilslut tabletten til </w:t>
      </w:r>
      <w:r w:rsidR="002A14F1" w:rsidRPr="008F2E94">
        <w:rPr>
          <w:rFonts w:cs="Arial"/>
          <w:bCs/>
          <w:szCs w:val="18"/>
        </w:rPr>
        <w:t>VCI</w:t>
      </w:r>
      <w:r w:rsidRPr="008F2E94">
        <w:rPr>
          <w:rFonts w:cs="Arial"/>
          <w:bCs/>
          <w:szCs w:val="18"/>
        </w:rPr>
        <w:t xml:space="preserve">2, og opret en kommunikationsforbindelse via Bluetooth, Wi-Fi eller USB-kabel. Se </w:t>
      </w:r>
      <w:r w:rsidR="0012128E" w:rsidRPr="008F2E94">
        <w:rPr>
          <w:rFonts w:cs="Arial"/>
          <w:bCs/>
          <w:i/>
          <w:iCs/>
          <w:color w:val="0000FF"/>
          <w:szCs w:val="18"/>
        </w:rPr>
        <w:fldChar w:fldCharType="begin"/>
      </w:r>
      <w:r w:rsidR="0012128E" w:rsidRPr="008F2E94">
        <w:rPr>
          <w:rFonts w:cs="Arial"/>
          <w:bCs/>
          <w:i/>
          <w:iCs/>
          <w:color w:val="0000FF"/>
          <w:szCs w:val="18"/>
        </w:rPr>
        <w:instrText xml:space="preserve"> REF _Ref101431076 \h  \* MERGEFORMAT </w:instrText>
      </w:r>
      <w:r w:rsidR="0012128E" w:rsidRPr="008F2E94">
        <w:rPr>
          <w:rFonts w:cs="Arial"/>
          <w:bCs/>
          <w:i/>
          <w:iCs/>
          <w:color w:val="0000FF"/>
          <w:szCs w:val="18"/>
        </w:rPr>
      </w:r>
      <w:r w:rsidR="0012128E" w:rsidRPr="008F2E94">
        <w:rPr>
          <w:rFonts w:cs="Arial"/>
          <w:bCs/>
          <w:i/>
          <w:iCs/>
          <w:color w:val="0000FF"/>
          <w:szCs w:val="18"/>
        </w:rPr>
        <w:fldChar w:fldCharType="separate"/>
      </w:r>
      <w:r w:rsidR="00187D73" w:rsidRPr="008F2E94">
        <w:rPr>
          <w:rFonts w:cs="Arial"/>
          <w:i/>
          <w:iCs/>
          <w:color w:val="0000FF"/>
        </w:rPr>
        <w:t>Opret køretøjskommunikation</w:t>
      </w:r>
      <w:r w:rsidR="0012128E" w:rsidRPr="008F2E94">
        <w:rPr>
          <w:rFonts w:cs="Arial"/>
          <w:bCs/>
          <w:i/>
          <w:iCs/>
          <w:color w:val="0000FF"/>
          <w:szCs w:val="18"/>
        </w:rPr>
        <w:fldChar w:fldCharType="end"/>
      </w:r>
      <w:r w:rsidR="0012128E" w:rsidRPr="008F2E94">
        <w:rPr>
          <w:rFonts w:cs="Arial"/>
          <w:bCs/>
          <w:szCs w:val="18"/>
        </w:rPr>
        <w:t>.</w:t>
      </w:r>
    </w:p>
    <w:p w14:paraId="72E90395" w14:textId="72AFEC0F" w:rsidR="00571E9F" w:rsidRPr="008F2E94" w:rsidRDefault="00571E9F" w:rsidP="00571E9F">
      <w:pPr>
        <w:pStyle w:val="ac"/>
        <w:numPr>
          <w:ilvl w:val="0"/>
          <w:numId w:val="36"/>
        </w:numPr>
        <w:spacing w:beforeLines="20" w:before="62" w:afterLines="20" w:after="62"/>
        <w:ind w:left="998" w:hanging="357"/>
        <w:rPr>
          <w:rFonts w:cs="Arial"/>
        </w:rPr>
      </w:pPr>
      <w:r w:rsidRPr="008F2E94">
        <w:rPr>
          <w:rFonts w:cs="Arial"/>
        </w:rPr>
        <w:t xml:space="preserve">Tryk på </w:t>
      </w:r>
      <w:r w:rsidRPr="008F2E94">
        <w:rPr>
          <w:rFonts w:cs="Arial"/>
          <w:b/>
        </w:rPr>
        <w:t>VID</w:t>
      </w:r>
      <w:r w:rsidR="00EA391C" w:rsidRPr="008F2E94">
        <w:rPr>
          <w:rFonts w:cs="Arial"/>
          <w:b/>
        </w:rPr>
        <w:t>-</w:t>
      </w:r>
      <w:r w:rsidRPr="008F2E94">
        <w:rPr>
          <w:rFonts w:cs="Arial"/>
        </w:rPr>
        <w:t>applikationsknappen i MaxiSys</w:t>
      </w:r>
      <w:r w:rsidR="00EA391C" w:rsidRPr="008F2E94">
        <w:rPr>
          <w:rFonts w:cs="Arial"/>
        </w:rPr>
        <w:t>-</w:t>
      </w:r>
      <w:r w:rsidRPr="008F2E94">
        <w:rPr>
          <w:rFonts w:cs="Arial"/>
        </w:rPr>
        <w:t>jobmenuen.</w:t>
      </w:r>
    </w:p>
    <w:p w14:paraId="6A40275E" w14:textId="3A333DAE" w:rsidR="00837943" w:rsidRPr="008F2E94" w:rsidRDefault="00837943" w:rsidP="00837943">
      <w:pPr>
        <w:pStyle w:val="Text"/>
        <w:spacing w:before="156" w:after="156"/>
        <w:rPr>
          <w:rFonts w:cs="Arial"/>
        </w:rPr>
      </w:pPr>
    </w:p>
    <w:p w14:paraId="1CBC8236" w14:textId="3017F5E2" w:rsidR="00837943" w:rsidRPr="008F2E94" w:rsidRDefault="000328BC" w:rsidP="00837943">
      <w:pPr>
        <w:spacing w:beforeLines="0" w:before="0" w:afterLines="0" w:after="0" w:line="480" w:lineRule="auto"/>
        <w:ind w:left="0"/>
        <w:jc w:val="center"/>
        <w:rPr>
          <w:rFonts w:cs="Arial"/>
        </w:rPr>
      </w:pPr>
      <w:r w:rsidRPr="008F2E94">
        <w:rPr>
          <w:rFonts w:cs="Arial"/>
          <w:noProof/>
          <w:lang w:val="en-US"/>
        </w:rPr>
        <w:drawing>
          <wp:inline distT="0" distB="0" distL="0" distR="0" wp14:anchorId="2240BECA" wp14:editId="19967AF7">
            <wp:extent cx="2879739" cy="1977752"/>
            <wp:effectExtent l="0" t="0" r="0" b="3810"/>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72"/>
                    <pic:cNvPicPr>
                      <a:picLocks noChangeAspect="1" noChangeArrowheads="1"/>
                    </pic:cNvPicPr>
                  </pic:nvPicPr>
                  <pic:blipFill rotWithShape="1">
                    <a:blip r:embed="rId110" cstate="print">
                      <a:extLst>
                        <a:ext uri="{28A0092B-C50C-407E-A947-70E740481C1C}">
                          <a14:useLocalDpi xmlns:a14="http://schemas.microsoft.com/office/drawing/2010/main" val="0"/>
                        </a:ext>
                      </a:extLst>
                    </a:blip>
                    <a:srcRect b="6598"/>
                    <a:stretch/>
                  </pic:blipFill>
                  <pic:spPr bwMode="auto">
                    <a:xfrm>
                      <a:off x="0" y="0"/>
                      <a:ext cx="2880000" cy="1977931"/>
                    </a:xfrm>
                    <a:prstGeom prst="rect">
                      <a:avLst/>
                    </a:prstGeom>
                    <a:noFill/>
                    <a:ln>
                      <a:noFill/>
                    </a:ln>
                    <a:extLst>
                      <a:ext uri="{53640926-AAD7-44D8-BBD7-CCE9431645EC}">
                        <a14:shadowObscured xmlns:a14="http://schemas.microsoft.com/office/drawing/2010/main"/>
                      </a:ext>
                    </a:extLst>
                  </pic:spPr>
                </pic:pic>
              </a:graphicData>
            </a:graphic>
          </wp:inline>
        </w:drawing>
      </w:r>
    </w:p>
    <w:p w14:paraId="06DC0A57" w14:textId="2ED45444" w:rsidR="00837943" w:rsidRPr="008F2E94" w:rsidRDefault="00737401" w:rsidP="00837943">
      <w:pPr>
        <w:pStyle w:val="ae"/>
        <w:spacing w:before="156"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00837943"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3</w:t>
      </w:r>
      <w:r w:rsidRPr="008F2E94">
        <w:rPr>
          <w:rFonts w:cs="Arial"/>
          <w:noProof/>
        </w:rPr>
        <w:fldChar w:fldCharType="end"/>
      </w:r>
      <w:r w:rsidR="00837943" w:rsidRPr="008F2E94">
        <w:rPr>
          <w:rFonts w:cs="Arial"/>
        </w:rPr>
        <w:t xml:space="preserve"> </w:t>
      </w:r>
      <w:r w:rsidR="00837943" w:rsidRPr="008F2E94">
        <w:rPr>
          <w:rFonts w:cs="Arial"/>
          <w:i/>
        </w:rPr>
        <w:t>VID-applikationsskærm</w:t>
      </w:r>
    </w:p>
    <w:p w14:paraId="7A6305CC" w14:textId="20BD5C47" w:rsidR="0012128E" w:rsidRPr="008F2E94" w:rsidRDefault="00837943" w:rsidP="0012128E">
      <w:pPr>
        <w:pStyle w:val="ac"/>
        <w:numPr>
          <w:ilvl w:val="0"/>
          <w:numId w:val="36"/>
        </w:numPr>
        <w:spacing w:beforeLines="20" w:before="62" w:afterLines="20" w:after="62"/>
        <w:ind w:left="998" w:hanging="357"/>
        <w:rPr>
          <w:rFonts w:cs="Arial"/>
        </w:rPr>
      </w:pPr>
      <w:r w:rsidRPr="008F2E94">
        <w:rPr>
          <w:rFonts w:cs="Arial"/>
        </w:rPr>
        <w:t xml:space="preserve">Køretøjsoplysningerne identificeres automatisk og vises derefter på skærmen. Tryk på </w:t>
      </w:r>
      <w:r w:rsidR="00587531" w:rsidRPr="008F2E94">
        <w:rPr>
          <w:rFonts w:cs="Arial"/>
          <w:b/>
          <w:bCs/>
        </w:rPr>
        <w:t xml:space="preserve">Diagnostik </w:t>
      </w:r>
      <w:r w:rsidR="00587531" w:rsidRPr="008F2E94">
        <w:rPr>
          <w:rFonts w:cs="Arial"/>
        </w:rPr>
        <w:t xml:space="preserve">eller </w:t>
      </w:r>
      <w:r w:rsidR="00587531" w:rsidRPr="008F2E94">
        <w:rPr>
          <w:rFonts w:cs="Arial"/>
          <w:b/>
          <w:bCs/>
        </w:rPr>
        <w:t xml:space="preserve">Service </w:t>
      </w:r>
      <w:r w:rsidR="00587531" w:rsidRPr="008F2E94">
        <w:rPr>
          <w:rFonts w:cs="Arial"/>
        </w:rPr>
        <w:t>for at udføre funktionen.</w:t>
      </w:r>
    </w:p>
    <w:p w14:paraId="5B1458C4" w14:textId="7F276068" w:rsidR="00587531" w:rsidRPr="008F2E94" w:rsidRDefault="00023844" w:rsidP="00587531">
      <w:pPr>
        <w:spacing w:beforeLines="0" w:before="0" w:afterLines="0" w:after="0" w:line="480" w:lineRule="auto"/>
        <w:ind w:left="0"/>
        <w:jc w:val="center"/>
        <w:rPr>
          <w:rFonts w:cs="Arial"/>
        </w:rPr>
      </w:pPr>
      <w:r w:rsidRPr="008F2E94">
        <w:rPr>
          <w:rFonts w:cs="Arial"/>
          <w:noProof/>
          <w:lang w:val="en-US"/>
          <w14:ligatures w14:val="standardContextual"/>
        </w:rPr>
        <w:lastRenderedPageBreak/>
        <w:drawing>
          <wp:inline distT="0" distB="0" distL="0" distR="0" wp14:anchorId="24AA7529" wp14:editId="04B8DF88">
            <wp:extent cx="2879739" cy="1961202"/>
            <wp:effectExtent l="0" t="0" r="0" b="127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print">
                      <a:extLst>
                        <a:ext uri="{28A0092B-C50C-407E-A947-70E740481C1C}">
                          <a14:useLocalDpi xmlns:a14="http://schemas.microsoft.com/office/drawing/2010/main" val="0"/>
                        </a:ext>
                      </a:extLst>
                    </a:blip>
                    <a:srcRect b="7380"/>
                    <a:stretch/>
                  </pic:blipFill>
                  <pic:spPr bwMode="auto">
                    <a:xfrm>
                      <a:off x="0" y="0"/>
                      <a:ext cx="2880000" cy="1961380"/>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1020C2E5" w:rsidR="00587531" w:rsidRPr="008F2E94" w:rsidRDefault="00737401" w:rsidP="00587531">
      <w:pPr>
        <w:pStyle w:val="ae"/>
        <w:spacing w:before="156"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00587531"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4</w:t>
      </w:r>
      <w:r w:rsidRPr="008F2E94">
        <w:rPr>
          <w:rFonts w:cs="Arial"/>
          <w:noProof/>
        </w:rPr>
        <w:fldChar w:fldCharType="end"/>
      </w:r>
      <w:r w:rsidR="00587531" w:rsidRPr="008F2E94">
        <w:rPr>
          <w:rFonts w:cs="Arial"/>
        </w:rPr>
        <w:t xml:space="preserve"> </w:t>
      </w:r>
      <w:r w:rsidR="005F7852" w:rsidRPr="008F2E94">
        <w:rPr>
          <w:rFonts w:cs="Arial"/>
          <w:i/>
        </w:rPr>
        <w:t xml:space="preserve">Bekræftelsesskærm for køretøjsinformation </w:t>
      </w:r>
      <w:r w:rsidR="006B2C3B" w:rsidRPr="008F2E94">
        <w:rPr>
          <w:rFonts w:cs="Arial"/>
          <w:i/>
        </w:rPr>
        <w:t>1</w:t>
      </w:r>
    </w:p>
    <w:p w14:paraId="10654047" w14:textId="5C1E045E" w:rsidR="00DA5586" w:rsidRPr="008F2E94" w:rsidRDefault="00DA5586" w:rsidP="00DA5586">
      <w:pPr>
        <w:spacing w:before="156" w:after="156"/>
        <w:rPr>
          <w:rFonts w:cs="Arial"/>
        </w:rPr>
      </w:pPr>
      <w:r w:rsidRPr="008F2E94">
        <w:rPr>
          <w:rFonts w:cs="Arial"/>
        </w:rPr>
        <w:t xml:space="preserve">Hvis køretøjets oplysninger </w:t>
      </w:r>
      <w:r w:rsidR="00857B76" w:rsidRPr="008F2E94">
        <w:rPr>
          <w:rFonts w:cs="Arial"/>
        </w:rPr>
        <w:t xml:space="preserve">ikke kan </w:t>
      </w:r>
      <w:r w:rsidRPr="008F2E94">
        <w:rPr>
          <w:rFonts w:cs="Arial"/>
        </w:rPr>
        <w:t xml:space="preserve">identificeres automatisk, skal du indtaste stelnummeret manuelt eller trykke på </w:t>
      </w:r>
      <w:r w:rsidRPr="008F2E94">
        <w:rPr>
          <w:rFonts w:cs="Arial"/>
          <w:b/>
          <w:bCs/>
        </w:rPr>
        <w:t xml:space="preserve">scanningsikonet </w:t>
      </w:r>
      <w:r w:rsidRPr="008F2E94">
        <w:rPr>
          <w:rFonts w:cs="Arial"/>
        </w:rPr>
        <w:t xml:space="preserve">for at scanne og genkende stelnummeret. Se </w:t>
      </w:r>
      <w:r w:rsidRPr="008F2E94">
        <w:rPr>
          <w:rFonts w:cs="Arial"/>
          <w:i/>
          <w:iCs/>
          <w:color w:val="0000FF"/>
        </w:rPr>
        <w:fldChar w:fldCharType="begin"/>
      </w:r>
      <w:r w:rsidRPr="008F2E94">
        <w:rPr>
          <w:rFonts w:cs="Arial"/>
          <w:i/>
          <w:iCs/>
          <w:color w:val="0000FF"/>
        </w:rPr>
        <w:instrText xml:space="preserve"> REF _Ref190419295 \h  \* MERGEFORMAT </w:instrText>
      </w:r>
      <w:r w:rsidRPr="008F2E94">
        <w:rPr>
          <w:rFonts w:cs="Arial"/>
          <w:i/>
          <w:iCs/>
          <w:color w:val="0000FF"/>
        </w:rPr>
      </w:r>
      <w:r w:rsidRPr="008F2E94">
        <w:rPr>
          <w:rFonts w:cs="Arial"/>
          <w:i/>
          <w:iCs/>
          <w:color w:val="0000FF"/>
        </w:rPr>
        <w:fldChar w:fldCharType="separate"/>
      </w:r>
      <w:r w:rsidR="00187D73" w:rsidRPr="008F2E94">
        <w:rPr>
          <w:rFonts w:cs="Arial"/>
          <w:i/>
          <w:iCs/>
          <w:color w:val="0000FF"/>
        </w:rPr>
        <w:t>Manuel indtastning</w:t>
      </w:r>
      <w:r w:rsidRPr="008F2E94">
        <w:rPr>
          <w:rFonts w:cs="Arial"/>
          <w:i/>
          <w:iCs/>
          <w:color w:val="0000FF"/>
        </w:rPr>
        <w:fldChar w:fldCharType="end"/>
      </w:r>
      <w:r w:rsidR="0043157B" w:rsidRPr="008F2E94">
        <w:rPr>
          <w:rFonts w:cs="Arial"/>
        </w:rPr>
        <w:t xml:space="preserve"> for detaljerede betjeningstrin.</w:t>
      </w:r>
    </w:p>
    <w:p w14:paraId="2AC398F7" w14:textId="1298682E" w:rsidR="00DA5586" w:rsidRPr="008F2E94" w:rsidRDefault="000328BC" w:rsidP="00DA5586">
      <w:pPr>
        <w:spacing w:beforeLines="0" w:before="0" w:afterLines="0" w:after="0" w:line="480" w:lineRule="auto"/>
        <w:ind w:left="0"/>
        <w:jc w:val="center"/>
        <w:rPr>
          <w:rFonts w:cs="Arial"/>
        </w:rPr>
      </w:pPr>
      <w:r w:rsidRPr="008F2E94">
        <w:rPr>
          <w:rFonts w:cs="Arial"/>
          <w:noProof/>
          <w:lang w:val="en-US"/>
        </w:rPr>
        <w:drawing>
          <wp:inline distT="0" distB="0" distL="0" distR="0" wp14:anchorId="7BE17038" wp14:editId="37653DE6">
            <wp:extent cx="2879739" cy="1940514"/>
            <wp:effectExtent l="0" t="0" r="0" b="3175"/>
            <wp:docPr id="173" name="图片 5">
              <a:extLst xmlns:a="http://schemas.openxmlformats.org/drawingml/2006/main">
                <a:ext uri="{FF2B5EF4-FFF2-40B4-BE49-F238E27FC236}">
                  <a16:creationId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5">
                      <a:extLst>
                        <a:ext uri="{FF2B5EF4-FFF2-40B4-BE49-F238E27FC236}">
                          <a16:creationId xmlns:a16="http://schemas.microsoft.com/office/drawing/2014/main" id="{87C4A9C4-9A99-4A18-F2B7-A0E6FF4084E9}"/>
                        </a:ext>
                      </a:extLst>
                    </pic:cNvPr>
                    <pic:cNvPicPr>
                      <a:picLocks noChangeAspect="1"/>
                    </pic:cNvPicPr>
                  </pic:nvPicPr>
                  <pic:blipFill rotWithShape="1">
                    <a:blip r:embed="rId112" cstate="print">
                      <a:extLst>
                        <a:ext uri="{28A0092B-C50C-407E-A947-70E740481C1C}">
                          <a14:useLocalDpi xmlns:a14="http://schemas.microsoft.com/office/drawing/2010/main" val="0"/>
                        </a:ext>
                      </a:extLst>
                    </a:blip>
                    <a:srcRect l="-480" r="-669" b="7304"/>
                    <a:stretch/>
                  </pic:blipFill>
                  <pic:spPr bwMode="auto">
                    <a:xfrm>
                      <a:off x="0" y="0"/>
                      <a:ext cx="2880000" cy="1940690"/>
                    </a:xfrm>
                    <a:prstGeom prst="rect">
                      <a:avLst/>
                    </a:prstGeom>
                    <a:ln>
                      <a:noFill/>
                    </a:ln>
                    <a:extLst>
                      <a:ext uri="{53640926-AAD7-44D8-BBD7-CCE9431645EC}">
                        <a14:shadowObscured xmlns:a14="http://schemas.microsoft.com/office/drawing/2010/main"/>
                      </a:ext>
                    </a:extLst>
                  </pic:spPr>
                </pic:pic>
              </a:graphicData>
            </a:graphic>
          </wp:inline>
        </w:drawing>
      </w:r>
    </w:p>
    <w:p w14:paraId="2CCFF940" w14:textId="101251C6" w:rsidR="00DA5586" w:rsidRPr="008F2E94" w:rsidRDefault="00737401" w:rsidP="00DA5586">
      <w:pPr>
        <w:pStyle w:val="ae"/>
        <w:spacing w:before="156"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00DA5586"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5</w:t>
      </w:r>
      <w:r w:rsidRPr="008F2E94">
        <w:rPr>
          <w:rFonts w:cs="Arial"/>
          <w:noProof/>
        </w:rPr>
        <w:fldChar w:fldCharType="end"/>
      </w:r>
      <w:r w:rsidR="00DA5586" w:rsidRPr="008F2E94">
        <w:rPr>
          <w:rFonts w:cs="Arial"/>
        </w:rPr>
        <w:t xml:space="preserve"> </w:t>
      </w:r>
      <w:r w:rsidR="00DA5586" w:rsidRPr="008F2E94">
        <w:rPr>
          <w:rFonts w:cs="Arial"/>
          <w:i/>
        </w:rPr>
        <w:t xml:space="preserve">Bekræftelsesskærm for køretøjsinformation </w:t>
      </w:r>
      <w:r w:rsidR="006B2C3B" w:rsidRPr="008F2E94">
        <w:rPr>
          <w:rFonts w:cs="Arial"/>
          <w:i/>
        </w:rPr>
        <w:t>2</w:t>
      </w:r>
    </w:p>
    <w:p w14:paraId="54D4C604" w14:textId="33749247" w:rsidR="00571E9F" w:rsidRPr="008F2E94" w:rsidRDefault="00571E9F">
      <w:pPr>
        <w:pStyle w:val="BodytextUserManual"/>
        <w:numPr>
          <w:ilvl w:val="0"/>
          <w:numId w:val="263"/>
        </w:numPr>
        <w:spacing w:before="156" w:after="156"/>
      </w:pPr>
      <w:r w:rsidRPr="008F2E94">
        <w:t>Fra Diagnostik</w:t>
      </w:r>
      <w:r w:rsidR="00EA391C" w:rsidRPr="008F2E94">
        <w:t>-</w:t>
      </w:r>
      <w:r w:rsidRPr="008F2E94">
        <w:t>applikationen</w:t>
      </w:r>
    </w:p>
    <w:p w14:paraId="4108B4A0" w14:textId="77777777" w:rsidR="009200B6" w:rsidRPr="008F2E94" w:rsidRDefault="009200B6" w:rsidP="00BE283D">
      <w:pPr>
        <w:pStyle w:val="ac"/>
        <w:numPr>
          <w:ilvl w:val="0"/>
          <w:numId w:val="5"/>
        </w:numPr>
        <w:spacing w:beforeLines="20" w:before="62" w:afterLines="20" w:after="62"/>
        <w:ind w:left="641" w:hanging="357"/>
        <w:rPr>
          <w:rFonts w:cs="Arial"/>
        </w:rPr>
      </w:pPr>
      <w:r w:rsidRPr="008F2E94">
        <w:rPr>
          <w:rFonts w:cs="Arial"/>
          <w:b/>
        </w:rPr>
        <w:t>Sådan udføres automatisk detektion</w:t>
      </w:r>
    </w:p>
    <w:p w14:paraId="06063B31" w14:textId="46154D17" w:rsidR="009200B6" w:rsidRPr="008F2E94" w:rsidRDefault="009200B6">
      <w:pPr>
        <w:pStyle w:val="ac"/>
        <w:numPr>
          <w:ilvl w:val="0"/>
          <w:numId w:val="264"/>
        </w:numPr>
        <w:spacing w:beforeLines="20" w:before="62" w:afterLines="20" w:after="62"/>
        <w:ind w:left="998" w:hanging="357"/>
        <w:rPr>
          <w:rFonts w:cs="Arial"/>
          <w:i/>
          <w:color w:val="0000FF"/>
        </w:rPr>
      </w:pPr>
      <w:r w:rsidRPr="008F2E94">
        <w:rPr>
          <w:rFonts w:cs="Arial"/>
        </w:rPr>
        <w:t xml:space="preserve">Tryk på knappen </w:t>
      </w:r>
      <w:r w:rsidRPr="008F2E94">
        <w:rPr>
          <w:rFonts w:cs="Arial"/>
          <w:b/>
        </w:rPr>
        <w:t>Diagnos</w:t>
      </w:r>
      <w:r w:rsidR="0043157B" w:rsidRPr="008F2E94">
        <w:rPr>
          <w:rFonts w:cs="Arial"/>
          <w:b/>
        </w:rPr>
        <w:t>e</w:t>
      </w:r>
      <w:r w:rsidRPr="008F2E94">
        <w:rPr>
          <w:rFonts w:cs="Arial"/>
          <w:b/>
        </w:rPr>
        <w:t xml:space="preserve"> </w:t>
      </w:r>
      <w:r w:rsidRPr="008F2E94">
        <w:rPr>
          <w:rFonts w:cs="Arial"/>
        </w:rPr>
        <w:t>i MaxiSys</w:t>
      </w:r>
      <w:r w:rsidR="00EA391C" w:rsidRPr="008F2E94">
        <w:rPr>
          <w:rFonts w:cs="Arial"/>
        </w:rPr>
        <w:t>-</w:t>
      </w:r>
      <w:r w:rsidRPr="008F2E94">
        <w:rPr>
          <w:rFonts w:cs="Arial"/>
        </w:rPr>
        <w:t>jobmenuen. Køretøjsmenuen vises.</w:t>
      </w:r>
    </w:p>
    <w:p w14:paraId="38196AD8" w14:textId="4BBB75D6" w:rsidR="009200B6" w:rsidRPr="008F2E94" w:rsidRDefault="009200B6">
      <w:pPr>
        <w:pStyle w:val="ac"/>
        <w:numPr>
          <w:ilvl w:val="0"/>
          <w:numId w:val="264"/>
        </w:numPr>
        <w:spacing w:beforeLines="20" w:before="62" w:afterLines="20" w:after="62"/>
        <w:ind w:left="998" w:hanging="357"/>
        <w:rPr>
          <w:rFonts w:cs="Arial"/>
        </w:rPr>
      </w:pPr>
      <w:r w:rsidRPr="008F2E94">
        <w:rPr>
          <w:rFonts w:cs="Arial"/>
        </w:rPr>
        <w:t xml:space="preserve">Tryk på </w:t>
      </w:r>
      <w:r w:rsidRPr="008F2E94">
        <w:rPr>
          <w:rFonts w:cs="Arial"/>
          <w:b/>
        </w:rPr>
        <w:t>VID</w:t>
      </w:r>
      <w:r w:rsidR="00EA391C" w:rsidRPr="008F2E94">
        <w:rPr>
          <w:rFonts w:cs="Arial"/>
          <w:b/>
        </w:rPr>
        <w:t>-</w:t>
      </w:r>
      <w:r w:rsidRPr="008F2E94">
        <w:rPr>
          <w:rFonts w:cs="Arial"/>
        </w:rPr>
        <w:t xml:space="preserve">knappen i den øverste værktøjslinje. Vælg </w:t>
      </w:r>
      <w:r w:rsidRPr="008F2E94">
        <w:rPr>
          <w:rFonts w:cs="Arial"/>
          <w:b/>
        </w:rPr>
        <w:t>Automatisk registrering</w:t>
      </w:r>
      <w:r w:rsidR="00985F92" w:rsidRPr="008F2E94">
        <w:rPr>
          <w:rFonts w:cs="Arial"/>
          <w:b/>
        </w:rPr>
        <w:t>.</w:t>
      </w:r>
      <w:r w:rsidRPr="008F2E94">
        <w:rPr>
          <w:rFonts w:cs="Arial"/>
        </w:rPr>
        <w:t xml:space="preserve"> Tabletten starter VIN-scanning på køretøjets ECU. Når testkøretøjet er identificeret, vil systemet føre dig til skærmbilledet Diagnostikhovedmenu.</w:t>
      </w:r>
    </w:p>
    <w:p w14:paraId="4224A21B" w14:textId="13A96DB0" w:rsidR="009200B6" w:rsidRPr="008F2E94" w:rsidRDefault="00C56D2E" w:rsidP="002D412C">
      <w:pPr>
        <w:spacing w:beforeLines="0" w:before="0" w:afterLines="0" w:after="0" w:line="480" w:lineRule="auto"/>
        <w:ind w:left="0"/>
        <w:jc w:val="center"/>
        <w:rPr>
          <w:rFonts w:cs="Arial"/>
        </w:rPr>
      </w:pPr>
      <w:r w:rsidRPr="008F2E94">
        <w:rPr>
          <w:rFonts w:cs="Arial"/>
          <w:noProof/>
          <w:lang w:val="en-US"/>
          <w14:ligatures w14:val="standardContextual"/>
        </w:rPr>
        <w:lastRenderedPageBreak/>
        <w:drawing>
          <wp:inline distT="0" distB="0" distL="0" distR="0" wp14:anchorId="65E1B5B4" wp14:editId="7D2FAB4F">
            <wp:extent cx="2879739" cy="1965339"/>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print">
                      <a:extLst>
                        <a:ext uri="{28A0092B-C50C-407E-A947-70E740481C1C}">
                          <a14:useLocalDpi xmlns:a14="http://schemas.microsoft.com/office/drawing/2010/main" val="0"/>
                        </a:ext>
                      </a:extLst>
                    </a:blip>
                    <a:srcRect b="7184"/>
                    <a:stretch/>
                  </pic:blipFill>
                  <pic:spPr bwMode="auto">
                    <a:xfrm>
                      <a:off x="0" y="0"/>
                      <a:ext cx="2880000" cy="1965517"/>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591F688D" w:rsidR="009200B6" w:rsidRPr="008F2E94" w:rsidRDefault="00737401" w:rsidP="002D412C">
      <w:pPr>
        <w:pStyle w:val="ae"/>
        <w:spacing w:before="156" w:after="156"/>
        <w:ind w:left="0"/>
        <w:rPr>
          <w:rFonts w:cs="Arial"/>
          <w:i/>
        </w:rPr>
      </w:pPr>
      <w:bookmarkStart w:id="148" w:name="_Ref366238983"/>
      <w:bookmarkStart w:id="149" w:name="OLE_LINK16"/>
      <w:bookmarkStart w:id="150" w:name="OLE_LINK18"/>
      <w:bookmarkStart w:id="151" w:name="OLE_LINK23"/>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009200B6"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6</w:t>
      </w:r>
      <w:r w:rsidRPr="008F2E94">
        <w:rPr>
          <w:rFonts w:cs="Arial"/>
          <w:noProof/>
        </w:rPr>
        <w:fldChar w:fldCharType="end"/>
      </w:r>
      <w:bookmarkEnd w:id="148"/>
      <w:r w:rsidR="009200B6" w:rsidRPr="008F2E94">
        <w:rPr>
          <w:rFonts w:cs="Arial"/>
        </w:rPr>
        <w:t xml:space="preserve"> </w:t>
      </w:r>
      <w:r w:rsidR="009200B6" w:rsidRPr="008F2E94">
        <w:rPr>
          <w:rFonts w:cs="Arial"/>
          <w:i/>
        </w:rPr>
        <w:t>VID-knapskærm</w:t>
      </w:r>
      <w:bookmarkEnd w:id="149"/>
      <w:bookmarkEnd w:id="150"/>
      <w:bookmarkEnd w:id="151"/>
    </w:p>
    <w:p w14:paraId="4B508D37" w14:textId="77777777" w:rsidR="009200B6" w:rsidRPr="008F2E94" w:rsidRDefault="009200B6" w:rsidP="006354DB">
      <w:pPr>
        <w:pStyle w:val="30"/>
        <w:spacing w:before="312" w:after="156"/>
      </w:pPr>
      <w:bookmarkStart w:id="152" w:name="_Toc451525756"/>
      <w:bookmarkStart w:id="153" w:name="_Toc366845423"/>
      <w:bookmarkStart w:id="154" w:name="_Toc366846476"/>
      <w:bookmarkStart w:id="155" w:name="_Ref190419295"/>
      <w:r w:rsidRPr="008F2E94">
        <w:t>Manuel indtastning</w:t>
      </w:r>
      <w:bookmarkEnd w:id="152"/>
      <w:bookmarkEnd w:id="153"/>
      <w:bookmarkEnd w:id="154"/>
      <w:bookmarkEnd w:id="155"/>
    </w:p>
    <w:p w14:paraId="6C4665A6" w14:textId="6C197997" w:rsidR="009200B6" w:rsidRPr="008F2E94" w:rsidRDefault="000328BC" w:rsidP="009200B6">
      <w:pPr>
        <w:pStyle w:val="BodytextUserManual"/>
        <w:spacing w:before="156" w:after="156"/>
      </w:pPr>
      <w:r w:rsidRPr="00D46109">
        <w:rPr>
          <w:rFonts w:eastAsiaTheme="minorEastAsia"/>
          <w:bCs w:val="0"/>
          <w:szCs w:val="18"/>
        </w:rPr>
        <w:t>For køretøjer, der ikke understøtter funktionen Auto Detect, giver MaxiSys-systemet dig mulighed for at indtaste køretøjets stelnummer eller nummerplade manuelt eller blot tage et billede af stelnummermærkatet eller nummerpladen for hurtig køretøjsidentifikation.</w:t>
      </w:r>
    </w:p>
    <w:p w14:paraId="63B67602" w14:textId="77777777" w:rsidR="009200B6" w:rsidRPr="008F2E94" w:rsidRDefault="009200B6" w:rsidP="00BE283D">
      <w:pPr>
        <w:pStyle w:val="ac"/>
        <w:numPr>
          <w:ilvl w:val="0"/>
          <w:numId w:val="5"/>
        </w:numPr>
        <w:spacing w:beforeLines="20" w:before="62" w:afterLines="20" w:after="62"/>
        <w:ind w:left="641" w:hanging="357"/>
        <w:rPr>
          <w:rFonts w:cs="Arial"/>
        </w:rPr>
      </w:pPr>
      <w:r w:rsidRPr="008F2E94">
        <w:rPr>
          <w:rFonts w:cs="Arial"/>
          <w:b/>
        </w:rPr>
        <w:t>For at udføre manuel indtastning</w:t>
      </w:r>
    </w:p>
    <w:p w14:paraId="69DA095C" w14:textId="4F4CCBB5" w:rsidR="009200B6" w:rsidRPr="008F2E94" w:rsidRDefault="009200B6" w:rsidP="00BE283D">
      <w:pPr>
        <w:pStyle w:val="ac"/>
        <w:numPr>
          <w:ilvl w:val="0"/>
          <w:numId w:val="37"/>
        </w:numPr>
        <w:spacing w:beforeLines="20" w:before="62" w:afterLines="20" w:after="62"/>
        <w:ind w:left="998" w:hanging="357"/>
        <w:rPr>
          <w:rFonts w:cs="Arial"/>
        </w:rPr>
      </w:pPr>
      <w:r w:rsidRPr="008F2E94">
        <w:rPr>
          <w:rFonts w:cs="Arial"/>
        </w:rPr>
        <w:t xml:space="preserve">Tryk på knappen </w:t>
      </w:r>
      <w:r w:rsidRPr="008F2E94">
        <w:rPr>
          <w:rFonts w:cs="Arial"/>
          <w:b/>
        </w:rPr>
        <w:t>Diagnos</w:t>
      </w:r>
      <w:r w:rsidR="0043157B" w:rsidRPr="008F2E94">
        <w:rPr>
          <w:rFonts w:cs="Arial"/>
          <w:b/>
        </w:rPr>
        <w:t>e</w:t>
      </w:r>
      <w:r w:rsidRPr="008F2E94">
        <w:rPr>
          <w:rFonts w:cs="Arial"/>
          <w:b/>
        </w:rPr>
        <w:t xml:space="preserve"> </w:t>
      </w:r>
      <w:r w:rsidRPr="008F2E94">
        <w:rPr>
          <w:rFonts w:cs="Arial"/>
        </w:rPr>
        <w:t>i MaxiSys</w:t>
      </w:r>
      <w:r w:rsidR="00EA391C" w:rsidRPr="008F2E94">
        <w:rPr>
          <w:rFonts w:cs="Arial"/>
        </w:rPr>
        <w:t>-</w:t>
      </w:r>
      <w:r w:rsidRPr="008F2E94">
        <w:rPr>
          <w:rFonts w:cs="Arial"/>
        </w:rPr>
        <w:t>jobmenuen. Køretøjsmenuen vises.</w:t>
      </w:r>
    </w:p>
    <w:p w14:paraId="6CA5F812" w14:textId="5DE3B5B6" w:rsidR="009200B6" w:rsidRPr="008F2E94" w:rsidRDefault="009200B6" w:rsidP="00BE283D">
      <w:pPr>
        <w:pStyle w:val="ac"/>
        <w:numPr>
          <w:ilvl w:val="0"/>
          <w:numId w:val="37"/>
        </w:numPr>
        <w:spacing w:beforeLines="20" w:before="62" w:afterLines="20" w:after="62"/>
        <w:ind w:left="998" w:hanging="357"/>
        <w:rPr>
          <w:rFonts w:cs="Arial"/>
        </w:rPr>
      </w:pPr>
      <w:r w:rsidRPr="008F2E94">
        <w:rPr>
          <w:rFonts w:cs="Arial"/>
        </w:rPr>
        <w:t xml:space="preserve">Tryk på </w:t>
      </w:r>
      <w:r w:rsidRPr="008F2E94">
        <w:rPr>
          <w:rFonts w:cs="Arial"/>
          <w:b/>
        </w:rPr>
        <w:t>VID</w:t>
      </w:r>
      <w:r w:rsidR="00EA391C" w:rsidRPr="008F2E94">
        <w:rPr>
          <w:rFonts w:cs="Arial"/>
          <w:b/>
        </w:rPr>
        <w:t>-</w:t>
      </w:r>
      <w:r w:rsidRPr="008F2E94">
        <w:rPr>
          <w:rFonts w:cs="Arial"/>
        </w:rPr>
        <w:t xml:space="preserve">knappen øverst i værktøjslinjen </w:t>
      </w:r>
      <w:r w:rsidR="00985F92" w:rsidRPr="008F2E94">
        <w:rPr>
          <w:rFonts w:cs="Arial"/>
        </w:rPr>
        <w:t>(</w:t>
      </w:r>
      <w:r w:rsidR="002E451F" w:rsidRPr="008F2E94">
        <w:rPr>
          <w:rFonts w:cs="Arial"/>
          <w:iCs/>
        </w:rPr>
        <w:t>se</w:t>
      </w:r>
      <w:r w:rsidR="002E451F" w:rsidRPr="008F2E94">
        <w:rPr>
          <w:rFonts w:cs="Arial"/>
          <w:b/>
          <w:i/>
        </w:rPr>
        <w:t xml:space="preserve"> </w:t>
      </w:r>
      <w:r w:rsidR="002E451F" w:rsidRPr="008F2E94">
        <w:rPr>
          <w:rFonts w:cs="Arial"/>
          <w:b/>
          <w:i/>
          <w:color w:val="0000FF"/>
        </w:rPr>
        <w:fldChar w:fldCharType="begin"/>
      </w:r>
      <w:r w:rsidR="002E451F" w:rsidRPr="008F2E94">
        <w:rPr>
          <w:rFonts w:cs="Arial"/>
          <w:b/>
          <w:i/>
          <w:color w:val="0000FF"/>
        </w:rPr>
        <w:instrText xml:space="preserve"> REF OLE_LINK16 \h  \* MERGEFORMAT </w:instrText>
      </w:r>
      <w:r w:rsidR="002E451F" w:rsidRPr="008F2E94">
        <w:rPr>
          <w:rFonts w:cs="Arial"/>
          <w:b/>
          <w:i/>
          <w:color w:val="0000FF"/>
        </w:rPr>
      </w:r>
      <w:r w:rsidR="002E451F" w:rsidRPr="008F2E94">
        <w:rPr>
          <w:rFonts w:cs="Arial"/>
          <w:b/>
          <w:i/>
          <w:color w:val="0000FF"/>
        </w:rPr>
        <w:fldChar w:fldCharType="separate"/>
      </w:r>
      <w:r w:rsidR="00187D73" w:rsidRPr="008F2E94">
        <w:rPr>
          <w:rFonts w:cs="Arial"/>
          <w:i/>
          <w:color w:val="0000FF"/>
        </w:rPr>
        <w:t xml:space="preserve">Figur </w:t>
      </w:r>
      <w:r w:rsidR="00187D73" w:rsidRPr="008F2E94">
        <w:rPr>
          <w:rFonts w:cs="Arial"/>
          <w:i/>
          <w:noProof/>
          <w:color w:val="0000FF"/>
        </w:rPr>
        <w:t>6</w:t>
      </w:r>
      <w:r w:rsidR="00EA391C" w:rsidRPr="008F2E94">
        <w:rPr>
          <w:rFonts w:cs="Arial"/>
          <w:i/>
          <w:noProof/>
          <w:color w:val="0000FF"/>
        </w:rPr>
        <w:t>-</w:t>
      </w:r>
      <w:r w:rsidR="00187D73" w:rsidRPr="008F2E94">
        <w:rPr>
          <w:rFonts w:cs="Arial"/>
          <w:i/>
          <w:noProof/>
          <w:color w:val="0000FF"/>
        </w:rPr>
        <w:t xml:space="preserve">6 </w:t>
      </w:r>
      <w:r w:rsidR="00187D73" w:rsidRPr="008F2E94">
        <w:rPr>
          <w:rFonts w:cs="Arial"/>
          <w:i/>
          <w:color w:val="0000FF"/>
        </w:rPr>
        <w:t>VID-knap</w:t>
      </w:r>
      <w:r w:rsidR="0043157B" w:rsidRPr="008F2E94">
        <w:rPr>
          <w:rFonts w:cs="Arial"/>
          <w:i/>
          <w:color w:val="0000FF"/>
        </w:rPr>
        <w:t>s</w:t>
      </w:r>
      <w:r w:rsidR="00187D73" w:rsidRPr="008F2E94">
        <w:rPr>
          <w:rFonts w:cs="Arial"/>
          <w:i/>
          <w:color w:val="0000FF"/>
        </w:rPr>
        <w:t>kærm</w:t>
      </w:r>
      <w:r w:rsidR="002E451F" w:rsidRPr="008F2E94">
        <w:rPr>
          <w:rFonts w:cs="Arial"/>
          <w:b/>
          <w:i/>
          <w:color w:val="0000FF"/>
        </w:rPr>
        <w:fldChar w:fldCharType="end"/>
      </w:r>
      <w:r w:rsidR="002E451F" w:rsidRPr="008F2E94">
        <w:rPr>
          <w:rFonts w:cs="Arial"/>
        </w:rPr>
        <w:t>)</w:t>
      </w:r>
      <w:r w:rsidR="00985F92" w:rsidRPr="008F2E94">
        <w:rPr>
          <w:rFonts w:cs="Arial"/>
        </w:rPr>
        <w:t>.</w:t>
      </w:r>
    </w:p>
    <w:p w14:paraId="362AA8BA" w14:textId="2CD811F3" w:rsidR="009200B6" w:rsidRPr="008F2E94" w:rsidRDefault="009200B6" w:rsidP="00BE283D">
      <w:pPr>
        <w:pStyle w:val="ac"/>
        <w:numPr>
          <w:ilvl w:val="0"/>
          <w:numId w:val="37"/>
        </w:numPr>
        <w:spacing w:beforeLines="20" w:before="62" w:afterLines="20" w:after="62"/>
        <w:ind w:left="998" w:hanging="357"/>
        <w:rPr>
          <w:rFonts w:cs="Arial"/>
        </w:rPr>
      </w:pPr>
      <w:r w:rsidRPr="008F2E94">
        <w:rPr>
          <w:rFonts w:cs="Arial"/>
        </w:rPr>
        <w:t xml:space="preserve">Vælg </w:t>
      </w:r>
      <w:r w:rsidRPr="008F2E94">
        <w:rPr>
          <w:rFonts w:cs="Arial"/>
          <w:b/>
        </w:rPr>
        <w:t>Manuel indtastning</w:t>
      </w:r>
      <w:r w:rsidR="00985F92" w:rsidRPr="008F2E94">
        <w:rPr>
          <w:rFonts w:cs="Arial"/>
          <w:b/>
        </w:rPr>
        <w:t>.</w:t>
      </w:r>
    </w:p>
    <w:p w14:paraId="1D97A77D" w14:textId="77777777" w:rsidR="009200B6" w:rsidRPr="008F2E94" w:rsidRDefault="009200B6" w:rsidP="00BE283D">
      <w:pPr>
        <w:pStyle w:val="ac"/>
        <w:numPr>
          <w:ilvl w:val="0"/>
          <w:numId w:val="37"/>
        </w:numPr>
        <w:spacing w:beforeLines="20" w:before="62" w:afterLines="20" w:after="62"/>
        <w:ind w:left="998" w:hanging="357"/>
        <w:rPr>
          <w:rFonts w:cs="Arial"/>
        </w:rPr>
      </w:pPr>
      <w:r w:rsidRPr="008F2E94">
        <w:rPr>
          <w:rFonts w:cs="Arial"/>
        </w:rPr>
        <w:t>Tryk på indtastningsfeltet, og indtast den korrekte stelnummer eller det korrekte nummerpladenummer.</w:t>
      </w:r>
    </w:p>
    <w:p w14:paraId="5E011790" w14:textId="30D1F0A8" w:rsidR="009200B6" w:rsidRPr="008F2E94" w:rsidRDefault="009200B6" w:rsidP="00BE283D">
      <w:pPr>
        <w:pStyle w:val="ac"/>
        <w:numPr>
          <w:ilvl w:val="0"/>
          <w:numId w:val="37"/>
        </w:numPr>
        <w:spacing w:beforeLines="20" w:before="62" w:afterLines="20" w:after="62"/>
        <w:ind w:left="998" w:hanging="357"/>
        <w:rPr>
          <w:rFonts w:cs="Arial"/>
        </w:rPr>
      </w:pPr>
      <w:r w:rsidRPr="008F2E94">
        <w:rPr>
          <w:rFonts w:cs="Arial"/>
        </w:rPr>
        <w:t xml:space="preserve">Tryk på </w:t>
      </w:r>
      <w:r w:rsidRPr="008F2E94">
        <w:rPr>
          <w:rFonts w:cs="Arial"/>
          <w:b/>
        </w:rPr>
        <w:t>OK</w:t>
      </w:r>
      <w:r w:rsidR="00985F92" w:rsidRPr="008F2E94">
        <w:rPr>
          <w:rFonts w:cs="Arial"/>
          <w:b/>
        </w:rPr>
        <w:t>.</w:t>
      </w:r>
      <w:r w:rsidRPr="008F2E94">
        <w:rPr>
          <w:rFonts w:cs="Arial"/>
        </w:rPr>
        <w:t xml:space="preserve"> Køretøjet vil blive identificeret og matchet med køretøjsdatabasen, og systemet vil guide dig til skærmbilledet Diagnostikhovedmenu.</w:t>
      </w:r>
    </w:p>
    <w:p w14:paraId="6AF1CF25" w14:textId="107291B2" w:rsidR="009200B6" w:rsidRPr="008F2E94" w:rsidRDefault="0043157B" w:rsidP="0043157B">
      <w:pPr>
        <w:pStyle w:val="30"/>
        <w:spacing w:before="312" w:after="156"/>
      </w:pPr>
      <w:r w:rsidRPr="008F2E94">
        <w:t>Scan stelnummer/nummerplade</w:t>
      </w:r>
    </w:p>
    <w:p w14:paraId="59A4A47E" w14:textId="3CFD5647" w:rsidR="009200B6" w:rsidRPr="008F2E94" w:rsidRDefault="009200B6" w:rsidP="009200B6">
      <w:pPr>
        <w:pStyle w:val="BodytextUserManual"/>
        <w:spacing w:before="156" w:after="156"/>
      </w:pPr>
      <w:r w:rsidRPr="008F2E94">
        <w:t xml:space="preserve">Tryk på </w:t>
      </w:r>
      <w:r w:rsidRPr="008F2E94">
        <w:rPr>
          <w:b/>
        </w:rPr>
        <w:t xml:space="preserve">Scan stelnummer/nummerplade </w:t>
      </w:r>
      <w:r w:rsidR="00F21456" w:rsidRPr="008F2E94">
        <w:rPr>
          <w:b/>
        </w:rPr>
        <w:t>senere</w:t>
      </w:r>
      <w:r w:rsidRPr="008F2E94">
        <w:rPr>
          <w:b/>
        </w:rPr>
        <w:t xml:space="preserve"> </w:t>
      </w:r>
      <w:r w:rsidRPr="008F2E94">
        <w:t xml:space="preserve">i rullelisten </w:t>
      </w:r>
      <w:r w:rsidR="00985F92" w:rsidRPr="008F2E94">
        <w:t>(</w:t>
      </w:r>
      <w:r w:rsidRPr="008F2E94">
        <w:rPr>
          <w:bCs w:val="0"/>
          <w:iCs/>
        </w:rPr>
        <w:t>se</w:t>
      </w:r>
      <w:r w:rsidRPr="008F2E94">
        <w:rPr>
          <w:b/>
          <w:i/>
        </w:rPr>
        <w:t xml:space="preserve"> </w:t>
      </w:r>
      <w:r w:rsidRPr="008F2E94">
        <w:rPr>
          <w:b/>
          <w:i/>
          <w:color w:val="0000FF"/>
        </w:rPr>
        <w:fldChar w:fldCharType="begin"/>
      </w:r>
      <w:r w:rsidRPr="008F2E94">
        <w:rPr>
          <w:b/>
          <w:i/>
          <w:color w:val="0000FF"/>
        </w:rPr>
        <w:instrText xml:space="preserve"> REF OLE_LINK16 \h  \* MERGEFORMAT </w:instrText>
      </w:r>
      <w:r w:rsidRPr="008F2E94">
        <w:rPr>
          <w:b/>
          <w:i/>
          <w:color w:val="0000FF"/>
        </w:rPr>
      </w:r>
      <w:r w:rsidRPr="008F2E94">
        <w:rPr>
          <w:b/>
          <w:i/>
          <w:color w:val="0000FF"/>
        </w:rPr>
        <w:fldChar w:fldCharType="separate"/>
      </w:r>
      <w:r w:rsidR="00187D73" w:rsidRPr="008F2E94">
        <w:rPr>
          <w:i/>
          <w:color w:val="0000FF"/>
        </w:rPr>
        <w:t xml:space="preserve">Figur </w:t>
      </w:r>
      <w:r w:rsidR="00187D73" w:rsidRPr="008F2E94">
        <w:rPr>
          <w:i/>
          <w:noProof/>
          <w:color w:val="0000FF"/>
        </w:rPr>
        <w:t>6</w:t>
      </w:r>
      <w:r w:rsidR="00EA391C" w:rsidRPr="008F2E94">
        <w:rPr>
          <w:i/>
          <w:noProof/>
          <w:color w:val="0000FF"/>
        </w:rPr>
        <w:t>-</w:t>
      </w:r>
      <w:r w:rsidR="00187D73" w:rsidRPr="008F2E94">
        <w:rPr>
          <w:i/>
          <w:noProof/>
          <w:color w:val="0000FF"/>
        </w:rPr>
        <w:t xml:space="preserve">6 </w:t>
      </w:r>
      <w:r w:rsidR="00187D73" w:rsidRPr="008F2E94">
        <w:rPr>
          <w:i/>
          <w:color w:val="0000FF"/>
        </w:rPr>
        <w:t>VID-knap</w:t>
      </w:r>
      <w:r w:rsidR="0043157B" w:rsidRPr="008F2E94">
        <w:rPr>
          <w:i/>
          <w:color w:val="0000FF"/>
        </w:rPr>
        <w:t>s</w:t>
      </w:r>
      <w:r w:rsidR="00187D73" w:rsidRPr="008F2E94">
        <w:rPr>
          <w:i/>
          <w:color w:val="0000FF"/>
        </w:rPr>
        <w:t>kærm</w:t>
      </w:r>
      <w:r w:rsidRPr="008F2E94">
        <w:rPr>
          <w:b/>
          <w:i/>
          <w:color w:val="0000FF"/>
        </w:rPr>
        <w:fldChar w:fldCharType="end"/>
      </w:r>
      <w:r w:rsidRPr="008F2E94">
        <w:t xml:space="preserve">), åbnes kameraet. På højre side af skærmen, fra top til bund, er der tre muligheder tilgængelige: </w:t>
      </w:r>
      <w:r w:rsidRPr="008F2E94">
        <w:rPr>
          <w:b/>
        </w:rPr>
        <w:t>Scan stregkode</w:t>
      </w:r>
      <w:r w:rsidR="00985F92" w:rsidRPr="008F2E94">
        <w:rPr>
          <w:b/>
        </w:rPr>
        <w:t>,</w:t>
      </w:r>
      <w:r w:rsidRPr="008F2E94">
        <w:t xml:space="preserve"> </w:t>
      </w:r>
      <w:r w:rsidRPr="008F2E94">
        <w:rPr>
          <w:b/>
        </w:rPr>
        <w:t xml:space="preserve">Scan stelnummer </w:t>
      </w:r>
      <w:r w:rsidRPr="008F2E94">
        <w:t xml:space="preserve">og </w:t>
      </w:r>
      <w:r w:rsidRPr="008F2E94">
        <w:rPr>
          <w:b/>
        </w:rPr>
        <w:t>Scan nummerplade</w:t>
      </w:r>
      <w:r w:rsidR="00985F92" w:rsidRPr="008F2E94">
        <w:rPr>
          <w:b/>
        </w:rPr>
        <w:t>.</w:t>
      </w:r>
    </w:p>
    <w:p w14:paraId="1C475EE6" w14:textId="77777777" w:rsidR="009200B6" w:rsidRPr="008F2E94" w:rsidRDefault="009200B6" w:rsidP="009200B6">
      <w:pPr>
        <w:pStyle w:val="NOTE0"/>
        <w:spacing w:beforeLines="0" w:before="0" w:afterLines="0" w:after="0"/>
        <w:rPr>
          <w:rFonts w:cs="Arial"/>
        </w:rPr>
      </w:pPr>
      <w:r w:rsidRPr="008F2E94">
        <w:rPr>
          <w:rFonts w:cs="Arial"/>
          <w:noProof/>
          <w:lang w:val="en-US"/>
        </w:rPr>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rPr>
        <w:t>NOTE</w:t>
      </w:r>
    </w:p>
    <w:p w14:paraId="79107152" w14:textId="34A96257" w:rsidR="009200B6" w:rsidRPr="008F2E94" w:rsidRDefault="009200B6" w:rsidP="009200B6">
      <w:pPr>
        <w:pStyle w:val="NOTE1"/>
        <w:spacing w:beforeLines="0" w:before="0" w:afterLines="0" w:after="0"/>
        <w:rPr>
          <w:rFonts w:cs="Arial"/>
        </w:rPr>
      </w:pPr>
      <w:r w:rsidRPr="008F2E94">
        <w:rPr>
          <w:rFonts w:cs="Arial"/>
        </w:rPr>
        <w:t>Metoden med scanning af nummerplade understøttes i nogle lande og områder. Indtast venligst nummerpladen manuelt, hvis den ikke er tilgængelig.</w:t>
      </w:r>
    </w:p>
    <w:p w14:paraId="06D859D8" w14:textId="4B497DC2" w:rsidR="009200B6" w:rsidRPr="008F2E94" w:rsidRDefault="009200B6" w:rsidP="00BE7DC3">
      <w:pPr>
        <w:pStyle w:val="BodytextUserManual"/>
        <w:spacing w:before="156" w:afterLines="0" w:after="0"/>
        <w:rPr>
          <w:bCs w:val="0"/>
          <w:color w:val="000000"/>
          <w:szCs w:val="18"/>
        </w:rPr>
      </w:pPr>
      <w:r w:rsidRPr="008F2E94">
        <w:lastRenderedPageBreak/>
        <w:t xml:space="preserve">Vælg en af tre muligheder, og placer tabletten, så stelnummeret eller nummerpladen justeres i scanningsvinduet. Resultatet vises i dialogboksen Genkendelsesresultat efter scanningen. Tryk på </w:t>
      </w:r>
      <w:r w:rsidRPr="008F2E94">
        <w:rPr>
          <w:b/>
        </w:rPr>
        <w:t xml:space="preserve">OK </w:t>
      </w:r>
      <w:r w:rsidRPr="008F2E94">
        <w:t>for at bekræfte resultatet, og derefter vises bekræftelsesskærmen for køretøjsoplysninger på tabletten.</w:t>
      </w:r>
      <w:r w:rsidRPr="008F2E94">
        <w:rPr>
          <w:szCs w:val="18"/>
        </w:rPr>
        <w:t xml:space="preserve"> </w:t>
      </w:r>
      <w:r w:rsidRPr="008F2E94">
        <w:rPr>
          <w:bCs w:val="0"/>
          <w:color w:val="000000"/>
          <w:szCs w:val="18"/>
        </w:rPr>
        <w:t xml:space="preserve">Hvis alle køretøjsoplysningerne er korrekte, skal du trykke på ikonet midt på skærmen for at bekræfte stelnummeret på det køretøj, der testes, og trykke på </w:t>
      </w:r>
      <w:r w:rsidRPr="008F2E94">
        <w:rPr>
          <w:b/>
          <w:bCs w:val="0"/>
          <w:color w:val="000000"/>
          <w:szCs w:val="18"/>
        </w:rPr>
        <w:t xml:space="preserve">OK </w:t>
      </w:r>
      <w:r w:rsidRPr="008F2E94">
        <w:rPr>
          <w:bCs w:val="0"/>
          <w:color w:val="000000"/>
          <w:szCs w:val="18"/>
        </w:rPr>
        <w:t>for at fortsætte.</w:t>
      </w:r>
    </w:p>
    <w:p w14:paraId="34FB5B1B" w14:textId="1954890E" w:rsidR="009200B6" w:rsidRPr="008F2E94" w:rsidRDefault="000328BC" w:rsidP="009200B6">
      <w:pPr>
        <w:spacing w:beforeLines="0" w:before="0" w:afterLines="0" w:after="0" w:line="240" w:lineRule="auto"/>
        <w:ind w:left="0"/>
        <w:jc w:val="center"/>
        <w:rPr>
          <w:rFonts w:cs="Arial"/>
        </w:rPr>
      </w:pPr>
      <w:r w:rsidRPr="008F2E94">
        <w:rPr>
          <w:rFonts w:cs="Arial"/>
          <w:noProof/>
          <w:lang w:val="en-US"/>
        </w:rPr>
        <w:drawing>
          <wp:inline distT="0" distB="0" distL="0" distR="0" wp14:anchorId="5B1A9C6D" wp14:editId="1B866C84">
            <wp:extent cx="2879739" cy="1957064"/>
            <wp:effectExtent l="0" t="0" r="0" b="5715"/>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174"/>
                    <pic:cNvPicPr>
                      <a:picLocks noChangeAspect="1" noChangeArrowheads="1"/>
                    </pic:cNvPicPr>
                  </pic:nvPicPr>
                  <pic:blipFill rotWithShape="1">
                    <a:blip r:embed="rId114" cstate="print">
                      <a:extLst>
                        <a:ext uri="{28A0092B-C50C-407E-A947-70E740481C1C}">
                          <a14:useLocalDpi xmlns:a14="http://schemas.microsoft.com/office/drawing/2010/main" val="0"/>
                        </a:ext>
                      </a:extLst>
                    </a:blip>
                    <a:srcRect b="7575"/>
                    <a:stretch/>
                  </pic:blipFill>
                  <pic:spPr bwMode="auto">
                    <a:xfrm>
                      <a:off x="0" y="0"/>
                      <a:ext cx="2880000" cy="1957241"/>
                    </a:xfrm>
                    <a:prstGeom prst="rect">
                      <a:avLst/>
                    </a:prstGeom>
                    <a:noFill/>
                    <a:ln>
                      <a:noFill/>
                    </a:ln>
                    <a:extLst>
                      <a:ext uri="{53640926-AAD7-44D8-BBD7-CCE9431645EC}">
                        <a14:shadowObscured xmlns:a14="http://schemas.microsoft.com/office/drawing/2010/main"/>
                      </a:ext>
                    </a:extLst>
                  </pic:spPr>
                </pic:pic>
              </a:graphicData>
            </a:graphic>
          </wp:inline>
        </w:drawing>
      </w:r>
    </w:p>
    <w:p w14:paraId="29E2F805" w14:textId="46CEA3CF" w:rsidR="009200B6" w:rsidRPr="008F2E94" w:rsidRDefault="00737401" w:rsidP="00BE7DC3">
      <w:pPr>
        <w:pStyle w:val="ae"/>
        <w:spacing w:beforeLines="20" w:before="62" w:after="156"/>
        <w:ind w:left="0"/>
        <w:rPr>
          <w:rFonts w:cs="Arial"/>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009200B6"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7</w:t>
      </w:r>
      <w:r w:rsidRPr="008F2E94">
        <w:rPr>
          <w:rFonts w:cs="Arial"/>
          <w:noProof/>
        </w:rPr>
        <w:fldChar w:fldCharType="end"/>
      </w:r>
      <w:r w:rsidR="009200B6" w:rsidRPr="008F2E94">
        <w:rPr>
          <w:rFonts w:cs="Arial"/>
        </w:rPr>
        <w:t xml:space="preserve"> </w:t>
      </w:r>
      <w:r w:rsidR="00F06CA6" w:rsidRPr="008F2E94">
        <w:rPr>
          <w:rFonts w:cs="Arial"/>
          <w:i/>
        </w:rPr>
        <w:t xml:space="preserve">Skærmbillede </w:t>
      </w:r>
      <w:r w:rsidR="009200B6" w:rsidRPr="008F2E94">
        <w:rPr>
          <w:rFonts w:cs="Arial"/>
          <w:i/>
        </w:rPr>
        <w:t xml:space="preserve">for scanning af stelnummer </w:t>
      </w:r>
      <w:r w:rsidR="00F06CA6" w:rsidRPr="008F2E94">
        <w:rPr>
          <w:rFonts w:cs="Arial"/>
          <w:i/>
        </w:rPr>
        <w:t xml:space="preserve">/ </w:t>
      </w:r>
      <w:r w:rsidR="00F21456" w:rsidRPr="008F2E94">
        <w:rPr>
          <w:rFonts w:cs="Arial"/>
          <w:i/>
        </w:rPr>
        <w:t>nummerplade</w:t>
      </w:r>
    </w:p>
    <w:p w14:paraId="0351B029" w14:textId="77777777" w:rsidR="009200B6" w:rsidRPr="008F2E94" w:rsidRDefault="009200B6" w:rsidP="009200B6">
      <w:pPr>
        <w:pStyle w:val="BodytextUserManual"/>
        <w:spacing w:before="156" w:after="156"/>
      </w:pPr>
      <w:r w:rsidRPr="008F2E94">
        <w:t xml:space="preserve">Hvis stelnummeret/nummeret ikke kan scannes, skal du indtaste stelnummeret/nummeret manuelt. Tryk på </w:t>
      </w:r>
      <w:r w:rsidRPr="008F2E94">
        <w:rPr>
          <w:b/>
        </w:rPr>
        <w:t xml:space="preserve">OK </w:t>
      </w:r>
      <w:r w:rsidRPr="008F2E94">
        <w:t>for at fortsætte. Bekræft stelnummeret på det køretøj, der testes, for at fortsætte.</w:t>
      </w:r>
    </w:p>
    <w:p w14:paraId="6FDFCE49" w14:textId="77777777" w:rsidR="009200B6" w:rsidRPr="008F2E94" w:rsidRDefault="009200B6" w:rsidP="006354DB">
      <w:pPr>
        <w:pStyle w:val="30"/>
        <w:spacing w:before="312" w:after="156"/>
      </w:pPr>
      <w:bookmarkStart w:id="156" w:name="_Toc366845424"/>
      <w:bookmarkStart w:id="157" w:name="_Toc366846477"/>
      <w:bookmarkStart w:id="158" w:name="_Toc451525757"/>
      <w:r w:rsidRPr="008F2E94">
        <w:t>Manuelt køretøjsvalg</w:t>
      </w:r>
      <w:bookmarkEnd w:id="156"/>
      <w:bookmarkEnd w:id="157"/>
      <w:bookmarkEnd w:id="158"/>
    </w:p>
    <w:p w14:paraId="77F9CBF7" w14:textId="77777777" w:rsidR="009200B6" w:rsidRPr="008F2E94" w:rsidRDefault="009200B6" w:rsidP="009200B6">
      <w:pPr>
        <w:pStyle w:val="BodytextUserManual"/>
        <w:spacing w:before="156" w:after="156"/>
      </w:pPr>
      <w:r w:rsidRPr="008F2E94">
        <w:t>Når køretøjets stelnummer ikke automatisk kan hentes via køretøjets styreenhed, eller det specifikke stelnummer er ukendt, kan du vælge køretøjet manuelt.</w:t>
      </w:r>
    </w:p>
    <w:p w14:paraId="4512C6D4" w14:textId="77777777" w:rsidR="009200B6" w:rsidRPr="008F2E94" w:rsidRDefault="009200B6" w:rsidP="009200B6">
      <w:pPr>
        <w:pStyle w:val="BodytextUserManual"/>
        <w:spacing w:before="156" w:after="156"/>
        <w:rPr>
          <w:b/>
        </w:rPr>
      </w:pPr>
      <w:r w:rsidRPr="008F2E94">
        <w:rPr>
          <w:b/>
        </w:rPr>
        <w:t>Trin-for-trin køretøjsvalg</w:t>
      </w:r>
    </w:p>
    <w:p w14:paraId="7C6295D8" w14:textId="40800920" w:rsidR="009200B6" w:rsidRPr="008F2E94" w:rsidRDefault="000328BC" w:rsidP="009200B6">
      <w:pPr>
        <w:pStyle w:val="BodytextUserManual"/>
        <w:spacing w:before="156" w:after="156"/>
      </w:pPr>
      <w:r w:rsidRPr="008F2E94">
        <w:rPr>
          <w:rFonts w:eastAsiaTheme="minorEastAsia"/>
          <w:bCs w:val="0"/>
          <w:szCs w:val="18"/>
          <w:lang w:val="sv-SE"/>
        </w:rPr>
        <w:t xml:space="preserve">Denne tilstand til køretøjsvalg er </w:t>
      </w:r>
      <w:bookmarkStart w:id="159" w:name="OLE_LINK25"/>
      <w:r w:rsidRPr="008F2E94">
        <w:rPr>
          <w:rFonts w:eastAsiaTheme="minorEastAsia"/>
          <w:bCs w:val="0"/>
          <w:szCs w:val="18"/>
          <w:lang w:val="sv-SE"/>
        </w:rPr>
        <w:t>menudrevet</w:t>
      </w:r>
      <w:bookmarkEnd w:id="159"/>
      <w:r w:rsidRPr="008F2E94">
        <w:rPr>
          <w:rFonts w:eastAsiaTheme="minorEastAsia"/>
          <w:bCs w:val="0"/>
          <w:szCs w:val="18"/>
          <w:lang w:val="sv-SE"/>
        </w:rPr>
        <w:t xml:space="preserve">. Vælg en køretøjsproducent på skærmen Køretøjsmenu, hvorefter skærmen Hent stelnummeroplysninger vises, og tryk derefter på knappen </w:t>
      </w:r>
      <w:r w:rsidRPr="008F2E94">
        <w:rPr>
          <w:rFonts w:eastAsiaTheme="minorEastAsia"/>
          <w:b/>
          <w:bCs w:val="0"/>
          <w:szCs w:val="18"/>
          <w:lang w:val="sv-SE"/>
        </w:rPr>
        <w:t>Manuelt valg.</w:t>
      </w:r>
      <w:r w:rsidR="009200B6" w:rsidRPr="008F2E94">
        <w:t xml:space="preserve"> Vælg køretøjsoplysningerne, f.eks. mærke, model, slagvolumen, motortype og modelår, på samme skærm. </w:t>
      </w:r>
      <w:r w:rsidR="00B46C55" w:rsidRPr="008F2E94">
        <w:t xml:space="preserve">Tryk på </w:t>
      </w:r>
      <w:r w:rsidR="009200B6" w:rsidRPr="008F2E94">
        <w:rPr>
          <w:b/>
        </w:rPr>
        <w:t>ESC</w:t>
      </w:r>
      <w:r w:rsidR="00EA391C" w:rsidRPr="008F2E94">
        <w:rPr>
          <w:b/>
        </w:rPr>
        <w:t>-</w:t>
      </w:r>
      <w:r w:rsidR="009200B6" w:rsidRPr="008F2E94">
        <w:t xml:space="preserve">knappen i nederste højre hjørne af skærmen for </w:t>
      </w:r>
      <w:r w:rsidR="00B46C55" w:rsidRPr="008F2E94">
        <w:t>at afslutte køretøjsvalget</w:t>
      </w:r>
      <w:r w:rsidR="00985F92" w:rsidRPr="008F2E94">
        <w:t>.</w:t>
      </w:r>
      <w:r w:rsidR="009200B6" w:rsidRPr="008F2E94">
        <w:t xml:space="preserve"> Tryk på knappen </w:t>
      </w:r>
      <w:r w:rsidR="009200B6" w:rsidRPr="008F2E94">
        <w:rPr>
          <w:b/>
        </w:rPr>
        <w:t xml:space="preserve">Nulstil </w:t>
      </w:r>
      <w:r w:rsidR="009200B6" w:rsidRPr="008F2E94">
        <w:t>for at vælge køretøjsoplysningerne igen, hvis det er nødvendigt.</w:t>
      </w:r>
    </w:p>
    <w:p w14:paraId="6D1B6FB5" w14:textId="25768347" w:rsidR="009200B6" w:rsidRPr="008F2E94" w:rsidRDefault="0043157B" w:rsidP="006354DB">
      <w:pPr>
        <w:pStyle w:val="30"/>
        <w:spacing w:before="312" w:after="156"/>
      </w:pPr>
      <w:r w:rsidRPr="008F2E94">
        <w:t>O</w:t>
      </w:r>
      <w:r w:rsidR="009200B6" w:rsidRPr="008F2E94">
        <w:t>BDII Direkte Indgang</w:t>
      </w:r>
    </w:p>
    <w:p w14:paraId="66C0FABA" w14:textId="4256B5C3" w:rsidR="009200B6" w:rsidRPr="008F2E94" w:rsidRDefault="009200B6" w:rsidP="009E29E2">
      <w:pPr>
        <w:pStyle w:val="BodytextUserManual"/>
        <w:spacing w:before="156" w:after="156"/>
      </w:pPr>
      <w:r w:rsidRPr="008F2E94">
        <w:rPr>
          <w:color w:val="000000"/>
          <w:szCs w:val="18"/>
        </w:rPr>
        <w:t>I nogle tilfælde kan tabletten muligvis ikke identificere et køretøj. For disse køretøjer kan brugeren udføre en generisk OBDII- eller EOBD-diagnose</w:t>
      </w:r>
      <w:r w:rsidR="00985F92" w:rsidRPr="008F2E94">
        <w:rPr>
          <w:color w:val="000000"/>
          <w:szCs w:val="18"/>
        </w:rPr>
        <w:t>.</w:t>
      </w:r>
      <w:r w:rsidRPr="008F2E94">
        <w:t xml:space="preserve"> Se</w:t>
      </w:r>
      <w:r w:rsidR="009E29E2" w:rsidRPr="008F2E94">
        <w:t xml:space="preserve"> </w:t>
      </w:r>
      <w:r w:rsidR="009E29E2" w:rsidRPr="008F2E94">
        <w:rPr>
          <w:i/>
          <w:iCs/>
          <w:color w:val="0000FF"/>
        </w:rPr>
        <w:fldChar w:fldCharType="begin"/>
      </w:r>
      <w:r w:rsidR="009E29E2" w:rsidRPr="008F2E94">
        <w:rPr>
          <w:i/>
          <w:iCs/>
          <w:color w:val="0000FF"/>
        </w:rPr>
        <w:instrText xml:space="preserve"> REF _Ref160193766 \h  \* MERGEFORMAT </w:instrText>
      </w:r>
      <w:r w:rsidR="009E29E2" w:rsidRPr="008F2E94">
        <w:rPr>
          <w:i/>
          <w:iCs/>
          <w:color w:val="0000FF"/>
        </w:rPr>
      </w:r>
      <w:r w:rsidR="009E29E2" w:rsidRPr="008F2E94">
        <w:rPr>
          <w:i/>
          <w:iCs/>
          <w:color w:val="0000FF"/>
        </w:rPr>
        <w:fldChar w:fldCharType="separate"/>
      </w:r>
      <w:r w:rsidR="00187D73" w:rsidRPr="008F2E94">
        <w:rPr>
          <w:i/>
          <w:iCs/>
          <w:color w:val="0000FF"/>
        </w:rPr>
        <w:t xml:space="preserve">Generiske OBDII-operationer </w:t>
      </w:r>
      <w:r w:rsidR="009E29E2" w:rsidRPr="008F2E94">
        <w:rPr>
          <w:i/>
          <w:iCs/>
          <w:color w:val="0000FF"/>
        </w:rPr>
        <w:fldChar w:fldCharType="end"/>
      </w:r>
      <w:r w:rsidR="009E29E2" w:rsidRPr="008F2E94">
        <w:t>for yderligere information.</w:t>
      </w:r>
    </w:p>
    <w:p w14:paraId="43030F3C" w14:textId="76583D8F" w:rsidR="00DA7FAE" w:rsidRPr="008F2E94" w:rsidRDefault="00DA7FAE" w:rsidP="00DA7FAE">
      <w:pPr>
        <w:pStyle w:val="20"/>
        <w:spacing w:before="312" w:after="156"/>
        <w:rPr>
          <w:rFonts w:cs="Arial"/>
        </w:rPr>
      </w:pPr>
      <w:bookmarkStart w:id="160" w:name="_Toc160024660"/>
      <w:bookmarkStart w:id="161" w:name="_Toc204437550"/>
      <w:bookmarkStart w:id="162" w:name="_Ref160099659"/>
      <w:r w:rsidRPr="008F2E94">
        <w:rPr>
          <w:rFonts w:cs="Arial"/>
        </w:rPr>
        <w:lastRenderedPageBreak/>
        <w:t>Navigation</w:t>
      </w:r>
      <w:bookmarkEnd w:id="160"/>
      <w:bookmarkEnd w:id="161"/>
    </w:p>
    <w:p w14:paraId="676C3F05" w14:textId="405509E8" w:rsidR="00DA7FAE" w:rsidRPr="008F2E94" w:rsidRDefault="00DA7FAE" w:rsidP="00DA7FAE">
      <w:pPr>
        <w:pStyle w:val="30"/>
        <w:spacing w:before="312" w:after="156"/>
      </w:pPr>
      <w:bookmarkStart w:id="163" w:name="_Toc160024661"/>
      <w:r w:rsidRPr="008F2E94">
        <w:t>Diagnostikskærmlayout</w:t>
      </w:r>
      <w:bookmarkEnd w:id="163"/>
    </w:p>
    <w:p w14:paraId="3EBA94EF" w14:textId="74B0563E" w:rsidR="00DA7FAE" w:rsidRPr="008F2E94" w:rsidRDefault="00DA7FAE" w:rsidP="00DA7FAE">
      <w:pPr>
        <w:spacing w:before="156" w:after="156"/>
        <w:rPr>
          <w:rFonts w:cs="Arial"/>
        </w:rPr>
      </w:pPr>
      <w:r w:rsidRPr="008F2E94">
        <w:rPr>
          <w:rFonts w:cs="Arial"/>
        </w:rPr>
        <w:t xml:space="preserve">Når køretøjsoplysningerne er bekræftet, skal du trykke på </w:t>
      </w:r>
      <w:r w:rsidRPr="008F2E94">
        <w:rPr>
          <w:rFonts w:cs="Arial"/>
          <w:b/>
        </w:rPr>
        <w:t xml:space="preserve">OK </w:t>
      </w:r>
      <w:r w:rsidRPr="008F2E94">
        <w:rPr>
          <w:rFonts w:cs="Arial"/>
        </w:rPr>
        <w:t>for at åbne det primære diagnoseprogram. Dette afsnit beskriver almindelige funktioner, herunder automatisk scanning, styreenhed, service og programmering. De tilgængelige funktioner kan variere afhængigt af køretøjet.</w:t>
      </w:r>
    </w:p>
    <w:p w14:paraId="16F060CE" w14:textId="4C8CF9CF" w:rsidR="00DA7FAE" w:rsidRPr="008F2E94" w:rsidRDefault="000328BC" w:rsidP="00DA7FAE">
      <w:pPr>
        <w:spacing w:before="156" w:after="156" w:line="480" w:lineRule="auto"/>
        <w:ind w:left="0"/>
        <w:jc w:val="center"/>
        <w:rPr>
          <w:rFonts w:cs="Arial"/>
        </w:rPr>
      </w:pPr>
      <w:r w:rsidRPr="008F2E94">
        <w:rPr>
          <w:noProof/>
          <w:lang w:val="en-US"/>
        </w:rPr>
        <w:drawing>
          <wp:inline distT="0" distB="0" distL="0" distR="0" wp14:anchorId="57584FD7" wp14:editId="27B3F87C">
            <wp:extent cx="3600000" cy="2055961"/>
            <wp:effectExtent l="0" t="0" r="635" b="1905"/>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175"/>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b="7427"/>
                    <a:stretch/>
                  </pic:blipFill>
                  <pic:spPr bwMode="auto">
                    <a:xfrm>
                      <a:off x="0" y="0"/>
                      <a:ext cx="3600000" cy="2055961"/>
                    </a:xfrm>
                    <a:prstGeom prst="rect">
                      <a:avLst/>
                    </a:prstGeom>
                    <a:noFill/>
                    <a:ln>
                      <a:noFill/>
                    </a:ln>
                    <a:extLst>
                      <a:ext uri="{53640926-AAD7-44D8-BBD7-CCE9431645EC}">
                        <a14:shadowObscured xmlns:a14="http://schemas.microsoft.com/office/drawing/2010/main"/>
                      </a:ext>
                    </a:extLst>
                  </pic:spPr>
                </pic:pic>
              </a:graphicData>
            </a:graphic>
          </wp:inline>
        </w:drawing>
      </w:r>
    </w:p>
    <w:p w14:paraId="1EBE795B" w14:textId="444DB350" w:rsidR="00DA7FAE" w:rsidRPr="008F2E94" w:rsidRDefault="00DA7FAE" w:rsidP="00DA7FAE">
      <w:pPr>
        <w:pStyle w:val="ae"/>
        <w:spacing w:before="156" w:after="156"/>
        <w:ind w:left="0"/>
        <w:rPr>
          <w:rFonts w:cs="Arial"/>
          <w:i/>
          <w:iCs/>
        </w:rPr>
      </w:pPr>
      <w:bookmarkStart w:id="164" w:name="_Ref112687454"/>
      <w:bookmarkStart w:id="165" w:name="_Ref159589736"/>
      <w:bookmarkStart w:id="166" w:name="Figur_6_8"/>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8</w:t>
      </w:r>
      <w:r w:rsidRPr="008F2E94">
        <w:rPr>
          <w:rFonts w:cs="Arial"/>
          <w:noProof/>
        </w:rPr>
        <w:fldChar w:fldCharType="end"/>
      </w:r>
      <w:bookmarkEnd w:id="164"/>
      <w:r w:rsidR="00737401" w:rsidRPr="008F2E94">
        <w:rPr>
          <w:rFonts w:cs="Arial"/>
          <w:noProof/>
        </w:rPr>
        <w:t xml:space="preserve"> </w:t>
      </w:r>
      <w:bookmarkEnd w:id="165"/>
      <w:r w:rsidR="00A32BCE" w:rsidRPr="008F2E94">
        <w:rPr>
          <w:rFonts w:cs="Arial"/>
          <w:i/>
          <w:iCs/>
        </w:rPr>
        <w:t>Diagnostik hovedmenuskærm</w:t>
      </w:r>
      <w:bookmarkEnd w:id="166"/>
    </w:p>
    <w:p w14:paraId="0C426C95" w14:textId="57A6D93F" w:rsidR="00DA7FAE" w:rsidRPr="008F2E94" w:rsidRDefault="001C297D" w:rsidP="00BE283D">
      <w:pPr>
        <w:pStyle w:val="ac"/>
        <w:widowControl w:val="0"/>
        <w:numPr>
          <w:ilvl w:val="0"/>
          <w:numId w:val="38"/>
        </w:numPr>
        <w:spacing w:beforeLines="20" w:before="62" w:afterLines="20" w:after="62"/>
        <w:ind w:left="647" w:hanging="363"/>
        <w:rPr>
          <w:rFonts w:cs="Arial"/>
        </w:rPr>
      </w:pPr>
      <w:r w:rsidRPr="008F2E94">
        <w:rPr>
          <w:rFonts w:cs="Arial"/>
        </w:rPr>
        <w:t>Diagnostikværktøjslinje</w:t>
      </w:r>
    </w:p>
    <w:p w14:paraId="6B4C3F68" w14:textId="77777777" w:rsidR="00DA7FAE" w:rsidRPr="008F2E94" w:rsidRDefault="00DA7FAE" w:rsidP="00BE283D">
      <w:pPr>
        <w:pStyle w:val="ac"/>
        <w:widowControl w:val="0"/>
        <w:numPr>
          <w:ilvl w:val="0"/>
          <w:numId w:val="38"/>
        </w:numPr>
        <w:spacing w:beforeLines="20" w:before="62" w:afterLines="20" w:after="62"/>
        <w:ind w:left="647" w:hanging="363"/>
        <w:rPr>
          <w:rFonts w:cs="Arial"/>
        </w:rPr>
      </w:pPr>
      <w:r w:rsidRPr="008F2E94">
        <w:rPr>
          <w:rFonts w:cs="Arial"/>
        </w:rPr>
        <w:t>Aktuel mappesti</w:t>
      </w:r>
    </w:p>
    <w:p w14:paraId="67296A38" w14:textId="77777777" w:rsidR="00DA7FAE" w:rsidRPr="008F2E94" w:rsidRDefault="00DA7FAE" w:rsidP="00BE283D">
      <w:pPr>
        <w:pStyle w:val="ac"/>
        <w:widowControl w:val="0"/>
        <w:numPr>
          <w:ilvl w:val="0"/>
          <w:numId w:val="38"/>
        </w:numPr>
        <w:spacing w:beforeLines="20" w:before="62" w:afterLines="20" w:after="62"/>
        <w:ind w:left="647" w:hanging="363"/>
        <w:rPr>
          <w:rFonts w:cs="Arial"/>
        </w:rPr>
      </w:pPr>
      <w:r w:rsidRPr="008F2E94">
        <w:rPr>
          <w:rFonts w:cs="Arial"/>
        </w:rPr>
        <w:t>Statusinformationslinje</w:t>
      </w:r>
    </w:p>
    <w:p w14:paraId="3ADCE6D9" w14:textId="77777777" w:rsidR="00DA7FAE" w:rsidRPr="008F2E94" w:rsidRDefault="00DA7FAE" w:rsidP="00BE283D">
      <w:pPr>
        <w:pStyle w:val="ac"/>
        <w:widowControl w:val="0"/>
        <w:numPr>
          <w:ilvl w:val="0"/>
          <w:numId w:val="38"/>
        </w:numPr>
        <w:spacing w:beforeLines="20" w:before="62" w:afterLines="20" w:after="62"/>
        <w:ind w:left="647" w:hanging="363"/>
        <w:rPr>
          <w:rFonts w:cs="Arial"/>
        </w:rPr>
      </w:pPr>
      <w:r w:rsidRPr="008F2E94">
        <w:rPr>
          <w:rFonts w:cs="Arial"/>
        </w:rPr>
        <w:t>Navigationslinje</w:t>
      </w:r>
    </w:p>
    <w:p w14:paraId="4790DA04" w14:textId="77777777" w:rsidR="00DA7FAE" w:rsidRPr="008F2E94" w:rsidRDefault="00DA7FAE" w:rsidP="00BE283D">
      <w:pPr>
        <w:pStyle w:val="ac"/>
        <w:widowControl w:val="0"/>
        <w:numPr>
          <w:ilvl w:val="0"/>
          <w:numId w:val="38"/>
        </w:numPr>
        <w:spacing w:beforeLines="20" w:before="62" w:afterLines="20" w:after="62"/>
        <w:ind w:left="647" w:hanging="363"/>
        <w:rPr>
          <w:rFonts w:cs="Arial"/>
        </w:rPr>
      </w:pPr>
      <w:r w:rsidRPr="008F2E94">
        <w:rPr>
          <w:rFonts w:cs="Arial"/>
        </w:rPr>
        <w:t>Hovedsektion</w:t>
      </w:r>
    </w:p>
    <w:p w14:paraId="1B08945C" w14:textId="77777777" w:rsidR="00DA7FAE" w:rsidRPr="008F2E94" w:rsidRDefault="00DA7FAE" w:rsidP="00BE283D">
      <w:pPr>
        <w:pStyle w:val="ac"/>
        <w:widowControl w:val="0"/>
        <w:numPr>
          <w:ilvl w:val="0"/>
          <w:numId w:val="38"/>
        </w:numPr>
        <w:spacing w:beforeLines="20" w:before="62" w:afterLines="20" w:after="62"/>
        <w:ind w:left="647" w:hanging="363"/>
        <w:rPr>
          <w:rFonts w:cs="Arial"/>
        </w:rPr>
      </w:pPr>
      <w:r w:rsidRPr="008F2E94">
        <w:rPr>
          <w:rFonts w:cs="Arial"/>
        </w:rPr>
        <w:t>Funktionsknapper</w:t>
      </w:r>
    </w:p>
    <w:p w14:paraId="33305D26" w14:textId="6499BB33" w:rsidR="00DA7FAE" w:rsidRPr="008F2E94" w:rsidRDefault="001C297D" w:rsidP="00DA7FAE">
      <w:pPr>
        <w:pStyle w:val="40"/>
        <w:spacing w:before="156" w:after="156"/>
        <w:rPr>
          <w:rFonts w:cs="Arial"/>
        </w:rPr>
      </w:pPr>
      <w:r w:rsidRPr="008F2E94">
        <w:rPr>
          <w:rFonts w:cs="Arial"/>
        </w:rPr>
        <w:t>Diagnostikværktøjslinje</w:t>
      </w:r>
    </w:p>
    <w:p w14:paraId="61723878" w14:textId="1D26AF98" w:rsidR="00DA7FAE" w:rsidRPr="008F2E94" w:rsidRDefault="00DA7FAE" w:rsidP="00DA7FAE">
      <w:pPr>
        <w:pStyle w:val="BodytextUserManual"/>
        <w:spacing w:before="156" w:after="156"/>
      </w:pPr>
      <w:r w:rsidRPr="008F2E94">
        <w:t xml:space="preserve">Diagnostikværktøjslinjen </w:t>
      </w:r>
      <w:r w:rsidR="001C297D" w:rsidRPr="008F2E94">
        <w:t xml:space="preserve">indeholder knapper, der </w:t>
      </w:r>
      <w:r w:rsidRPr="008F2E94">
        <w:t>giver dig mulighed for at udskrive eller gemme de viste data og udføre andre handlinger</w:t>
      </w:r>
      <w:r w:rsidR="00985F92" w:rsidRPr="008F2E94">
        <w:t>.</w:t>
      </w:r>
      <w:r w:rsidRPr="008F2E94">
        <w:t xml:space="preserve"> Tabellen nedenfor giver en kort beskrivelse af betjeningen af knapperne </w:t>
      </w:r>
      <w:r w:rsidR="006C024C" w:rsidRPr="008F2E94">
        <w:t>på diagnostikværktøjslinjen</w:t>
      </w:r>
      <w:r w:rsidR="00997C32" w:rsidRPr="008F2E94">
        <w:t>:</w:t>
      </w:r>
    </w:p>
    <w:p w14:paraId="3772FEA9" w14:textId="2198884E" w:rsidR="00DA7FAE" w:rsidRPr="008F2E94" w:rsidRDefault="000A431B" w:rsidP="00DA7FAE">
      <w:pPr>
        <w:pStyle w:val="ae"/>
        <w:spacing w:before="156" w:after="156"/>
        <w:ind w:left="0"/>
        <w:rPr>
          <w:rFonts w:cs="Arial"/>
          <w:i/>
          <w:iCs/>
        </w:rPr>
      </w:pPr>
      <w:bookmarkStart w:id="167" w:name="_Ref159231681"/>
      <w:r w:rsidRPr="008F2E94">
        <w:rPr>
          <w:rFonts w:cs="Arial"/>
        </w:rPr>
        <w:t xml:space="preserve">Tabel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00DA7FAE"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DA7FAE" w:rsidRPr="008F2E94">
        <w:rPr>
          <w:rFonts w:cs="Arial"/>
        </w:rPr>
        <w:t xml:space="preserve"> </w:t>
      </w:r>
      <w:r w:rsidR="00FF23B6" w:rsidRPr="008F2E94">
        <w:rPr>
          <w:rFonts w:cs="Arial"/>
          <w:i/>
          <w:iCs/>
        </w:rPr>
        <w:t>Knapper på diagnosticeringsværktøjslinjen</w:t>
      </w:r>
      <w:bookmarkEnd w:id="167"/>
    </w:p>
    <w:tbl>
      <w:tblPr>
        <w:tblStyle w:val="af"/>
        <w:tblW w:w="6658" w:type="dxa"/>
        <w:jc w:val="center"/>
        <w:tblLayout w:type="fixed"/>
        <w:tblLook w:val="04A0" w:firstRow="1" w:lastRow="0" w:firstColumn="1" w:lastColumn="0" w:noHBand="0" w:noVBand="1"/>
      </w:tblPr>
      <w:tblGrid>
        <w:gridCol w:w="988"/>
        <w:gridCol w:w="992"/>
        <w:gridCol w:w="4678"/>
      </w:tblGrid>
      <w:tr w:rsidR="00DA7FAE" w:rsidRPr="008F2E94"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8F2E94" w:rsidRDefault="00DA7FAE" w:rsidP="00EE198A">
            <w:pPr>
              <w:pStyle w:val="af3"/>
              <w:spacing w:beforeLines="20" w:before="62" w:afterLines="20" w:after="62" w:line="240" w:lineRule="exact"/>
              <w:rPr>
                <w:rFonts w:cs="Arial"/>
              </w:rPr>
            </w:pPr>
            <w:r w:rsidRPr="008F2E94">
              <w:rPr>
                <w:rFonts w:cs="Arial"/>
              </w:rPr>
              <w:t>Knap</w:t>
            </w:r>
          </w:p>
        </w:tc>
        <w:tc>
          <w:tcPr>
            <w:tcW w:w="992" w:type="dxa"/>
            <w:shd w:val="clear" w:color="auto" w:fill="D9D9D9" w:themeFill="background1" w:themeFillShade="D9"/>
            <w:vAlign w:val="center"/>
          </w:tcPr>
          <w:p w14:paraId="0F97A2D5" w14:textId="77777777" w:rsidR="00DA7FAE" w:rsidRPr="008F2E94" w:rsidRDefault="00DA7FAE" w:rsidP="00EE198A">
            <w:pPr>
              <w:pStyle w:val="af3"/>
              <w:spacing w:beforeLines="20" w:before="62" w:afterLines="20" w:after="62" w:line="240" w:lineRule="exact"/>
              <w:rPr>
                <w:rFonts w:cs="Arial"/>
              </w:rPr>
            </w:pPr>
            <w:r w:rsidRPr="008F2E94">
              <w:rPr>
                <w:rFonts w:cs="Arial"/>
              </w:rPr>
              <w:t>Navn</w:t>
            </w:r>
          </w:p>
        </w:tc>
        <w:tc>
          <w:tcPr>
            <w:tcW w:w="4678" w:type="dxa"/>
            <w:shd w:val="clear" w:color="auto" w:fill="D9D9D9" w:themeFill="background1" w:themeFillShade="D9"/>
            <w:vAlign w:val="center"/>
          </w:tcPr>
          <w:p w14:paraId="474E727C" w14:textId="77777777" w:rsidR="00DA7FAE" w:rsidRPr="008F2E94" w:rsidRDefault="00DA7FAE" w:rsidP="00EE198A">
            <w:pPr>
              <w:pStyle w:val="af3"/>
              <w:spacing w:beforeLines="20" w:before="62" w:afterLines="20" w:after="62" w:line="240" w:lineRule="exact"/>
              <w:rPr>
                <w:rFonts w:cs="Arial"/>
              </w:rPr>
            </w:pPr>
            <w:r w:rsidRPr="008F2E94">
              <w:rPr>
                <w:rFonts w:cs="Arial"/>
              </w:rPr>
              <w:t>Beskrivelse</w:t>
            </w:r>
          </w:p>
        </w:tc>
      </w:tr>
      <w:tr w:rsidR="00DA7FAE" w:rsidRPr="008F2E94" w14:paraId="37A874B4" w14:textId="77777777" w:rsidTr="000220B7">
        <w:trPr>
          <w:trHeight w:val="489"/>
          <w:jc w:val="center"/>
        </w:trPr>
        <w:tc>
          <w:tcPr>
            <w:tcW w:w="988" w:type="dxa"/>
            <w:vAlign w:val="center"/>
          </w:tcPr>
          <w:p w14:paraId="16AEF71F" w14:textId="6B536FD4" w:rsidR="00DA7FAE" w:rsidRPr="008F2E94" w:rsidRDefault="004C17BC" w:rsidP="000220B7">
            <w:pPr>
              <w:pStyle w:val="af3"/>
              <w:spacing w:beforeLines="20" w:before="62" w:afterLines="20" w:after="62" w:line="240" w:lineRule="exact"/>
              <w:rPr>
                <w:rFonts w:cs="Arial"/>
              </w:rPr>
            </w:pPr>
            <w:r w:rsidRPr="008F2E94">
              <w:rPr>
                <w:rFonts w:cs="Arial"/>
                <w:noProof/>
                <w:lang w:val="en-US"/>
                <w14:ligatures w14:val="standardContextual"/>
              </w:rPr>
              <w:lastRenderedPageBreak/>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8F2E94" w:rsidRDefault="004C17BC" w:rsidP="000220B7">
            <w:pPr>
              <w:pStyle w:val="af3"/>
              <w:spacing w:beforeLines="20" w:before="62" w:afterLines="20" w:after="62" w:line="240" w:lineRule="exact"/>
              <w:rPr>
                <w:rFonts w:cs="Arial"/>
              </w:rPr>
            </w:pPr>
            <w:r w:rsidRPr="008F2E94">
              <w:rPr>
                <w:rFonts w:cs="Arial"/>
              </w:rPr>
              <w:t>Fjernekspert</w:t>
            </w:r>
          </w:p>
        </w:tc>
        <w:tc>
          <w:tcPr>
            <w:tcW w:w="4678" w:type="dxa"/>
            <w:vAlign w:val="center"/>
          </w:tcPr>
          <w:p w14:paraId="477D9420" w14:textId="4FB6FA61" w:rsidR="00DA7FAE" w:rsidRPr="008F2E94" w:rsidRDefault="00DA7FAE" w:rsidP="000220B7">
            <w:pPr>
              <w:pStyle w:val="af4"/>
              <w:spacing w:beforeLines="20" w:before="62" w:afterLines="20" w:after="62" w:line="240" w:lineRule="exact"/>
              <w:ind w:left="0"/>
              <w:rPr>
                <w:rFonts w:cs="Arial"/>
              </w:rPr>
            </w:pPr>
            <w:r w:rsidRPr="008F2E94">
              <w:rPr>
                <w:rFonts w:cs="Arial"/>
              </w:rPr>
              <w:t xml:space="preserve">Tryk for at </w:t>
            </w:r>
            <w:r w:rsidR="004C17BC" w:rsidRPr="008F2E94">
              <w:rPr>
                <w:rFonts w:cs="Arial"/>
              </w:rPr>
              <w:t>starte Remote Expert-applikationen</w:t>
            </w:r>
            <w:r w:rsidR="00985F92" w:rsidRPr="008F2E94">
              <w:rPr>
                <w:rFonts w:cs="Arial"/>
              </w:rPr>
              <w:t>.</w:t>
            </w:r>
            <w:r w:rsidRPr="008F2E94">
              <w:rPr>
                <w:rFonts w:cs="Arial"/>
              </w:rPr>
              <w:t xml:space="preserve"> </w:t>
            </w:r>
            <w:r w:rsidR="00037D28" w:rsidRPr="008F2E94">
              <w:rPr>
                <w:rFonts w:cs="Arial"/>
              </w:rPr>
              <w:t xml:space="preserve">Denne funktion er tilgængelig i nogle lande og </w:t>
            </w:r>
            <w:r w:rsidR="00765547" w:rsidRPr="008F2E94">
              <w:rPr>
                <w:rFonts w:cs="Arial"/>
              </w:rPr>
              <w:t>regioner</w:t>
            </w:r>
            <w:r w:rsidR="00985F92" w:rsidRPr="008F2E94">
              <w:rPr>
                <w:rFonts w:cs="Arial"/>
              </w:rPr>
              <w:t>.</w:t>
            </w:r>
          </w:p>
        </w:tc>
      </w:tr>
      <w:tr w:rsidR="00DA7FAE" w:rsidRPr="008F2E94" w14:paraId="47DF7B59" w14:textId="77777777" w:rsidTr="000220B7">
        <w:trPr>
          <w:trHeight w:hRule="exact" w:val="803"/>
          <w:jc w:val="center"/>
        </w:trPr>
        <w:tc>
          <w:tcPr>
            <w:tcW w:w="988" w:type="dxa"/>
            <w:vAlign w:val="center"/>
          </w:tcPr>
          <w:p w14:paraId="5491F881" w14:textId="566BD957" w:rsidR="00DA7FAE" w:rsidRPr="008F2E94" w:rsidRDefault="001A0404" w:rsidP="00EE198A">
            <w:pPr>
              <w:pStyle w:val="af3"/>
              <w:spacing w:beforeLines="20" w:before="62" w:afterLines="20" w:after="62" w:line="480" w:lineRule="auto"/>
              <w:rPr>
                <w:rFonts w:cs="Arial"/>
              </w:rPr>
            </w:pPr>
            <w:r w:rsidRPr="008F2E94">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8F2E94" w:rsidRDefault="00DA7FAE" w:rsidP="00EE198A">
            <w:pPr>
              <w:pStyle w:val="af3"/>
              <w:spacing w:beforeLines="20" w:before="62" w:afterLines="20" w:after="62" w:line="240" w:lineRule="exact"/>
              <w:rPr>
                <w:rFonts w:cs="Arial"/>
              </w:rPr>
            </w:pPr>
            <w:r w:rsidRPr="008F2E94">
              <w:rPr>
                <w:rFonts w:cs="Arial"/>
              </w:rPr>
              <w:t>Køretøjsbytte</w:t>
            </w:r>
          </w:p>
        </w:tc>
        <w:tc>
          <w:tcPr>
            <w:tcW w:w="4678" w:type="dxa"/>
            <w:vAlign w:val="center"/>
          </w:tcPr>
          <w:p w14:paraId="6EA84156" w14:textId="2761CEAE" w:rsidR="00DA7FAE" w:rsidRPr="008F2E94" w:rsidRDefault="00DA7FAE" w:rsidP="00EE198A">
            <w:pPr>
              <w:pStyle w:val="af4"/>
              <w:spacing w:beforeLines="20" w:before="62" w:afterLines="20" w:after="62" w:line="240" w:lineRule="exact"/>
              <w:ind w:left="0"/>
              <w:rPr>
                <w:rFonts w:cs="Arial"/>
              </w:rPr>
            </w:pPr>
            <w:r w:rsidRPr="008F2E94">
              <w:rPr>
                <w:rFonts w:cs="Arial"/>
              </w:rPr>
              <w:t>Afslutter diagnosticeringssessionen og vender tilbage til køretøjets menuskærm for at vælge et andet køretøj til test.</w:t>
            </w:r>
          </w:p>
        </w:tc>
      </w:tr>
      <w:tr w:rsidR="00DA7FAE" w:rsidRPr="008F2E94" w14:paraId="724D24E0" w14:textId="77777777" w:rsidTr="000220B7">
        <w:trPr>
          <w:trHeight w:hRule="exact" w:val="605"/>
          <w:jc w:val="center"/>
        </w:trPr>
        <w:tc>
          <w:tcPr>
            <w:tcW w:w="988" w:type="dxa"/>
            <w:vAlign w:val="center"/>
          </w:tcPr>
          <w:p w14:paraId="638BEFF4" w14:textId="4FDF890E" w:rsidR="00DA7FAE" w:rsidRPr="008F2E94" w:rsidRDefault="001A0404" w:rsidP="000220B7">
            <w:pPr>
              <w:pStyle w:val="af3"/>
              <w:spacing w:beforeLines="20" w:before="62" w:afterLines="20" w:after="62" w:line="240" w:lineRule="atLeast"/>
              <w:rPr>
                <w:rFonts w:cs="Arial"/>
              </w:rPr>
            </w:pPr>
            <w:r w:rsidRPr="008F2E94">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8F2E94" w:rsidRDefault="00DA7FAE" w:rsidP="000220B7">
            <w:pPr>
              <w:pStyle w:val="af3"/>
              <w:spacing w:beforeLines="20" w:before="62" w:afterLines="20" w:after="62" w:line="240" w:lineRule="exact"/>
              <w:rPr>
                <w:rFonts w:cs="Arial"/>
              </w:rPr>
            </w:pPr>
            <w:r w:rsidRPr="008F2E94">
              <w:rPr>
                <w:rFonts w:cs="Arial"/>
              </w:rPr>
              <w:t>Indstillinger</w:t>
            </w:r>
          </w:p>
        </w:tc>
        <w:tc>
          <w:tcPr>
            <w:tcW w:w="4678" w:type="dxa"/>
            <w:vAlign w:val="center"/>
          </w:tcPr>
          <w:p w14:paraId="1DDAE9EF" w14:textId="5791DABA" w:rsidR="00DA7FAE" w:rsidRPr="008F2E94" w:rsidRDefault="00DA7FAE" w:rsidP="0043157B">
            <w:pPr>
              <w:pStyle w:val="af4"/>
              <w:spacing w:beforeLines="20" w:before="62" w:afterLines="20" w:after="62" w:line="240" w:lineRule="exact"/>
              <w:ind w:left="0"/>
              <w:rPr>
                <w:rFonts w:cs="Arial"/>
              </w:rPr>
            </w:pPr>
            <w:r w:rsidRPr="008F2E94">
              <w:rPr>
                <w:rFonts w:cs="Arial"/>
              </w:rPr>
              <w:t xml:space="preserve">Åbner skærmbilledet Indstillinger. Se </w:t>
            </w:r>
            <w:r w:rsidR="007F235A" w:rsidRPr="008F2E94">
              <w:rPr>
                <w:rFonts w:cs="Arial"/>
                <w:i/>
                <w:iCs/>
                <w:color w:val="0000FF"/>
              </w:rPr>
              <w:fldChar w:fldCharType="begin"/>
            </w:r>
            <w:r w:rsidR="007F235A" w:rsidRPr="008F2E94">
              <w:rPr>
                <w:rFonts w:cs="Arial"/>
                <w:i/>
                <w:iCs/>
                <w:color w:val="0000FF"/>
              </w:rPr>
              <w:instrText xml:space="preserve"> REF _Ref159830996 \h  \* MERGEFORMAT </w:instrText>
            </w:r>
            <w:r w:rsidR="007F235A" w:rsidRPr="008F2E94">
              <w:rPr>
                <w:rFonts w:cs="Arial"/>
                <w:i/>
                <w:iCs/>
                <w:color w:val="0000FF"/>
              </w:rPr>
            </w:r>
            <w:r w:rsidR="007F235A" w:rsidRPr="008F2E94">
              <w:rPr>
                <w:rFonts w:cs="Arial"/>
                <w:i/>
                <w:iCs/>
                <w:color w:val="0000FF"/>
              </w:rPr>
              <w:fldChar w:fldCharType="separate"/>
            </w:r>
            <w:r w:rsidR="00187D73" w:rsidRPr="008F2E94">
              <w:rPr>
                <w:rFonts w:cs="Arial"/>
                <w:i/>
                <w:iCs/>
                <w:color w:val="0000FF"/>
              </w:rPr>
              <w:t>Indstillinger</w:t>
            </w:r>
            <w:r w:rsidR="007F235A" w:rsidRPr="008F2E94">
              <w:rPr>
                <w:rFonts w:cs="Arial"/>
                <w:i/>
                <w:iCs/>
                <w:color w:val="0000FF"/>
              </w:rPr>
              <w:fldChar w:fldCharType="end"/>
            </w:r>
            <w:r w:rsidRPr="008F2E94">
              <w:rPr>
                <w:rFonts w:cs="Arial"/>
              </w:rPr>
              <w:t>.</w:t>
            </w:r>
          </w:p>
        </w:tc>
      </w:tr>
      <w:tr w:rsidR="00DA7FAE" w:rsidRPr="008F2E94" w14:paraId="6C45C8D4" w14:textId="77777777" w:rsidTr="000220B7">
        <w:trPr>
          <w:trHeight w:val="555"/>
          <w:jc w:val="center"/>
        </w:trPr>
        <w:tc>
          <w:tcPr>
            <w:tcW w:w="988" w:type="dxa"/>
            <w:vAlign w:val="center"/>
          </w:tcPr>
          <w:p w14:paraId="148CA847" w14:textId="7088AC64" w:rsidR="00DA7FAE" w:rsidRPr="008F2E94" w:rsidRDefault="001A0404" w:rsidP="000220B7">
            <w:pPr>
              <w:pStyle w:val="af3"/>
              <w:spacing w:beforeLines="20" w:before="62" w:afterLines="20" w:after="62" w:line="240" w:lineRule="atLeast"/>
              <w:rPr>
                <w:rFonts w:cs="Arial"/>
              </w:rPr>
            </w:pPr>
            <w:r w:rsidRPr="008F2E94">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8F2E94" w:rsidRDefault="00DA7FAE" w:rsidP="000220B7">
            <w:pPr>
              <w:pStyle w:val="af3"/>
              <w:spacing w:beforeLines="20" w:before="62" w:afterLines="20" w:after="62" w:line="240" w:lineRule="exact"/>
              <w:rPr>
                <w:rFonts w:cs="Arial"/>
              </w:rPr>
            </w:pPr>
            <w:r w:rsidRPr="008F2E94">
              <w:rPr>
                <w:rFonts w:cs="Arial"/>
              </w:rPr>
              <w:t>Trykke</w:t>
            </w:r>
          </w:p>
        </w:tc>
        <w:tc>
          <w:tcPr>
            <w:tcW w:w="4678" w:type="dxa"/>
            <w:vAlign w:val="center"/>
          </w:tcPr>
          <w:p w14:paraId="3DD69603" w14:textId="164C1E00" w:rsidR="00DA7FAE" w:rsidRPr="008F2E94" w:rsidRDefault="00DA7FAE" w:rsidP="0043157B">
            <w:pPr>
              <w:pStyle w:val="af4"/>
              <w:spacing w:beforeLines="20" w:before="62" w:afterLines="20" w:after="62" w:line="240" w:lineRule="exact"/>
              <w:ind w:left="0"/>
              <w:rPr>
                <w:rFonts w:cs="Arial"/>
              </w:rPr>
            </w:pPr>
            <w:r w:rsidRPr="008F2E94">
              <w:rPr>
                <w:rFonts w:cs="Arial"/>
              </w:rPr>
              <w:t xml:space="preserve">Gemmer og udskriver en kopi af de viste data. Se </w:t>
            </w:r>
            <w:r w:rsidR="007F235A" w:rsidRPr="008F2E94">
              <w:rPr>
                <w:rFonts w:cs="Arial"/>
                <w:i/>
                <w:iCs/>
                <w:color w:val="0000FF"/>
              </w:rPr>
              <w:fldChar w:fldCharType="begin"/>
            </w:r>
            <w:r w:rsidR="007F235A" w:rsidRPr="008F2E94">
              <w:rPr>
                <w:rFonts w:cs="Arial"/>
                <w:i/>
                <w:iCs/>
                <w:color w:val="0000FF"/>
              </w:rPr>
              <w:instrText xml:space="preserve"> REF _Ref160100196 \h  \* MERGEFORMAT </w:instrText>
            </w:r>
            <w:r w:rsidR="007F235A" w:rsidRPr="008F2E94">
              <w:rPr>
                <w:rFonts w:cs="Arial"/>
                <w:i/>
                <w:iCs/>
                <w:color w:val="0000FF"/>
              </w:rPr>
            </w:r>
            <w:r w:rsidR="007F235A" w:rsidRPr="008F2E94">
              <w:rPr>
                <w:rFonts w:cs="Arial"/>
                <w:i/>
                <w:iCs/>
                <w:color w:val="0000FF"/>
              </w:rPr>
              <w:fldChar w:fldCharType="separate"/>
            </w:r>
            <w:r w:rsidR="00187D73" w:rsidRPr="008F2E94">
              <w:rPr>
                <w:rFonts w:cs="Arial"/>
                <w:i/>
                <w:iCs/>
                <w:color w:val="0000FF"/>
              </w:rPr>
              <w:t>Udskriftsindstillinger</w:t>
            </w:r>
            <w:r w:rsidR="007F235A" w:rsidRPr="008F2E94">
              <w:rPr>
                <w:rFonts w:cs="Arial"/>
                <w:i/>
                <w:iCs/>
                <w:color w:val="0000FF"/>
              </w:rPr>
              <w:fldChar w:fldCharType="end"/>
            </w:r>
            <w:r w:rsidR="007F235A" w:rsidRPr="008F2E94">
              <w:rPr>
                <w:rFonts w:cs="Arial"/>
              </w:rPr>
              <w:t>.</w:t>
            </w:r>
          </w:p>
        </w:tc>
      </w:tr>
      <w:tr w:rsidR="00DA7FAE" w:rsidRPr="008F2E94" w14:paraId="61AA0273" w14:textId="77777777" w:rsidTr="000220B7">
        <w:trPr>
          <w:trHeight w:val="578"/>
          <w:jc w:val="center"/>
        </w:trPr>
        <w:tc>
          <w:tcPr>
            <w:tcW w:w="988" w:type="dxa"/>
            <w:vAlign w:val="center"/>
          </w:tcPr>
          <w:p w14:paraId="4C3661C1" w14:textId="646BD4F7" w:rsidR="00DA7FAE" w:rsidRPr="008F2E94" w:rsidRDefault="001A0404" w:rsidP="000220B7">
            <w:pPr>
              <w:pStyle w:val="af3"/>
              <w:spacing w:beforeLines="20" w:before="62" w:afterLines="20" w:after="62" w:line="240" w:lineRule="atLeast"/>
              <w:rPr>
                <w:rFonts w:cs="Arial"/>
              </w:rPr>
            </w:pPr>
            <w:r w:rsidRPr="008F2E94">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8F2E94" w:rsidRDefault="00DA7FAE" w:rsidP="000220B7">
            <w:pPr>
              <w:pStyle w:val="af3"/>
              <w:spacing w:beforeLines="20" w:before="62" w:afterLines="20" w:after="62" w:line="240" w:lineRule="exact"/>
              <w:rPr>
                <w:rFonts w:cs="Arial"/>
              </w:rPr>
            </w:pPr>
            <w:r w:rsidRPr="008F2E94">
              <w:rPr>
                <w:rFonts w:cs="Arial"/>
              </w:rPr>
              <w:t>Hjælp</w:t>
            </w:r>
          </w:p>
        </w:tc>
        <w:tc>
          <w:tcPr>
            <w:tcW w:w="4678" w:type="dxa"/>
            <w:vAlign w:val="center"/>
          </w:tcPr>
          <w:p w14:paraId="07EB1C51" w14:textId="4286B26E" w:rsidR="00DA7FAE" w:rsidRPr="008F2E94" w:rsidRDefault="00DA7FAE" w:rsidP="000220B7">
            <w:pPr>
              <w:pStyle w:val="af4"/>
              <w:spacing w:beforeLines="20" w:before="62" w:afterLines="20" w:after="62" w:line="240" w:lineRule="exact"/>
              <w:ind w:left="0"/>
              <w:rPr>
                <w:rFonts w:cs="Arial"/>
              </w:rPr>
            </w:pPr>
            <w:r w:rsidRPr="008F2E94">
              <w:rPr>
                <w:rFonts w:cs="Arial"/>
              </w:rPr>
              <w:t>Giver instruktioner eller tips til betjening af forskellige diagnostiske funktioner.</w:t>
            </w:r>
          </w:p>
        </w:tc>
      </w:tr>
      <w:tr w:rsidR="000220B7" w:rsidRPr="008F2E94" w14:paraId="73DD4F35" w14:textId="77777777" w:rsidTr="000220B7">
        <w:trPr>
          <w:trHeight w:val="578"/>
          <w:jc w:val="center"/>
        </w:trPr>
        <w:tc>
          <w:tcPr>
            <w:tcW w:w="988" w:type="dxa"/>
            <w:vAlign w:val="center"/>
          </w:tcPr>
          <w:p w14:paraId="1A4F566E" w14:textId="767F3E0B" w:rsidR="000220B7" w:rsidRPr="008F2E94" w:rsidRDefault="001A0404" w:rsidP="000220B7">
            <w:pPr>
              <w:pStyle w:val="af3"/>
              <w:spacing w:beforeLines="20" w:before="62" w:afterLines="20" w:after="62" w:line="240" w:lineRule="atLeast"/>
              <w:rPr>
                <w:rFonts w:cs="Arial"/>
                <w:noProof/>
              </w:rPr>
            </w:pPr>
            <w:r w:rsidRPr="008F2E94">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8F2E94" w:rsidRDefault="000220B7" w:rsidP="000220B7">
            <w:pPr>
              <w:pStyle w:val="af3"/>
              <w:spacing w:beforeLines="20" w:before="62" w:afterLines="20" w:after="62" w:line="240" w:lineRule="exact"/>
              <w:rPr>
                <w:rFonts w:cs="Arial"/>
              </w:rPr>
            </w:pPr>
            <w:r w:rsidRPr="008F2E94">
              <w:rPr>
                <w:rFonts w:cs="Arial"/>
              </w:rPr>
              <w:t>Spare</w:t>
            </w:r>
          </w:p>
        </w:tc>
        <w:tc>
          <w:tcPr>
            <w:tcW w:w="4678" w:type="dxa"/>
            <w:vAlign w:val="center"/>
          </w:tcPr>
          <w:p w14:paraId="2DF03992" w14:textId="37A66C4E" w:rsidR="000220B7" w:rsidRPr="008F2E94" w:rsidRDefault="000220B7" w:rsidP="000220B7">
            <w:pPr>
              <w:pStyle w:val="af4"/>
              <w:spacing w:beforeLines="20" w:before="62" w:afterLines="20" w:after="62" w:line="240" w:lineRule="exact"/>
              <w:ind w:left="0"/>
              <w:rPr>
                <w:rFonts w:cs="Arial"/>
              </w:rPr>
            </w:pPr>
            <w:r w:rsidRPr="008F2E94">
              <w:rPr>
                <w:rFonts w:cs="Arial"/>
              </w:rPr>
              <w:t>Åbner en undermenu med muligheder for datalagring</w:t>
            </w:r>
            <w:r w:rsidR="00985F92" w:rsidRPr="008F2E94">
              <w:rPr>
                <w:rFonts w:cs="Arial"/>
              </w:rPr>
              <w:t>.</w:t>
            </w:r>
          </w:p>
        </w:tc>
      </w:tr>
      <w:tr w:rsidR="000220B7" w:rsidRPr="008F2E94" w14:paraId="34E11C9E" w14:textId="77777777" w:rsidTr="000220B7">
        <w:trPr>
          <w:trHeight w:val="879"/>
          <w:jc w:val="center"/>
        </w:trPr>
        <w:tc>
          <w:tcPr>
            <w:tcW w:w="988" w:type="dxa"/>
            <w:vAlign w:val="center"/>
          </w:tcPr>
          <w:p w14:paraId="0F7EB76D" w14:textId="051C02B7" w:rsidR="000220B7" w:rsidRPr="008F2E94" w:rsidRDefault="001A0404" w:rsidP="000220B7">
            <w:pPr>
              <w:pStyle w:val="af3"/>
              <w:spacing w:beforeLines="20" w:before="62" w:afterLines="20" w:after="62" w:line="480" w:lineRule="auto"/>
              <w:rPr>
                <w:rFonts w:cs="Arial"/>
              </w:rPr>
            </w:pPr>
            <w:r w:rsidRPr="008F2E94">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8F2E94" w:rsidRDefault="000220B7" w:rsidP="000220B7">
            <w:pPr>
              <w:pStyle w:val="af3"/>
              <w:spacing w:beforeLines="20" w:before="62" w:afterLines="20" w:after="62" w:line="240" w:lineRule="exact"/>
              <w:rPr>
                <w:rFonts w:cs="Arial"/>
              </w:rPr>
            </w:pPr>
            <w:r w:rsidRPr="008F2E94">
              <w:rPr>
                <w:rFonts w:cs="Arial"/>
              </w:rPr>
              <w:t>Datalogning</w:t>
            </w:r>
          </w:p>
        </w:tc>
        <w:tc>
          <w:tcPr>
            <w:tcW w:w="4678" w:type="dxa"/>
            <w:vAlign w:val="center"/>
          </w:tcPr>
          <w:p w14:paraId="03E9A5D2" w14:textId="196F734C" w:rsidR="000220B7" w:rsidRPr="008F2E94" w:rsidRDefault="000220B7" w:rsidP="000220B7">
            <w:pPr>
              <w:pStyle w:val="af4"/>
              <w:spacing w:beforeLines="20" w:before="62" w:afterLines="20" w:after="62" w:line="240" w:lineRule="exact"/>
              <w:ind w:left="0"/>
              <w:rPr>
                <w:rFonts w:cs="Arial"/>
              </w:rPr>
            </w:pPr>
            <w:r w:rsidRPr="008F2E94">
              <w:rPr>
                <w:rFonts w:cs="Arial"/>
              </w:rPr>
              <w:t>Brug denne funktion, når du støder på en fejl under test eller diagnosticering af et køretøj. Denne funktion registrerer kommunikationsdata og ECU-oplysninger fra testkøretøjet og sender dem til Autels tekniske personale for at gennemgå dem og tilbyde løsninger.</w:t>
            </w:r>
          </w:p>
          <w:p w14:paraId="358B1CEA" w14:textId="211D34C2" w:rsidR="000220B7" w:rsidRPr="008F2E94" w:rsidRDefault="000220B7" w:rsidP="0043157B">
            <w:pPr>
              <w:pStyle w:val="af4"/>
              <w:spacing w:beforeLines="20" w:before="62" w:afterLines="20" w:after="62" w:line="240" w:lineRule="exact"/>
              <w:ind w:left="0"/>
              <w:rPr>
                <w:rFonts w:cs="Arial"/>
              </w:rPr>
            </w:pPr>
            <w:r w:rsidRPr="008F2E94">
              <w:rPr>
                <w:rFonts w:cs="Arial"/>
              </w:rPr>
              <w:t xml:space="preserve">Gå til supportapplikationen for at følge behandlingsprocessen. Se </w:t>
            </w:r>
            <w:r w:rsidRPr="008F2E94">
              <w:rPr>
                <w:rFonts w:cs="Arial"/>
                <w:i/>
                <w:iCs/>
                <w:color w:val="0000FF"/>
              </w:rPr>
              <w:fldChar w:fldCharType="begin"/>
            </w:r>
            <w:r w:rsidRPr="008F2E94">
              <w:rPr>
                <w:rFonts w:cs="Arial"/>
                <w:i/>
                <w:iCs/>
                <w:color w:val="0000FF"/>
              </w:rPr>
              <w:instrText xml:space="preserve"> REF _Ref160100217 \h  \* MERGEFORMAT </w:instrText>
            </w:r>
            <w:r w:rsidRPr="008F2E94">
              <w:rPr>
                <w:rFonts w:cs="Arial"/>
                <w:i/>
                <w:iCs/>
                <w:color w:val="0000FF"/>
              </w:rPr>
            </w:r>
            <w:r w:rsidRPr="008F2E94">
              <w:rPr>
                <w:rFonts w:cs="Arial"/>
                <w:i/>
                <w:iCs/>
                <w:color w:val="0000FF"/>
              </w:rPr>
              <w:fldChar w:fldCharType="separate"/>
            </w:r>
            <w:r w:rsidR="00187D73" w:rsidRPr="008F2E94">
              <w:rPr>
                <w:rFonts w:cs="Arial"/>
                <w:i/>
                <w:iCs/>
                <w:color w:val="0000FF"/>
              </w:rPr>
              <w:t>Data</w:t>
            </w:r>
            <w:r w:rsidR="0043157B" w:rsidRPr="008F2E94">
              <w:rPr>
                <w:rFonts w:cs="Arial"/>
                <w:i/>
                <w:iCs/>
                <w:color w:val="0000FF"/>
              </w:rPr>
              <w:t xml:space="preserve"> manager</w:t>
            </w:r>
            <w:r w:rsidRPr="008F2E94">
              <w:rPr>
                <w:rFonts w:cs="Arial"/>
                <w:i/>
                <w:iCs/>
                <w:color w:val="0000FF"/>
              </w:rPr>
              <w:fldChar w:fldCharType="end"/>
            </w:r>
            <w:r w:rsidRPr="008F2E94">
              <w:rPr>
                <w:rFonts w:cs="Arial"/>
              </w:rPr>
              <w:t>.</w:t>
            </w:r>
          </w:p>
        </w:tc>
      </w:tr>
    </w:tbl>
    <w:p w14:paraId="6A800964" w14:textId="77777777" w:rsidR="0088101C" w:rsidRPr="008F2E94" w:rsidRDefault="0088101C" w:rsidP="0088101C">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4CF5334B" w14:textId="77777777" w:rsidR="0088101C" w:rsidRPr="008F2E94" w:rsidRDefault="0088101C" w:rsidP="0088101C">
      <w:pPr>
        <w:pBdr>
          <w:top w:val="single" w:sz="6" w:space="1" w:color="auto"/>
          <w:bottom w:val="single" w:sz="6" w:space="1" w:color="auto"/>
        </w:pBdr>
        <w:spacing w:beforeLines="0" w:before="0" w:afterLines="0" w:after="0"/>
        <w:rPr>
          <w:rFonts w:cs="Arial"/>
        </w:rPr>
      </w:pPr>
      <w:bookmarkStart w:id="168" w:name="OLE_LINK29"/>
      <w:r w:rsidRPr="008F2E94">
        <w:rPr>
          <w:rFonts w:cs="Arial"/>
        </w:rPr>
        <w:t xml:space="preserve">Diagnostikværktøjslinjen (øverst på skærmen) vil </w:t>
      </w:r>
      <w:bookmarkStart w:id="169" w:name="OLE_LINK24"/>
      <w:r w:rsidRPr="008F2E94">
        <w:rPr>
          <w:rFonts w:cs="Arial"/>
        </w:rPr>
        <w:t xml:space="preserve">være aktiv </w:t>
      </w:r>
      <w:bookmarkEnd w:id="169"/>
      <w:r w:rsidRPr="008F2E94">
        <w:rPr>
          <w:rFonts w:cs="Arial"/>
        </w:rPr>
        <w:t xml:space="preserve">under hele diagnosticeringssessionen til </w:t>
      </w:r>
      <w:bookmarkStart w:id="170" w:name="OLE_LINK26"/>
      <w:r w:rsidRPr="008F2E94">
        <w:rPr>
          <w:rFonts w:cs="Arial"/>
        </w:rPr>
        <w:t>opgaver som udskrivning og lagring af de viste data, indhentning af hjælpeoplysninger eller udførelse af datalogning.</w:t>
      </w:r>
    </w:p>
    <w:bookmarkEnd w:id="168"/>
    <w:bookmarkEnd w:id="170"/>
    <w:p w14:paraId="7C828BD5" w14:textId="2245B2DC" w:rsidR="00DA7FAE" w:rsidRPr="008F2E94" w:rsidRDefault="00DA7FAE" w:rsidP="00BE283D">
      <w:pPr>
        <w:pStyle w:val="ac"/>
        <w:widowControl w:val="0"/>
        <w:numPr>
          <w:ilvl w:val="0"/>
          <w:numId w:val="5"/>
        </w:numPr>
        <w:spacing w:beforeLines="20" w:before="62" w:afterLines="20" w:after="62"/>
        <w:ind w:left="641" w:hanging="357"/>
        <w:rPr>
          <w:rFonts w:cs="Arial"/>
        </w:rPr>
      </w:pPr>
      <w:r w:rsidRPr="008F2E94">
        <w:rPr>
          <w:rFonts w:cs="Arial"/>
          <w:b/>
        </w:rPr>
        <w:t xml:space="preserve">Sådan udskriver du data i </w:t>
      </w:r>
      <w:r w:rsidR="00D41F85" w:rsidRPr="008F2E94">
        <w:rPr>
          <w:rFonts w:cs="Arial"/>
          <w:b/>
        </w:rPr>
        <w:t>Diagnosticering</w:t>
      </w:r>
    </w:p>
    <w:p w14:paraId="373B5574" w14:textId="3842BC27" w:rsidR="00DA7FAE" w:rsidRPr="008F2E94" w:rsidRDefault="00DA7FAE" w:rsidP="00BE283D">
      <w:pPr>
        <w:pStyle w:val="ac"/>
        <w:widowControl w:val="0"/>
        <w:numPr>
          <w:ilvl w:val="0"/>
          <w:numId w:val="39"/>
        </w:numPr>
        <w:spacing w:beforeLines="20" w:before="62" w:afterLines="20" w:after="62"/>
        <w:ind w:left="998" w:hanging="357"/>
        <w:rPr>
          <w:rFonts w:cs="Arial"/>
        </w:rPr>
      </w:pPr>
      <w:r w:rsidRPr="008F2E94">
        <w:rPr>
          <w:rFonts w:cs="Arial"/>
        </w:rPr>
        <w:t xml:space="preserve">Tryk på </w:t>
      </w:r>
      <w:r w:rsidR="00D41F85" w:rsidRPr="008F2E94">
        <w:rPr>
          <w:rFonts w:cs="Arial"/>
          <w:b/>
        </w:rPr>
        <w:t>Diagnostik</w:t>
      </w:r>
      <w:r w:rsidRPr="008F2E94">
        <w:rPr>
          <w:rFonts w:cs="Arial"/>
          <w:b/>
        </w:rPr>
        <w:t xml:space="preserve"> </w:t>
      </w:r>
      <w:r w:rsidRPr="008F2E94">
        <w:rPr>
          <w:rFonts w:cs="Arial"/>
        </w:rPr>
        <w:t xml:space="preserve">applikationen i MaxiSys Job Menu. Knappen </w:t>
      </w:r>
      <w:r w:rsidRPr="008F2E94">
        <w:rPr>
          <w:rFonts w:cs="Arial"/>
          <w:b/>
        </w:rPr>
        <w:t xml:space="preserve">Udskriv </w:t>
      </w:r>
      <w:r w:rsidRPr="008F2E94">
        <w:rPr>
          <w:rFonts w:cs="Arial"/>
        </w:rPr>
        <w:t xml:space="preserve">på </w:t>
      </w:r>
      <w:r w:rsidR="00D41F85" w:rsidRPr="008F2E94">
        <w:rPr>
          <w:rFonts w:cs="Arial"/>
        </w:rPr>
        <w:t xml:space="preserve">diagnosticeringsværktøjslinjen </w:t>
      </w:r>
      <w:r w:rsidRPr="008F2E94">
        <w:rPr>
          <w:rFonts w:cs="Arial"/>
        </w:rPr>
        <w:t xml:space="preserve">er tilgængelig under alle </w:t>
      </w:r>
      <w:r w:rsidR="00D41F85" w:rsidRPr="008F2E94">
        <w:rPr>
          <w:rFonts w:cs="Arial"/>
        </w:rPr>
        <w:t>diagnosticeringshandlinger</w:t>
      </w:r>
      <w:r w:rsidR="00985F92" w:rsidRPr="008F2E94">
        <w:rPr>
          <w:rFonts w:cs="Arial"/>
        </w:rPr>
        <w:t>.</w:t>
      </w:r>
    </w:p>
    <w:p w14:paraId="7A4A0C58" w14:textId="313A51EA" w:rsidR="00DA7FAE" w:rsidRPr="008F2E94" w:rsidRDefault="00DA7FAE" w:rsidP="00BE283D">
      <w:pPr>
        <w:pStyle w:val="ac"/>
        <w:widowControl w:val="0"/>
        <w:numPr>
          <w:ilvl w:val="0"/>
          <w:numId w:val="39"/>
        </w:numPr>
        <w:spacing w:beforeLines="20" w:before="62" w:afterLines="20" w:after="62"/>
        <w:ind w:left="998" w:hanging="357"/>
        <w:rPr>
          <w:rFonts w:cs="Arial"/>
        </w:rPr>
      </w:pPr>
      <w:r w:rsidRPr="008F2E94">
        <w:rPr>
          <w:rFonts w:cs="Arial"/>
        </w:rPr>
        <w:t xml:space="preserve">Tryk på </w:t>
      </w:r>
      <w:r w:rsidRPr="008F2E94">
        <w:rPr>
          <w:rFonts w:cs="Arial"/>
          <w:b/>
        </w:rPr>
        <w:t>Udskriv</w:t>
      </w:r>
      <w:r w:rsidR="00985F92" w:rsidRPr="008F2E94">
        <w:rPr>
          <w:rFonts w:cs="Arial"/>
          <w:b/>
        </w:rPr>
        <w:t>,</w:t>
      </w:r>
      <w:r w:rsidRPr="008F2E94">
        <w:rPr>
          <w:rFonts w:cs="Arial"/>
        </w:rPr>
        <w:t xml:space="preserve"> hvorefter en rullemenu vises</w:t>
      </w:r>
      <w:r w:rsidR="00985F92" w:rsidRPr="008F2E94">
        <w:rPr>
          <w:rFonts w:cs="Arial"/>
        </w:rPr>
        <w:t>.</w:t>
      </w:r>
    </w:p>
    <w:p w14:paraId="05C87792" w14:textId="2E137369" w:rsidR="00DA7FAE" w:rsidRPr="008F2E94" w:rsidRDefault="00DA7FAE" w:rsidP="00BE283D">
      <w:pPr>
        <w:pStyle w:val="ac"/>
        <w:widowControl w:val="0"/>
        <w:numPr>
          <w:ilvl w:val="0"/>
          <w:numId w:val="40"/>
        </w:numPr>
        <w:spacing w:beforeLines="20" w:before="62" w:afterLines="20" w:after="62"/>
        <w:ind w:left="1355" w:hanging="357"/>
        <w:rPr>
          <w:rFonts w:cs="Arial"/>
        </w:rPr>
      </w:pPr>
      <w:r w:rsidRPr="008F2E94">
        <w:rPr>
          <w:rFonts w:cs="Arial"/>
          <w:b/>
        </w:rPr>
        <w:t xml:space="preserve">Udskriv denne side </w:t>
      </w:r>
      <w:r w:rsidRPr="008F2E94">
        <w:rPr>
          <w:rFonts w:cs="Arial"/>
        </w:rPr>
        <w:t>— udskriver et skærmbillede af det aktuelle skærmbillede</w:t>
      </w:r>
      <w:r w:rsidR="00985F92" w:rsidRPr="008F2E94">
        <w:rPr>
          <w:rFonts w:cs="Arial"/>
        </w:rPr>
        <w:t>.</w:t>
      </w:r>
    </w:p>
    <w:p w14:paraId="769FC938" w14:textId="082FA91C" w:rsidR="00DA7FAE" w:rsidRPr="008F2E94" w:rsidRDefault="00DA7FAE" w:rsidP="00BE283D">
      <w:pPr>
        <w:pStyle w:val="ac"/>
        <w:widowControl w:val="0"/>
        <w:numPr>
          <w:ilvl w:val="0"/>
          <w:numId w:val="40"/>
        </w:numPr>
        <w:spacing w:beforeLines="20" w:before="62" w:afterLines="20" w:after="62"/>
        <w:ind w:left="1355" w:hanging="357"/>
        <w:rPr>
          <w:rFonts w:cs="Arial"/>
        </w:rPr>
      </w:pPr>
      <w:r w:rsidRPr="008F2E94">
        <w:rPr>
          <w:rFonts w:cs="Arial"/>
          <w:b/>
        </w:rPr>
        <w:t xml:space="preserve">Udskriv alle data </w:t>
      </w:r>
      <w:r w:rsidRPr="008F2E94">
        <w:rPr>
          <w:rFonts w:cs="Arial"/>
        </w:rPr>
        <w:t>— udskriver en PDF-kopi af alle viste data</w:t>
      </w:r>
      <w:r w:rsidR="00985F92" w:rsidRPr="008F2E94">
        <w:rPr>
          <w:rFonts w:cs="Arial"/>
        </w:rPr>
        <w:t>.</w:t>
      </w:r>
    </w:p>
    <w:p w14:paraId="6AF7577C" w14:textId="2993D028" w:rsidR="00DA7FAE" w:rsidRPr="008F2E94" w:rsidRDefault="00DA7FAE" w:rsidP="00BE283D">
      <w:pPr>
        <w:pStyle w:val="ac"/>
        <w:widowControl w:val="0"/>
        <w:numPr>
          <w:ilvl w:val="0"/>
          <w:numId w:val="39"/>
        </w:numPr>
        <w:spacing w:beforeLines="20" w:before="62" w:afterLines="20" w:after="62"/>
        <w:ind w:left="998" w:hanging="357"/>
        <w:rPr>
          <w:rFonts w:cs="Arial"/>
        </w:rPr>
      </w:pPr>
      <w:r w:rsidRPr="008F2E94">
        <w:rPr>
          <w:rFonts w:cs="Arial"/>
        </w:rPr>
        <w:t>En midlertidig fil oprettes og sendes via computeren til printeren</w:t>
      </w:r>
      <w:r w:rsidR="00985F92" w:rsidRPr="008F2E94">
        <w:rPr>
          <w:rFonts w:cs="Arial"/>
        </w:rPr>
        <w:t>.</w:t>
      </w:r>
    </w:p>
    <w:p w14:paraId="2DE430DA" w14:textId="38D17512" w:rsidR="00DA7FAE" w:rsidRPr="008F2E94" w:rsidRDefault="00DA7FAE" w:rsidP="00BE283D">
      <w:pPr>
        <w:pStyle w:val="ac"/>
        <w:widowControl w:val="0"/>
        <w:numPr>
          <w:ilvl w:val="0"/>
          <w:numId w:val="39"/>
        </w:numPr>
        <w:spacing w:beforeLines="20" w:before="62" w:afterLines="20" w:after="62"/>
        <w:ind w:left="998" w:hanging="357"/>
        <w:rPr>
          <w:rFonts w:cs="Arial"/>
        </w:rPr>
      </w:pPr>
      <w:r w:rsidRPr="008F2E94">
        <w:rPr>
          <w:rFonts w:cs="Arial"/>
        </w:rPr>
        <w:t>Når filen er sendt</w:t>
      </w:r>
      <w:r w:rsidR="00985F92" w:rsidRPr="008F2E94">
        <w:rPr>
          <w:rFonts w:cs="Arial"/>
        </w:rPr>
        <w:t>,</w:t>
      </w:r>
      <w:r w:rsidRPr="008F2E94">
        <w:rPr>
          <w:rFonts w:cs="Arial"/>
        </w:rPr>
        <w:t xml:space="preserve"> vises en bekræftelsesmeddelelse.</w:t>
      </w:r>
    </w:p>
    <w:p w14:paraId="2632D7F7" w14:textId="77777777" w:rsidR="00DA7FAE" w:rsidRPr="008F2E94" w:rsidRDefault="00DA7FAE" w:rsidP="00DA7FAE">
      <w:pPr>
        <w:pStyle w:val="NOTE0"/>
        <w:spacing w:beforeLines="0" w:before="0" w:afterLines="0" w:after="0"/>
        <w:rPr>
          <w:rFonts w:cs="Arial"/>
        </w:rPr>
      </w:pPr>
      <w:r w:rsidRPr="008F2E94">
        <w:rPr>
          <w:rFonts w:cs="Arial"/>
          <w:noProof/>
          <w:lang w:val="en-US"/>
        </w:rPr>
        <w:lastRenderedPageBreak/>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rPr>
        <w:t>NOTE</w:t>
      </w:r>
    </w:p>
    <w:p w14:paraId="0793DE20" w14:textId="6F2D4D4A" w:rsidR="00DA7FAE" w:rsidRPr="008F2E94" w:rsidRDefault="00DA7FAE" w:rsidP="00DA7FAE">
      <w:pPr>
        <w:pStyle w:val="BodytextUserManual"/>
        <w:pBdr>
          <w:bottom w:val="single" w:sz="4" w:space="1" w:color="auto"/>
        </w:pBdr>
        <w:spacing w:beforeLines="0" w:before="0" w:afterLines="0" w:after="0"/>
      </w:pPr>
      <w:r w:rsidRPr="008F2E94">
        <w:t xml:space="preserve">Sørg for, at tabletten og printeren er forbundet enten via </w:t>
      </w:r>
      <w:r w:rsidR="00985F92" w:rsidRPr="008F2E94">
        <w:t>Wi-Fi</w:t>
      </w:r>
      <w:r w:rsidRPr="008F2E94">
        <w:t xml:space="preserve"> eller LAN, før du udskriver. Du kan finde flere oplysninger om udskrivning i </w:t>
      </w:r>
      <w:r w:rsidR="00B71CD6" w:rsidRPr="008F2E94">
        <w:rPr>
          <w:i/>
          <w:iCs/>
          <w:color w:val="0000FF"/>
        </w:rPr>
        <w:fldChar w:fldCharType="begin"/>
      </w:r>
      <w:r w:rsidR="00B71CD6" w:rsidRPr="008F2E94">
        <w:rPr>
          <w:i/>
          <w:iCs/>
          <w:color w:val="0000FF"/>
        </w:rPr>
        <w:instrText xml:space="preserve"> REF _Ref160100022 \h  \* MERGEFORMAT </w:instrText>
      </w:r>
      <w:r w:rsidR="00B71CD6" w:rsidRPr="008F2E94">
        <w:rPr>
          <w:i/>
          <w:iCs/>
          <w:color w:val="0000FF"/>
        </w:rPr>
      </w:r>
      <w:r w:rsidR="00B71CD6" w:rsidRPr="008F2E94">
        <w:rPr>
          <w:i/>
          <w:iCs/>
          <w:color w:val="0000FF"/>
        </w:rPr>
        <w:fldChar w:fldCharType="separate"/>
      </w:r>
      <w:r w:rsidR="00187D73" w:rsidRPr="008F2E94">
        <w:rPr>
          <w:i/>
          <w:iCs/>
          <w:color w:val="0000FF"/>
        </w:rPr>
        <w:t>Udskriftsindstillinger</w:t>
      </w:r>
      <w:r w:rsidR="00B71CD6" w:rsidRPr="008F2E94">
        <w:rPr>
          <w:i/>
          <w:iCs/>
          <w:color w:val="0000FF"/>
        </w:rPr>
        <w:fldChar w:fldCharType="end"/>
      </w:r>
      <w:r w:rsidR="00B71CD6" w:rsidRPr="008F2E94">
        <w:t xml:space="preserve"> </w:t>
      </w:r>
      <w:r w:rsidRPr="008F2E94">
        <w:t>for detaljer.</w:t>
      </w:r>
    </w:p>
    <w:p w14:paraId="4EBD185D" w14:textId="0B7417F8" w:rsidR="00DA7FAE" w:rsidRPr="008F2E94" w:rsidRDefault="00DA7FAE" w:rsidP="00BE283D">
      <w:pPr>
        <w:pStyle w:val="ac"/>
        <w:widowControl w:val="0"/>
        <w:numPr>
          <w:ilvl w:val="0"/>
          <w:numId w:val="5"/>
        </w:numPr>
        <w:spacing w:beforeLines="20" w:before="62" w:afterLines="20" w:after="62"/>
        <w:ind w:left="641" w:hanging="357"/>
        <w:rPr>
          <w:rFonts w:cs="Arial"/>
        </w:rPr>
      </w:pPr>
      <w:r w:rsidRPr="008F2E94">
        <w:rPr>
          <w:rFonts w:cs="Arial"/>
          <w:b/>
        </w:rPr>
        <w:t xml:space="preserve">Sådan indsender du dataloggingsrapporter i </w:t>
      </w:r>
      <w:r w:rsidR="00D41F85" w:rsidRPr="008F2E94">
        <w:rPr>
          <w:rFonts w:cs="Arial"/>
          <w:b/>
        </w:rPr>
        <w:t>Diagnostics</w:t>
      </w:r>
    </w:p>
    <w:p w14:paraId="475C7E1A" w14:textId="3451BD00" w:rsidR="00DA7FAE" w:rsidRPr="008F2E94" w:rsidRDefault="00DA7FAE" w:rsidP="00BE283D">
      <w:pPr>
        <w:pStyle w:val="ac"/>
        <w:widowControl w:val="0"/>
        <w:numPr>
          <w:ilvl w:val="0"/>
          <w:numId w:val="41"/>
        </w:numPr>
        <w:spacing w:beforeLines="20" w:before="62" w:afterLines="20" w:after="62"/>
        <w:ind w:left="998" w:hanging="357"/>
        <w:rPr>
          <w:rFonts w:cs="Arial"/>
        </w:rPr>
      </w:pPr>
      <w:r w:rsidRPr="008F2E94">
        <w:rPr>
          <w:rFonts w:cs="Arial"/>
        </w:rPr>
        <w:t xml:space="preserve">Tryk på </w:t>
      </w:r>
      <w:r w:rsidR="00D41F85" w:rsidRPr="008F2E94">
        <w:rPr>
          <w:rFonts w:cs="Arial"/>
          <w:b/>
        </w:rPr>
        <w:t>Diagnos</w:t>
      </w:r>
      <w:r w:rsidR="0043157B" w:rsidRPr="008F2E94">
        <w:rPr>
          <w:rFonts w:cs="Arial"/>
          <w:b/>
        </w:rPr>
        <w:t>e</w:t>
      </w:r>
      <w:r w:rsidRPr="008F2E94">
        <w:rPr>
          <w:rFonts w:cs="Arial"/>
          <w:b/>
        </w:rPr>
        <w:t xml:space="preserve"> </w:t>
      </w:r>
      <w:r w:rsidRPr="008F2E94">
        <w:rPr>
          <w:rFonts w:cs="Arial"/>
        </w:rPr>
        <w:t xml:space="preserve">applikationen i MaxiSys Jobmenu. Knappen </w:t>
      </w:r>
      <w:r w:rsidRPr="008F2E94">
        <w:rPr>
          <w:rFonts w:cs="Arial"/>
          <w:b/>
        </w:rPr>
        <w:t xml:space="preserve">Datalogging </w:t>
      </w:r>
      <w:r w:rsidRPr="008F2E94">
        <w:rPr>
          <w:rFonts w:cs="Arial"/>
        </w:rPr>
        <w:t xml:space="preserve">på </w:t>
      </w:r>
      <w:r w:rsidR="00D41F85" w:rsidRPr="008F2E94">
        <w:rPr>
          <w:rFonts w:cs="Arial"/>
        </w:rPr>
        <w:t xml:space="preserve">diagnosticeringsværktøjslinjen </w:t>
      </w:r>
      <w:r w:rsidRPr="008F2E94">
        <w:rPr>
          <w:rFonts w:cs="Arial"/>
        </w:rPr>
        <w:t xml:space="preserve">er tilgængelig i alle </w:t>
      </w:r>
      <w:r w:rsidR="00D41F85" w:rsidRPr="008F2E94">
        <w:rPr>
          <w:rFonts w:cs="Arial"/>
        </w:rPr>
        <w:t xml:space="preserve">Diagnostiske </w:t>
      </w:r>
      <w:r w:rsidRPr="008F2E94">
        <w:rPr>
          <w:rFonts w:cs="Arial"/>
        </w:rPr>
        <w:t>operationer.</w:t>
      </w:r>
    </w:p>
    <w:p w14:paraId="425E8EE0" w14:textId="46AA5314" w:rsidR="00DA7FAE" w:rsidRPr="008F2E94" w:rsidRDefault="00DA7FAE" w:rsidP="00BE283D">
      <w:pPr>
        <w:pStyle w:val="ac"/>
        <w:widowControl w:val="0"/>
        <w:numPr>
          <w:ilvl w:val="0"/>
          <w:numId w:val="41"/>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Datalogging </w:t>
      </w:r>
      <w:r w:rsidRPr="008F2E94">
        <w:rPr>
          <w:rFonts w:cs="Arial"/>
        </w:rPr>
        <w:t xml:space="preserve">for at få vist fejlindstillingerne. Vælg en specifik fejl, og tryk derefter på </w:t>
      </w:r>
      <w:r w:rsidRPr="008F2E94">
        <w:rPr>
          <w:rFonts w:cs="Arial"/>
          <w:b/>
        </w:rPr>
        <w:t>OK</w:t>
      </w:r>
      <w:r w:rsidR="00985F92" w:rsidRPr="008F2E94">
        <w:rPr>
          <w:rFonts w:cs="Arial"/>
          <w:b/>
        </w:rPr>
        <w:t>,</w:t>
      </w:r>
      <w:r w:rsidRPr="008F2E94">
        <w:rPr>
          <w:rFonts w:cs="Arial"/>
        </w:rPr>
        <w:t xml:space="preserve"> hvorefter der vises en indsendelsesformular, hvor du kan udfylde rapportoplysningerne</w:t>
      </w:r>
      <w:r w:rsidR="00985F92" w:rsidRPr="008F2E94">
        <w:rPr>
          <w:rFonts w:cs="Arial"/>
        </w:rPr>
        <w:t>.</w:t>
      </w:r>
    </w:p>
    <w:p w14:paraId="409C02A3" w14:textId="3B185DC5" w:rsidR="00DA7FAE" w:rsidRPr="008F2E94" w:rsidRDefault="00DA7FAE" w:rsidP="00BE283D">
      <w:pPr>
        <w:pStyle w:val="ac"/>
        <w:widowControl w:val="0"/>
        <w:numPr>
          <w:ilvl w:val="0"/>
          <w:numId w:val="41"/>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Send </w:t>
      </w:r>
      <w:r w:rsidRPr="008F2E94">
        <w:rPr>
          <w:rFonts w:cs="Arial"/>
        </w:rPr>
        <w:t>i øverste højre hjørne af skærmen for at indsende rapportformularen via internettet. Der vises en bekræftelsesmeddelelse, når sendt med succes</w:t>
      </w:r>
      <w:r w:rsidR="00985F92" w:rsidRPr="008F2E94">
        <w:rPr>
          <w:rFonts w:cs="Arial"/>
        </w:rPr>
        <w:t>.</w:t>
      </w:r>
    </w:p>
    <w:p w14:paraId="3C1E0A32" w14:textId="77777777" w:rsidR="00DA7FAE" w:rsidRPr="008F2E94" w:rsidRDefault="00DA7FAE" w:rsidP="00DA7FAE">
      <w:pPr>
        <w:pStyle w:val="40"/>
        <w:spacing w:before="156" w:after="156"/>
        <w:rPr>
          <w:rFonts w:cs="Arial"/>
        </w:rPr>
      </w:pPr>
      <w:r w:rsidRPr="008F2E94">
        <w:rPr>
          <w:rFonts w:cs="Arial"/>
        </w:rPr>
        <w:t>Aktuel mappesti</w:t>
      </w:r>
    </w:p>
    <w:p w14:paraId="6779F7FA" w14:textId="77777777" w:rsidR="00DA7FAE" w:rsidRPr="008F2E94" w:rsidRDefault="00DA7FAE" w:rsidP="00DA7FAE">
      <w:pPr>
        <w:pStyle w:val="BodytextUserManual"/>
        <w:spacing w:before="156" w:after="156"/>
      </w:pPr>
      <w:r w:rsidRPr="008F2E94">
        <w:t>Den aktuelle mappesti viser alle mappenavne for at få adgang til den aktuelle side.</w:t>
      </w:r>
    </w:p>
    <w:p w14:paraId="4D2B2D87" w14:textId="77777777" w:rsidR="00DA7FAE" w:rsidRPr="008F2E94" w:rsidRDefault="00DA7FAE" w:rsidP="00DA7FAE">
      <w:pPr>
        <w:pStyle w:val="40"/>
        <w:spacing w:before="156" w:after="156"/>
        <w:rPr>
          <w:rFonts w:cs="Arial"/>
        </w:rPr>
      </w:pPr>
      <w:r w:rsidRPr="008F2E94">
        <w:rPr>
          <w:rFonts w:cs="Arial"/>
        </w:rPr>
        <w:t>Statusinformationslinje</w:t>
      </w:r>
    </w:p>
    <w:p w14:paraId="0C7E699D" w14:textId="77777777" w:rsidR="00DA7FAE" w:rsidRPr="008F2E94" w:rsidRDefault="00DA7FAE" w:rsidP="00DA7FAE">
      <w:pPr>
        <w:pStyle w:val="BodytextUserManual"/>
        <w:spacing w:before="156" w:after="156"/>
      </w:pPr>
      <w:r w:rsidRPr="008F2E94">
        <w:t>Statusinformationslinjen øverst til højre i hovedsektionen viser følgende elementer:</w:t>
      </w:r>
    </w:p>
    <w:p w14:paraId="68A67025" w14:textId="77777777" w:rsidR="00DA7FAE" w:rsidRPr="008F2E94" w:rsidRDefault="00DA7FAE" w:rsidP="00BE283D">
      <w:pPr>
        <w:pStyle w:val="ac"/>
        <w:widowControl w:val="0"/>
        <w:numPr>
          <w:ilvl w:val="0"/>
          <w:numId w:val="42"/>
        </w:numPr>
        <w:spacing w:beforeLines="20" w:before="62" w:afterLines="20" w:after="62"/>
        <w:ind w:left="641" w:hanging="357"/>
        <w:rPr>
          <w:rFonts w:cs="Arial"/>
        </w:rPr>
      </w:pPr>
      <w:r w:rsidRPr="008F2E94">
        <w:rPr>
          <w:rFonts w:cs="Arial"/>
          <w:b/>
          <w:bCs/>
        </w:rPr>
        <w:t xml:space="preserve">Netværksstatusikon </w:t>
      </w:r>
      <w:r w:rsidRPr="008F2E94">
        <w:rPr>
          <w:rFonts w:cs="Arial"/>
        </w:rPr>
        <w:t>— angiver, om et netværk er forbundet.</w:t>
      </w:r>
    </w:p>
    <w:p w14:paraId="5429198D" w14:textId="59BBB159" w:rsidR="00DA7FAE" w:rsidRPr="008F2E94" w:rsidRDefault="002A14F1" w:rsidP="00BE283D">
      <w:pPr>
        <w:pStyle w:val="ac"/>
        <w:widowControl w:val="0"/>
        <w:numPr>
          <w:ilvl w:val="0"/>
          <w:numId w:val="42"/>
        </w:numPr>
        <w:spacing w:beforeLines="20" w:before="62" w:afterLines="20" w:after="62"/>
        <w:ind w:left="641" w:hanging="357"/>
        <w:rPr>
          <w:rFonts w:cs="Arial"/>
        </w:rPr>
      </w:pPr>
      <w:r w:rsidRPr="008F2E94">
        <w:rPr>
          <w:rFonts w:cs="Arial"/>
          <w:b/>
          <w:bCs/>
        </w:rPr>
        <w:t>VCI</w:t>
      </w:r>
      <w:r w:rsidR="00DA7FAE" w:rsidRPr="008F2E94">
        <w:rPr>
          <w:rFonts w:cs="Arial"/>
          <w:b/>
          <w:bCs/>
        </w:rPr>
        <w:t xml:space="preserve"> </w:t>
      </w:r>
      <w:r w:rsidR="0013202E" w:rsidRPr="008F2E94">
        <w:rPr>
          <w:rFonts w:cs="Arial"/>
          <w:b/>
          <w:bCs/>
        </w:rPr>
        <w:t>2</w:t>
      </w:r>
      <w:r w:rsidR="00EA391C" w:rsidRPr="008F2E94">
        <w:rPr>
          <w:rFonts w:cs="Arial"/>
          <w:b/>
          <w:bCs/>
        </w:rPr>
        <w:t>-</w:t>
      </w:r>
      <w:r w:rsidR="00DA7FAE" w:rsidRPr="008F2E94">
        <w:rPr>
          <w:rFonts w:cs="Arial"/>
          <w:b/>
          <w:bCs/>
        </w:rPr>
        <w:t xml:space="preserve">ikon </w:t>
      </w:r>
      <w:r w:rsidR="00DA7FAE" w:rsidRPr="008F2E94">
        <w:rPr>
          <w:rFonts w:cs="Arial"/>
        </w:rPr>
        <w:t xml:space="preserve">— angiver kommunikationsstatus mellem tabletten og </w:t>
      </w:r>
      <w:r w:rsidRPr="008F2E94">
        <w:rPr>
          <w:rFonts w:cs="Arial"/>
        </w:rPr>
        <w:t>VCI</w:t>
      </w:r>
      <w:r w:rsidR="00DA7FAE" w:rsidRPr="008F2E94">
        <w:rPr>
          <w:rFonts w:cs="Arial"/>
        </w:rPr>
        <w:t>2.</w:t>
      </w:r>
    </w:p>
    <w:p w14:paraId="1531FE2D" w14:textId="07B8A2BA" w:rsidR="00DA7FAE" w:rsidRPr="008F2E94" w:rsidRDefault="00DA7FAE" w:rsidP="00BE283D">
      <w:pPr>
        <w:pStyle w:val="ac"/>
        <w:widowControl w:val="0"/>
        <w:numPr>
          <w:ilvl w:val="0"/>
          <w:numId w:val="42"/>
        </w:numPr>
        <w:spacing w:beforeLines="20" w:before="62" w:afterLines="20" w:after="62"/>
        <w:ind w:left="641" w:hanging="357"/>
        <w:rPr>
          <w:rFonts w:cs="Arial"/>
          <w:i/>
        </w:rPr>
      </w:pPr>
      <w:r w:rsidRPr="008F2E94">
        <w:rPr>
          <w:rFonts w:cs="Arial"/>
          <w:b/>
          <w:bCs/>
        </w:rPr>
        <w:t xml:space="preserve">Batteriikon </w:t>
      </w:r>
      <w:r w:rsidRPr="008F2E94">
        <w:rPr>
          <w:rFonts w:cs="Arial"/>
        </w:rPr>
        <w:t>— angiver køretøjets batteristatus</w:t>
      </w:r>
      <w:r w:rsidR="00985F92" w:rsidRPr="008F2E94">
        <w:rPr>
          <w:rFonts w:cs="Arial"/>
        </w:rPr>
        <w:t>.</w:t>
      </w:r>
    </w:p>
    <w:p w14:paraId="39F0C191" w14:textId="77777777" w:rsidR="00DA7FAE" w:rsidRPr="008F2E94" w:rsidRDefault="00DA7FAE" w:rsidP="00DA7FAE">
      <w:pPr>
        <w:pStyle w:val="40"/>
        <w:spacing w:before="156" w:after="156"/>
        <w:rPr>
          <w:rFonts w:cs="Arial"/>
        </w:rPr>
      </w:pPr>
      <w:r w:rsidRPr="008F2E94">
        <w:rPr>
          <w:rFonts w:cs="Arial"/>
        </w:rPr>
        <w:t>Navigationslinje</w:t>
      </w:r>
    </w:p>
    <w:p w14:paraId="643E9A83" w14:textId="4A5FA34B" w:rsidR="00DA7FAE" w:rsidRPr="008F2E94" w:rsidRDefault="000328BC" w:rsidP="00DA7FAE">
      <w:pPr>
        <w:pStyle w:val="BodytextUserManual"/>
        <w:spacing w:before="156" w:after="156"/>
      </w:pPr>
      <w:r w:rsidRPr="008F2E94">
        <w:rPr>
          <w:rFonts w:eastAsiaTheme="minorEastAsia"/>
          <w:bCs w:val="0"/>
          <w:szCs w:val="18"/>
          <w:lang w:val="sv-SE"/>
        </w:rPr>
        <w:t>Navigationslinjen i venstre side af skærmen viser hovedmenuen for diagnosticeringsfunktionerne. Hovedmenuen varierer afhængigt af det køretøj, der testes. Den fælles menu inkluderer Auto Scan, Styreenhed, Grafisk Diagnostik, Live Data Fusion, Hot Functions, Køretøjsprofil og Programmering.</w:t>
      </w:r>
      <w:r w:rsidR="00DA7FAE" w:rsidRPr="008F2E94">
        <w:t xml:space="preserve"> Tryk på</w:t>
      </w:r>
      <w:r w:rsidR="0043157B" w:rsidRPr="008F2E94">
        <w:rPr>
          <w:noProof/>
          <w14:ligatures w14:val="standardContextual"/>
        </w:rPr>
        <w:t xml:space="preserve"> </w:t>
      </w:r>
      <w:r w:rsidR="0043157B" w:rsidRPr="008F2E94">
        <w:rPr>
          <w:noProof/>
          <w:lang w:val="en-US"/>
          <w14:ligatures w14:val="standardContextual"/>
        </w:rPr>
        <w:drawing>
          <wp:inline distT="0" distB="0" distL="0" distR="0" wp14:anchorId="4A66330A" wp14:editId="4DC0E51E">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DA7FAE" w:rsidRPr="008F2E94">
        <w:t xml:space="preserve"> ikonet i </w:t>
      </w:r>
      <w:r w:rsidR="008F1CC8" w:rsidRPr="008F2E94">
        <w:t xml:space="preserve">øverste </w:t>
      </w:r>
      <w:r w:rsidR="00993633" w:rsidRPr="008F2E94">
        <w:t xml:space="preserve">venstre hjørne </w:t>
      </w:r>
      <w:r w:rsidR="00DA7FAE" w:rsidRPr="008F2E94">
        <w:t xml:space="preserve">af </w:t>
      </w:r>
      <w:r w:rsidR="008F1CC8" w:rsidRPr="008F2E94">
        <w:t xml:space="preserve">navigationslinjen for at skjule hovedmenuen, og tryk på det igen for at få </w:t>
      </w:r>
      <w:r w:rsidR="00A35788" w:rsidRPr="008F2E94">
        <w:t>vist</w:t>
      </w:r>
      <w:r w:rsidR="00985F92" w:rsidRPr="008F2E94">
        <w:t>.</w:t>
      </w:r>
    </w:p>
    <w:p w14:paraId="50BA6E54" w14:textId="323E955B" w:rsidR="00DA7FAE" w:rsidRPr="008F2E94" w:rsidRDefault="00DA7FAE" w:rsidP="00DA7FAE">
      <w:pPr>
        <w:pStyle w:val="40"/>
        <w:spacing w:before="156" w:after="156"/>
        <w:rPr>
          <w:rFonts w:cs="Arial"/>
        </w:rPr>
      </w:pPr>
      <w:r w:rsidRPr="008F2E94">
        <w:rPr>
          <w:rFonts w:cs="Arial"/>
        </w:rPr>
        <w:t>Hovedsektion</w:t>
      </w:r>
    </w:p>
    <w:p w14:paraId="1B276515" w14:textId="296D5CD5" w:rsidR="00DA7FAE" w:rsidRPr="008F2E94" w:rsidRDefault="00DA7FAE" w:rsidP="00DA7FAE">
      <w:pPr>
        <w:pStyle w:val="BodytextUserManual"/>
        <w:spacing w:before="156" w:after="156"/>
      </w:pPr>
      <w:r w:rsidRPr="008F2E94">
        <w:t>Hovedsektionen varierer afhængigt af driftsfasen, og den viser valg af køretøjsidentifikation, hovedmenuen, testdata, meddelelser, instruktioner og andre diagnostiske oplysninger.</w:t>
      </w:r>
    </w:p>
    <w:p w14:paraId="515DA4EE" w14:textId="25F48805" w:rsidR="00DA7FAE" w:rsidRPr="008F2E94" w:rsidRDefault="00DA7FAE" w:rsidP="00DA7FAE">
      <w:pPr>
        <w:pStyle w:val="40"/>
        <w:spacing w:before="156" w:after="156"/>
        <w:rPr>
          <w:rFonts w:cs="Arial"/>
        </w:rPr>
      </w:pPr>
      <w:r w:rsidRPr="008F2E94">
        <w:rPr>
          <w:rFonts w:cs="Arial"/>
        </w:rPr>
        <w:t>Funktionsknapper</w:t>
      </w:r>
    </w:p>
    <w:p w14:paraId="108D112F" w14:textId="77777777" w:rsidR="00DA7FAE" w:rsidRPr="008F2E94" w:rsidRDefault="00DA7FAE" w:rsidP="00DA7FAE">
      <w:pPr>
        <w:pStyle w:val="BodytextUserManual"/>
        <w:spacing w:before="156" w:after="156"/>
      </w:pPr>
      <w:r w:rsidRPr="008F2E94">
        <w:t xml:space="preserve">Funktionsknapperne, der vises nederst på skærmen, varierer afhængigt af betjeningen. </w:t>
      </w:r>
      <w:r w:rsidRPr="008F2E94">
        <w:lastRenderedPageBreak/>
        <w:t>Funktionen omfatter navigation, rapportering og sletning af kode. Funktionerne af disse knapper vil blive beskrevet i de følgende afsnit, når det er relevant.</w:t>
      </w:r>
    </w:p>
    <w:p w14:paraId="4E1019D7" w14:textId="77777777" w:rsidR="00DA7FAE" w:rsidRPr="008F2E94" w:rsidRDefault="00DA7FAE" w:rsidP="00DA7FAE">
      <w:pPr>
        <w:pStyle w:val="30"/>
        <w:spacing w:before="312" w:after="156"/>
      </w:pPr>
      <w:bookmarkStart w:id="171" w:name="_Toc43387199"/>
      <w:bookmarkStart w:id="172" w:name="_Toc109724362"/>
      <w:bookmarkStart w:id="173" w:name="_Toc159436274"/>
      <w:bookmarkStart w:id="174" w:name="_Toc160024662"/>
      <w:r w:rsidRPr="008F2E94">
        <w:t>Skærmmeddelelser</w:t>
      </w:r>
      <w:bookmarkEnd w:id="171"/>
      <w:bookmarkEnd w:id="172"/>
      <w:bookmarkEnd w:id="173"/>
      <w:bookmarkEnd w:id="174"/>
    </w:p>
    <w:p w14:paraId="5ABC3481" w14:textId="2667038D" w:rsidR="00DA7FAE" w:rsidRPr="008F2E94" w:rsidRDefault="00DA7FAE" w:rsidP="00DA7FAE">
      <w:pPr>
        <w:pStyle w:val="BodytextUserManual"/>
        <w:spacing w:before="156" w:after="156"/>
      </w:pPr>
      <w:r w:rsidRPr="008F2E94">
        <w:t>Meddelelser vises, når yderligere input er nødvendigt, før der fortsættes. Der er primært tre typer meddelelser på skærmen: Bekræftelse, Advarsel og Fejl.</w:t>
      </w:r>
    </w:p>
    <w:p w14:paraId="01372C2F" w14:textId="77777777" w:rsidR="00DA7FAE" w:rsidRPr="008F2E94" w:rsidRDefault="00DA7FAE" w:rsidP="00DA7FAE">
      <w:pPr>
        <w:pStyle w:val="40"/>
        <w:spacing w:before="156" w:after="156"/>
        <w:rPr>
          <w:rFonts w:cs="Arial"/>
        </w:rPr>
      </w:pPr>
      <w:r w:rsidRPr="008F2E94">
        <w:rPr>
          <w:rFonts w:cs="Arial"/>
        </w:rPr>
        <w:t>Bekræftelsesmeddelelser</w:t>
      </w:r>
    </w:p>
    <w:p w14:paraId="3CA6A918" w14:textId="77777777" w:rsidR="00DA7FAE" w:rsidRPr="008F2E94" w:rsidRDefault="00DA7FAE" w:rsidP="00DA7FAE">
      <w:pPr>
        <w:pStyle w:val="BodytextUserManual"/>
        <w:spacing w:before="156" w:after="156"/>
      </w:pPr>
      <w:r w:rsidRPr="008F2E94">
        <w:t>Denne type meddelelser vises normalt som en "Informations"-skærm, når du er ved at udføre en handling, der ikke kan fortrydes, eller når en handling er blevet iværksat, og din bekræftelse er nødvendig for at fortsætte.</w:t>
      </w:r>
    </w:p>
    <w:p w14:paraId="60B1C307" w14:textId="77777777" w:rsidR="00DA7FAE" w:rsidRPr="008F2E94" w:rsidRDefault="00DA7FAE" w:rsidP="00DA7FAE">
      <w:pPr>
        <w:pStyle w:val="BodytextUserManual"/>
        <w:spacing w:before="156" w:after="156"/>
      </w:pPr>
      <w:r w:rsidRPr="008F2E94">
        <w:t>Når et brugersvar ikke er påkrævet, vises meddelelsen kortvarigt.</w:t>
      </w:r>
    </w:p>
    <w:p w14:paraId="1E93C986" w14:textId="77777777" w:rsidR="00DA7FAE" w:rsidRPr="008F2E94" w:rsidRDefault="00DA7FAE" w:rsidP="00DA7FAE">
      <w:pPr>
        <w:pStyle w:val="40"/>
        <w:spacing w:before="156" w:after="156"/>
        <w:rPr>
          <w:rFonts w:cs="Arial"/>
        </w:rPr>
      </w:pPr>
      <w:r w:rsidRPr="008F2E94">
        <w:rPr>
          <w:rFonts w:cs="Arial"/>
        </w:rPr>
        <w:t>Advarselsmeddelelser</w:t>
      </w:r>
    </w:p>
    <w:p w14:paraId="26A6D553" w14:textId="77777777" w:rsidR="00DA7FAE" w:rsidRPr="008F2E94" w:rsidRDefault="00DA7FAE" w:rsidP="00DA7FAE">
      <w:pPr>
        <w:pStyle w:val="BodytextUserManual"/>
        <w:spacing w:before="156" w:after="156"/>
      </w:pPr>
      <w:r w:rsidRPr="008F2E94">
        <w:t>Denne type meddelelse, der vises, når den valgte handling er fuldført, kan resultere i en uoprettelig ændring eller tab af data. Et eksempel på denne meddelelse er meddelelsen "Slet koder".</w:t>
      </w:r>
    </w:p>
    <w:p w14:paraId="69529B1B" w14:textId="77777777" w:rsidR="00DA7FAE" w:rsidRPr="008F2E94" w:rsidRDefault="00DA7FAE" w:rsidP="00DA7FAE">
      <w:pPr>
        <w:pStyle w:val="40"/>
        <w:spacing w:before="156" w:after="156"/>
        <w:rPr>
          <w:rFonts w:cs="Arial"/>
        </w:rPr>
      </w:pPr>
      <w:r w:rsidRPr="008F2E94">
        <w:rPr>
          <w:rFonts w:cs="Arial"/>
        </w:rPr>
        <w:t>Fejlmeddelelser</w:t>
      </w:r>
    </w:p>
    <w:p w14:paraId="21153F5D" w14:textId="77777777" w:rsidR="00DA7FAE" w:rsidRPr="008F2E94" w:rsidRDefault="00DA7FAE" w:rsidP="00DA7FAE">
      <w:pPr>
        <w:pStyle w:val="BodytextUserManual"/>
        <w:spacing w:before="156" w:after="156"/>
      </w:pPr>
      <w:r w:rsidRPr="008F2E94">
        <w:t>Fejlmeddelelser vises, når der er opstået en systemisk eller proceduremæssig fejl. Mulige fejl omfatter kabelafbrydelse og kommunikationsafbrydelse.</w:t>
      </w:r>
    </w:p>
    <w:p w14:paraId="0E3372E0" w14:textId="3112F7FE" w:rsidR="00241151" w:rsidRPr="008F2E94" w:rsidRDefault="00241151" w:rsidP="00241151">
      <w:pPr>
        <w:pStyle w:val="20"/>
        <w:spacing w:before="312" w:after="156"/>
        <w:rPr>
          <w:rFonts w:cs="Arial"/>
        </w:rPr>
      </w:pPr>
      <w:bookmarkStart w:id="175" w:name="_Toc160024663"/>
      <w:bookmarkStart w:id="176" w:name="_Toc204437551"/>
      <w:r w:rsidRPr="008F2E94">
        <w:rPr>
          <w:rFonts w:cs="Arial"/>
        </w:rPr>
        <w:t>Diagnostikmenu</w:t>
      </w:r>
      <w:bookmarkEnd w:id="175"/>
      <w:bookmarkEnd w:id="176"/>
    </w:p>
    <w:p w14:paraId="66CAB9B7" w14:textId="7039DF2F" w:rsidR="00241151" w:rsidRPr="008F2E94" w:rsidRDefault="00241151" w:rsidP="00241151">
      <w:pPr>
        <w:spacing w:before="156" w:after="156"/>
        <w:rPr>
          <w:rFonts w:cs="Arial"/>
          <w:bCs/>
          <w:szCs w:val="20"/>
        </w:rPr>
      </w:pPr>
      <w:r w:rsidRPr="008F2E94">
        <w:rPr>
          <w:rFonts w:cs="Arial"/>
          <w:bCs/>
          <w:szCs w:val="20"/>
        </w:rPr>
        <w:t>Diagnostik</w:t>
      </w:r>
      <w:r w:rsidR="00EA391C" w:rsidRPr="008F2E94">
        <w:rPr>
          <w:rFonts w:cs="Arial"/>
          <w:bCs/>
          <w:szCs w:val="20"/>
        </w:rPr>
        <w:t>-</w:t>
      </w:r>
      <w:r w:rsidR="005D7975" w:rsidRPr="008F2E94">
        <w:rPr>
          <w:rFonts w:cs="Arial"/>
          <w:bCs/>
          <w:szCs w:val="20"/>
        </w:rPr>
        <w:t xml:space="preserve">applikationen giver dig mulighed for at oprette en dataforbindelse til køretøjets ECU via </w:t>
      </w:r>
      <w:r w:rsidR="002A14F1" w:rsidRPr="008F2E94">
        <w:rPr>
          <w:rFonts w:cs="Arial"/>
          <w:bCs/>
          <w:szCs w:val="20"/>
        </w:rPr>
        <w:t>VCI</w:t>
      </w:r>
      <w:r w:rsidR="005D7975" w:rsidRPr="008F2E94">
        <w:rPr>
          <w:rFonts w:cs="Arial"/>
          <w:bCs/>
          <w:szCs w:val="20"/>
        </w:rPr>
        <w:t>2 med henblik på køretøjsdiagnose og vedligeholdelse.</w:t>
      </w:r>
    </w:p>
    <w:p w14:paraId="0A43971F" w14:textId="5BDEDBB7" w:rsidR="00241151" w:rsidRPr="008F2E94" w:rsidRDefault="000328BC" w:rsidP="00241151">
      <w:pPr>
        <w:spacing w:before="156" w:after="156"/>
        <w:rPr>
          <w:rFonts w:cs="Arial"/>
        </w:rPr>
      </w:pPr>
      <w:r w:rsidRPr="008F2E94">
        <w:rPr>
          <w:rFonts w:cs="Arial"/>
          <w:szCs w:val="18"/>
          <w:lang w:val="sv-SE"/>
        </w:rPr>
        <w:t>Skærmen Diagnostikhovedmenu</w:t>
      </w:r>
      <w:r w:rsidR="00241151" w:rsidRPr="008F2E94">
        <w:rPr>
          <w:rFonts w:cs="Arial"/>
          <w:bCs/>
          <w:szCs w:val="20"/>
        </w:rPr>
        <w:t xml:space="preserve"> (se</w:t>
      </w:r>
      <w:r w:rsidR="00A32BCE" w:rsidRPr="008F2E94">
        <w:rPr>
          <w:rFonts w:cs="Arial"/>
          <w:i/>
          <w:iCs/>
          <w:color w:val="0000FF"/>
        </w:rPr>
        <w:t xml:space="preserve"> </w:t>
      </w:r>
      <w:hyperlink w:anchor="Figur_6_8" w:history="1">
        <w:r w:rsidR="00A32BCE" w:rsidRPr="008F2E94">
          <w:rPr>
            <w:rFonts w:cs="Arial"/>
            <w:i/>
            <w:iCs/>
            <w:color w:val="0000FF"/>
          </w:rPr>
          <w:t xml:space="preserve">Figur </w:t>
        </w:r>
        <w:r w:rsidR="00A32BCE" w:rsidRPr="008F2E94">
          <w:rPr>
            <w:rFonts w:cs="Arial"/>
            <w:i/>
            <w:iCs/>
            <w:color w:val="0000FF"/>
            <w:lang w:val="en-US"/>
          </w:rPr>
          <w:fldChar w:fldCharType="begin"/>
        </w:r>
        <w:r w:rsidR="00A32BCE" w:rsidRPr="008F2E94">
          <w:rPr>
            <w:rFonts w:cs="Arial"/>
            <w:i/>
            <w:iCs/>
            <w:color w:val="0000FF"/>
          </w:rPr>
          <w:instrText xml:space="preserve"> STYLEREF 1 \s </w:instrText>
        </w:r>
        <w:r w:rsidR="00A32BCE" w:rsidRPr="008F2E94">
          <w:rPr>
            <w:rFonts w:cs="Arial"/>
            <w:i/>
            <w:iCs/>
            <w:color w:val="0000FF"/>
            <w:lang w:val="en-US"/>
          </w:rPr>
          <w:fldChar w:fldCharType="separate"/>
        </w:r>
        <w:r w:rsidR="00A32BCE" w:rsidRPr="008F2E94">
          <w:rPr>
            <w:rFonts w:cs="Arial"/>
            <w:i/>
            <w:iCs/>
            <w:color w:val="0000FF"/>
          </w:rPr>
          <w:t>6</w:t>
        </w:r>
        <w:r w:rsidR="00A32BCE" w:rsidRPr="008F2E94">
          <w:rPr>
            <w:rFonts w:cs="Arial"/>
            <w:i/>
            <w:iCs/>
            <w:color w:val="0000FF"/>
            <w:lang w:val="en-US"/>
          </w:rPr>
          <w:fldChar w:fldCharType="end"/>
        </w:r>
        <w:r w:rsidR="00A32BCE" w:rsidRPr="008F2E94">
          <w:rPr>
            <w:rFonts w:cs="Arial"/>
            <w:i/>
            <w:iCs/>
            <w:color w:val="0000FF"/>
          </w:rPr>
          <w:noBreakHyphen/>
        </w:r>
        <w:r w:rsidR="0043157B" w:rsidRPr="008F2E94">
          <w:rPr>
            <w:rFonts w:cs="Arial"/>
            <w:i/>
            <w:iCs/>
            <w:color w:val="0000FF"/>
          </w:rPr>
          <w:t>8</w:t>
        </w:r>
        <w:r w:rsidR="00A32BCE" w:rsidRPr="008F2E94">
          <w:rPr>
            <w:rFonts w:cs="Arial"/>
            <w:i/>
            <w:iCs/>
            <w:color w:val="0000FF"/>
          </w:rPr>
          <w:t xml:space="preserve"> Diagnostik hovedmenuskærm</w:t>
        </w:r>
      </w:hyperlink>
      <w:r w:rsidR="00241151" w:rsidRPr="008F2E94">
        <w:rPr>
          <w:rFonts w:cs="Arial"/>
          <w:bCs/>
          <w:i/>
          <w:iCs/>
          <w:color w:val="000000" w:themeColor="text1"/>
          <w:szCs w:val="20"/>
        </w:rPr>
        <w:t>)</w:t>
      </w:r>
      <w:r w:rsidR="00241151" w:rsidRPr="008F2E94">
        <w:rPr>
          <w:rFonts w:cs="Arial"/>
          <w:bCs/>
          <w:color w:val="000000" w:themeColor="text1"/>
          <w:szCs w:val="20"/>
        </w:rPr>
        <w:t xml:space="preserve"> </w:t>
      </w:r>
      <w:r w:rsidRPr="008F2E94">
        <w:rPr>
          <w:rFonts w:eastAsiaTheme="minorEastAsia" w:cs="Arial"/>
          <w:szCs w:val="18"/>
          <w:lang w:val="sv-SE"/>
        </w:rPr>
        <w:t>navigerer brugerne til at læse koder, slette koder eller udføre omfattende diagnostiske funktioner til biler osv.</w:t>
      </w:r>
      <w:r w:rsidR="00241151" w:rsidRPr="008F2E94">
        <w:rPr>
          <w:rFonts w:cs="Arial"/>
          <w:bCs/>
          <w:szCs w:val="20"/>
        </w:rPr>
        <w:t xml:space="preserve"> </w:t>
      </w:r>
      <w:r w:rsidR="00241151" w:rsidRPr="008F2E94">
        <w:rPr>
          <w:rFonts w:cs="Arial"/>
        </w:rPr>
        <w:t xml:space="preserve">Når funktionen er valgt, etablerer tabletten kommunikation med køretøjet via </w:t>
      </w:r>
      <w:r w:rsidR="002A14F1" w:rsidRPr="008F2E94">
        <w:rPr>
          <w:rFonts w:cs="Arial"/>
        </w:rPr>
        <w:t>VCI</w:t>
      </w:r>
      <w:r w:rsidR="00241151" w:rsidRPr="008F2E94">
        <w:rPr>
          <w:rFonts w:cs="Arial"/>
        </w:rPr>
        <w:t>2 og åbner den tilsvarende funktionsmenu eller valgmenu baseret på dit valg.</w:t>
      </w:r>
    </w:p>
    <w:p w14:paraId="2CDD59F0" w14:textId="77777777" w:rsidR="00F12B77" w:rsidRPr="008F2E94" w:rsidRDefault="00F12B77" w:rsidP="00F12B77">
      <w:pPr>
        <w:pStyle w:val="20"/>
        <w:spacing w:before="312" w:after="156"/>
        <w:rPr>
          <w:rFonts w:cs="Arial"/>
        </w:rPr>
      </w:pPr>
      <w:bookmarkStart w:id="177" w:name="_Toc160024664"/>
      <w:bookmarkStart w:id="178" w:name="_Ref194344369"/>
      <w:bookmarkStart w:id="179" w:name="_Toc204437552"/>
      <w:r w:rsidRPr="008F2E94">
        <w:rPr>
          <w:rFonts w:cs="Arial"/>
        </w:rPr>
        <w:t>Diagnostiske funktioner</w:t>
      </w:r>
      <w:bookmarkEnd w:id="177"/>
      <w:bookmarkEnd w:id="178"/>
      <w:bookmarkEnd w:id="179"/>
    </w:p>
    <w:p w14:paraId="42D00B47" w14:textId="77777777" w:rsidR="00F12B77" w:rsidRPr="008F2E94" w:rsidRDefault="00F12B77" w:rsidP="00F12B77">
      <w:pPr>
        <w:pStyle w:val="BodytextUserManual"/>
        <w:spacing w:before="156" w:after="156"/>
        <w:rPr>
          <w:b/>
          <w:bCs w:val="0"/>
          <w:sz w:val="21"/>
          <w:szCs w:val="21"/>
        </w:rPr>
      </w:pPr>
      <w:r w:rsidRPr="008F2E94">
        <w:rPr>
          <w:b/>
          <w:bCs w:val="0"/>
          <w:sz w:val="21"/>
          <w:szCs w:val="21"/>
        </w:rPr>
        <w:t>En automatisk scanning</w:t>
      </w:r>
    </w:p>
    <w:p w14:paraId="424D7A62" w14:textId="20C2CC3A" w:rsidR="00F12B77" w:rsidRPr="008F2E94" w:rsidRDefault="00F12B77" w:rsidP="00F12B77">
      <w:pPr>
        <w:pStyle w:val="BodytextUserManual"/>
        <w:spacing w:before="156" w:after="156"/>
        <w:rPr>
          <w:color w:val="000000" w:themeColor="text1"/>
        </w:rPr>
      </w:pPr>
      <w:r w:rsidRPr="008F2E94">
        <w:t>Funktionen Auto Scan, som kan bruges til at starte automatisk scanning af alle tilgængelige systemer i køretøjet, vil blive vist på navigationslinjen, når du åbner diagnosticeringsfunktionen</w:t>
      </w:r>
      <w:r w:rsidR="00985F92" w:rsidRPr="008F2E94">
        <w:t>.</w:t>
      </w:r>
    </w:p>
    <w:p w14:paraId="315CE868" w14:textId="77777777" w:rsidR="00F12B77" w:rsidRPr="008F2E94" w:rsidRDefault="00F12B77" w:rsidP="00F12B77">
      <w:pPr>
        <w:pStyle w:val="BodytextUserManual"/>
        <w:spacing w:before="156" w:after="156"/>
      </w:pPr>
      <w:bookmarkStart w:id="180" w:name="OLE_LINK60"/>
      <w:r w:rsidRPr="008F2E94">
        <w:rPr>
          <w:rFonts w:eastAsiaTheme="minorEastAsia"/>
        </w:rPr>
        <w:lastRenderedPageBreak/>
        <w:t xml:space="preserve">På skærmen Automatisk scanning er der to faner: </w:t>
      </w:r>
      <w:r w:rsidRPr="008F2E94">
        <w:t>Fanen Topologi og fanen Liste.</w:t>
      </w:r>
    </w:p>
    <w:bookmarkEnd w:id="180"/>
    <w:p w14:paraId="544C9959" w14:textId="77777777" w:rsidR="00F12B77" w:rsidRPr="008F2E94" w:rsidRDefault="00F12B77" w:rsidP="00BE283D">
      <w:pPr>
        <w:pStyle w:val="ac"/>
        <w:numPr>
          <w:ilvl w:val="0"/>
          <w:numId w:val="43"/>
        </w:numPr>
        <w:spacing w:beforeLines="20" w:before="62" w:afterLines="20" w:after="62"/>
        <w:ind w:left="641" w:hanging="357"/>
        <w:rPr>
          <w:rFonts w:cs="Arial"/>
        </w:rPr>
      </w:pPr>
      <w:r w:rsidRPr="008F2E94">
        <w:rPr>
          <w:rFonts w:cs="Arial"/>
        </w:rPr>
        <w:t>Fanebladet Topologi</w:t>
      </w:r>
    </w:p>
    <w:p w14:paraId="19A3D4AF" w14:textId="7155C5A0" w:rsidR="00F12B77" w:rsidRPr="008F2E94" w:rsidRDefault="00F12B77" w:rsidP="00F12B77">
      <w:pPr>
        <w:pStyle w:val="ac"/>
        <w:spacing w:before="156" w:after="156"/>
        <w:ind w:left="704" w:firstLine="0"/>
        <w:rPr>
          <w:rFonts w:cs="Arial"/>
        </w:rPr>
      </w:pPr>
      <w:r w:rsidRPr="008F2E94">
        <w:rPr>
          <w:rFonts w:cs="Arial"/>
        </w:rPr>
        <w:t xml:space="preserve">For en række bilmærker, herunder Volkswagen, Audi, BMW, Ford, Land Rover, Jaguar, Chrysler, Fiat, Volvo </w:t>
      </w:r>
      <w:r w:rsidR="000057C6" w:rsidRPr="008F2E94">
        <w:rPr>
          <w:rFonts w:cs="Arial"/>
        </w:rPr>
        <w:t>osv.</w:t>
      </w:r>
      <w:r w:rsidR="00985F92" w:rsidRPr="008F2E94">
        <w:rPr>
          <w:rFonts w:cs="Arial"/>
        </w:rPr>
        <w:t>,</w:t>
      </w:r>
      <w:r w:rsidRPr="008F2E94">
        <w:rPr>
          <w:rFonts w:cs="Arial"/>
        </w:rPr>
        <w:t xml:space="preserve"> findes der et topologikort, der viser forholdet mellem køretøjets systemer. ECU-systemet i det testede køretøj vises i form af et topologidiagram, der beskriver layoutet af kabler og systemer i køretøjets styrekredsløb samt den rute, der bruges til datatransmission.</w:t>
      </w:r>
    </w:p>
    <w:p w14:paraId="28D8B266" w14:textId="32A6A780" w:rsidR="00894C80" w:rsidRPr="008F2E94" w:rsidRDefault="00A560F5" w:rsidP="00A560F5">
      <w:pPr>
        <w:pStyle w:val="ac"/>
        <w:spacing w:before="156" w:after="156"/>
        <w:ind w:left="704" w:firstLine="0"/>
        <w:rPr>
          <w:rFonts w:cs="Arial"/>
        </w:rPr>
      </w:pPr>
      <w:r w:rsidRPr="008F2E94">
        <w:rPr>
          <w:rFonts w:cs="Arial"/>
        </w:rPr>
        <w:t xml:space="preserve">Når du vælger et system, vises oplysninger som ECU-beskrivelse, DTC'er, placeringsgrafik </w:t>
      </w:r>
      <w:r w:rsidR="000057C6" w:rsidRPr="008F2E94">
        <w:rPr>
          <w:rFonts w:cs="Arial"/>
        </w:rPr>
        <w:t xml:space="preserve">og </w:t>
      </w:r>
      <w:r w:rsidRPr="008F2E94">
        <w:rPr>
          <w:rFonts w:cs="Arial"/>
        </w:rPr>
        <w:t>PING-netværk i højre side.</w:t>
      </w:r>
    </w:p>
    <w:p w14:paraId="3D22FFE3" w14:textId="3BAAB506" w:rsidR="00F12B77" w:rsidRPr="008F2E94" w:rsidRDefault="000328BC" w:rsidP="00071F5E">
      <w:pPr>
        <w:pStyle w:val="BodytextUserManual"/>
        <w:spacing w:beforeLines="0" w:before="0" w:afterLines="0" w:after="0" w:line="240" w:lineRule="auto"/>
        <w:ind w:left="0"/>
        <w:jc w:val="center"/>
      </w:pPr>
      <w:r w:rsidRPr="008F2E94">
        <w:rPr>
          <w:noProof/>
          <w:lang w:val="en-US"/>
        </w:rPr>
        <w:drawing>
          <wp:inline distT="0" distB="0" distL="0" distR="0" wp14:anchorId="1EEF7A94" wp14:editId="2D939AD8">
            <wp:extent cx="2880091" cy="1965811"/>
            <wp:effectExtent l="0" t="0" r="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noChangeArrowheads="1"/>
                    </pic:cNvPicPr>
                  </pic:nvPicPr>
                  <pic:blipFill rotWithShape="1">
                    <a:blip r:embed="rId124" cstate="print">
                      <a:extLst>
                        <a:ext uri="{28A0092B-C50C-407E-A947-70E740481C1C}">
                          <a14:useLocalDpi xmlns:a14="http://schemas.microsoft.com/office/drawing/2010/main" val="0"/>
                        </a:ext>
                      </a:extLst>
                    </a:blip>
                    <a:srcRect b="7173"/>
                    <a:stretch/>
                  </pic:blipFill>
                  <pic:spPr bwMode="auto">
                    <a:xfrm>
                      <a:off x="0" y="0"/>
                      <a:ext cx="2880000" cy="1965749"/>
                    </a:xfrm>
                    <a:prstGeom prst="rect">
                      <a:avLst/>
                    </a:prstGeom>
                    <a:noFill/>
                    <a:ln>
                      <a:noFill/>
                    </a:ln>
                    <a:extLst>
                      <a:ext uri="{53640926-AAD7-44D8-BBD7-CCE9431645EC}">
                        <a14:shadowObscured xmlns:a14="http://schemas.microsoft.com/office/drawing/2010/main"/>
                      </a:ext>
                    </a:extLst>
                  </pic:spPr>
                </pic:pic>
              </a:graphicData>
            </a:graphic>
          </wp:inline>
        </w:drawing>
      </w:r>
    </w:p>
    <w:p w14:paraId="4989E5AD" w14:textId="3E06EDD3" w:rsidR="00A86570" w:rsidRPr="008F2E94" w:rsidRDefault="00F12B77" w:rsidP="00DF7655">
      <w:pPr>
        <w:pStyle w:val="ae"/>
        <w:spacing w:before="156" w:after="156"/>
        <w:ind w:left="0"/>
        <w:rPr>
          <w:rFonts w:cs="Arial"/>
          <w:i/>
        </w:rPr>
      </w:pPr>
      <w:bookmarkStart w:id="181" w:name="_Ref103246904"/>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9</w:t>
      </w:r>
      <w:r w:rsidRPr="008F2E94">
        <w:rPr>
          <w:rFonts w:cs="Arial"/>
        </w:rPr>
        <w:fldChar w:fldCharType="end"/>
      </w:r>
      <w:r w:rsidRPr="008F2E94">
        <w:rPr>
          <w:rFonts w:cs="Arial"/>
        </w:rPr>
        <w:t xml:space="preserve"> </w:t>
      </w:r>
      <w:r w:rsidRPr="008F2E94">
        <w:rPr>
          <w:rFonts w:cs="Arial"/>
          <w:i/>
        </w:rPr>
        <w:t>Fanebladet Topologi</w:t>
      </w:r>
      <w:bookmarkEnd w:id="181"/>
    </w:p>
    <w:p w14:paraId="773F36E4" w14:textId="77777777" w:rsidR="00F12B77" w:rsidRPr="008F2E94" w:rsidRDefault="00F12B77" w:rsidP="00BE283D">
      <w:pPr>
        <w:pStyle w:val="ac"/>
        <w:numPr>
          <w:ilvl w:val="0"/>
          <w:numId w:val="43"/>
        </w:numPr>
        <w:spacing w:beforeLines="20" w:before="62" w:afterLines="20" w:after="62"/>
        <w:ind w:left="641" w:hanging="357"/>
        <w:rPr>
          <w:rFonts w:cs="Arial"/>
        </w:rPr>
      </w:pPr>
      <w:r w:rsidRPr="008F2E94">
        <w:rPr>
          <w:rFonts w:cs="Arial"/>
        </w:rPr>
        <w:t>Listefaneblad</w:t>
      </w:r>
    </w:p>
    <w:p w14:paraId="4F29C0EF" w14:textId="77777777" w:rsidR="00F12B77" w:rsidRPr="008F2E94" w:rsidRDefault="00F12B77" w:rsidP="00F12B77">
      <w:pPr>
        <w:pStyle w:val="ac"/>
        <w:spacing w:before="156" w:after="156"/>
        <w:ind w:firstLine="0"/>
        <w:rPr>
          <w:rFonts w:cs="Arial"/>
        </w:rPr>
      </w:pPr>
      <w:r w:rsidRPr="008F2E94">
        <w:rPr>
          <w:rFonts w:cs="Arial"/>
        </w:rPr>
        <w:t>Fanebladet Liste er tilgængeligt for de fleste køretøjer.</w:t>
      </w:r>
    </w:p>
    <w:p w14:paraId="0FDB699E" w14:textId="64A2366D" w:rsidR="00F12B77" w:rsidRPr="008F2E94" w:rsidRDefault="000328BC" w:rsidP="0076065C">
      <w:pPr>
        <w:spacing w:before="156" w:afterLines="0" w:after="0" w:line="240" w:lineRule="auto"/>
        <w:ind w:left="0"/>
        <w:jc w:val="center"/>
        <w:rPr>
          <w:rFonts w:cs="Arial"/>
        </w:rPr>
      </w:pPr>
      <w:r w:rsidRPr="008F2E94">
        <w:rPr>
          <w:rFonts w:cs="Arial"/>
          <w:noProof/>
          <w:lang w:val="en-US"/>
        </w:rPr>
        <w:drawing>
          <wp:inline distT="0" distB="0" distL="0" distR="0" wp14:anchorId="3E0EEE1B" wp14:editId="15C4908F">
            <wp:extent cx="2880091" cy="1965811"/>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81"/>
                    <pic:cNvPicPr>
                      <a:picLocks noChangeAspect="1" noChangeArrowheads="1"/>
                    </pic:cNvPicPr>
                  </pic:nvPicPr>
                  <pic:blipFill rotWithShape="1">
                    <a:blip r:embed="rId125" cstate="print">
                      <a:extLst>
                        <a:ext uri="{28A0092B-C50C-407E-A947-70E740481C1C}">
                          <a14:useLocalDpi xmlns:a14="http://schemas.microsoft.com/office/drawing/2010/main" val="0"/>
                        </a:ext>
                      </a:extLst>
                    </a:blip>
                    <a:srcRect b="7173"/>
                    <a:stretch/>
                  </pic:blipFill>
                  <pic:spPr bwMode="auto">
                    <a:xfrm>
                      <a:off x="0" y="0"/>
                      <a:ext cx="2880000" cy="1965749"/>
                    </a:xfrm>
                    <a:prstGeom prst="rect">
                      <a:avLst/>
                    </a:prstGeom>
                    <a:noFill/>
                    <a:ln>
                      <a:noFill/>
                    </a:ln>
                    <a:extLst>
                      <a:ext uri="{53640926-AAD7-44D8-BBD7-CCE9431645EC}">
                        <a14:shadowObscured xmlns:a14="http://schemas.microsoft.com/office/drawing/2010/main"/>
                      </a:ext>
                    </a:extLst>
                  </pic:spPr>
                </pic:pic>
              </a:graphicData>
            </a:graphic>
          </wp:inline>
        </w:drawing>
      </w:r>
    </w:p>
    <w:p w14:paraId="6F6F8F3D" w14:textId="2ADE9E88" w:rsidR="00F12B77" w:rsidRPr="008F2E94" w:rsidRDefault="00F12B77" w:rsidP="00A35788">
      <w:pPr>
        <w:pStyle w:val="ae"/>
        <w:spacing w:beforeLines="20" w:before="62" w:after="156"/>
        <w:ind w:left="0"/>
        <w:rPr>
          <w:rFonts w:cs="Arial"/>
          <w:i/>
          <w:iCs/>
        </w:rPr>
      </w:pPr>
      <w:bookmarkStart w:id="182" w:name="_Ref103246974"/>
      <w:r w:rsidRPr="008F2E94">
        <w:rPr>
          <w:rFonts w:cs="Arial"/>
        </w:rPr>
        <w:lastRenderedPageBreak/>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10</w:t>
      </w:r>
      <w:r w:rsidRPr="008F2E94">
        <w:rPr>
          <w:rFonts w:cs="Arial"/>
        </w:rPr>
        <w:fldChar w:fldCharType="end"/>
      </w:r>
      <w:r w:rsidRPr="008F2E94">
        <w:rPr>
          <w:rFonts w:cs="Arial"/>
        </w:rPr>
        <w:t xml:space="preserve"> </w:t>
      </w:r>
      <w:r w:rsidRPr="008F2E94">
        <w:rPr>
          <w:rFonts w:cs="Arial"/>
          <w:i/>
          <w:iCs/>
        </w:rPr>
        <w:t>Listefaneblad</w:t>
      </w:r>
      <w:bookmarkEnd w:id="182"/>
    </w:p>
    <w:p w14:paraId="645788FB" w14:textId="77777777" w:rsidR="00015FA3" w:rsidRPr="008F2E94" w:rsidRDefault="00015FA3" w:rsidP="00015FA3">
      <w:pPr>
        <w:pStyle w:val="ac"/>
        <w:widowControl w:val="0"/>
        <w:numPr>
          <w:ilvl w:val="0"/>
          <w:numId w:val="5"/>
        </w:numPr>
        <w:spacing w:beforeLines="20" w:before="62" w:afterLines="20" w:after="62"/>
        <w:ind w:left="641" w:hanging="357"/>
        <w:rPr>
          <w:rFonts w:cs="Arial"/>
          <w:b/>
          <w:bCs/>
        </w:rPr>
      </w:pPr>
      <w:bookmarkStart w:id="183" w:name="OLE_LINK36"/>
      <w:r w:rsidRPr="008F2E94">
        <w:rPr>
          <w:rFonts w:cs="Arial"/>
          <w:b/>
          <w:bCs/>
        </w:rPr>
        <w:t>Sådan udføres en automatisk scanningsfunktion</w:t>
      </w:r>
    </w:p>
    <w:bookmarkEnd w:id="183"/>
    <w:p w14:paraId="0D2EF6C7" w14:textId="77777777" w:rsidR="00015FA3" w:rsidRPr="008F2E94" w:rsidRDefault="00015FA3" w:rsidP="00015FA3">
      <w:pPr>
        <w:pStyle w:val="ac"/>
        <w:spacing w:beforeLines="20" w:before="62" w:afterLines="20" w:after="62"/>
        <w:ind w:left="998"/>
        <w:rPr>
          <w:rFonts w:cs="Arial"/>
          <w:b/>
        </w:rPr>
      </w:pPr>
      <w:r w:rsidRPr="008F2E94">
        <w:rPr>
          <w:rFonts w:cs="Arial"/>
        </w:rPr>
        <w:t>Tag topologi som eksempel:</w:t>
      </w:r>
    </w:p>
    <w:p w14:paraId="5DBDF1DB" w14:textId="7AB0B211" w:rsidR="00015FA3" w:rsidRPr="008F2E94" w:rsidRDefault="000328BC" w:rsidP="000636E9">
      <w:pPr>
        <w:pStyle w:val="16"/>
        <w:widowControl/>
        <w:numPr>
          <w:ilvl w:val="0"/>
          <w:numId w:val="47"/>
        </w:numPr>
        <w:spacing w:beforeLines="20" w:before="62" w:afterLines="20" w:after="62"/>
        <w:ind w:leftChars="0" w:left="998" w:hanging="357"/>
      </w:pPr>
      <w:r w:rsidRPr="008F2E94">
        <w:rPr>
          <w:rFonts w:eastAsiaTheme="minorEastAsia"/>
          <w:bCs w:val="0"/>
          <w:szCs w:val="18"/>
          <w:lang w:val="sv-SE"/>
        </w:rPr>
        <w:t xml:space="preserve">Tryk på knappen </w:t>
      </w:r>
      <w:r w:rsidRPr="008F2E94">
        <w:rPr>
          <w:rFonts w:eastAsiaTheme="minorEastAsia"/>
          <w:b/>
          <w:bCs w:val="0"/>
          <w:szCs w:val="18"/>
          <w:lang w:val="sv-SE"/>
        </w:rPr>
        <w:t>Diagnostik</w:t>
      </w:r>
      <w:r w:rsidRPr="008F2E94">
        <w:rPr>
          <w:rFonts w:eastAsiaTheme="minorEastAsia"/>
          <w:bCs w:val="0"/>
          <w:szCs w:val="18"/>
          <w:lang w:val="sv-SE"/>
        </w:rPr>
        <w:t xml:space="preserve"> i MaxiSys-jobmenuen. Vælg de tilsvarende køretøjsoplysninger, og åbn skærmbilledet Diagnostikhovedmenu</w:t>
      </w:r>
      <w:r w:rsidR="00015FA3" w:rsidRPr="008F2E94">
        <w:t xml:space="preserve"> (se </w:t>
      </w:r>
      <w:hyperlink w:anchor="Figur_6_8" w:history="1">
        <w:r w:rsidR="00A32BCE" w:rsidRPr="008F2E94">
          <w:rPr>
            <w:rFonts w:eastAsia="微软雅黑"/>
            <w:bCs w:val="0"/>
            <w:i/>
            <w:iCs/>
            <w:color w:val="0000FF"/>
            <w:szCs w:val="24"/>
          </w:rPr>
          <w:t xml:space="preserve">Figur </w:t>
        </w:r>
        <w:r w:rsidR="00A32BCE" w:rsidRPr="008F2E94">
          <w:rPr>
            <w:rFonts w:eastAsia="微软雅黑"/>
            <w:bCs w:val="0"/>
            <w:i/>
            <w:iCs/>
            <w:color w:val="0000FF"/>
            <w:szCs w:val="24"/>
            <w:lang w:val="en-US"/>
          </w:rPr>
          <w:fldChar w:fldCharType="begin"/>
        </w:r>
        <w:r w:rsidR="00A32BCE" w:rsidRPr="008F2E94">
          <w:rPr>
            <w:rFonts w:eastAsia="微软雅黑"/>
            <w:bCs w:val="0"/>
            <w:i/>
            <w:iCs/>
            <w:color w:val="0000FF"/>
            <w:szCs w:val="24"/>
          </w:rPr>
          <w:instrText xml:space="preserve"> STYLEREF 1 \s </w:instrText>
        </w:r>
        <w:r w:rsidR="00A32BCE" w:rsidRPr="008F2E94">
          <w:rPr>
            <w:rFonts w:eastAsia="微软雅黑"/>
            <w:bCs w:val="0"/>
            <w:i/>
            <w:iCs/>
            <w:color w:val="0000FF"/>
            <w:szCs w:val="24"/>
            <w:lang w:val="en-US"/>
          </w:rPr>
          <w:fldChar w:fldCharType="separate"/>
        </w:r>
        <w:r w:rsidR="00A32BCE" w:rsidRPr="008F2E94">
          <w:rPr>
            <w:rFonts w:eastAsia="微软雅黑"/>
            <w:bCs w:val="0"/>
            <w:i/>
            <w:iCs/>
            <w:color w:val="0000FF"/>
            <w:szCs w:val="24"/>
          </w:rPr>
          <w:t>6</w:t>
        </w:r>
        <w:r w:rsidR="00A32BCE" w:rsidRPr="008F2E94">
          <w:rPr>
            <w:rFonts w:eastAsia="微软雅黑"/>
            <w:bCs w:val="0"/>
            <w:i/>
            <w:iCs/>
            <w:color w:val="0000FF"/>
            <w:szCs w:val="24"/>
            <w:lang w:val="en-US"/>
          </w:rPr>
          <w:fldChar w:fldCharType="end"/>
        </w:r>
        <w:r w:rsidR="00A32BCE" w:rsidRPr="008F2E94">
          <w:rPr>
            <w:rFonts w:eastAsia="微软雅黑"/>
            <w:bCs w:val="0"/>
            <w:i/>
            <w:iCs/>
            <w:color w:val="0000FF"/>
            <w:szCs w:val="24"/>
          </w:rPr>
          <w:noBreakHyphen/>
        </w:r>
        <w:r w:rsidR="0043157B" w:rsidRPr="008F2E94">
          <w:rPr>
            <w:rFonts w:eastAsia="微软雅黑"/>
            <w:bCs w:val="0"/>
            <w:i/>
            <w:iCs/>
            <w:color w:val="0000FF"/>
            <w:szCs w:val="24"/>
          </w:rPr>
          <w:t>8</w:t>
        </w:r>
        <w:r w:rsidR="00A32BCE" w:rsidRPr="008F2E94">
          <w:rPr>
            <w:rFonts w:eastAsia="微软雅黑"/>
            <w:bCs w:val="0"/>
            <w:i/>
            <w:iCs/>
            <w:color w:val="0000FF"/>
            <w:szCs w:val="24"/>
          </w:rPr>
          <w:t xml:space="preserve"> Diagnostik hovedmenuskærm</w:t>
        </w:r>
      </w:hyperlink>
      <w:r w:rsidR="00015FA3" w:rsidRPr="008F2E94">
        <w:t>).</w:t>
      </w:r>
    </w:p>
    <w:p w14:paraId="5AF435EC" w14:textId="6185F065" w:rsidR="00015FA3" w:rsidRPr="008F2E94" w:rsidRDefault="00015FA3" w:rsidP="000636E9">
      <w:pPr>
        <w:pStyle w:val="16"/>
        <w:widowControl/>
        <w:numPr>
          <w:ilvl w:val="0"/>
          <w:numId w:val="47"/>
        </w:numPr>
        <w:spacing w:beforeLines="20" w:before="62" w:afterLines="20" w:after="62"/>
        <w:ind w:leftChars="0" w:left="998" w:hanging="357"/>
      </w:pPr>
      <w:r w:rsidRPr="008F2E94">
        <w:t xml:space="preserve">Vælg </w:t>
      </w:r>
      <w:r w:rsidRPr="008F2E94">
        <w:rPr>
          <w:b/>
        </w:rPr>
        <w:t xml:space="preserve">Automatisk scanning </w:t>
      </w:r>
      <w:r w:rsidRPr="008F2E94">
        <w:t>fra navigationslinjen</w:t>
      </w:r>
      <w:r w:rsidR="00985F92" w:rsidRPr="008F2E94">
        <w:t>.</w:t>
      </w:r>
    </w:p>
    <w:p w14:paraId="65C596FE" w14:textId="77777777" w:rsidR="00015FA3" w:rsidRPr="008F2E94" w:rsidRDefault="00015FA3" w:rsidP="000636E9">
      <w:pPr>
        <w:pStyle w:val="16"/>
        <w:widowControl/>
        <w:numPr>
          <w:ilvl w:val="0"/>
          <w:numId w:val="47"/>
        </w:numPr>
        <w:spacing w:beforeLines="20" w:before="62" w:afterLines="20" w:after="62"/>
        <w:ind w:leftChars="0" w:left="998" w:hanging="357"/>
      </w:pPr>
      <w:r w:rsidRPr="008F2E94">
        <w:t xml:space="preserve">Topologikortet vises i hovedsektionen. Tryk på knappen </w:t>
      </w:r>
      <w:r w:rsidRPr="008F2E94">
        <w:rPr>
          <w:b/>
        </w:rPr>
        <w:t xml:space="preserve">Fejlscanning </w:t>
      </w:r>
      <w:r w:rsidRPr="008F2E94">
        <w:t>nederst på skærmen for at scanne køretøjets systemmoduler.</w:t>
      </w:r>
    </w:p>
    <w:p w14:paraId="33733E4F" w14:textId="61901106" w:rsidR="00A81FA4" w:rsidRPr="008F2E94" w:rsidRDefault="00A81FA4" w:rsidP="00015FA3">
      <w:pPr>
        <w:pStyle w:val="ac"/>
        <w:spacing w:before="156" w:after="156"/>
        <w:ind w:left="283" w:firstLine="0"/>
        <w:rPr>
          <w:rFonts w:cs="Arial"/>
          <w:b/>
          <w:bCs/>
        </w:rPr>
      </w:pPr>
      <w:r w:rsidRPr="008F2E94">
        <w:rPr>
          <w:rFonts w:cs="Arial"/>
          <w:b/>
          <w:bCs/>
        </w:rPr>
        <w:t>automatisk scanning</w:t>
      </w:r>
    </w:p>
    <w:p w14:paraId="1F61C88D" w14:textId="77777777" w:rsidR="00CB116C" w:rsidRPr="008F2E94" w:rsidRDefault="00CB116C">
      <w:pPr>
        <w:pStyle w:val="ac"/>
        <w:numPr>
          <w:ilvl w:val="0"/>
          <w:numId w:val="261"/>
        </w:numPr>
        <w:spacing w:beforeLines="20" w:before="62" w:afterLines="20" w:after="62"/>
        <w:rPr>
          <w:rFonts w:cs="Arial"/>
        </w:rPr>
      </w:pPr>
      <w:r w:rsidRPr="008F2E94">
        <w:rPr>
          <w:rFonts w:cs="Arial"/>
        </w:rPr>
        <w:t>Fanebladet Topologi</w:t>
      </w:r>
    </w:p>
    <w:p w14:paraId="2773EB2F" w14:textId="3B0F2CAD" w:rsidR="00F12B77" w:rsidRPr="008F2E94" w:rsidRDefault="000328BC" w:rsidP="0075282B">
      <w:pPr>
        <w:pStyle w:val="BodytextUserManual"/>
        <w:spacing w:beforeLines="20" w:before="62" w:afterLines="20" w:after="62" w:line="480" w:lineRule="auto"/>
        <w:ind w:left="0"/>
        <w:jc w:val="center"/>
      </w:pPr>
      <w:r w:rsidRPr="008F2E94">
        <w:rPr>
          <w:noProof/>
          <w:lang w:val="en-US"/>
        </w:rPr>
        <w:drawing>
          <wp:inline distT="0" distB="0" distL="0" distR="0" wp14:anchorId="5031C5E8" wp14:editId="45A16BAE">
            <wp:extent cx="2880092" cy="1965811"/>
            <wp:effectExtent l="0" t="0" r="0" b="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82"/>
                    <pic:cNvPicPr>
                      <a:picLocks noChangeAspect="1" noChangeArrowheads="1"/>
                    </pic:cNvPicPr>
                  </pic:nvPicPr>
                  <pic:blipFill rotWithShape="1">
                    <a:blip r:embed="rId126" cstate="print">
                      <a:extLst>
                        <a:ext uri="{28A0092B-C50C-407E-A947-70E740481C1C}">
                          <a14:useLocalDpi xmlns:a14="http://schemas.microsoft.com/office/drawing/2010/main" val="0"/>
                        </a:ext>
                      </a:extLst>
                    </a:blip>
                    <a:srcRect b="7173"/>
                    <a:stretch/>
                  </pic:blipFill>
                  <pic:spPr bwMode="auto">
                    <a:xfrm>
                      <a:off x="0" y="0"/>
                      <a:ext cx="2880000" cy="1965748"/>
                    </a:xfrm>
                    <a:prstGeom prst="rect">
                      <a:avLst/>
                    </a:prstGeom>
                    <a:noFill/>
                    <a:ln>
                      <a:noFill/>
                    </a:ln>
                    <a:extLst>
                      <a:ext uri="{53640926-AAD7-44D8-BBD7-CCE9431645EC}">
                        <a14:shadowObscured xmlns:a14="http://schemas.microsoft.com/office/drawing/2010/main"/>
                      </a:ext>
                    </a:extLst>
                  </pic:spPr>
                </pic:pic>
              </a:graphicData>
            </a:graphic>
          </wp:inline>
        </w:drawing>
      </w:r>
    </w:p>
    <w:p w14:paraId="25123767" w14:textId="686BDA98" w:rsidR="00F12B77" w:rsidRPr="008F2E94" w:rsidRDefault="00F12B77" w:rsidP="00A35788">
      <w:pPr>
        <w:pStyle w:val="ae"/>
        <w:spacing w:beforeLines="20" w:before="62" w:after="156"/>
        <w:ind w:left="0"/>
        <w:rPr>
          <w:rFonts w:cs="Arial"/>
          <w:i/>
          <w:iCs/>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11</w:t>
      </w:r>
      <w:r w:rsidRPr="008F2E94">
        <w:rPr>
          <w:rFonts w:cs="Arial"/>
          <w:noProof/>
        </w:rPr>
        <w:fldChar w:fldCharType="end"/>
      </w:r>
      <w:r w:rsidRPr="008F2E94">
        <w:rPr>
          <w:rFonts w:cs="Arial"/>
        </w:rPr>
        <w:t xml:space="preserve"> </w:t>
      </w:r>
      <w:r w:rsidRPr="008F2E94">
        <w:rPr>
          <w:rFonts w:cs="Arial"/>
          <w:i/>
          <w:iCs/>
        </w:rPr>
        <w:t>Scanningsresultater i fanen Topologi side 1</w:t>
      </w:r>
    </w:p>
    <w:p w14:paraId="0AD3B9F1" w14:textId="26D6E076" w:rsidR="00015FA3" w:rsidRPr="008F2E94" w:rsidRDefault="00015FA3" w:rsidP="00015FA3">
      <w:pPr>
        <w:pStyle w:val="ac"/>
        <w:spacing w:beforeLines="20" w:before="62" w:afterLines="20" w:after="62"/>
        <w:ind w:left="283" w:firstLine="0"/>
        <w:rPr>
          <w:rFonts w:cs="Arial"/>
        </w:rPr>
      </w:pPr>
      <w:r w:rsidRPr="008F2E94">
        <w:rPr>
          <w:rFonts w:cs="Arial"/>
        </w:rPr>
        <w:t>Antallet af samlede fejl vises i øverste højre hjørne, og resultaterne vises i forskellige farver efter scanningen:</w:t>
      </w:r>
    </w:p>
    <w:p w14:paraId="7790F8B0" w14:textId="77777777" w:rsidR="00015FA3" w:rsidRPr="008F2E94" w:rsidRDefault="00015FA3" w:rsidP="000636E9">
      <w:pPr>
        <w:pStyle w:val="BodytextUserManual"/>
        <w:numPr>
          <w:ilvl w:val="0"/>
          <w:numId w:val="46"/>
        </w:numPr>
        <w:spacing w:beforeLines="20" w:before="62" w:afterLines="20" w:after="62"/>
        <w:ind w:left="640" w:hanging="357"/>
      </w:pPr>
      <w:r w:rsidRPr="008F2E94">
        <w:t>Grøn: Systemet har ikke registreret nogen fejl.</w:t>
      </w:r>
    </w:p>
    <w:p w14:paraId="0FA1633D" w14:textId="77777777" w:rsidR="00015FA3" w:rsidRPr="008F2E94" w:rsidRDefault="00015FA3" w:rsidP="000636E9">
      <w:pPr>
        <w:pStyle w:val="BodytextUserManual"/>
        <w:numPr>
          <w:ilvl w:val="0"/>
          <w:numId w:val="46"/>
        </w:numPr>
        <w:spacing w:beforeLines="20" w:before="62" w:afterLines="20" w:after="62"/>
        <w:ind w:left="640" w:hanging="357"/>
      </w:pPr>
      <w:r w:rsidRPr="008F2E94">
        <w:t>Rød: Systemet har registreret fejl. Antallet af fejl vises i systemets øverste højre hjørne.</w:t>
      </w:r>
    </w:p>
    <w:p w14:paraId="3D68D2D5" w14:textId="77777777" w:rsidR="00015FA3" w:rsidRPr="008F2E94" w:rsidRDefault="00015FA3" w:rsidP="000636E9">
      <w:pPr>
        <w:pStyle w:val="BodytextUserManual"/>
        <w:numPr>
          <w:ilvl w:val="0"/>
          <w:numId w:val="46"/>
        </w:numPr>
        <w:spacing w:beforeLines="20" w:before="62" w:afterLines="20" w:after="62"/>
        <w:ind w:left="640" w:hanging="357"/>
      </w:pPr>
      <w:r w:rsidRPr="008F2E94">
        <w:t>Grå: Systemet har ikke modtaget et svar.</w:t>
      </w:r>
    </w:p>
    <w:p w14:paraId="796D0DA4" w14:textId="417977A7" w:rsidR="00015FA3" w:rsidRPr="008F2E94" w:rsidRDefault="00015FA3" w:rsidP="000636E9">
      <w:pPr>
        <w:pStyle w:val="BodytextUserManual"/>
        <w:numPr>
          <w:ilvl w:val="0"/>
          <w:numId w:val="46"/>
        </w:numPr>
        <w:spacing w:beforeLines="20" w:before="62" w:afterLines="20" w:after="62"/>
        <w:ind w:left="640" w:hanging="357"/>
      </w:pPr>
      <w:r w:rsidRPr="008F2E94">
        <w:t>Blå</w:t>
      </w:r>
      <w:r w:rsidR="00997C32" w:rsidRPr="008F2E94">
        <w:t>:</w:t>
      </w:r>
      <w:r w:rsidRPr="008F2E94">
        <w:t xml:space="preserve"> Systemet er ikke blevet scannet.</w:t>
      </w:r>
    </w:p>
    <w:p w14:paraId="604A5CEB" w14:textId="2C52C1CE" w:rsidR="00A81FA4" w:rsidRPr="008F2E94" w:rsidRDefault="00F32472" w:rsidP="00A81FA4">
      <w:pPr>
        <w:spacing w:before="156" w:after="156"/>
        <w:rPr>
          <w:rFonts w:cs="Arial"/>
        </w:rPr>
      </w:pPr>
      <w:r w:rsidRPr="008F2E94">
        <w:rPr>
          <w:rFonts w:cs="Arial"/>
        </w:rPr>
        <w:t xml:space="preserve">Efter scanningen kan du trykke på et system med fejl for at se oplysninger såsom detaljerede DTC'er, placeringsgrafik og </w:t>
      </w:r>
      <w:r w:rsidR="003F7E54" w:rsidRPr="008F2E94">
        <w:rPr>
          <w:rFonts w:cs="Arial"/>
        </w:rPr>
        <w:t>PING</w:t>
      </w:r>
      <w:r w:rsidR="00EA391C" w:rsidRPr="008F2E94">
        <w:rPr>
          <w:rFonts w:cs="Arial"/>
        </w:rPr>
        <w:t>-</w:t>
      </w:r>
      <w:r w:rsidRPr="008F2E94">
        <w:rPr>
          <w:rFonts w:cs="Arial"/>
        </w:rPr>
        <w:t>netværk i højre side.</w:t>
      </w:r>
    </w:p>
    <w:p w14:paraId="2B68F8E1" w14:textId="6CBB8189" w:rsidR="00505734" w:rsidRPr="008F2E94" w:rsidRDefault="000328BC" w:rsidP="00993633">
      <w:pPr>
        <w:spacing w:before="156" w:after="156" w:line="240" w:lineRule="auto"/>
        <w:ind w:left="0"/>
        <w:jc w:val="center"/>
        <w:rPr>
          <w:rFonts w:cs="Arial"/>
        </w:rPr>
      </w:pPr>
      <w:r w:rsidRPr="008F2E94">
        <w:rPr>
          <w:rFonts w:cs="Arial"/>
          <w:noProof/>
          <w:lang w:val="en-US"/>
        </w:rPr>
        <w:lastRenderedPageBreak/>
        <w:drawing>
          <wp:inline distT="0" distB="0" distL="0" distR="0" wp14:anchorId="70654E6B" wp14:editId="7B4AD2ED">
            <wp:extent cx="2880091" cy="1965811"/>
            <wp:effectExtent l="0" t="0" r="0" b="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84"/>
                    <pic:cNvPicPr>
                      <a:picLocks noChangeAspect="1" noChangeArrowheads="1"/>
                    </pic:cNvPicPr>
                  </pic:nvPicPr>
                  <pic:blipFill rotWithShape="1">
                    <a:blip r:embed="rId127" cstate="print">
                      <a:extLst>
                        <a:ext uri="{28A0092B-C50C-407E-A947-70E740481C1C}">
                          <a14:useLocalDpi xmlns:a14="http://schemas.microsoft.com/office/drawing/2010/main" val="0"/>
                        </a:ext>
                      </a:extLst>
                    </a:blip>
                    <a:srcRect b="7173"/>
                    <a:stretch/>
                  </pic:blipFill>
                  <pic:spPr bwMode="auto">
                    <a:xfrm>
                      <a:off x="0" y="0"/>
                      <a:ext cx="2880000" cy="1965749"/>
                    </a:xfrm>
                    <a:prstGeom prst="rect">
                      <a:avLst/>
                    </a:prstGeom>
                    <a:noFill/>
                    <a:ln>
                      <a:noFill/>
                    </a:ln>
                    <a:extLst>
                      <a:ext uri="{53640926-AAD7-44D8-BBD7-CCE9431645EC}">
                        <a14:shadowObscured xmlns:a14="http://schemas.microsoft.com/office/drawing/2010/main"/>
                      </a:ext>
                    </a:extLst>
                  </pic:spPr>
                </pic:pic>
              </a:graphicData>
            </a:graphic>
          </wp:inline>
        </w:drawing>
      </w:r>
    </w:p>
    <w:p w14:paraId="49EE045C" w14:textId="0CADDD54" w:rsidR="00505734" w:rsidRPr="008F2E94" w:rsidRDefault="00505734" w:rsidP="00505734">
      <w:pPr>
        <w:pStyle w:val="ae"/>
        <w:spacing w:before="156" w:after="156"/>
        <w:ind w:left="0"/>
        <w:rPr>
          <w:rFonts w:cs="Arial"/>
          <w:i/>
          <w:iCs/>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12</w:t>
      </w:r>
      <w:r w:rsidRPr="008F2E94">
        <w:rPr>
          <w:rFonts w:cs="Arial"/>
          <w:noProof/>
        </w:rPr>
        <w:fldChar w:fldCharType="end"/>
      </w:r>
      <w:r w:rsidRPr="008F2E94">
        <w:rPr>
          <w:rFonts w:cs="Arial"/>
        </w:rPr>
        <w:t xml:space="preserve"> </w:t>
      </w:r>
      <w:r w:rsidRPr="008F2E94">
        <w:rPr>
          <w:rFonts w:cs="Arial"/>
          <w:i/>
          <w:iCs/>
        </w:rPr>
        <w:t>Scanningsresultater i fanen Topologi side 2</w:t>
      </w:r>
    </w:p>
    <w:p w14:paraId="062D182F" w14:textId="1D2EA9E0" w:rsidR="00F32472" w:rsidRPr="008F2E94" w:rsidRDefault="001613AD" w:rsidP="00F32472">
      <w:pPr>
        <w:spacing w:before="156" w:after="156"/>
        <w:rPr>
          <w:rFonts w:cs="Arial"/>
        </w:rPr>
      </w:pPr>
      <w:r w:rsidRPr="008F2E94">
        <w:rPr>
          <w:rFonts w:cs="Arial"/>
        </w:rPr>
        <w:t xml:space="preserve">Tryk på knappen </w:t>
      </w:r>
      <w:r w:rsidRPr="008F2E94">
        <w:rPr>
          <w:rFonts w:cs="Arial"/>
          <w:b/>
        </w:rPr>
        <w:t xml:space="preserve">Indtast system </w:t>
      </w:r>
      <w:r w:rsidRPr="008F2E94">
        <w:rPr>
          <w:rFonts w:cs="Arial"/>
        </w:rPr>
        <w:t>nederst for at udføre yderligere diagnosticering eller udføre funktioner baseret på de registrerede fejl med stemmekommandoer, der starter med "Hej Max".</w:t>
      </w:r>
    </w:p>
    <w:p w14:paraId="75AC4A6E" w14:textId="06A47137" w:rsidR="00CB116C" w:rsidRPr="008F2E94" w:rsidRDefault="00CB116C">
      <w:pPr>
        <w:pStyle w:val="ac"/>
        <w:numPr>
          <w:ilvl w:val="0"/>
          <w:numId w:val="261"/>
        </w:numPr>
        <w:spacing w:beforeLines="20" w:before="62" w:afterLines="20" w:after="62"/>
        <w:rPr>
          <w:rFonts w:cs="Arial"/>
        </w:rPr>
      </w:pPr>
      <w:r w:rsidRPr="008F2E94">
        <w:rPr>
          <w:rFonts w:cs="Arial"/>
        </w:rPr>
        <w:t>Listefaneblad</w:t>
      </w:r>
    </w:p>
    <w:p w14:paraId="3237AC59" w14:textId="554AFD3E" w:rsidR="00F12B77" w:rsidRPr="008F2E94" w:rsidRDefault="000328BC" w:rsidP="000868E7">
      <w:pPr>
        <w:pStyle w:val="Text"/>
        <w:spacing w:before="156" w:after="156" w:line="480" w:lineRule="auto"/>
        <w:ind w:left="0"/>
        <w:jc w:val="center"/>
        <w:rPr>
          <w:rFonts w:cs="Arial"/>
        </w:rPr>
      </w:pPr>
      <w:r w:rsidRPr="008F2E94">
        <w:rPr>
          <w:noProof/>
          <w:lang w:val="en-US"/>
        </w:rPr>
        <w:drawing>
          <wp:inline distT="0" distB="0" distL="0" distR="0" wp14:anchorId="38E20C77" wp14:editId="7A54A74C">
            <wp:extent cx="2880092" cy="1965812"/>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85"/>
                    <pic:cNvPicPr>
                      <a:picLocks noChangeAspect="1" noChangeArrowheads="1"/>
                    </pic:cNvPicPr>
                  </pic:nvPicPr>
                  <pic:blipFill rotWithShape="1">
                    <a:blip r:embed="rId128" cstate="print">
                      <a:extLst>
                        <a:ext uri="{28A0092B-C50C-407E-A947-70E740481C1C}">
                          <a14:useLocalDpi xmlns:a14="http://schemas.microsoft.com/office/drawing/2010/main" val="0"/>
                        </a:ext>
                      </a:extLst>
                    </a:blip>
                    <a:srcRect b="7173"/>
                    <a:stretch/>
                  </pic:blipFill>
                  <pic:spPr bwMode="auto">
                    <a:xfrm>
                      <a:off x="0" y="0"/>
                      <a:ext cx="2880000" cy="1965749"/>
                    </a:xfrm>
                    <a:prstGeom prst="rect">
                      <a:avLst/>
                    </a:prstGeom>
                    <a:noFill/>
                    <a:ln>
                      <a:noFill/>
                    </a:ln>
                    <a:extLst>
                      <a:ext uri="{53640926-AAD7-44D8-BBD7-CCE9431645EC}">
                        <a14:shadowObscured xmlns:a14="http://schemas.microsoft.com/office/drawing/2010/main"/>
                      </a:ext>
                    </a:extLst>
                  </pic:spPr>
                </pic:pic>
              </a:graphicData>
            </a:graphic>
          </wp:inline>
        </w:drawing>
      </w:r>
    </w:p>
    <w:p w14:paraId="1CDBAEF2" w14:textId="2237A91B" w:rsidR="00F12B77" w:rsidRPr="008F2E94" w:rsidRDefault="00F12B77" w:rsidP="00F12B77">
      <w:pPr>
        <w:pStyle w:val="ae"/>
        <w:spacing w:before="156" w:after="156"/>
        <w:ind w:left="0"/>
        <w:rPr>
          <w:rFonts w:cs="Arial"/>
          <w:i/>
          <w:iCs/>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13</w:t>
      </w:r>
      <w:r w:rsidRPr="008F2E94">
        <w:rPr>
          <w:rFonts w:cs="Arial"/>
          <w:noProof/>
        </w:rPr>
        <w:fldChar w:fldCharType="end"/>
      </w:r>
      <w:r w:rsidRPr="008F2E94">
        <w:rPr>
          <w:rFonts w:cs="Arial"/>
        </w:rPr>
        <w:t xml:space="preserve"> </w:t>
      </w:r>
      <w:r w:rsidRPr="008F2E94">
        <w:rPr>
          <w:rFonts w:cs="Arial"/>
          <w:i/>
          <w:iCs/>
        </w:rPr>
        <w:t>Scanningsresultater på fanebladet Liste</w:t>
      </w:r>
    </w:p>
    <w:p w14:paraId="2E759D69" w14:textId="6261F53D" w:rsidR="002B0939" w:rsidRPr="008F2E94" w:rsidRDefault="002B0939" w:rsidP="002B0939">
      <w:pPr>
        <w:spacing w:before="156" w:after="156"/>
        <w:rPr>
          <w:rFonts w:cs="Arial"/>
        </w:rPr>
      </w:pPr>
      <w:r w:rsidRPr="008F2E94">
        <w:rPr>
          <w:rFonts w:cs="Arial"/>
        </w:rPr>
        <w:t>Antallet af samlede fejl vises i øverste højre hjørne. De detaljerede scanningsresultater vises i fire kolonner.</w:t>
      </w:r>
    </w:p>
    <w:p w14:paraId="3D31D593" w14:textId="77777777" w:rsidR="00015FA3" w:rsidRPr="008F2E94" w:rsidRDefault="00015FA3" w:rsidP="000636E9">
      <w:pPr>
        <w:pStyle w:val="ac"/>
        <w:widowControl w:val="0"/>
        <w:numPr>
          <w:ilvl w:val="0"/>
          <w:numId w:val="45"/>
        </w:numPr>
        <w:spacing w:beforeLines="20" w:before="62" w:afterLines="20" w:after="62"/>
        <w:ind w:left="640" w:hanging="357"/>
        <w:rPr>
          <w:rFonts w:cs="Arial"/>
        </w:rPr>
      </w:pPr>
      <w:r w:rsidRPr="008F2E94">
        <w:rPr>
          <w:rFonts w:cs="Arial"/>
        </w:rPr>
        <w:t>Kolonne 1 — viser systemnumrene</w:t>
      </w:r>
    </w:p>
    <w:p w14:paraId="3BDB4696" w14:textId="77777777" w:rsidR="00015FA3" w:rsidRPr="008F2E94" w:rsidRDefault="00015FA3" w:rsidP="000636E9">
      <w:pPr>
        <w:pStyle w:val="ac"/>
        <w:widowControl w:val="0"/>
        <w:numPr>
          <w:ilvl w:val="0"/>
          <w:numId w:val="45"/>
        </w:numPr>
        <w:spacing w:beforeLines="20" w:before="62" w:afterLines="20" w:after="62"/>
        <w:ind w:left="640" w:hanging="357"/>
        <w:rPr>
          <w:rFonts w:cs="Arial"/>
        </w:rPr>
      </w:pPr>
      <w:r w:rsidRPr="008F2E94">
        <w:rPr>
          <w:rFonts w:cs="Arial"/>
        </w:rPr>
        <w:t>Kolonne 2 — viser de scannede systemer</w:t>
      </w:r>
    </w:p>
    <w:p w14:paraId="662FCEB1" w14:textId="77777777" w:rsidR="00015FA3" w:rsidRPr="008F2E94" w:rsidRDefault="00015FA3" w:rsidP="000636E9">
      <w:pPr>
        <w:pStyle w:val="ac"/>
        <w:widowControl w:val="0"/>
        <w:numPr>
          <w:ilvl w:val="0"/>
          <w:numId w:val="45"/>
        </w:numPr>
        <w:spacing w:beforeLines="20" w:before="62" w:afterLines="20" w:after="62"/>
        <w:ind w:left="640" w:hanging="357"/>
        <w:rPr>
          <w:rFonts w:cs="Arial"/>
        </w:rPr>
      </w:pPr>
      <w:r w:rsidRPr="008F2E94">
        <w:rPr>
          <w:rFonts w:cs="Arial"/>
        </w:rPr>
        <w:t>Kolonne 3 — viser scanningsresultaterne</w:t>
      </w:r>
    </w:p>
    <w:p w14:paraId="53195336" w14:textId="7379319F" w:rsidR="00015FA3" w:rsidRPr="008F2E94" w:rsidRDefault="00015FA3" w:rsidP="002B0939">
      <w:pPr>
        <w:pStyle w:val="ac"/>
        <w:widowControl w:val="0"/>
        <w:numPr>
          <w:ilvl w:val="0"/>
          <w:numId w:val="44"/>
        </w:numPr>
        <w:spacing w:beforeLines="20" w:before="62" w:afterLines="20" w:after="62"/>
        <w:ind w:left="998" w:hanging="357"/>
        <w:rPr>
          <w:rFonts w:cs="Arial"/>
          <w:szCs w:val="18"/>
        </w:rPr>
      </w:pPr>
      <w:r w:rsidRPr="008F2E94">
        <w:rPr>
          <w:rFonts w:cs="Arial"/>
          <w:b/>
          <w:szCs w:val="18"/>
        </w:rPr>
        <w:t>Fejl | #</w:t>
      </w:r>
      <w:r w:rsidR="00997C32" w:rsidRPr="008F2E94">
        <w:rPr>
          <w:rFonts w:cs="Arial"/>
          <w:b/>
          <w:szCs w:val="18"/>
        </w:rPr>
        <w:t>:</w:t>
      </w:r>
      <w:r w:rsidRPr="008F2E94">
        <w:rPr>
          <w:rFonts w:cs="Arial"/>
          <w:b/>
          <w:szCs w:val="18"/>
        </w:rPr>
        <w:t xml:space="preserve"> </w:t>
      </w:r>
      <w:r w:rsidRPr="008F2E94">
        <w:rPr>
          <w:rFonts w:cs="Arial"/>
          <w:szCs w:val="18"/>
        </w:rPr>
        <w:t>Indikerer</w:t>
      </w:r>
      <w:r w:rsidRPr="008F2E94">
        <w:rPr>
          <w:rFonts w:cs="Arial"/>
          <w:b/>
          <w:szCs w:val="18"/>
        </w:rPr>
        <w:t xml:space="preserve"> </w:t>
      </w:r>
      <w:r w:rsidRPr="008F2E94">
        <w:rPr>
          <w:rFonts w:cs="Arial"/>
          <w:szCs w:val="18"/>
        </w:rPr>
        <w:t xml:space="preserve">der er registreret fejlkode(r); "#" angiver antallet af </w:t>
      </w:r>
      <w:r w:rsidRPr="008F2E94">
        <w:rPr>
          <w:rFonts w:cs="Arial"/>
          <w:szCs w:val="18"/>
        </w:rPr>
        <w:lastRenderedPageBreak/>
        <w:t>registrerede fejl.</w:t>
      </w:r>
    </w:p>
    <w:p w14:paraId="0D9A2293" w14:textId="217272E5" w:rsidR="00015FA3" w:rsidRPr="008F2E94" w:rsidRDefault="00015FA3" w:rsidP="002B0939">
      <w:pPr>
        <w:pStyle w:val="ac"/>
        <w:widowControl w:val="0"/>
        <w:numPr>
          <w:ilvl w:val="0"/>
          <w:numId w:val="44"/>
        </w:numPr>
        <w:spacing w:beforeLines="20" w:before="62" w:afterLines="20" w:after="62"/>
        <w:ind w:left="998" w:hanging="357"/>
        <w:rPr>
          <w:rFonts w:cs="Arial"/>
          <w:szCs w:val="18"/>
        </w:rPr>
      </w:pPr>
      <w:r w:rsidRPr="008F2E94">
        <w:rPr>
          <w:rFonts w:cs="Arial"/>
          <w:b/>
          <w:szCs w:val="18"/>
        </w:rPr>
        <w:t>Bestået | Ingen fejl</w:t>
      </w:r>
      <w:r w:rsidR="00997C32" w:rsidRPr="008F2E94">
        <w:rPr>
          <w:rFonts w:cs="Arial"/>
          <w:b/>
          <w:szCs w:val="18"/>
        </w:rPr>
        <w:t>:</w:t>
      </w:r>
      <w:r w:rsidRPr="008F2E94">
        <w:rPr>
          <w:rFonts w:cs="Arial"/>
          <w:b/>
          <w:szCs w:val="18"/>
        </w:rPr>
        <w:t xml:space="preserve"> </w:t>
      </w:r>
      <w:r w:rsidRPr="008F2E94">
        <w:rPr>
          <w:rFonts w:cs="Arial"/>
          <w:szCs w:val="18"/>
        </w:rPr>
        <w:t>Angiver, at systemet blev scannet, og at der ikke er fundet nogen fejl.</w:t>
      </w:r>
    </w:p>
    <w:p w14:paraId="6D2D20B7" w14:textId="44F8065F" w:rsidR="00015FA3" w:rsidRPr="008F2E94" w:rsidRDefault="00015FA3" w:rsidP="002B0939">
      <w:pPr>
        <w:pStyle w:val="ac"/>
        <w:widowControl w:val="0"/>
        <w:numPr>
          <w:ilvl w:val="0"/>
          <w:numId w:val="44"/>
        </w:numPr>
        <w:spacing w:beforeLines="20" w:before="62" w:afterLines="20" w:after="62"/>
        <w:ind w:left="998" w:hanging="357"/>
        <w:rPr>
          <w:rFonts w:cs="Arial"/>
          <w:szCs w:val="18"/>
        </w:rPr>
      </w:pPr>
      <w:r w:rsidRPr="008F2E94">
        <w:rPr>
          <w:rFonts w:cs="Arial"/>
          <w:b/>
          <w:szCs w:val="18"/>
        </w:rPr>
        <w:t>Ikke scannet</w:t>
      </w:r>
      <w:r w:rsidR="00997C32" w:rsidRPr="008F2E94">
        <w:rPr>
          <w:rFonts w:cs="Arial"/>
          <w:b/>
          <w:szCs w:val="18"/>
        </w:rPr>
        <w:t>:</w:t>
      </w:r>
      <w:r w:rsidRPr="008F2E94">
        <w:rPr>
          <w:rFonts w:cs="Arial"/>
          <w:bCs/>
          <w:szCs w:val="18"/>
        </w:rPr>
        <w:t xml:space="preserve"> </w:t>
      </w:r>
      <w:r w:rsidRPr="008F2E94">
        <w:rPr>
          <w:rFonts w:cs="Arial"/>
          <w:szCs w:val="18"/>
        </w:rPr>
        <w:t>Angiver, at systemet ikke er blevet scannet.</w:t>
      </w:r>
    </w:p>
    <w:p w14:paraId="774CF8F9" w14:textId="35436F2C" w:rsidR="00015FA3" w:rsidRPr="008F2E94" w:rsidRDefault="00015FA3" w:rsidP="002B0939">
      <w:pPr>
        <w:pStyle w:val="ac"/>
        <w:widowControl w:val="0"/>
        <w:numPr>
          <w:ilvl w:val="0"/>
          <w:numId w:val="44"/>
        </w:numPr>
        <w:spacing w:beforeLines="20" w:before="62" w:afterLines="20" w:after="62"/>
        <w:ind w:left="998" w:hanging="357"/>
        <w:rPr>
          <w:rFonts w:cs="Arial"/>
          <w:szCs w:val="18"/>
        </w:rPr>
      </w:pPr>
      <w:r w:rsidRPr="008F2E94">
        <w:rPr>
          <w:rFonts w:cs="Arial"/>
          <w:b/>
          <w:szCs w:val="18"/>
        </w:rPr>
        <w:t>Intet svar</w:t>
      </w:r>
      <w:r w:rsidR="00997C32" w:rsidRPr="008F2E94">
        <w:rPr>
          <w:rFonts w:cs="Arial"/>
          <w:b/>
          <w:szCs w:val="18"/>
        </w:rPr>
        <w:t>:</w:t>
      </w:r>
      <w:r w:rsidRPr="008F2E94">
        <w:rPr>
          <w:rFonts w:cs="Arial"/>
          <w:b/>
          <w:szCs w:val="18"/>
        </w:rPr>
        <w:t xml:space="preserve"> </w:t>
      </w:r>
      <w:r w:rsidRPr="008F2E94">
        <w:rPr>
          <w:rFonts w:cs="Arial"/>
          <w:szCs w:val="18"/>
        </w:rPr>
        <w:t>Angiver, at systemet ikke har modtaget et svar.</w:t>
      </w:r>
    </w:p>
    <w:p w14:paraId="5EF86942" w14:textId="3D74273B" w:rsidR="00015FA3" w:rsidRPr="008F2E94" w:rsidRDefault="00015FA3" w:rsidP="000636E9">
      <w:pPr>
        <w:pStyle w:val="ac"/>
        <w:widowControl w:val="0"/>
        <w:numPr>
          <w:ilvl w:val="0"/>
          <w:numId w:val="45"/>
        </w:numPr>
        <w:spacing w:beforeLines="20" w:before="62" w:afterLines="20" w:after="62"/>
        <w:ind w:left="640" w:hanging="357"/>
        <w:rPr>
          <w:rFonts w:cs="Arial"/>
        </w:rPr>
      </w:pPr>
      <w:r w:rsidRPr="008F2E94">
        <w:rPr>
          <w:rFonts w:cs="Arial"/>
        </w:rPr>
        <w:t xml:space="preserve">Kolonne 4 — tryk på </w:t>
      </w:r>
      <w:r w:rsidR="000328BC" w:rsidRPr="008F2E94">
        <w:rPr>
          <w:rFonts w:cs="Arial"/>
          <w:noProof/>
          <w:lang w:val="en-US"/>
        </w:rPr>
        <w:drawing>
          <wp:inline distT="0" distB="0" distL="0" distR="0" wp14:anchorId="2C11CD5D" wp14:editId="420034D6">
            <wp:extent cx="137925" cy="108000"/>
            <wp:effectExtent l="0" t="0" r="0" b="635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1613AD" w:rsidRPr="008F2E94">
        <w:rPr>
          <w:rFonts w:cs="Arial"/>
        </w:rPr>
        <w:t xml:space="preserve"> </w:t>
      </w:r>
      <w:r w:rsidRPr="008F2E94">
        <w:rPr>
          <w:rFonts w:cs="Arial"/>
        </w:rPr>
        <w:t>knappen for at åbne et system til udførelse af yderligere diagnosticering.</w:t>
      </w:r>
    </w:p>
    <w:p w14:paraId="6D6C855F" w14:textId="1A345BCA" w:rsidR="00F12B77" w:rsidRPr="008F2E94" w:rsidRDefault="00F12B77" w:rsidP="00505734">
      <w:pPr>
        <w:spacing w:before="156" w:afterLines="20" w:after="62"/>
        <w:rPr>
          <w:rFonts w:cs="Arial"/>
        </w:rPr>
      </w:pPr>
      <w:r w:rsidRPr="008F2E94">
        <w:rPr>
          <w:rFonts w:cs="Arial"/>
        </w:rPr>
        <w:t>Tabellen nedenfor giver en kort beskrivelse af funktionsknapperne nederst på skærmen Auto Scan:</w:t>
      </w:r>
    </w:p>
    <w:p w14:paraId="77458FF5" w14:textId="0A099807" w:rsidR="00F12B77" w:rsidRPr="008F2E94" w:rsidRDefault="000A431B" w:rsidP="00F12B77">
      <w:pPr>
        <w:pStyle w:val="ae"/>
        <w:spacing w:before="156" w:after="156"/>
        <w:ind w:left="0"/>
        <w:rPr>
          <w:rFonts w:cs="Arial"/>
          <w:i/>
        </w:rPr>
      </w:pPr>
      <w:r w:rsidRPr="008F2E94">
        <w:rPr>
          <w:rFonts w:cs="Arial"/>
        </w:rPr>
        <w:t xml:space="preserve">Tabel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00F12B77"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00187D73" w:rsidRPr="008F2E94">
        <w:rPr>
          <w:rFonts w:cs="Arial"/>
          <w:noProof/>
        </w:rPr>
        <w:t>3</w:t>
      </w:r>
      <w:r w:rsidRPr="008F2E94">
        <w:rPr>
          <w:rFonts w:cs="Arial"/>
          <w:noProof/>
        </w:rPr>
        <w:fldChar w:fldCharType="end"/>
      </w:r>
      <w:r w:rsidR="00F12B77" w:rsidRPr="008F2E94">
        <w:rPr>
          <w:rFonts w:cs="Arial"/>
        </w:rPr>
        <w:t xml:space="preserve"> </w:t>
      </w:r>
      <w:r w:rsidR="00F12B77" w:rsidRPr="008F2E94">
        <w:rPr>
          <w:rFonts w:cs="Arial"/>
          <w:i/>
        </w:rPr>
        <w:t>Beskrivelser af funktionsknapper</w:t>
      </w:r>
    </w:p>
    <w:tbl>
      <w:tblPr>
        <w:tblStyle w:val="af"/>
        <w:tblW w:w="6775" w:type="dxa"/>
        <w:jc w:val="center"/>
        <w:tblLayout w:type="fixed"/>
        <w:tblLook w:val="04A0" w:firstRow="1" w:lastRow="0" w:firstColumn="1" w:lastColumn="0" w:noHBand="0" w:noVBand="1"/>
      </w:tblPr>
      <w:tblGrid>
        <w:gridCol w:w="1610"/>
        <w:gridCol w:w="5165"/>
      </w:tblGrid>
      <w:tr w:rsidR="00F12B77" w:rsidRPr="008F2E94"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8F2E94" w:rsidRDefault="00F12B77" w:rsidP="006444AB">
            <w:pPr>
              <w:pStyle w:val="af3"/>
              <w:spacing w:beforeLines="20" w:before="62" w:afterLines="20" w:after="62" w:line="240" w:lineRule="exact"/>
              <w:jc w:val="left"/>
              <w:rPr>
                <w:rFonts w:cs="Arial"/>
              </w:rPr>
            </w:pPr>
            <w:r w:rsidRPr="008F2E94">
              <w:rPr>
                <w:rFonts w:cs="Arial"/>
              </w:rPr>
              <w:t>Navn</w:t>
            </w:r>
          </w:p>
        </w:tc>
        <w:tc>
          <w:tcPr>
            <w:tcW w:w="5165" w:type="dxa"/>
            <w:shd w:val="clear" w:color="auto" w:fill="D9D9D9" w:themeFill="background1" w:themeFillShade="D9"/>
            <w:vAlign w:val="center"/>
          </w:tcPr>
          <w:p w14:paraId="0FDD353A" w14:textId="77777777" w:rsidR="00F12B77" w:rsidRPr="008F2E94" w:rsidRDefault="00F12B77" w:rsidP="006444AB">
            <w:pPr>
              <w:pStyle w:val="af3"/>
              <w:spacing w:beforeLines="20" w:before="62" w:afterLines="20" w:after="62" w:line="240" w:lineRule="exact"/>
              <w:jc w:val="left"/>
              <w:rPr>
                <w:rFonts w:cs="Arial"/>
              </w:rPr>
            </w:pPr>
            <w:r w:rsidRPr="008F2E94">
              <w:rPr>
                <w:rFonts w:cs="Arial"/>
              </w:rPr>
              <w:t>Beskrivelse</w:t>
            </w:r>
          </w:p>
        </w:tc>
      </w:tr>
      <w:tr w:rsidR="00F12B77" w:rsidRPr="008F2E94" w14:paraId="044B2E2E" w14:textId="77777777" w:rsidTr="006444AB">
        <w:trPr>
          <w:trHeight w:val="312"/>
          <w:jc w:val="center"/>
        </w:trPr>
        <w:tc>
          <w:tcPr>
            <w:tcW w:w="1610" w:type="dxa"/>
            <w:vAlign w:val="center"/>
          </w:tcPr>
          <w:p w14:paraId="6EED9943" w14:textId="4B144622" w:rsidR="00F12B77" w:rsidRPr="008F2E94" w:rsidRDefault="001613AD" w:rsidP="006444AB">
            <w:pPr>
              <w:pStyle w:val="af3"/>
              <w:spacing w:beforeLines="20" w:before="62" w:afterLines="20" w:after="62" w:line="240" w:lineRule="exact"/>
              <w:rPr>
                <w:rFonts w:cs="Arial"/>
              </w:rPr>
            </w:pPr>
            <w:r w:rsidRPr="008F2E94">
              <w:rPr>
                <w:rFonts w:cs="Arial"/>
              </w:rPr>
              <w:t>D</w:t>
            </w:r>
            <w:r w:rsidR="00825681" w:rsidRPr="008F2E94">
              <w:rPr>
                <w:rFonts w:cs="Arial"/>
              </w:rPr>
              <w:t>VI</w:t>
            </w:r>
          </w:p>
        </w:tc>
        <w:tc>
          <w:tcPr>
            <w:tcW w:w="5165" w:type="dxa"/>
            <w:vAlign w:val="center"/>
          </w:tcPr>
          <w:p w14:paraId="2C1D8A30" w14:textId="19AE032A" w:rsidR="00F12B77" w:rsidRPr="008F2E94" w:rsidRDefault="00A66DE8" w:rsidP="006444AB">
            <w:pPr>
              <w:pStyle w:val="af4"/>
              <w:spacing w:beforeLines="20" w:before="62" w:afterLines="20" w:after="62" w:line="240" w:lineRule="exact"/>
              <w:ind w:left="0"/>
              <w:rPr>
                <w:rFonts w:cs="Arial"/>
              </w:rPr>
            </w:pPr>
            <w:r w:rsidRPr="008F2E94">
              <w:rPr>
                <w:rFonts w:cs="Arial"/>
              </w:rPr>
              <w:t>Åbner DVI-applikationsskærmen.</w:t>
            </w:r>
          </w:p>
        </w:tc>
      </w:tr>
      <w:tr w:rsidR="00825681" w:rsidRPr="008F2E94" w14:paraId="3881F16C" w14:textId="77777777" w:rsidTr="006444AB">
        <w:trPr>
          <w:trHeight w:val="312"/>
          <w:jc w:val="center"/>
        </w:trPr>
        <w:tc>
          <w:tcPr>
            <w:tcW w:w="1610" w:type="dxa"/>
            <w:vAlign w:val="center"/>
          </w:tcPr>
          <w:p w14:paraId="62882A06" w14:textId="3FC08C63" w:rsidR="00825681" w:rsidRPr="008F2E94" w:rsidRDefault="00825681" w:rsidP="006444AB">
            <w:pPr>
              <w:pStyle w:val="af3"/>
              <w:spacing w:beforeLines="20" w:before="62" w:afterLines="20" w:after="62" w:line="240" w:lineRule="exact"/>
              <w:rPr>
                <w:rFonts w:cs="Arial"/>
              </w:rPr>
            </w:pPr>
            <w:r w:rsidRPr="008F2E94">
              <w:rPr>
                <w:rFonts w:cs="Arial"/>
              </w:rPr>
              <w:t>Fjernekspert</w:t>
            </w:r>
          </w:p>
        </w:tc>
        <w:tc>
          <w:tcPr>
            <w:tcW w:w="5165" w:type="dxa"/>
            <w:vAlign w:val="center"/>
          </w:tcPr>
          <w:p w14:paraId="1CC123AA" w14:textId="370ED0A2" w:rsidR="00825681" w:rsidRPr="008F2E94" w:rsidRDefault="00745201" w:rsidP="006444AB">
            <w:pPr>
              <w:pStyle w:val="af4"/>
              <w:spacing w:beforeLines="20" w:before="62" w:afterLines="20" w:after="62" w:line="240" w:lineRule="exact"/>
              <w:ind w:left="0"/>
              <w:rPr>
                <w:rFonts w:cs="Arial"/>
              </w:rPr>
            </w:pPr>
            <w:r w:rsidRPr="008F2E94">
              <w:rPr>
                <w:rFonts w:cs="Arial"/>
              </w:rPr>
              <w:t>Afslutter diagnosticeringsfunktionen og åbner funktionen Fjernekspert for at udføre fjerntjenesten.</w:t>
            </w:r>
          </w:p>
        </w:tc>
      </w:tr>
      <w:tr w:rsidR="00825681" w:rsidRPr="008F2E94" w14:paraId="0C2EE083" w14:textId="77777777" w:rsidTr="006444AB">
        <w:trPr>
          <w:trHeight w:val="312"/>
          <w:jc w:val="center"/>
        </w:trPr>
        <w:tc>
          <w:tcPr>
            <w:tcW w:w="1610" w:type="dxa"/>
            <w:vAlign w:val="center"/>
          </w:tcPr>
          <w:p w14:paraId="43F7B01E" w14:textId="58D685E2" w:rsidR="00825681" w:rsidRPr="008F2E94" w:rsidRDefault="00825681" w:rsidP="006444AB">
            <w:pPr>
              <w:pStyle w:val="af3"/>
              <w:spacing w:beforeLines="20" w:before="62" w:afterLines="20" w:after="62" w:line="240" w:lineRule="exact"/>
              <w:rPr>
                <w:rFonts w:cs="Arial"/>
              </w:rPr>
            </w:pPr>
            <w:r w:rsidRPr="008F2E94">
              <w:rPr>
                <w:rFonts w:cs="Arial"/>
              </w:rPr>
              <w:t>Køretøjsdata</w:t>
            </w:r>
          </w:p>
        </w:tc>
        <w:tc>
          <w:tcPr>
            <w:tcW w:w="5165" w:type="dxa"/>
            <w:vAlign w:val="center"/>
          </w:tcPr>
          <w:p w14:paraId="102C3D0D" w14:textId="53EE3086" w:rsidR="00825681" w:rsidRPr="008F2E94" w:rsidRDefault="00764188" w:rsidP="006444AB">
            <w:pPr>
              <w:pStyle w:val="af4"/>
              <w:spacing w:beforeLines="20" w:before="62" w:afterLines="20" w:after="62" w:line="240" w:lineRule="exact"/>
              <w:ind w:left="0"/>
              <w:rPr>
                <w:rFonts w:cs="Arial"/>
              </w:rPr>
            </w:pPr>
            <w:r w:rsidRPr="008F2E94">
              <w:rPr>
                <w:rFonts w:cs="Arial"/>
              </w:rPr>
              <w:t xml:space="preserve">Viser de </w:t>
            </w:r>
            <w:r w:rsidR="00D305C1" w:rsidRPr="008F2E94">
              <w:rPr>
                <w:rFonts w:cs="Arial"/>
              </w:rPr>
              <w:t xml:space="preserve">relaterede </w:t>
            </w:r>
            <w:r w:rsidRPr="008F2E94">
              <w:rPr>
                <w:rFonts w:cs="Arial"/>
              </w:rPr>
              <w:t>køretøjsdataoplysninger.</w:t>
            </w:r>
          </w:p>
        </w:tc>
      </w:tr>
      <w:tr w:rsidR="00825681" w:rsidRPr="008F2E94" w14:paraId="4F6D5806" w14:textId="77777777" w:rsidTr="006444AB">
        <w:trPr>
          <w:trHeight w:val="312"/>
          <w:jc w:val="center"/>
        </w:trPr>
        <w:tc>
          <w:tcPr>
            <w:tcW w:w="1610" w:type="dxa"/>
            <w:vAlign w:val="center"/>
          </w:tcPr>
          <w:p w14:paraId="38056A12" w14:textId="7610BA24" w:rsidR="00825681" w:rsidRPr="008F2E94" w:rsidRDefault="00825681" w:rsidP="00825681">
            <w:pPr>
              <w:pStyle w:val="af3"/>
              <w:spacing w:beforeLines="20" w:before="62" w:afterLines="20" w:after="62" w:line="240" w:lineRule="exact"/>
              <w:rPr>
                <w:rFonts w:cs="Arial"/>
              </w:rPr>
            </w:pPr>
            <w:r w:rsidRPr="008F2E94">
              <w:rPr>
                <w:rFonts w:cs="Arial"/>
              </w:rPr>
              <w:t>Rapport</w:t>
            </w:r>
          </w:p>
        </w:tc>
        <w:tc>
          <w:tcPr>
            <w:tcW w:w="5165" w:type="dxa"/>
            <w:vAlign w:val="center"/>
          </w:tcPr>
          <w:p w14:paraId="42C30A42" w14:textId="7AC1F16F" w:rsidR="00825681" w:rsidRPr="008F2E94" w:rsidRDefault="00825681" w:rsidP="00825681">
            <w:pPr>
              <w:pStyle w:val="af4"/>
              <w:spacing w:beforeLines="20" w:before="62" w:afterLines="20" w:after="62" w:line="240" w:lineRule="exact"/>
              <w:ind w:left="0"/>
              <w:rPr>
                <w:rFonts w:cs="Arial"/>
              </w:rPr>
            </w:pPr>
            <w:r w:rsidRPr="008F2E94">
              <w:rPr>
                <w:rFonts w:cs="Arial"/>
              </w:rPr>
              <w:t>Viser diagnosticeringsdataene i rapportform.</w:t>
            </w:r>
          </w:p>
        </w:tc>
      </w:tr>
      <w:tr w:rsidR="00825681" w:rsidRPr="008F2E94" w14:paraId="741D586B" w14:textId="77777777" w:rsidTr="006444AB">
        <w:trPr>
          <w:trHeight w:hRule="exact" w:val="401"/>
          <w:jc w:val="center"/>
        </w:trPr>
        <w:tc>
          <w:tcPr>
            <w:tcW w:w="1610" w:type="dxa"/>
            <w:vAlign w:val="center"/>
          </w:tcPr>
          <w:p w14:paraId="53374CE9" w14:textId="77777777" w:rsidR="00825681" w:rsidRPr="008F2E94" w:rsidRDefault="00825681" w:rsidP="00825681">
            <w:pPr>
              <w:pStyle w:val="af3"/>
              <w:spacing w:beforeLines="20" w:before="62" w:afterLines="20" w:after="62" w:line="240" w:lineRule="exact"/>
              <w:rPr>
                <w:rFonts w:cs="Arial"/>
              </w:rPr>
            </w:pPr>
            <w:r w:rsidRPr="008F2E94">
              <w:rPr>
                <w:rFonts w:cs="Arial"/>
              </w:rPr>
              <w:t>Hurtig sletning</w:t>
            </w:r>
          </w:p>
        </w:tc>
        <w:tc>
          <w:tcPr>
            <w:tcW w:w="5165" w:type="dxa"/>
            <w:vAlign w:val="center"/>
          </w:tcPr>
          <w:p w14:paraId="0B8E7B50" w14:textId="77777777" w:rsidR="00825681" w:rsidRPr="008F2E94" w:rsidRDefault="00825681" w:rsidP="00825681">
            <w:pPr>
              <w:pStyle w:val="af4"/>
              <w:spacing w:beforeLines="20" w:before="62" w:afterLines="20" w:after="62" w:line="240" w:lineRule="exact"/>
              <w:ind w:left="0"/>
              <w:rPr>
                <w:rFonts w:cs="Arial"/>
              </w:rPr>
            </w:pPr>
            <w:r w:rsidRPr="008F2E94">
              <w:rPr>
                <w:rFonts w:cs="Arial"/>
              </w:rPr>
              <w:t>Sletter alle fejloplysninger efter scanning.</w:t>
            </w:r>
          </w:p>
        </w:tc>
      </w:tr>
      <w:tr w:rsidR="00825681" w:rsidRPr="008F2E94" w14:paraId="0AD305E8" w14:textId="77777777" w:rsidTr="006444AB">
        <w:trPr>
          <w:trHeight w:val="321"/>
          <w:jc w:val="center"/>
        </w:trPr>
        <w:tc>
          <w:tcPr>
            <w:tcW w:w="1610" w:type="dxa"/>
            <w:vAlign w:val="center"/>
          </w:tcPr>
          <w:p w14:paraId="24D5EF18" w14:textId="77777777" w:rsidR="00825681" w:rsidRPr="008F2E94" w:rsidRDefault="00825681" w:rsidP="00825681">
            <w:pPr>
              <w:pStyle w:val="af3"/>
              <w:spacing w:beforeLines="20" w:before="62" w:afterLines="20" w:after="62" w:line="240" w:lineRule="exact"/>
              <w:rPr>
                <w:rFonts w:cs="Arial"/>
              </w:rPr>
            </w:pPr>
            <w:r w:rsidRPr="008F2E94">
              <w:rPr>
                <w:rFonts w:cs="Arial"/>
              </w:rPr>
              <w:t>Fejlscanning</w:t>
            </w:r>
          </w:p>
        </w:tc>
        <w:tc>
          <w:tcPr>
            <w:tcW w:w="5165" w:type="dxa"/>
            <w:vAlign w:val="center"/>
          </w:tcPr>
          <w:p w14:paraId="3E4226B0" w14:textId="77777777" w:rsidR="00825681" w:rsidRPr="008F2E94" w:rsidRDefault="00825681" w:rsidP="00825681">
            <w:pPr>
              <w:pStyle w:val="af4"/>
              <w:spacing w:beforeLines="20" w:before="62" w:afterLines="20" w:after="62" w:line="240" w:lineRule="exact"/>
              <w:ind w:left="0"/>
              <w:rPr>
                <w:rFonts w:cs="Arial"/>
              </w:rPr>
            </w:pPr>
            <w:r w:rsidRPr="008F2E94">
              <w:rPr>
                <w:rFonts w:cs="Arial"/>
              </w:rPr>
              <w:t>Scanner køretøjets systemmoduler.</w:t>
            </w:r>
          </w:p>
        </w:tc>
      </w:tr>
      <w:tr w:rsidR="00825681" w:rsidRPr="008F2E94" w14:paraId="54F1056B" w14:textId="77777777" w:rsidTr="006444AB">
        <w:trPr>
          <w:trHeight w:val="370"/>
          <w:jc w:val="center"/>
        </w:trPr>
        <w:tc>
          <w:tcPr>
            <w:tcW w:w="1610" w:type="dxa"/>
            <w:vAlign w:val="center"/>
          </w:tcPr>
          <w:p w14:paraId="5C965232" w14:textId="77777777" w:rsidR="00825681" w:rsidRPr="008F2E94" w:rsidRDefault="00825681" w:rsidP="00825681">
            <w:pPr>
              <w:pStyle w:val="af3"/>
              <w:spacing w:beforeLines="20" w:before="62" w:afterLines="20" w:after="62" w:line="240" w:lineRule="exact"/>
              <w:rPr>
                <w:rFonts w:cs="Arial"/>
              </w:rPr>
            </w:pPr>
            <w:r w:rsidRPr="008F2E94">
              <w:rPr>
                <w:rFonts w:cs="Arial"/>
              </w:rPr>
              <w:t>Pause</w:t>
            </w:r>
          </w:p>
        </w:tc>
        <w:tc>
          <w:tcPr>
            <w:tcW w:w="5165" w:type="dxa"/>
            <w:vAlign w:val="center"/>
          </w:tcPr>
          <w:p w14:paraId="0DDC3BDB" w14:textId="77777777" w:rsidR="00825681" w:rsidRPr="008F2E94" w:rsidRDefault="00825681" w:rsidP="00825681">
            <w:pPr>
              <w:pStyle w:val="af4"/>
              <w:spacing w:beforeLines="20" w:before="62" w:afterLines="20" w:after="62" w:line="240" w:lineRule="exact"/>
              <w:ind w:left="0"/>
              <w:rPr>
                <w:rFonts w:cs="Arial"/>
              </w:rPr>
            </w:pPr>
            <w:r w:rsidRPr="008F2E94">
              <w:rPr>
                <w:rFonts w:cs="Arial"/>
              </w:rPr>
              <w:t>Sætter scanningsprocessen på pause.</w:t>
            </w:r>
          </w:p>
        </w:tc>
      </w:tr>
      <w:tr w:rsidR="00825681" w:rsidRPr="008F2E94" w14:paraId="4A1CB6D1" w14:textId="77777777" w:rsidTr="006444AB">
        <w:trPr>
          <w:trHeight w:val="355"/>
          <w:jc w:val="center"/>
        </w:trPr>
        <w:tc>
          <w:tcPr>
            <w:tcW w:w="1610" w:type="dxa"/>
            <w:vAlign w:val="center"/>
          </w:tcPr>
          <w:p w14:paraId="3D69B0F0" w14:textId="77777777" w:rsidR="00825681" w:rsidRPr="008F2E94" w:rsidRDefault="00825681" w:rsidP="00825681">
            <w:pPr>
              <w:pStyle w:val="af3"/>
              <w:spacing w:beforeLines="20" w:before="62" w:afterLines="20" w:after="62" w:line="240" w:lineRule="exact"/>
              <w:rPr>
                <w:rFonts w:cs="Arial"/>
              </w:rPr>
            </w:pPr>
            <w:r w:rsidRPr="008F2E94">
              <w:rPr>
                <w:rFonts w:cs="Arial"/>
              </w:rPr>
              <w:t>Indtast systemet</w:t>
            </w:r>
          </w:p>
        </w:tc>
        <w:tc>
          <w:tcPr>
            <w:tcW w:w="5165" w:type="dxa"/>
            <w:vAlign w:val="center"/>
          </w:tcPr>
          <w:p w14:paraId="1AB5C394" w14:textId="77777777" w:rsidR="00825681" w:rsidRPr="008F2E94" w:rsidRDefault="00825681" w:rsidP="00825681">
            <w:pPr>
              <w:pStyle w:val="af4"/>
              <w:spacing w:beforeLines="20" w:before="62" w:afterLines="20" w:after="62" w:line="240" w:lineRule="exact"/>
              <w:ind w:left="0"/>
              <w:rPr>
                <w:rFonts w:cs="Arial"/>
              </w:rPr>
            </w:pPr>
            <w:r w:rsidRPr="008F2E94">
              <w:rPr>
                <w:rFonts w:cs="Arial"/>
              </w:rPr>
              <w:t>Går ind i ECU-systemet.</w:t>
            </w:r>
          </w:p>
        </w:tc>
      </w:tr>
      <w:tr w:rsidR="00825681" w:rsidRPr="008F2E94" w14:paraId="3D1D50F6" w14:textId="77777777" w:rsidTr="006444AB">
        <w:trPr>
          <w:trHeight w:val="326"/>
          <w:jc w:val="center"/>
        </w:trPr>
        <w:tc>
          <w:tcPr>
            <w:tcW w:w="1610" w:type="dxa"/>
            <w:vAlign w:val="center"/>
          </w:tcPr>
          <w:p w14:paraId="4A9E56A7" w14:textId="77777777" w:rsidR="00825681" w:rsidRPr="008F2E94" w:rsidRDefault="00825681" w:rsidP="00825681">
            <w:pPr>
              <w:pStyle w:val="af3"/>
              <w:spacing w:beforeLines="20" w:before="62" w:afterLines="20" w:after="62" w:line="240" w:lineRule="exact"/>
              <w:rPr>
                <w:rFonts w:cs="Arial"/>
              </w:rPr>
            </w:pPr>
            <w:r w:rsidRPr="008F2E94">
              <w:rPr>
                <w:rFonts w:cs="Arial"/>
              </w:rPr>
              <w:t>ESC</w:t>
            </w:r>
          </w:p>
        </w:tc>
        <w:tc>
          <w:tcPr>
            <w:tcW w:w="5165" w:type="dxa"/>
            <w:vAlign w:val="center"/>
          </w:tcPr>
          <w:p w14:paraId="376F1FA2" w14:textId="46120702" w:rsidR="00825681" w:rsidRPr="008F2E94" w:rsidRDefault="00825681" w:rsidP="00825681">
            <w:pPr>
              <w:pStyle w:val="af4"/>
              <w:spacing w:beforeLines="20" w:before="62" w:afterLines="20" w:after="62" w:line="240" w:lineRule="exact"/>
              <w:ind w:left="0"/>
              <w:rPr>
                <w:rFonts w:cs="Arial"/>
              </w:rPr>
            </w:pPr>
            <w:r w:rsidRPr="008F2E94">
              <w:rPr>
                <w:rFonts w:cs="Arial"/>
              </w:rPr>
              <w:t>Vender tilbage til den forrige skærm eller afslutter Diagnostikskærmen.</w:t>
            </w:r>
          </w:p>
        </w:tc>
      </w:tr>
    </w:tbl>
    <w:p w14:paraId="2962EDEB" w14:textId="77777777" w:rsidR="00F12B77" w:rsidRPr="008F2E94" w:rsidRDefault="00F12B77" w:rsidP="00F12B77">
      <w:pPr>
        <w:pStyle w:val="BodytextUserManual"/>
        <w:spacing w:before="156" w:after="156"/>
        <w:rPr>
          <w:b/>
          <w:bCs w:val="0"/>
          <w:sz w:val="21"/>
          <w:szCs w:val="21"/>
        </w:rPr>
      </w:pPr>
      <w:r w:rsidRPr="008F2E94">
        <w:rPr>
          <w:b/>
          <w:bCs w:val="0"/>
          <w:sz w:val="21"/>
          <w:szCs w:val="21"/>
        </w:rPr>
        <w:t>Kontrolenhed</w:t>
      </w:r>
    </w:p>
    <w:p w14:paraId="534E1B26" w14:textId="73C879A4" w:rsidR="00F12B77" w:rsidRPr="008F2E94" w:rsidRDefault="00F12B77" w:rsidP="00F12B77">
      <w:pPr>
        <w:spacing w:before="156" w:after="156"/>
        <w:rPr>
          <w:rFonts w:cs="Arial"/>
        </w:rPr>
      </w:pPr>
      <w:r w:rsidRPr="008F2E94">
        <w:rPr>
          <w:rFonts w:cs="Arial"/>
        </w:rPr>
        <w:t>Funktionen Kontrolenhed giver dig mulighed for manuelt at finde et nødvendigt kontrolsystem til testning via en række valgmuligheder. Følg blot de menustyrede procedurer og foretag et passende valg hver gang; programmet vil guide dig til menuen for diagnosticeringsfunktioner efter et par valg, du har foretaget.</w:t>
      </w:r>
    </w:p>
    <w:p w14:paraId="76746548" w14:textId="7A316D99" w:rsidR="00F12B77" w:rsidRPr="008F2E94" w:rsidRDefault="000328BC" w:rsidP="00F12B77">
      <w:pPr>
        <w:spacing w:before="156" w:after="156" w:line="480" w:lineRule="auto"/>
        <w:ind w:left="0"/>
        <w:jc w:val="center"/>
        <w:rPr>
          <w:rFonts w:cs="Arial"/>
        </w:rPr>
      </w:pPr>
      <w:r w:rsidRPr="008F2E94">
        <w:rPr>
          <w:rFonts w:cs="Arial"/>
          <w:noProof/>
          <w:lang w:val="en-US"/>
        </w:rPr>
        <w:lastRenderedPageBreak/>
        <w:drawing>
          <wp:inline distT="0" distB="0" distL="0" distR="0" wp14:anchorId="55467A6C" wp14:editId="5354EC53">
            <wp:extent cx="2880091" cy="1965811"/>
            <wp:effectExtent l="0" t="0" r="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187"/>
                    <pic:cNvPicPr>
                      <a:picLocks noChangeAspect="1" noChangeArrowheads="1"/>
                    </pic:cNvPicPr>
                  </pic:nvPicPr>
                  <pic:blipFill rotWithShape="1">
                    <a:blip r:embed="rId130" cstate="print">
                      <a:extLst>
                        <a:ext uri="{28A0092B-C50C-407E-A947-70E740481C1C}">
                          <a14:useLocalDpi xmlns:a14="http://schemas.microsoft.com/office/drawing/2010/main" val="0"/>
                        </a:ext>
                      </a:extLst>
                    </a:blip>
                    <a:srcRect b="7173"/>
                    <a:stretch/>
                  </pic:blipFill>
                  <pic:spPr bwMode="auto">
                    <a:xfrm>
                      <a:off x="0" y="0"/>
                      <a:ext cx="2880000" cy="1965749"/>
                    </a:xfrm>
                    <a:prstGeom prst="rect">
                      <a:avLst/>
                    </a:prstGeom>
                    <a:noFill/>
                    <a:ln>
                      <a:noFill/>
                    </a:ln>
                    <a:extLst>
                      <a:ext uri="{53640926-AAD7-44D8-BBD7-CCE9431645EC}">
                        <a14:shadowObscured xmlns:a14="http://schemas.microsoft.com/office/drawing/2010/main"/>
                      </a:ext>
                    </a:extLst>
                  </pic:spPr>
                </pic:pic>
              </a:graphicData>
            </a:graphic>
          </wp:inline>
        </w:drawing>
      </w:r>
    </w:p>
    <w:p w14:paraId="6A5E6B3F" w14:textId="78D4B821" w:rsidR="00F12B77" w:rsidRPr="008F2E94" w:rsidRDefault="00F12B77" w:rsidP="00F12B77">
      <w:pPr>
        <w:pStyle w:val="ae"/>
        <w:spacing w:before="156" w:after="156"/>
        <w:ind w:left="0"/>
        <w:rPr>
          <w:rFonts w:cs="Arial"/>
          <w:i/>
          <w:iCs/>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14</w:t>
      </w:r>
      <w:r w:rsidRPr="008F2E94">
        <w:rPr>
          <w:rFonts w:cs="Arial"/>
          <w:noProof/>
        </w:rPr>
        <w:fldChar w:fldCharType="end"/>
      </w:r>
      <w:r w:rsidRPr="008F2E94">
        <w:rPr>
          <w:rFonts w:cs="Arial"/>
        </w:rPr>
        <w:t xml:space="preserve"> </w:t>
      </w:r>
      <w:r w:rsidRPr="008F2E94">
        <w:rPr>
          <w:rFonts w:cs="Arial"/>
          <w:i/>
          <w:iCs/>
        </w:rPr>
        <w:t>Kontrolenhedsskærm</w:t>
      </w:r>
    </w:p>
    <w:p w14:paraId="434545E6" w14:textId="77777777" w:rsidR="00F12B77" w:rsidRPr="008F2E94" w:rsidRDefault="00F12B77" w:rsidP="00F12B77">
      <w:pPr>
        <w:spacing w:before="156" w:after="156"/>
        <w:rPr>
          <w:rFonts w:cs="Arial"/>
        </w:rPr>
      </w:pPr>
      <w:r w:rsidRPr="008F2E94">
        <w:rPr>
          <w:rFonts w:cs="Arial"/>
        </w:rPr>
        <w:t>Tilgængelige funktioner kan variere afhængigt af køretøjet. Funktionsmenuen kan omfatte:</w:t>
      </w:r>
    </w:p>
    <w:p w14:paraId="5397659D" w14:textId="6CC8A435" w:rsidR="00F12B77" w:rsidRPr="008F2E94" w:rsidRDefault="00F12B77" w:rsidP="000636E9">
      <w:pPr>
        <w:pStyle w:val="ac"/>
        <w:numPr>
          <w:ilvl w:val="0"/>
          <w:numId w:val="48"/>
        </w:numPr>
        <w:spacing w:beforeLines="20" w:before="62" w:afterLines="20" w:after="62"/>
        <w:ind w:left="641" w:hanging="357"/>
        <w:rPr>
          <w:rFonts w:cs="Arial"/>
        </w:rPr>
      </w:pPr>
      <w:r w:rsidRPr="008F2E94">
        <w:rPr>
          <w:rFonts w:cs="Arial"/>
          <w:b/>
        </w:rPr>
        <w:t xml:space="preserve">ECU-oplysninger </w:t>
      </w:r>
      <w:r w:rsidRPr="008F2E94">
        <w:rPr>
          <w:rFonts w:cs="Arial"/>
        </w:rPr>
        <w:t>— viser detaljerede ECU-oplysninger. Vælg for at vise informationsskærmen.</w:t>
      </w:r>
    </w:p>
    <w:p w14:paraId="722228CD" w14:textId="77777777" w:rsidR="00F12B77" w:rsidRPr="008F2E94" w:rsidRDefault="00F12B77" w:rsidP="000636E9">
      <w:pPr>
        <w:pStyle w:val="ac"/>
        <w:numPr>
          <w:ilvl w:val="0"/>
          <w:numId w:val="48"/>
        </w:numPr>
        <w:spacing w:beforeLines="20" w:before="62" w:afterLines="20" w:after="62"/>
        <w:ind w:left="641" w:hanging="357"/>
        <w:rPr>
          <w:rFonts w:cs="Arial"/>
        </w:rPr>
      </w:pPr>
      <w:r w:rsidRPr="008F2E94">
        <w:rPr>
          <w:rFonts w:cs="Arial"/>
          <w:b/>
        </w:rPr>
        <w:t xml:space="preserve">Fejlkoder </w:t>
      </w:r>
      <w:r w:rsidRPr="008F2E94">
        <w:rPr>
          <w:rFonts w:cs="Arial"/>
        </w:rPr>
        <w:t>— indeholder læsning af koder og sletning af koder. Førstnævnte viser detaljerede DTC-oplysninger hentet fra køretøjets styreenhed. Sidstnævnte gør det muligt at slette DTC'er og andre data fra ECU'en.</w:t>
      </w:r>
    </w:p>
    <w:p w14:paraId="2384287A" w14:textId="1754B2CA" w:rsidR="00F12B77" w:rsidRPr="008F2E94" w:rsidRDefault="00F12B77" w:rsidP="000636E9">
      <w:pPr>
        <w:pStyle w:val="ac"/>
        <w:numPr>
          <w:ilvl w:val="0"/>
          <w:numId w:val="48"/>
        </w:numPr>
        <w:spacing w:beforeLines="20" w:before="62" w:afterLines="20" w:after="62"/>
        <w:ind w:left="641" w:hanging="357"/>
        <w:rPr>
          <w:rFonts w:cs="Arial"/>
        </w:rPr>
      </w:pPr>
      <w:r w:rsidRPr="008F2E94">
        <w:rPr>
          <w:rFonts w:cs="Arial"/>
          <w:b/>
        </w:rPr>
        <w:t xml:space="preserve">Livedata </w:t>
      </w:r>
      <w:r w:rsidRPr="008F2E94">
        <w:rPr>
          <w:rFonts w:cs="Arial"/>
        </w:rPr>
        <w:t>— henter og viser livedata og parametre fra køretøjets ECU.</w:t>
      </w:r>
    </w:p>
    <w:p w14:paraId="2011884B" w14:textId="2FC59CEF" w:rsidR="00F12B77" w:rsidRPr="008F2E94" w:rsidRDefault="00F12B77" w:rsidP="000636E9">
      <w:pPr>
        <w:pStyle w:val="ac"/>
        <w:numPr>
          <w:ilvl w:val="0"/>
          <w:numId w:val="48"/>
        </w:numPr>
        <w:spacing w:beforeLines="20" w:before="62" w:afterLines="20" w:after="62"/>
        <w:ind w:left="641" w:hanging="357"/>
        <w:rPr>
          <w:rFonts w:cs="Arial"/>
        </w:rPr>
      </w:pPr>
      <w:r w:rsidRPr="008F2E94">
        <w:rPr>
          <w:rFonts w:cs="Arial"/>
          <w:b/>
        </w:rPr>
        <w:t xml:space="preserve">Aktiv test </w:t>
      </w:r>
      <w:r w:rsidRPr="008F2E94">
        <w:rPr>
          <w:rFonts w:cs="Arial"/>
        </w:rPr>
        <w:t>—</w:t>
      </w:r>
      <w:r w:rsidR="000328BC" w:rsidRPr="008F2E94">
        <w:rPr>
          <w:rFonts w:cs="Arial"/>
        </w:rPr>
        <w:t xml:space="preserve"> </w:t>
      </w:r>
      <w:r w:rsidR="000328BC" w:rsidRPr="008F2E94">
        <w:rPr>
          <w:rFonts w:eastAsiaTheme="minorEastAsia" w:cs="Arial"/>
          <w:szCs w:val="18"/>
          <w:lang w:val="sv-SE"/>
        </w:rPr>
        <w:t>tilbyder specifikke test af delsystemer og komponenter. Tilgængelige test varierer afhængigt af køretøjet.</w:t>
      </w:r>
    </w:p>
    <w:p w14:paraId="5BA67305" w14:textId="0910D092" w:rsidR="00F12B77" w:rsidRPr="008F2E94" w:rsidRDefault="00F12B77" w:rsidP="000636E9">
      <w:pPr>
        <w:pStyle w:val="ac"/>
        <w:numPr>
          <w:ilvl w:val="0"/>
          <w:numId w:val="48"/>
        </w:numPr>
        <w:spacing w:beforeLines="20" w:before="62" w:afterLines="20" w:after="62"/>
        <w:ind w:left="641" w:hanging="357"/>
        <w:rPr>
          <w:rFonts w:cs="Arial"/>
        </w:rPr>
      </w:pPr>
      <w:r w:rsidRPr="008F2E94">
        <w:rPr>
          <w:rFonts w:cs="Arial"/>
          <w:b/>
        </w:rPr>
        <w:t xml:space="preserve">Specialfunktioner </w:t>
      </w:r>
      <w:r w:rsidRPr="008F2E94">
        <w:rPr>
          <w:rFonts w:cs="Arial"/>
        </w:rPr>
        <w:t xml:space="preserve">— giver mulighed for komponenttilpasning eller variantkodning til brugerdefinerede konfigurationer og tillader indtastning af adaptive værdier for bestemte komponenter efter reparationer. </w:t>
      </w:r>
      <w:r w:rsidR="000328BC" w:rsidRPr="008F2E94">
        <w:rPr>
          <w:rFonts w:eastAsiaTheme="minorEastAsia" w:cs="Arial"/>
          <w:szCs w:val="18"/>
          <w:lang w:val="sv-SE"/>
        </w:rPr>
        <w:t>Tilgængelige funktioner varierer afhængigt af køretøjet.</w:t>
      </w:r>
    </w:p>
    <w:p w14:paraId="2E606D48" w14:textId="5AE929DD" w:rsidR="005E4641" w:rsidRPr="008F2E94" w:rsidRDefault="005E4641" w:rsidP="005E4641">
      <w:pPr>
        <w:pStyle w:val="30"/>
        <w:spacing w:before="312" w:after="156"/>
      </w:pPr>
      <w:bookmarkStart w:id="184" w:name="_Toc160024665"/>
      <w:r w:rsidRPr="008F2E94">
        <w:t>ECU</w:t>
      </w:r>
      <w:r w:rsidR="00EA391C" w:rsidRPr="008F2E94">
        <w:t>-</w:t>
      </w:r>
      <w:r w:rsidRPr="008F2E94">
        <w:t>oplysninger</w:t>
      </w:r>
      <w:bookmarkEnd w:id="184"/>
    </w:p>
    <w:p w14:paraId="444D282A" w14:textId="77777777" w:rsidR="005E4641" w:rsidRPr="008F2E94" w:rsidRDefault="005E4641" w:rsidP="005E4641">
      <w:pPr>
        <w:pStyle w:val="BodytextUserManual"/>
        <w:spacing w:before="156" w:after="156"/>
      </w:pPr>
      <w:r w:rsidRPr="008F2E94">
        <w:t>Denne funktion henter og viser specifikke oplysninger for den testede styreenhed, herunder enhedstype, versionsnumre og andre oplysninger.</w:t>
      </w:r>
    </w:p>
    <w:p w14:paraId="5F0AB842" w14:textId="2C2AE6F1" w:rsidR="005E4641" w:rsidRPr="008F2E94" w:rsidRDefault="000328BC" w:rsidP="005E4641">
      <w:pPr>
        <w:spacing w:before="156" w:after="156" w:line="480" w:lineRule="auto"/>
        <w:ind w:left="0"/>
        <w:jc w:val="center"/>
        <w:rPr>
          <w:rFonts w:cs="Arial"/>
        </w:rPr>
      </w:pPr>
      <w:r w:rsidRPr="008F2E94">
        <w:rPr>
          <w:noProof/>
          <w:lang w:val="en-US"/>
        </w:rPr>
        <w:lastRenderedPageBreak/>
        <w:drawing>
          <wp:inline distT="0" distB="0" distL="0" distR="0" wp14:anchorId="04EA7582" wp14:editId="7508B82B">
            <wp:extent cx="3596739" cy="2055166"/>
            <wp:effectExtent l="0" t="0" r="3810" b="254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88"/>
                    <pic:cNvPicPr>
                      <a:picLocks noChangeAspect="1" noChangeArrowheads="1"/>
                    </pic:cNvPicPr>
                  </pic:nvPicPr>
                  <pic:blipFill rotWithShape="1">
                    <a:blip r:embed="rId131" cstate="print">
                      <a:extLst>
                        <a:ext uri="{28A0092B-C50C-407E-A947-70E740481C1C}">
                          <a14:useLocalDpi xmlns:a14="http://schemas.microsoft.com/office/drawing/2010/main" val="0"/>
                        </a:ext>
                      </a:extLst>
                    </a:blip>
                    <a:srcRect b="7630"/>
                    <a:stretch/>
                  </pic:blipFill>
                  <pic:spPr bwMode="auto">
                    <a:xfrm>
                      <a:off x="0" y="0"/>
                      <a:ext cx="3600000" cy="2057029"/>
                    </a:xfrm>
                    <a:prstGeom prst="rect">
                      <a:avLst/>
                    </a:prstGeom>
                    <a:noFill/>
                    <a:ln>
                      <a:noFill/>
                    </a:ln>
                    <a:extLst>
                      <a:ext uri="{53640926-AAD7-44D8-BBD7-CCE9431645EC}">
                        <a14:shadowObscured xmlns:a14="http://schemas.microsoft.com/office/drawing/2010/main"/>
                      </a:ext>
                    </a:extLst>
                  </pic:spPr>
                </pic:pic>
              </a:graphicData>
            </a:graphic>
          </wp:inline>
        </w:drawing>
      </w:r>
    </w:p>
    <w:p w14:paraId="394BB67C" w14:textId="63D36E80" w:rsidR="005E4641" w:rsidRPr="008F2E94" w:rsidRDefault="005E4641" w:rsidP="005E4641">
      <w:pPr>
        <w:pStyle w:val="ae"/>
        <w:spacing w:before="156" w:after="156"/>
        <w:rPr>
          <w:rFonts w:cs="Arial"/>
          <w:i/>
          <w:iCs/>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15</w:t>
      </w:r>
      <w:r w:rsidRPr="008F2E94">
        <w:rPr>
          <w:rFonts w:cs="Arial"/>
          <w:noProof/>
        </w:rPr>
        <w:fldChar w:fldCharType="end"/>
      </w:r>
      <w:r w:rsidRPr="008F2E94">
        <w:rPr>
          <w:rFonts w:cs="Arial"/>
        </w:rPr>
        <w:t xml:space="preserve"> </w:t>
      </w:r>
      <w:r w:rsidRPr="008F2E94">
        <w:rPr>
          <w:rFonts w:cs="Arial"/>
          <w:i/>
          <w:iCs/>
        </w:rPr>
        <w:t>ECU-informationsskærm</w:t>
      </w:r>
    </w:p>
    <w:p w14:paraId="28A48C37" w14:textId="258997B5" w:rsidR="005E4641" w:rsidRPr="008F2E94" w:rsidRDefault="000D2CA0" w:rsidP="000636E9">
      <w:pPr>
        <w:pStyle w:val="ac"/>
        <w:widowControl w:val="0"/>
        <w:numPr>
          <w:ilvl w:val="0"/>
          <w:numId w:val="49"/>
        </w:numPr>
        <w:spacing w:beforeLines="20" w:before="62" w:afterLines="20" w:after="62"/>
        <w:ind w:left="641" w:hanging="357"/>
        <w:rPr>
          <w:rFonts w:cs="Arial"/>
        </w:rPr>
      </w:pPr>
      <w:r w:rsidRPr="008F2E94">
        <w:rPr>
          <w:rFonts w:cs="Arial"/>
        </w:rPr>
        <w:t xml:space="preserve">Diagnostikværktøjslinje — </w:t>
      </w:r>
      <w:r w:rsidR="005E4641" w:rsidRPr="008F2E94">
        <w:rPr>
          <w:rFonts w:cs="Arial"/>
        </w:rPr>
        <w:t xml:space="preserve">se </w:t>
      </w:r>
      <w:r w:rsidR="001613AD" w:rsidRPr="008F2E94">
        <w:rPr>
          <w:rFonts w:cs="Arial"/>
          <w:i/>
          <w:iCs/>
          <w:noProof/>
          <w:color w:val="0000FF"/>
        </w:rPr>
        <w:t>T</w:t>
      </w:r>
      <w:r w:rsidR="005E4641" w:rsidRPr="008F2E94">
        <w:rPr>
          <w:rFonts w:cs="Arial"/>
          <w:i/>
          <w:iCs/>
          <w:noProof/>
          <w:color w:val="0000FF"/>
        </w:rPr>
        <w:t xml:space="preserve">abel </w:t>
      </w:r>
      <w:r w:rsidR="00EE0FF4" w:rsidRPr="008F2E94">
        <w:rPr>
          <w:rFonts w:cs="Arial"/>
          <w:i/>
          <w:iCs/>
          <w:color w:val="0000FF"/>
        </w:rPr>
        <w:fldChar w:fldCharType="begin"/>
      </w:r>
      <w:r w:rsidR="00EE0FF4" w:rsidRPr="008F2E94">
        <w:rPr>
          <w:rFonts w:cs="Arial"/>
          <w:i/>
          <w:iCs/>
          <w:color w:val="0000FF"/>
        </w:rPr>
        <w:instrText xml:space="preserve"> REF _Ref159231681 \h  \* MERGEFORMAT </w:instrText>
      </w:r>
      <w:r w:rsidR="00EE0FF4" w:rsidRPr="008F2E94">
        <w:rPr>
          <w:rFonts w:cs="Arial"/>
          <w:i/>
          <w:iCs/>
          <w:color w:val="0000FF"/>
        </w:rPr>
      </w:r>
      <w:r w:rsidR="00EE0FF4" w:rsidRPr="008F2E94">
        <w:rPr>
          <w:rFonts w:cs="Arial"/>
          <w:i/>
          <w:iCs/>
          <w:color w:val="0000FF"/>
        </w:rPr>
        <w:fldChar w:fldCharType="separate"/>
      </w:r>
      <w:r w:rsidR="00187D73" w:rsidRPr="008F2E94">
        <w:rPr>
          <w:rFonts w:cs="Arial"/>
          <w:i/>
          <w:iCs/>
          <w:noProof/>
          <w:color w:val="0000FF"/>
        </w:rPr>
        <w:t>6</w:t>
      </w:r>
      <w:r w:rsidR="00EA391C" w:rsidRPr="008F2E94">
        <w:rPr>
          <w:rFonts w:cs="Arial"/>
          <w:i/>
          <w:iCs/>
          <w:noProof/>
          <w:color w:val="0000FF"/>
        </w:rPr>
        <w:t>-</w:t>
      </w:r>
      <w:r w:rsidR="00187D73" w:rsidRPr="008F2E94">
        <w:rPr>
          <w:rFonts w:cs="Arial"/>
          <w:i/>
          <w:iCs/>
          <w:noProof/>
          <w:color w:val="0000FF"/>
        </w:rPr>
        <w:t xml:space="preserve">2 Knapper </w:t>
      </w:r>
      <w:r w:rsidR="00187D73" w:rsidRPr="008F2E94">
        <w:rPr>
          <w:rFonts w:cs="Arial"/>
          <w:i/>
          <w:iCs/>
          <w:color w:val="0000FF"/>
        </w:rPr>
        <w:t>på diagnosti</w:t>
      </w:r>
      <w:r w:rsidR="001613AD" w:rsidRPr="008F2E94">
        <w:rPr>
          <w:rFonts w:cs="Arial"/>
          <w:i/>
          <w:iCs/>
          <w:color w:val="0000FF"/>
        </w:rPr>
        <w:t>cerings</w:t>
      </w:r>
      <w:r w:rsidR="00187D73" w:rsidRPr="008F2E94">
        <w:rPr>
          <w:rFonts w:cs="Arial"/>
          <w:i/>
          <w:iCs/>
          <w:color w:val="0000FF"/>
        </w:rPr>
        <w:t>værktøjslinjen</w:t>
      </w:r>
      <w:r w:rsidR="00EE0FF4" w:rsidRPr="008F2E94">
        <w:rPr>
          <w:rFonts w:cs="Arial"/>
          <w:i/>
          <w:iCs/>
          <w:color w:val="0000FF"/>
        </w:rPr>
        <w:fldChar w:fldCharType="end"/>
      </w:r>
      <w:r w:rsidR="00EE0FF4" w:rsidRPr="008F2E94">
        <w:rPr>
          <w:rFonts w:cs="Arial"/>
        </w:rPr>
        <w:t xml:space="preserve"> for detaljerede beskrivelser </w:t>
      </w:r>
      <w:r w:rsidR="005E4641" w:rsidRPr="008F2E94">
        <w:rPr>
          <w:rFonts w:cs="Arial"/>
        </w:rPr>
        <w:t>af hver knaps funktioner</w:t>
      </w:r>
      <w:r w:rsidR="00985F92" w:rsidRPr="008F2E94">
        <w:rPr>
          <w:rFonts w:cs="Arial"/>
        </w:rPr>
        <w:t>.</w:t>
      </w:r>
    </w:p>
    <w:p w14:paraId="4BA3D34D" w14:textId="77777777" w:rsidR="005E4641" w:rsidRPr="008F2E94" w:rsidRDefault="005E4641" w:rsidP="000636E9">
      <w:pPr>
        <w:pStyle w:val="ac"/>
        <w:widowControl w:val="0"/>
        <w:numPr>
          <w:ilvl w:val="0"/>
          <w:numId w:val="49"/>
        </w:numPr>
        <w:spacing w:beforeLines="20" w:before="62" w:afterLines="20" w:after="62"/>
        <w:ind w:left="641" w:hanging="357"/>
        <w:rPr>
          <w:rFonts w:cs="Arial"/>
        </w:rPr>
      </w:pPr>
      <w:r w:rsidRPr="008F2E94">
        <w:rPr>
          <w:rFonts w:cs="Arial"/>
        </w:rPr>
        <w:t>Aktuel mappesti</w:t>
      </w:r>
    </w:p>
    <w:p w14:paraId="66EE0916" w14:textId="77777777" w:rsidR="005E4641" w:rsidRPr="008F2E94" w:rsidRDefault="005E4641" w:rsidP="000636E9">
      <w:pPr>
        <w:pStyle w:val="ac"/>
        <w:widowControl w:val="0"/>
        <w:numPr>
          <w:ilvl w:val="0"/>
          <w:numId w:val="49"/>
        </w:numPr>
        <w:spacing w:beforeLines="20" w:before="62" w:afterLines="20" w:after="62"/>
        <w:ind w:left="641" w:hanging="357"/>
        <w:rPr>
          <w:rFonts w:cs="Arial"/>
        </w:rPr>
      </w:pPr>
      <w:r w:rsidRPr="008F2E94">
        <w:rPr>
          <w:rFonts w:cs="Arial"/>
        </w:rPr>
        <w:t>Statusinformationslinje</w:t>
      </w:r>
    </w:p>
    <w:p w14:paraId="54DF8235" w14:textId="77777777" w:rsidR="005E4641" w:rsidRPr="008F2E94" w:rsidRDefault="005E4641" w:rsidP="000636E9">
      <w:pPr>
        <w:pStyle w:val="ac"/>
        <w:widowControl w:val="0"/>
        <w:numPr>
          <w:ilvl w:val="0"/>
          <w:numId w:val="49"/>
        </w:numPr>
        <w:spacing w:beforeLines="20" w:before="62" w:afterLines="20" w:after="62"/>
        <w:ind w:left="641" w:hanging="357"/>
        <w:rPr>
          <w:rFonts w:cs="Arial"/>
        </w:rPr>
      </w:pPr>
      <w:r w:rsidRPr="008F2E94">
        <w:rPr>
          <w:rFonts w:cs="Arial"/>
        </w:rPr>
        <w:t>Navigationslinje</w:t>
      </w:r>
    </w:p>
    <w:p w14:paraId="1D9316B4" w14:textId="613A490A" w:rsidR="005E4641" w:rsidRPr="008F2E94" w:rsidRDefault="005E4641" w:rsidP="000636E9">
      <w:pPr>
        <w:pStyle w:val="ac"/>
        <w:widowControl w:val="0"/>
        <w:numPr>
          <w:ilvl w:val="0"/>
          <w:numId w:val="49"/>
        </w:numPr>
        <w:spacing w:beforeLines="20" w:before="62" w:afterLines="20" w:after="62"/>
        <w:ind w:left="641" w:hanging="357"/>
        <w:rPr>
          <w:rFonts w:cs="Arial"/>
        </w:rPr>
      </w:pPr>
      <w:r w:rsidRPr="008F2E94">
        <w:rPr>
          <w:rFonts w:cs="Arial"/>
        </w:rPr>
        <w:t>Hovedsektion — venstre kolonne viser varenavnene; højre kolonne viser specifikationer eller beskrivelser</w:t>
      </w:r>
      <w:r w:rsidR="00985F92" w:rsidRPr="008F2E94">
        <w:rPr>
          <w:rFonts w:cs="Arial"/>
        </w:rPr>
        <w:t>.</w:t>
      </w:r>
    </w:p>
    <w:p w14:paraId="2EDABD00" w14:textId="4F938A21" w:rsidR="005E4641" w:rsidRPr="008F2E94" w:rsidRDefault="005E4641" w:rsidP="000636E9">
      <w:pPr>
        <w:pStyle w:val="ac"/>
        <w:widowControl w:val="0"/>
        <w:numPr>
          <w:ilvl w:val="0"/>
          <w:numId w:val="49"/>
        </w:numPr>
        <w:spacing w:beforeLines="20" w:before="62" w:afterLines="20" w:after="62"/>
        <w:ind w:left="641" w:hanging="357"/>
        <w:rPr>
          <w:rFonts w:cs="Arial"/>
        </w:rPr>
      </w:pPr>
      <w:r w:rsidRPr="008F2E94">
        <w:rPr>
          <w:rFonts w:cs="Arial"/>
        </w:rPr>
        <w:t xml:space="preserve">Funktionsknap — i dette tilfælde kun en n </w:t>
      </w:r>
      <w:r w:rsidRPr="008F2E94">
        <w:rPr>
          <w:rFonts w:cs="Arial"/>
          <w:b/>
        </w:rPr>
        <w:t>ESC</w:t>
      </w:r>
      <w:r w:rsidR="00EA391C" w:rsidRPr="008F2E94">
        <w:rPr>
          <w:rFonts w:cs="Arial"/>
          <w:b/>
        </w:rPr>
        <w:t>-</w:t>
      </w:r>
      <w:r w:rsidRPr="008F2E94">
        <w:rPr>
          <w:rFonts w:cs="Arial"/>
        </w:rPr>
        <w:t>knappen er tilgængelig; tryk på den for at afslutte efter visning.</w:t>
      </w:r>
    </w:p>
    <w:p w14:paraId="18917907" w14:textId="38DB19BA" w:rsidR="005E4641" w:rsidRPr="008F2E94" w:rsidRDefault="005E4641" w:rsidP="005E4641">
      <w:pPr>
        <w:pStyle w:val="30"/>
        <w:spacing w:before="312" w:after="156"/>
      </w:pPr>
      <w:bookmarkStart w:id="185" w:name="_Toc160024666"/>
      <w:r w:rsidRPr="008F2E94">
        <w:t>Fejlkoder</w:t>
      </w:r>
      <w:bookmarkEnd w:id="185"/>
    </w:p>
    <w:p w14:paraId="1FDCB4B9" w14:textId="77777777" w:rsidR="005E4641" w:rsidRPr="008F2E94" w:rsidRDefault="005E4641" w:rsidP="005E4641">
      <w:pPr>
        <w:spacing w:before="156" w:after="156"/>
        <w:rPr>
          <w:rFonts w:cs="Arial"/>
        </w:rPr>
      </w:pPr>
      <w:r w:rsidRPr="008F2E94">
        <w:rPr>
          <w:rFonts w:cs="Arial"/>
        </w:rPr>
        <w:t xml:space="preserve">Frys </w:t>
      </w:r>
      <w:r w:rsidRPr="008F2E94">
        <w:rPr>
          <w:rFonts w:cs="Arial"/>
          <w:bCs/>
        </w:rPr>
        <w:t xml:space="preserve">ramme, Læs koder og Slet koder findes på skærmen Fejlkoder. Knappen </w:t>
      </w:r>
      <w:r w:rsidRPr="008F2E94">
        <w:rPr>
          <w:rFonts w:cs="Arial"/>
        </w:rPr>
        <w:t xml:space="preserve">Frys ramme aktiveres, hvis der er fryserammedata til visning. </w:t>
      </w:r>
      <w:r w:rsidRPr="008F2E94">
        <w:rPr>
          <w:rFonts w:cs="Arial"/>
          <w:bCs/>
        </w:rPr>
        <w:t xml:space="preserve">Tryk på knappen </w:t>
      </w:r>
      <w:r w:rsidRPr="008F2E94">
        <w:rPr>
          <w:rFonts w:cs="Arial"/>
          <w:b/>
        </w:rPr>
        <w:t xml:space="preserve">Slet koder </w:t>
      </w:r>
      <w:r w:rsidRPr="008F2E94">
        <w:rPr>
          <w:rFonts w:cs="Arial"/>
          <w:bCs/>
        </w:rPr>
        <w:t xml:space="preserve">for </w:t>
      </w:r>
      <w:r w:rsidRPr="008F2E94">
        <w:rPr>
          <w:rFonts w:cs="Arial"/>
        </w:rPr>
        <w:t xml:space="preserve">at slette DTC'er og andre data fra ECU'en, mens du trykker på knappen </w:t>
      </w:r>
      <w:r w:rsidRPr="008F2E94">
        <w:rPr>
          <w:rFonts w:cs="Arial"/>
          <w:b/>
        </w:rPr>
        <w:t xml:space="preserve">Læs koder </w:t>
      </w:r>
      <w:r w:rsidRPr="008F2E94">
        <w:rPr>
          <w:rFonts w:cs="Arial"/>
          <w:bCs/>
        </w:rPr>
        <w:t xml:space="preserve">for at få vist de detaljerede DTC-oplysninger, der er hentet fra køretøjets </w:t>
      </w:r>
      <w:r w:rsidRPr="008F2E94">
        <w:rPr>
          <w:rFonts w:cs="Arial"/>
        </w:rPr>
        <w:t xml:space="preserve">styreenhed. Når du trykker på </w:t>
      </w:r>
      <w:r w:rsidRPr="008F2E94">
        <w:rPr>
          <w:rFonts w:cs="Arial"/>
          <w:b/>
          <w:bCs/>
        </w:rPr>
        <w:t xml:space="preserve">Fejlkoder </w:t>
      </w:r>
      <w:r w:rsidRPr="008F2E94">
        <w:rPr>
          <w:rFonts w:cs="Arial"/>
        </w:rPr>
        <w:t>i navigationslinjen på skærmen Kontrolenhed, læser tabletten automatisk DTC-oplysningerne i ECU'en.</w:t>
      </w:r>
    </w:p>
    <w:p w14:paraId="710DD301" w14:textId="2D5BC6EA" w:rsidR="005E4641" w:rsidRPr="008F2E94" w:rsidRDefault="000328BC" w:rsidP="005E4641">
      <w:pPr>
        <w:spacing w:before="156" w:after="156" w:line="480" w:lineRule="auto"/>
        <w:ind w:left="0"/>
        <w:jc w:val="center"/>
        <w:rPr>
          <w:rFonts w:cs="Arial"/>
        </w:rPr>
      </w:pPr>
      <w:r w:rsidRPr="008F2E94">
        <w:rPr>
          <w:rFonts w:cs="Arial"/>
          <w:noProof/>
          <w:lang w:val="en-US"/>
        </w:rPr>
        <w:lastRenderedPageBreak/>
        <w:drawing>
          <wp:inline distT="0" distB="0" distL="0" distR="0" wp14:anchorId="34EABB2D" wp14:editId="2982F219">
            <wp:extent cx="3596690" cy="2058145"/>
            <wp:effectExtent l="0" t="0" r="3810" b="0"/>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90"/>
                    <pic:cNvPicPr>
                      <a:picLocks noChangeAspect="1" noChangeArrowheads="1"/>
                    </pic:cNvPicPr>
                  </pic:nvPicPr>
                  <pic:blipFill rotWithShape="1">
                    <a:blip r:embed="rId132" cstate="print">
                      <a:extLst>
                        <a:ext uri="{28A0092B-C50C-407E-A947-70E740481C1C}">
                          <a14:useLocalDpi xmlns:a14="http://schemas.microsoft.com/office/drawing/2010/main" val="0"/>
                        </a:ext>
                      </a:extLst>
                    </a:blip>
                    <a:srcRect b="7373"/>
                    <a:stretch/>
                  </pic:blipFill>
                  <pic:spPr bwMode="auto">
                    <a:xfrm>
                      <a:off x="0" y="0"/>
                      <a:ext cx="3600000" cy="2060039"/>
                    </a:xfrm>
                    <a:prstGeom prst="rect">
                      <a:avLst/>
                    </a:prstGeom>
                    <a:noFill/>
                    <a:ln>
                      <a:noFill/>
                    </a:ln>
                    <a:extLst>
                      <a:ext uri="{53640926-AAD7-44D8-BBD7-CCE9431645EC}">
                        <a14:shadowObscured xmlns:a14="http://schemas.microsoft.com/office/drawing/2010/main"/>
                      </a:ext>
                    </a:extLst>
                  </pic:spPr>
                </pic:pic>
              </a:graphicData>
            </a:graphic>
          </wp:inline>
        </w:drawing>
      </w:r>
    </w:p>
    <w:p w14:paraId="3A64B73D" w14:textId="414310C6" w:rsidR="005E4641" w:rsidRPr="008F2E94" w:rsidRDefault="005E4641" w:rsidP="005E4641">
      <w:pPr>
        <w:pStyle w:val="ae"/>
        <w:spacing w:before="156" w:after="156"/>
        <w:ind w:left="0"/>
        <w:rPr>
          <w:rFonts w:cs="Arial"/>
          <w:i/>
          <w:iCs/>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16</w:t>
      </w:r>
      <w:r w:rsidRPr="008F2E94">
        <w:rPr>
          <w:rFonts w:cs="Arial"/>
          <w:noProof/>
        </w:rPr>
        <w:fldChar w:fldCharType="end"/>
      </w:r>
      <w:r w:rsidRPr="008F2E94">
        <w:rPr>
          <w:rFonts w:cs="Arial"/>
        </w:rPr>
        <w:t xml:space="preserve"> </w:t>
      </w:r>
      <w:r w:rsidRPr="008F2E94">
        <w:rPr>
          <w:rFonts w:cs="Arial"/>
          <w:i/>
          <w:iCs/>
        </w:rPr>
        <w:t>Skærm med fejlkoder</w:t>
      </w:r>
    </w:p>
    <w:p w14:paraId="44D66BF6" w14:textId="55287387" w:rsidR="005E4641" w:rsidRPr="008F2E94" w:rsidRDefault="00740059" w:rsidP="000636E9">
      <w:pPr>
        <w:pStyle w:val="ac"/>
        <w:numPr>
          <w:ilvl w:val="0"/>
          <w:numId w:val="50"/>
        </w:numPr>
        <w:spacing w:beforeLines="20" w:before="62" w:afterLines="20" w:after="62"/>
        <w:ind w:left="641" w:hanging="357"/>
        <w:rPr>
          <w:rFonts w:cs="Arial"/>
        </w:rPr>
      </w:pPr>
      <w:r w:rsidRPr="008F2E94">
        <w:rPr>
          <w:rFonts w:cs="Arial"/>
        </w:rPr>
        <w:t xml:space="preserve">Diagnostikværktøjslinje — se </w:t>
      </w:r>
      <w:r w:rsidR="001613AD" w:rsidRPr="008F2E94">
        <w:rPr>
          <w:rFonts w:cs="Arial"/>
          <w:i/>
          <w:iCs/>
          <w:noProof/>
          <w:color w:val="0000FF"/>
        </w:rPr>
        <w:t>T</w:t>
      </w:r>
      <w:r w:rsidRPr="008F2E94">
        <w:rPr>
          <w:rFonts w:cs="Arial"/>
          <w:i/>
          <w:iCs/>
          <w:noProof/>
          <w:color w:val="0000FF"/>
        </w:rPr>
        <w:t xml:space="preserve">abel </w:t>
      </w:r>
      <w:r w:rsidRPr="008F2E94">
        <w:rPr>
          <w:rFonts w:cs="Arial"/>
          <w:i/>
          <w:iCs/>
          <w:color w:val="0000FF"/>
        </w:rPr>
        <w:fldChar w:fldCharType="begin"/>
      </w:r>
      <w:r w:rsidRPr="008F2E94">
        <w:rPr>
          <w:rFonts w:cs="Arial"/>
          <w:i/>
          <w:iCs/>
          <w:color w:val="0000FF"/>
        </w:rPr>
        <w:instrText xml:space="preserve"> REF _Ref159231681 \h  \* MERGEFORMAT </w:instrText>
      </w:r>
      <w:r w:rsidRPr="008F2E94">
        <w:rPr>
          <w:rFonts w:cs="Arial"/>
          <w:i/>
          <w:iCs/>
          <w:color w:val="0000FF"/>
        </w:rPr>
      </w:r>
      <w:r w:rsidRPr="008F2E94">
        <w:rPr>
          <w:rFonts w:cs="Arial"/>
          <w:i/>
          <w:iCs/>
          <w:color w:val="0000FF"/>
        </w:rPr>
        <w:fldChar w:fldCharType="separate"/>
      </w:r>
      <w:r w:rsidR="00187D73" w:rsidRPr="008F2E94">
        <w:rPr>
          <w:rFonts w:cs="Arial"/>
          <w:i/>
          <w:iCs/>
          <w:noProof/>
          <w:color w:val="0000FF"/>
        </w:rPr>
        <w:t>6</w:t>
      </w:r>
      <w:r w:rsidR="00EA391C" w:rsidRPr="008F2E94">
        <w:rPr>
          <w:rFonts w:cs="Arial"/>
          <w:i/>
          <w:iCs/>
          <w:noProof/>
          <w:color w:val="0000FF"/>
        </w:rPr>
        <w:t>-</w:t>
      </w:r>
      <w:r w:rsidR="00187D73" w:rsidRPr="008F2E94">
        <w:rPr>
          <w:rFonts w:cs="Arial"/>
          <w:i/>
          <w:iCs/>
          <w:noProof/>
          <w:color w:val="0000FF"/>
        </w:rPr>
        <w:t xml:space="preserve">2 Knapper </w:t>
      </w:r>
      <w:r w:rsidR="00187D73" w:rsidRPr="008F2E94">
        <w:rPr>
          <w:rFonts w:cs="Arial"/>
          <w:i/>
          <w:iCs/>
          <w:color w:val="0000FF"/>
        </w:rPr>
        <w:t>på diagnost</w:t>
      </w:r>
      <w:r w:rsidR="001613AD" w:rsidRPr="008F2E94">
        <w:rPr>
          <w:rFonts w:cs="Arial"/>
          <w:i/>
          <w:iCs/>
          <w:color w:val="0000FF"/>
        </w:rPr>
        <w:t>icerings</w:t>
      </w:r>
      <w:r w:rsidR="00187D73" w:rsidRPr="008F2E94">
        <w:rPr>
          <w:rFonts w:cs="Arial"/>
          <w:i/>
          <w:iCs/>
          <w:color w:val="0000FF"/>
        </w:rPr>
        <w:t>værktøjslinjen</w:t>
      </w:r>
      <w:r w:rsidRPr="008F2E94">
        <w:rPr>
          <w:rFonts w:cs="Arial"/>
          <w:i/>
          <w:iCs/>
          <w:color w:val="0000FF"/>
        </w:rPr>
        <w:fldChar w:fldCharType="end"/>
      </w:r>
      <w:r w:rsidRPr="008F2E94">
        <w:rPr>
          <w:rFonts w:cs="Arial"/>
        </w:rPr>
        <w:t xml:space="preserve"> for detaljerede beskrivelser af hver knaps funktioner</w:t>
      </w:r>
      <w:r w:rsidR="00985F92" w:rsidRPr="008F2E94">
        <w:rPr>
          <w:rFonts w:cs="Arial"/>
        </w:rPr>
        <w:t>.</w:t>
      </w:r>
    </w:p>
    <w:p w14:paraId="70F89D2C" w14:textId="77777777" w:rsidR="005E4641" w:rsidRPr="008F2E94" w:rsidRDefault="005E4641" w:rsidP="000636E9">
      <w:pPr>
        <w:pStyle w:val="ac"/>
        <w:numPr>
          <w:ilvl w:val="0"/>
          <w:numId w:val="50"/>
        </w:numPr>
        <w:spacing w:beforeLines="20" w:before="62" w:afterLines="20" w:after="62"/>
        <w:ind w:left="641" w:hanging="357"/>
        <w:rPr>
          <w:rFonts w:cs="Arial"/>
        </w:rPr>
      </w:pPr>
      <w:r w:rsidRPr="008F2E94">
        <w:rPr>
          <w:rFonts w:cs="Arial"/>
        </w:rPr>
        <w:t>Aktuel mappesti</w:t>
      </w:r>
    </w:p>
    <w:p w14:paraId="0CB294E7" w14:textId="77777777" w:rsidR="005E4641" w:rsidRPr="008F2E94" w:rsidRDefault="005E4641" w:rsidP="000636E9">
      <w:pPr>
        <w:pStyle w:val="ac"/>
        <w:numPr>
          <w:ilvl w:val="0"/>
          <w:numId w:val="50"/>
        </w:numPr>
        <w:spacing w:beforeLines="20" w:before="62" w:afterLines="20" w:after="62"/>
        <w:ind w:left="641" w:hanging="357"/>
        <w:rPr>
          <w:rFonts w:cs="Arial"/>
        </w:rPr>
      </w:pPr>
      <w:r w:rsidRPr="008F2E94">
        <w:rPr>
          <w:rFonts w:cs="Arial"/>
        </w:rPr>
        <w:t>Statusinformationslinje</w:t>
      </w:r>
    </w:p>
    <w:p w14:paraId="3A071565" w14:textId="77777777" w:rsidR="005E4641" w:rsidRPr="008F2E94" w:rsidRDefault="005E4641" w:rsidP="000636E9">
      <w:pPr>
        <w:pStyle w:val="ac"/>
        <w:numPr>
          <w:ilvl w:val="0"/>
          <w:numId w:val="50"/>
        </w:numPr>
        <w:spacing w:beforeLines="20" w:before="62" w:afterLines="20" w:after="62"/>
        <w:ind w:left="641" w:hanging="357"/>
        <w:rPr>
          <w:rFonts w:cs="Arial"/>
        </w:rPr>
      </w:pPr>
      <w:r w:rsidRPr="008F2E94">
        <w:rPr>
          <w:rFonts w:cs="Arial"/>
        </w:rPr>
        <w:t>Navigationslinje</w:t>
      </w:r>
    </w:p>
    <w:p w14:paraId="3CCC955D" w14:textId="77777777" w:rsidR="005E4641" w:rsidRPr="008F2E94" w:rsidRDefault="005E4641" w:rsidP="000636E9">
      <w:pPr>
        <w:pStyle w:val="ac"/>
        <w:widowControl w:val="0"/>
        <w:numPr>
          <w:ilvl w:val="0"/>
          <w:numId w:val="50"/>
        </w:numPr>
        <w:spacing w:beforeLines="20" w:before="62" w:afterLines="20" w:after="62"/>
        <w:ind w:left="641" w:hanging="357"/>
        <w:rPr>
          <w:rFonts w:cs="Arial"/>
        </w:rPr>
      </w:pPr>
      <w:r w:rsidRPr="008F2E94">
        <w:rPr>
          <w:rFonts w:cs="Arial"/>
        </w:rPr>
        <w:t>Hovedsektion</w:t>
      </w:r>
    </w:p>
    <w:p w14:paraId="0F8AEA2E" w14:textId="77777777" w:rsidR="005E4641" w:rsidRPr="008F2E94" w:rsidRDefault="005E4641" w:rsidP="000636E9">
      <w:pPr>
        <w:pStyle w:val="ac"/>
        <w:widowControl w:val="0"/>
        <w:numPr>
          <w:ilvl w:val="0"/>
          <w:numId w:val="54"/>
        </w:numPr>
        <w:spacing w:beforeLines="20" w:before="62" w:afterLines="20" w:after="62"/>
        <w:ind w:left="998" w:hanging="357"/>
        <w:rPr>
          <w:rFonts w:cs="Arial"/>
        </w:rPr>
      </w:pPr>
      <w:r w:rsidRPr="008F2E94">
        <w:rPr>
          <w:rFonts w:cs="Arial"/>
        </w:rPr>
        <w:t>Kolonne 1 — viser de hentede koder fra køretøjet</w:t>
      </w:r>
    </w:p>
    <w:p w14:paraId="5F468E92" w14:textId="77777777" w:rsidR="005E4641" w:rsidRPr="008F2E94" w:rsidRDefault="005E4641" w:rsidP="000636E9">
      <w:pPr>
        <w:pStyle w:val="ac"/>
        <w:widowControl w:val="0"/>
        <w:numPr>
          <w:ilvl w:val="0"/>
          <w:numId w:val="54"/>
        </w:numPr>
        <w:spacing w:beforeLines="20" w:before="62" w:afterLines="20" w:after="62"/>
        <w:ind w:left="998" w:hanging="357"/>
        <w:rPr>
          <w:rFonts w:cs="Arial"/>
        </w:rPr>
      </w:pPr>
      <w:r w:rsidRPr="008F2E94">
        <w:rPr>
          <w:rFonts w:cs="Arial"/>
        </w:rPr>
        <w:t>Kolonne 2 — angiver status for de hentede koder</w:t>
      </w:r>
    </w:p>
    <w:p w14:paraId="30D86928" w14:textId="77777777" w:rsidR="005E4641" w:rsidRPr="008F2E94" w:rsidRDefault="005E4641" w:rsidP="000636E9">
      <w:pPr>
        <w:pStyle w:val="ac"/>
        <w:widowControl w:val="0"/>
        <w:numPr>
          <w:ilvl w:val="0"/>
          <w:numId w:val="54"/>
        </w:numPr>
        <w:spacing w:beforeLines="20" w:before="62" w:afterLines="20" w:after="62"/>
        <w:ind w:left="998" w:hanging="357"/>
        <w:rPr>
          <w:rFonts w:cs="Arial"/>
        </w:rPr>
      </w:pPr>
      <w:r w:rsidRPr="008F2E94">
        <w:rPr>
          <w:rFonts w:cs="Arial"/>
        </w:rPr>
        <w:t>Kolonne 3 — viser detaljerede beskrivelser af de hentede koder</w:t>
      </w:r>
    </w:p>
    <w:p w14:paraId="730BD4AB" w14:textId="7500FAD6" w:rsidR="00030C2C" w:rsidRPr="008F2E94" w:rsidRDefault="00030C2C" w:rsidP="00030C2C">
      <w:pPr>
        <w:pStyle w:val="ac"/>
        <w:widowControl w:val="0"/>
        <w:numPr>
          <w:ilvl w:val="0"/>
          <w:numId w:val="54"/>
        </w:numPr>
        <w:spacing w:beforeLines="20" w:before="62" w:afterLines="20" w:after="62"/>
        <w:ind w:left="998" w:hanging="357"/>
        <w:rPr>
          <w:rFonts w:cs="Arial"/>
        </w:rPr>
      </w:pPr>
      <w:r w:rsidRPr="008F2E94">
        <w:rPr>
          <w:rFonts w:cs="Arial"/>
        </w:rPr>
        <w:t>Snefnug-ikon — vises kun, når der er stillestående data tilgængelige til visning</w:t>
      </w:r>
      <w:r w:rsidR="00985F92" w:rsidRPr="008F2E94">
        <w:rPr>
          <w:rFonts w:cs="Arial"/>
        </w:rPr>
        <w:t>.</w:t>
      </w:r>
      <w:r w:rsidR="00691434" w:rsidRPr="008F2E94">
        <w:rPr>
          <w:rFonts w:cs="Arial"/>
        </w:rPr>
        <w:t xml:space="preserve"> </w:t>
      </w:r>
      <w:r w:rsidRPr="008F2E94">
        <w:rPr>
          <w:rFonts w:cs="Arial"/>
        </w:rPr>
        <w:t xml:space="preserve">Tryk på </w:t>
      </w:r>
      <w:r w:rsidR="00691434" w:rsidRPr="008F2E94">
        <w:rPr>
          <w:rFonts w:cs="Arial"/>
        </w:rPr>
        <w:t>ikonet for at få vist dataskærmen. Stillestående-skærmen ligner skærmbilledet Læs koder og deler lignende handlinger.</w:t>
      </w:r>
    </w:p>
    <w:p w14:paraId="7946EF81" w14:textId="77777777" w:rsidR="005E4641" w:rsidRPr="008F2E94" w:rsidRDefault="005E4641" w:rsidP="000636E9">
      <w:pPr>
        <w:pStyle w:val="ac"/>
        <w:widowControl w:val="0"/>
        <w:numPr>
          <w:ilvl w:val="0"/>
          <w:numId w:val="50"/>
        </w:numPr>
        <w:spacing w:beforeLines="20" w:before="62" w:afterLines="20" w:after="62"/>
        <w:ind w:left="641" w:hanging="357"/>
        <w:rPr>
          <w:rFonts w:cs="Arial"/>
        </w:rPr>
      </w:pPr>
      <w:r w:rsidRPr="008F2E94">
        <w:rPr>
          <w:rFonts w:cs="Arial"/>
        </w:rPr>
        <w:t>Funktionsknapper</w:t>
      </w:r>
    </w:p>
    <w:p w14:paraId="01202A67" w14:textId="2D3039E6" w:rsidR="00643D02" w:rsidRPr="008F2E94" w:rsidRDefault="00643D02" w:rsidP="000636E9">
      <w:pPr>
        <w:pStyle w:val="ac"/>
        <w:widowControl w:val="0"/>
        <w:numPr>
          <w:ilvl w:val="0"/>
          <w:numId w:val="51"/>
        </w:numPr>
        <w:spacing w:beforeLines="20" w:before="62" w:afterLines="20" w:after="62"/>
        <w:ind w:left="998" w:hanging="357"/>
        <w:rPr>
          <w:rFonts w:cs="Arial"/>
        </w:rPr>
      </w:pPr>
      <w:r w:rsidRPr="008F2E94">
        <w:rPr>
          <w:rFonts w:cs="Arial"/>
          <w:b/>
          <w:bCs/>
        </w:rPr>
        <w:t>Fjernekspert</w:t>
      </w:r>
      <w:r w:rsidRPr="008F2E94">
        <w:rPr>
          <w:rFonts w:cs="Arial"/>
        </w:rPr>
        <w:t xml:space="preserve"> — tryk for at få adgang til funktionen til fjernekspert.</w:t>
      </w:r>
    </w:p>
    <w:p w14:paraId="315F2F1C" w14:textId="12088251" w:rsidR="005E4641" w:rsidRPr="008F2E94" w:rsidRDefault="005E4641" w:rsidP="000636E9">
      <w:pPr>
        <w:pStyle w:val="ac"/>
        <w:widowControl w:val="0"/>
        <w:numPr>
          <w:ilvl w:val="0"/>
          <w:numId w:val="51"/>
        </w:numPr>
        <w:spacing w:beforeLines="20" w:before="62" w:afterLines="20" w:after="62"/>
        <w:ind w:left="998" w:hanging="357"/>
        <w:rPr>
          <w:rFonts w:cs="Arial"/>
        </w:rPr>
      </w:pPr>
      <w:r w:rsidRPr="008F2E94">
        <w:rPr>
          <w:rFonts w:cs="Arial"/>
          <w:b/>
        </w:rPr>
        <w:t xml:space="preserve">Frys billede </w:t>
      </w:r>
      <w:r w:rsidRPr="008F2E94">
        <w:rPr>
          <w:rFonts w:cs="Arial"/>
        </w:rPr>
        <w:t>— et snefnugikon vises, når frysebillededata er tilgængelige til visning.</w:t>
      </w:r>
    </w:p>
    <w:p w14:paraId="11AC50D1" w14:textId="77777777" w:rsidR="005E4641" w:rsidRPr="008F2E94" w:rsidRDefault="005E4641" w:rsidP="000636E9">
      <w:pPr>
        <w:pStyle w:val="ac"/>
        <w:widowControl w:val="0"/>
        <w:numPr>
          <w:ilvl w:val="0"/>
          <w:numId w:val="51"/>
        </w:numPr>
        <w:spacing w:beforeLines="20" w:before="62" w:afterLines="20" w:after="62"/>
        <w:ind w:left="998" w:hanging="357"/>
        <w:rPr>
          <w:rFonts w:cs="Arial"/>
        </w:rPr>
      </w:pPr>
      <w:r w:rsidRPr="008F2E94">
        <w:rPr>
          <w:rFonts w:cs="Arial"/>
          <w:b/>
        </w:rPr>
        <w:t xml:space="preserve">Slet koder </w:t>
      </w:r>
      <w:r w:rsidRPr="008F2E94">
        <w:rPr>
          <w:rFonts w:cs="Arial"/>
        </w:rPr>
        <w:t>— tryk for at slette koder fra ECU'en. Det anbefales at læse DTC'er og foretage nødvendige reparationer, før koderne slettes.</w:t>
      </w:r>
    </w:p>
    <w:p w14:paraId="1AA528E3" w14:textId="77777777" w:rsidR="005E4641" w:rsidRPr="008F2E94" w:rsidRDefault="005E4641" w:rsidP="005E4641">
      <w:pPr>
        <w:pStyle w:val="BodytextUserManual"/>
        <w:spacing w:before="156" w:after="156"/>
        <w:ind w:left="998"/>
      </w:pPr>
      <w:r w:rsidRPr="008F2E94">
        <w:t>Når du har læst de hentede koder fra køretøjet, og visse reparationer er blevet udført, kan du slette koderne fra køretøjet ved hjælp af denne funktion. Før du udfører denne funktion, skal du sørge for, at køretøjets tændingsnøgle er i ON (RUN) positionen, og motoren er slukket.</w:t>
      </w:r>
    </w:p>
    <w:p w14:paraId="4D1E4077" w14:textId="77777777" w:rsidR="005E4641" w:rsidRPr="008F2E94" w:rsidRDefault="005E4641" w:rsidP="00BE283D">
      <w:pPr>
        <w:pStyle w:val="ac"/>
        <w:widowControl w:val="0"/>
        <w:numPr>
          <w:ilvl w:val="0"/>
          <w:numId w:val="5"/>
        </w:numPr>
        <w:spacing w:beforeLines="20" w:before="62" w:afterLines="20" w:after="62"/>
        <w:ind w:left="1355" w:hanging="357"/>
        <w:rPr>
          <w:rFonts w:cs="Arial"/>
        </w:rPr>
      </w:pPr>
      <w:r w:rsidRPr="008F2E94">
        <w:rPr>
          <w:rFonts w:cs="Arial"/>
          <w:b/>
        </w:rPr>
        <w:lastRenderedPageBreak/>
        <w:t>At slette koder</w:t>
      </w:r>
    </w:p>
    <w:p w14:paraId="1C9BF152" w14:textId="77777777" w:rsidR="005E4641" w:rsidRPr="008F2E94" w:rsidRDefault="005E4641" w:rsidP="000636E9">
      <w:pPr>
        <w:pStyle w:val="ac"/>
        <w:widowControl w:val="0"/>
        <w:numPr>
          <w:ilvl w:val="0"/>
          <w:numId w:val="52"/>
        </w:numPr>
        <w:spacing w:beforeLines="20" w:before="62" w:afterLines="20" w:after="62"/>
        <w:ind w:left="1712" w:hanging="357"/>
        <w:rPr>
          <w:rFonts w:cs="Arial"/>
        </w:rPr>
      </w:pPr>
      <w:r w:rsidRPr="008F2E94">
        <w:rPr>
          <w:rFonts w:cs="Arial"/>
        </w:rPr>
        <w:t xml:space="preserve">Tryk på </w:t>
      </w:r>
      <w:r w:rsidRPr="008F2E94">
        <w:rPr>
          <w:rFonts w:cs="Arial"/>
          <w:b/>
        </w:rPr>
        <w:t xml:space="preserve">Slet koder </w:t>
      </w:r>
      <w:r w:rsidRPr="008F2E94">
        <w:rPr>
          <w:rFonts w:cs="Arial"/>
          <w:bCs/>
        </w:rPr>
        <w:t xml:space="preserve">fra </w:t>
      </w:r>
      <w:r w:rsidRPr="008F2E94">
        <w:rPr>
          <w:rFonts w:cs="Arial"/>
        </w:rPr>
        <w:t>funktionsknapperne.</w:t>
      </w:r>
    </w:p>
    <w:p w14:paraId="25859355" w14:textId="77777777" w:rsidR="005E4641" w:rsidRPr="008F2E94" w:rsidRDefault="005E4641" w:rsidP="000636E9">
      <w:pPr>
        <w:pStyle w:val="ac"/>
        <w:widowControl w:val="0"/>
        <w:numPr>
          <w:ilvl w:val="0"/>
          <w:numId w:val="52"/>
        </w:numPr>
        <w:spacing w:beforeLines="20" w:before="62" w:afterLines="20" w:after="62"/>
        <w:ind w:left="1712" w:hanging="357"/>
        <w:rPr>
          <w:rFonts w:cs="Arial"/>
        </w:rPr>
      </w:pPr>
      <w:r w:rsidRPr="008F2E94">
        <w:rPr>
          <w:rFonts w:cs="Arial"/>
        </w:rPr>
        <w:t>Der vises en advarselsmeddelelse for at informere dig om datatab, når denne funktion anvendes.</w:t>
      </w:r>
    </w:p>
    <w:p w14:paraId="1071F4BB" w14:textId="702180BC" w:rsidR="005E4641" w:rsidRPr="008F2E94" w:rsidRDefault="005E4641" w:rsidP="000636E9">
      <w:pPr>
        <w:pStyle w:val="ac"/>
        <w:widowControl w:val="0"/>
        <w:numPr>
          <w:ilvl w:val="0"/>
          <w:numId w:val="53"/>
        </w:numPr>
        <w:spacing w:beforeLines="20" w:before="62" w:afterLines="20" w:after="62"/>
        <w:ind w:left="2069" w:hanging="357"/>
        <w:rPr>
          <w:rFonts w:cs="Arial"/>
        </w:rPr>
      </w:pPr>
      <w:r w:rsidRPr="008F2E94">
        <w:rPr>
          <w:rFonts w:cs="Arial"/>
        </w:rPr>
        <w:t xml:space="preserve">Tryk på </w:t>
      </w:r>
      <w:r w:rsidR="000328BC" w:rsidRPr="008F2E94">
        <w:rPr>
          <w:rFonts w:cs="Arial"/>
          <w:b/>
        </w:rPr>
        <w:t>OK</w:t>
      </w:r>
      <w:r w:rsidRPr="008F2E94">
        <w:rPr>
          <w:rFonts w:cs="Arial"/>
          <w:b/>
        </w:rPr>
        <w:t xml:space="preserve"> </w:t>
      </w:r>
      <w:r w:rsidRPr="008F2E94">
        <w:rPr>
          <w:rFonts w:cs="Arial"/>
        </w:rPr>
        <w:t>for at fortsætte. Der vises en bekræftelsesskærm, når handlingen er fuldført.</w:t>
      </w:r>
    </w:p>
    <w:p w14:paraId="7EC65D08" w14:textId="4C65FD70" w:rsidR="005E4641" w:rsidRPr="008F2E94" w:rsidRDefault="000328BC" w:rsidP="000636E9">
      <w:pPr>
        <w:pStyle w:val="ac"/>
        <w:widowControl w:val="0"/>
        <w:numPr>
          <w:ilvl w:val="0"/>
          <w:numId w:val="53"/>
        </w:numPr>
        <w:spacing w:beforeLines="20" w:before="62" w:afterLines="20" w:after="62"/>
        <w:ind w:left="2069" w:hanging="357"/>
        <w:rPr>
          <w:rFonts w:cs="Arial"/>
        </w:rPr>
      </w:pPr>
      <w:r w:rsidRPr="008F2E94">
        <w:rPr>
          <w:rFonts w:eastAsiaTheme="minorEastAsia" w:cs="Arial"/>
          <w:szCs w:val="18"/>
        </w:rPr>
        <w:t xml:space="preserve">Tryk på </w:t>
      </w:r>
      <w:r w:rsidRPr="008F2E94">
        <w:rPr>
          <w:rFonts w:eastAsiaTheme="minorEastAsia" w:cs="Arial"/>
          <w:b/>
          <w:szCs w:val="18"/>
        </w:rPr>
        <w:t xml:space="preserve">Annuller </w:t>
      </w:r>
      <w:r w:rsidRPr="008F2E94">
        <w:rPr>
          <w:rFonts w:eastAsiaTheme="minorEastAsia" w:cs="Arial"/>
          <w:szCs w:val="18"/>
        </w:rPr>
        <w:t>for at afslutte.</w:t>
      </w:r>
    </w:p>
    <w:p w14:paraId="1AEBF777" w14:textId="193C7FC7" w:rsidR="005E4641" w:rsidRPr="008F2E94" w:rsidRDefault="005E4641" w:rsidP="000636E9">
      <w:pPr>
        <w:pStyle w:val="ac"/>
        <w:widowControl w:val="0"/>
        <w:numPr>
          <w:ilvl w:val="0"/>
          <w:numId w:val="52"/>
        </w:numPr>
        <w:spacing w:beforeLines="20" w:before="62" w:afterLines="20" w:after="62"/>
        <w:ind w:left="1712" w:hanging="357"/>
        <w:rPr>
          <w:rFonts w:cs="Arial"/>
        </w:rPr>
      </w:pPr>
      <w:r w:rsidRPr="008F2E94">
        <w:rPr>
          <w:rFonts w:cs="Arial"/>
        </w:rPr>
        <w:t xml:space="preserve">Tryk på </w:t>
      </w:r>
      <w:r w:rsidRPr="008F2E94">
        <w:rPr>
          <w:rFonts w:cs="Arial"/>
          <w:b/>
        </w:rPr>
        <w:t xml:space="preserve">ESC </w:t>
      </w:r>
      <w:r w:rsidRPr="008F2E94">
        <w:rPr>
          <w:rFonts w:cs="Arial"/>
        </w:rPr>
        <w:t>på bekræftelsesskærmen for at afslutte skærmbilledet Slet koder.</w:t>
      </w:r>
    </w:p>
    <w:p w14:paraId="698157EF" w14:textId="77777777" w:rsidR="005E4641" w:rsidRPr="008F2E94" w:rsidRDefault="005E4641" w:rsidP="000636E9">
      <w:pPr>
        <w:pStyle w:val="ac"/>
        <w:widowControl w:val="0"/>
        <w:numPr>
          <w:ilvl w:val="0"/>
          <w:numId w:val="52"/>
        </w:numPr>
        <w:spacing w:beforeLines="20" w:before="62" w:afterLines="20" w:after="62"/>
        <w:ind w:left="1712" w:hanging="357"/>
        <w:rPr>
          <w:rFonts w:cs="Arial"/>
        </w:rPr>
      </w:pPr>
      <w:r w:rsidRPr="008F2E94">
        <w:rPr>
          <w:rFonts w:cs="Arial"/>
        </w:rPr>
        <w:t>Kontrollér funktionen Læs koder igen for at sikre, at handlingen er vellykket.</w:t>
      </w:r>
    </w:p>
    <w:p w14:paraId="22176583" w14:textId="77777777" w:rsidR="005E4641" w:rsidRPr="008F2E94" w:rsidRDefault="005E4641" w:rsidP="000636E9">
      <w:pPr>
        <w:pStyle w:val="ac"/>
        <w:widowControl w:val="0"/>
        <w:numPr>
          <w:ilvl w:val="0"/>
          <w:numId w:val="51"/>
        </w:numPr>
        <w:spacing w:beforeLines="20" w:before="62" w:afterLines="20" w:after="62"/>
        <w:ind w:left="998" w:hanging="357"/>
        <w:rPr>
          <w:rFonts w:cs="Arial"/>
        </w:rPr>
      </w:pPr>
      <w:r w:rsidRPr="008F2E94">
        <w:rPr>
          <w:rFonts w:cs="Arial"/>
          <w:b/>
        </w:rPr>
        <w:t xml:space="preserve">Læs koder </w:t>
      </w:r>
      <w:r w:rsidRPr="008F2E94">
        <w:rPr>
          <w:rFonts w:cs="Arial"/>
        </w:rPr>
        <w:t>— henter og viser DTC'erne fra køretøjets styresystem. Skærmen Læs koder varierer for hvert køretøj, der testes.</w:t>
      </w:r>
    </w:p>
    <w:p w14:paraId="15210738" w14:textId="77777777" w:rsidR="008238E8" w:rsidRPr="008F2E94" w:rsidRDefault="008238E8" w:rsidP="008238E8">
      <w:pPr>
        <w:pStyle w:val="ac"/>
        <w:widowControl w:val="0"/>
        <w:numPr>
          <w:ilvl w:val="0"/>
          <w:numId w:val="51"/>
        </w:numPr>
        <w:spacing w:beforeLines="20" w:before="62" w:afterLines="20" w:after="62"/>
        <w:ind w:left="998" w:hanging="357"/>
        <w:rPr>
          <w:rFonts w:cs="Arial"/>
        </w:rPr>
      </w:pPr>
      <w:r w:rsidRPr="008F2E94">
        <w:rPr>
          <w:rFonts w:cs="Arial"/>
          <w:b/>
        </w:rPr>
        <w:t xml:space="preserve">Søg </w:t>
      </w:r>
      <w:r w:rsidRPr="008F2E94">
        <w:rPr>
          <w:rFonts w:cs="Arial"/>
        </w:rPr>
        <w:t>— tryk for at søge i den valgte DTC for yderligere oplysninger på internettet.</w:t>
      </w:r>
    </w:p>
    <w:p w14:paraId="769E0577" w14:textId="77777777" w:rsidR="005E4641" w:rsidRPr="008F2E94" w:rsidRDefault="005E4641" w:rsidP="000636E9">
      <w:pPr>
        <w:pStyle w:val="ac"/>
        <w:widowControl w:val="0"/>
        <w:numPr>
          <w:ilvl w:val="0"/>
          <w:numId w:val="51"/>
        </w:numPr>
        <w:spacing w:beforeLines="20" w:before="62" w:afterLines="20" w:after="62"/>
        <w:ind w:left="998" w:hanging="357"/>
        <w:rPr>
          <w:rFonts w:cs="Arial"/>
        </w:rPr>
      </w:pPr>
      <w:r w:rsidRPr="008F2E94">
        <w:rPr>
          <w:rFonts w:cs="Arial"/>
          <w:b/>
        </w:rPr>
        <w:t xml:space="preserve">ESC </w:t>
      </w:r>
      <w:r w:rsidRPr="008F2E94">
        <w:rPr>
          <w:rFonts w:cs="Arial"/>
        </w:rPr>
        <w:t>— tryk på den for at vende tilbage til den forrige skærm eller afslutte funktionen.</w:t>
      </w:r>
    </w:p>
    <w:p w14:paraId="27448CE2" w14:textId="1981AD7C" w:rsidR="005E4641" w:rsidRPr="008F2E94" w:rsidRDefault="005E4641" w:rsidP="005E4641">
      <w:pPr>
        <w:pStyle w:val="30"/>
        <w:spacing w:before="312" w:after="156"/>
      </w:pPr>
      <w:bookmarkStart w:id="186" w:name="_Ref159659056"/>
      <w:bookmarkStart w:id="187" w:name="_Toc160024667"/>
      <w:r w:rsidRPr="008F2E94">
        <w:t>Live</w:t>
      </w:r>
      <w:r w:rsidR="00EA391C" w:rsidRPr="008F2E94">
        <w:t>-</w:t>
      </w:r>
      <w:r w:rsidRPr="008F2E94">
        <w:t>data</w:t>
      </w:r>
      <w:bookmarkEnd w:id="186"/>
      <w:bookmarkEnd w:id="187"/>
    </w:p>
    <w:p w14:paraId="274F6CAD" w14:textId="0AB0775A" w:rsidR="00086A3E" w:rsidRPr="008F2E94" w:rsidRDefault="006845A7" w:rsidP="005E4641">
      <w:pPr>
        <w:pStyle w:val="BodytextUserManual"/>
        <w:spacing w:before="156" w:after="156"/>
      </w:pPr>
      <w:r w:rsidRPr="008F2E94">
        <w:t xml:space="preserve">Når du har trykket på indstillingen </w:t>
      </w:r>
      <w:r w:rsidRPr="008F2E94">
        <w:rPr>
          <w:b/>
          <w:bCs w:val="0"/>
        </w:rPr>
        <w:t xml:space="preserve">Live-data </w:t>
      </w:r>
      <w:r w:rsidRPr="008F2E94">
        <w:t>i venstre navigationslinje</w:t>
      </w:r>
      <w:r w:rsidR="00985F92" w:rsidRPr="008F2E94">
        <w:t>,</w:t>
      </w:r>
      <w:r w:rsidR="005E4641" w:rsidRPr="008F2E94">
        <w:t xml:space="preserve"> </w:t>
      </w:r>
      <w:r w:rsidR="00086A3E" w:rsidRPr="008F2E94">
        <w:t xml:space="preserve">viser skærmen som standard parametergrupperne. Tryk på en gruppe for at åbne live-dataskærmen for at få flere oplysninger. Du kan også oprette en ny datagruppe ved at trykke på </w:t>
      </w:r>
      <w:r w:rsidR="00086A3E" w:rsidRPr="008F2E94">
        <w:rPr>
          <w:color w:val="000000" w:themeColor="text1"/>
        </w:rPr>
        <w:t xml:space="preserve">ikonet </w:t>
      </w:r>
      <w:r w:rsidR="006C2803" w:rsidRPr="008F2E94">
        <w:rPr>
          <w:b/>
          <w:bCs w:val="0"/>
          <w:color w:val="000000" w:themeColor="text1"/>
        </w:rPr>
        <w:t xml:space="preserve">Tilføj </w:t>
      </w:r>
      <w:r w:rsidR="00985F92" w:rsidRPr="008F2E94">
        <w:rPr>
          <w:color w:val="000000" w:themeColor="text1"/>
        </w:rPr>
        <w:t>(</w:t>
      </w:r>
      <w:r w:rsidR="006C2803" w:rsidRPr="008F2E94">
        <w:rPr>
          <w:noProof/>
          <w:color w:val="000000" w:themeColor="text1"/>
          <w:lang w:val="en-US"/>
          <w14:ligatures w14:val="standardContextual"/>
        </w:rPr>
        <w:drawing>
          <wp:inline distT="0" distB="0" distL="0" distR="0" wp14:anchorId="1B7ABA59" wp14:editId="2C58E3CB">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8F2E94">
        <w:rPr>
          <w:color w:val="000000" w:themeColor="text1"/>
        </w:rPr>
        <w:t>)</w:t>
      </w:r>
      <w:r w:rsidR="00985F92" w:rsidRPr="008F2E94">
        <w:rPr>
          <w:color w:val="000000" w:themeColor="text1"/>
        </w:rPr>
        <w:t>.</w:t>
      </w:r>
    </w:p>
    <w:p w14:paraId="7A6C01B9" w14:textId="256A9CF8" w:rsidR="00AE33D6" w:rsidRPr="008F2E94" w:rsidRDefault="00A25064" w:rsidP="005E4641">
      <w:pPr>
        <w:pStyle w:val="BodytextUserManual"/>
        <w:spacing w:before="156" w:after="156"/>
      </w:pPr>
      <w:r w:rsidRPr="008F2E94">
        <w:t>Livedataskærmen viser datalisten for det valgte system</w:t>
      </w:r>
      <w:r w:rsidR="00985F92" w:rsidRPr="008F2E94">
        <w:t>.</w:t>
      </w:r>
      <w:r w:rsidR="00F77257" w:rsidRPr="008F2E94">
        <w:t xml:space="preserve"> </w:t>
      </w:r>
      <w:r w:rsidRPr="008F2E94">
        <w:t>De viste parametre varierer afhængigt af køretøjet</w:t>
      </w:r>
      <w:r w:rsidR="00985F92" w:rsidRPr="008F2E94">
        <w:t>.</w:t>
      </w:r>
      <w:r w:rsidRPr="008F2E94">
        <w:t xml:space="preserve"> Bevægelsesrulning giver dig mulighed for hurtigt at navigere gennem datalisten. Tryk på skærmen, og træk fingeren op eller ned for at flytte de viste parametre, hvis dataene optager mere end én skærm.</w:t>
      </w:r>
    </w:p>
    <w:p w14:paraId="61D7476B" w14:textId="1ADBCCBC" w:rsidR="00EC65A4" w:rsidRPr="008F2E94" w:rsidRDefault="00EC65A4" w:rsidP="00EC65A4">
      <w:pPr>
        <w:tabs>
          <w:tab w:val="left" w:pos="6120"/>
        </w:tabs>
        <w:spacing w:before="156" w:after="156"/>
        <w:rPr>
          <w:rFonts w:cs="Arial"/>
        </w:rPr>
      </w:pPr>
      <w:r w:rsidRPr="008F2E94">
        <w:rPr>
          <w:rFonts w:cs="Arial"/>
        </w:rPr>
        <w:tab/>
      </w:r>
    </w:p>
    <w:p w14:paraId="57DF9DC0" w14:textId="325BDB91" w:rsidR="00E25AC3" w:rsidRPr="008F2E94" w:rsidRDefault="000328BC" w:rsidP="00732FF4">
      <w:pPr>
        <w:pStyle w:val="ae"/>
        <w:spacing w:before="156" w:after="156" w:line="240" w:lineRule="auto"/>
        <w:ind w:left="0"/>
        <w:rPr>
          <w:rFonts w:cs="Arial"/>
        </w:rPr>
      </w:pPr>
      <w:r w:rsidRPr="008F2E94">
        <w:rPr>
          <w:noProof/>
          <w:lang w:val="en-US"/>
        </w:rPr>
        <w:lastRenderedPageBreak/>
        <w:drawing>
          <wp:inline distT="0" distB="0" distL="0" distR="0" wp14:anchorId="09030E77" wp14:editId="13A6CE13">
            <wp:extent cx="3601009" cy="2216005"/>
            <wp:effectExtent l="0" t="0" r="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203"/>
                    <pic:cNvPicPr>
                      <a:picLocks noChangeAspect="1" noChangeArrowheads="1"/>
                    </pic:cNvPicPr>
                  </pic:nvPicPr>
                  <pic:blipFill rotWithShape="1">
                    <a:blip r:embed="rId134" cstate="print">
                      <a:extLst>
                        <a:ext uri="{28A0092B-C50C-407E-A947-70E740481C1C}">
                          <a14:useLocalDpi xmlns:a14="http://schemas.microsoft.com/office/drawing/2010/main" val="0"/>
                        </a:ext>
                      </a:extLst>
                    </a:blip>
                    <a:srcRect b="7787"/>
                    <a:stretch/>
                  </pic:blipFill>
                  <pic:spPr bwMode="auto">
                    <a:xfrm>
                      <a:off x="0" y="0"/>
                      <a:ext cx="3600000" cy="2215384"/>
                    </a:xfrm>
                    <a:prstGeom prst="rect">
                      <a:avLst/>
                    </a:prstGeom>
                    <a:noFill/>
                    <a:ln>
                      <a:noFill/>
                    </a:ln>
                    <a:extLst>
                      <a:ext uri="{53640926-AAD7-44D8-BBD7-CCE9431645EC}">
                        <a14:shadowObscured xmlns:a14="http://schemas.microsoft.com/office/drawing/2010/main"/>
                      </a:ext>
                    </a:extLst>
                  </pic:spPr>
                </pic:pic>
              </a:graphicData>
            </a:graphic>
          </wp:inline>
        </w:drawing>
      </w:r>
    </w:p>
    <w:p w14:paraId="33D00517" w14:textId="44E74177" w:rsidR="00E25AC3" w:rsidRPr="008F2E94" w:rsidRDefault="00E25AC3" w:rsidP="00E25AC3">
      <w:pPr>
        <w:pStyle w:val="ae"/>
        <w:spacing w:before="156" w:after="156"/>
        <w:ind w:left="0"/>
        <w:rPr>
          <w:rFonts w:cs="Arial"/>
          <w:i/>
          <w:iCs/>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17</w:t>
      </w:r>
      <w:r w:rsidRPr="008F2E94">
        <w:rPr>
          <w:rFonts w:cs="Arial"/>
          <w:noProof/>
        </w:rPr>
        <w:fldChar w:fldCharType="end"/>
      </w:r>
      <w:r w:rsidRPr="008F2E94">
        <w:rPr>
          <w:rFonts w:cs="Arial"/>
        </w:rPr>
        <w:t xml:space="preserve"> </w:t>
      </w:r>
      <w:r w:rsidRPr="008F2E94">
        <w:rPr>
          <w:rFonts w:cs="Arial"/>
          <w:i/>
          <w:iCs/>
        </w:rPr>
        <w:t>Live</w:t>
      </w:r>
      <w:r w:rsidR="00EA391C" w:rsidRPr="008F2E94">
        <w:rPr>
          <w:rFonts w:cs="Arial"/>
          <w:i/>
          <w:iCs/>
        </w:rPr>
        <w:t>-</w:t>
      </w:r>
      <w:r w:rsidRPr="008F2E94">
        <w:rPr>
          <w:rFonts w:cs="Arial"/>
          <w:i/>
          <w:iCs/>
        </w:rPr>
        <w:t>dataskærm</w:t>
      </w:r>
    </w:p>
    <w:p w14:paraId="07AE2C99" w14:textId="77777777" w:rsidR="00E37326" w:rsidRPr="008F2E94" w:rsidRDefault="00E37326" w:rsidP="000636E9">
      <w:pPr>
        <w:pStyle w:val="ac"/>
        <w:numPr>
          <w:ilvl w:val="0"/>
          <w:numId w:val="57"/>
        </w:numPr>
        <w:spacing w:beforeLines="20" w:before="62" w:afterLines="20" w:after="62"/>
        <w:ind w:left="641" w:hanging="357"/>
        <w:rPr>
          <w:rFonts w:cs="Arial"/>
          <w:bCs/>
        </w:rPr>
      </w:pPr>
      <w:r w:rsidRPr="008F2E94">
        <w:rPr>
          <w:rFonts w:cs="Arial"/>
          <w:bCs/>
        </w:rPr>
        <w:t>Øverste værktøjslinje</w:t>
      </w:r>
    </w:p>
    <w:p w14:paraId="4B39AD2E" w14:textId="1CC49A74" w:rsidR="00E37326" w:rsidRPr="008F2E94" w:rsidRDefault="00E37326" w:rsidP="00E37326">
      <w:pPr>
        <w:pStyle w:val="ac"/>
        <w:widowControl w:val="0"/>
        <w:numPr>
          <w:ilvl w:val="0"/>
          <w:numId w:val="56"/>
        </w:numPr>
        <w:spacing w:beforeLines="20" w:before="62" w:afterLines="20" w:after="62"/>
        <w:ind w:left="998" w:hanging="357"/>
        <w:rPr>
          <w:rFonts w:cs="Arial"/>
          <w:bCs/>
        </w:rPr>
      </w:pPr>
      <w:r w:rsidRPr="008F2E94">
        <w:rPr>
          <w:rFonts w:cs="Arial"/>
          <w:bCs/>
        </w:rPr>
        <w:t xml:space="preserve">Valg af </w:t>
      </w:r>
      <w:r w:rsidRPr="008F2E94">
        <w:rPr>
          <w:rFonts w:cs="Arial"/>
        </w:rPr>
        <w:t>datagruppe — tryk på rullemenuen for at vælge den ønskede datagruppe.</w:t>
      </w:r>
    </w:p>
    <w:p w14:paraId="36DB1F2E" w14:textId="220A40FD" w:rsidR="00E37326" w:rsidRPr="008F2E94" w:rsidRDefault="00E37326" w:rsidP="00E37326">
      <w:pPr>
        <w:pStyle w:val="ac"/>
        <w:widowControl w:val="0"/>
        <w:numPr>
          <w:ilvl w:val="0"/>
          <w:numId w:val="56"/>
        </w:numPr>
        <w:spacing w:beforeLines="20" w:before="62" w:afterLines="20" w:after="62"/>
        <w:ind w:left="998" w:hanging="357"/>
        <w:rPr>
          <w:rFonts w:cs="Arial"/>
        </w:rPr>
      </w:pPr>
      <w:r w:rsidRPr="008F2E94">
        <w:rPr>
          <w:rFonts w:cs="Arial"/>
        </w:rPr>
        <w:t xml:space="preserve">Visningstilstand — </w:t>
      </w:r>
      <w:r w:rsidRPr="008F2E94">
        <w:rPr>
          <w:rFonts w:cs="Arial"/>
          <w:bCs/>
        </w:rPr>
        <w:t xml:space="preserve">der </w:t>
      </w:r>
      <w:r w:rsidR="004D7713" w:rsidRPr="008F2E94">
        <w:rPr>
          <w:rFonts w:cs="Arial"/>
        </w:rPr>
        <w:t xml:space="preserve">er tre visningstilstande tilgængelige </w:t>
      </w:r>
      <w:r w:rsidR="00EB148D" w:rsidRPr="008F2E94">
        <w:rPr>
          <w:rFonts w:cs="Arial"/>
        </w:rPr>
        <w:t>for en valgt datagruppe.</w:t>
      </w:r>
    </w:p>
    <w:p w14:paraId="6847885F" w14:textId="4876BA41" w:rsidR="00E37326" w:rsidRPr="008F2E94" w:rsidRDefault="00E37326" w:rsidP="00E37326">
      <w:pPr>
        <w:pStyle w:val="ac"/>
        <w:widowControl w:val="0"/>
        <w:numPr>
          <w:ilvl w:val="0"/>
          <w:numId w:val="55"/>
        </w:numPr>
        <w:spacing w:beforeLines="20" w:before="62" w:afterLines="20" w:after="62"/>
        <w:ind w:left="1355" w:hanging="357"/>
        <w:rPr>
          <w:rFonts w:cs="Arial"/>
        </w:rPr>
      </w:pPr>
      <w:r w:rsidRPr="008F2E94">
        <w:rPr>
          <w:rFonts w:cs="Arial"/>
          <w:b/>
          <w:bCs/>
        </w:rPr>
        <w:t>Teksttilstand</w:t>
      </w:r>
      <w:r w:rsidR="00F70E56" w:rsidRPr="008F2E94">
        <w:rPr>
          <w:rFonts w:cs="Arial"/>
          <w:bCs/>
        </w:rPr>
        <w:t xml:space="preserve"> </w:t>
      </w:r>
      <w:r w:rsidRPr="008F2E94">
        <w:rPr>
          <w:rFonts w:cs="Arial"/>
        </w:rPr>
        <w:t>— standardtilstanden</w:t>
      </w:r>
      <w:r w:rsidR="00985F92" w:rsidRPr="008F2E94">
        <w:rPr>
          <w:rFonts w:cs="Arial"/>
        </w:rPr>
        <w:t>,</w:t>
      </w:r>
      <w:r w:rsidRPr="008F2E94">
        <w:rPr>
          <w:rFonts w:cs="Arial"/>
        </w:rPr>
        <w:t xml:space="preserve"> der viser parametrene som en tekstliste</w:t>
      </w:r>
      <w:r w:rsidR="00985F92" w:rsidRPr="008F2E94">
        <w:rPr>
          <w:rFonts w:cs="Arial"/>
        </w:rPr>
        <w:t>.</w:t>
      </w:r>
    </w:p>
    <w:p w14:paraId="470384E0" w14:textId="0DD4269C" w:rsidR="00E37326" w:rsidRPr="008F2E94" w:rsidRDefault="00E37326" w:rsidP="00E37326">
      <w:pPr>
        <w:pStyle w:val="ac"/>
        <w:widowControl w:val="0"/>
        <w:numPr>
          <w:ilvl w:val="0"/>
          <w:numId w:val="55"/>
        </w:numPr>
        <w:spacing w:beforeLines="20" w:before="62" w:afterLines="20" w:after="62"/>
        <w:ind w:left="1355" w:hanging="357"/>
        <w:rPr>
          <w:rFonts w:cs="Arial"/>
        </w:rPr>
      </w:pPr>
      <w:r w:rsidRPr="008F2E94">
        <w:rPr>
          <w:rFonts w:cs="Arial"/>
          <w:b/>
          <w:bCs/>
        </w:rPr>
        <w:t>Bølgeformsgraftilstand</w:t>
      </w:r>
      <w:r w:rsidRPr="008F2E94">
        <w:rPr>
          <w:rFonts w:cs="Arial"/>
          <w:bCs/>
        </w:rPr>
        <w:t xml:space="preserve"> </w:t>
      </w:r>
      <w:r w:rsidRPr="008F2E94">
        <w:rPr>
          <w:rFonts w:cs="Arial"/>
        </w:rPr>
        <w:t>— viser parametrene i bølgeformgrafer</w:t>
      </w:r>
      <w:r w:rsidR="00985F92" w:rsidRPr="008F2E94">
        <w:rPr>
          <w:rFonts w:cs="Arial"/>
        </w:rPr>
        <w:t>.</w:t>
      </w:r>
    </w:p>
    <w:p w14:paraId="181C43FD" w14:textId="056439C3" w:rsidR="00E37326" w:rsidRPr="008F2E94" w:rsidRDefault="00371751" w:rsidP="00371751">
      <w:pPr>
        <w:pStyle w:val="ac"/>
        <w:widowControl w:val="0"/>
        <w:numPr>
          <w:ilvl w:val="0"/>
          <w:numId w:val="55"/>
        </w:numPr>
        <w:spacing w:beforeLines="20" w:before="62" w:afterLines="20" w:after="62"/>
        <w:ind w:left="1355" w:hanging="357"/>
        <w:rPr>
          <w:rFonts w:cs="Arial"/>
        </w:rPr>
      </w:pPr>
      <w:r w:rsidRPr="008F2E94">
        <w:rPr>
          <w:rFonts w:cs="Arial"/>
          <w:b/>
          <w:bCs/>
        </w:rPr>
        <w:t xml:space="preserve">Digital </w:t>
      </w:r>
      <w:r w:rsidRPr="008F2E94">
        <w:rPr>
          <w:rFonts w:cs="Arial"/>
          <w:b/>
        </w:rPr>
        <w:t xml:space="preserve">målertilstand </w:t>
      </w:r>
      <w:r w:rsidRPr="008F2E94">
        <w:rPr>
          <w:rFonts w:cs="Arial"/>
        </w:rPr>
        <w:t>— viser parametrene i form af en digital målergraf.</w:t>
      </w:r>
    </w:p>
    <w:p w14:paraId="0DA01D69" w14:textId="538F2DC1" w:rsidR="005E4641" w:rsidRPr="008F2E94" w:rsidRDefault="005E4641" w:rsidP="000636E9">
      <w:pPr>
        <w:pStyle w:val="ac"/>
        <w:numPr>
          <w:ilvl w:val="0"/>
          <w:numId w:val="57"/>
        </w:numPr>
        <w:spacing w:beforeLines="20" w:before="62" w:afterLines="20" w:after="62"/>
        <w:ind w:left="641" w:hanging="357"/>
        <w:rPr>
          <w:rFonts w:cs="Arial"/>
          <w:bCs/>
        </w:rPr>
      </w:pPr>
      <w:r w:rsidRPr="008F2E94">
        <w:rPr>
          <w:rFonts w:cs="Arial"/>
          <w:bCs/>
        </w:rPr>
        <w:t>Hovedsektion</w:t>
      </w:r>
    </w:p>
    <w:p w14:paraId="52950A4D" w14:textId="37480718" w:rsidR="005E4641" w:rsidRPr="008F2E94" w:rsidRDefault="005E4641" w:rsidP="000636E9">
      <w:pPr>
        <w:pStyle w:val="ac"/>
        <w:widowControl w:val="0"/>
        <w:numPr>
          <w:ilvl w:val="0"/>
          <w:numId w:val="56"/>
        </w:numPr>
        <w:spacing w:beforeLines="20" w:before="62" w:afterLines="20" w:after="62"/>
        <w:ind w:left="998" w:hanging="357"/>
        <w:rPr>
          <w:rFonts w:cs="Arial"/>
        </w:rPr>
      </w:pPr>
      <w:r w:rsidRPr="008F2E94">
        <w:rPr>
          <w:rFonts w:cs="Arial"/>
        </w:rPr>
        <w:t>Navnekolonne — viser parameternavnene.</w:t>
      </w:r>
      <w:r w:rsidR="007C5EA6" w:rsidRPr="008F2E94">
        <w:rPr>
          <w:rFonts w:cs="Arial"/>
        </w:rPr>
        <w:t xml:space="preserve"> </w:t>
      </w:r>
    </w:p>
    <w:p w14:paraId="3AB91EEA" w14:textId="77777777" w:rsidR="005E4641" w:rsidRPr="008F2E94" w:rsidRDefault="005E4641" w:rsidP="000636E9">
      <w:pPr>
        <w:pStyle w:val="ac"/>
        <w:widowControl w:val="0"/>
        <w:numPr>
          <w:ilvl w:val="0"/>
          <w:numId w:val="55"/>
        </w:numPr>
        <w:spacing w:beforeLines="20" w:before="62" w:afterLines="20" w:after="62"/>
        <w:ind w:left="1355" w:hanging="357"/>
        <w:rPr>
          <w:rFonts w:cs="Arial"/>
        </w:rPr>
      </w:pPr>
      <w:r w:rsidRPr="008F2E94">
        <w:rPr>
          <w:rFonts w:cs="Arial"/>
        </w:rPr>
        <w:t>Afkrydsningsfelt</w:t>
      </w:r>
      <w:r w:rsidRPr="008F2E94">
        <w:rPr>
          <w:rFonts w:cs="Arial"/>
          <w:b/>
        </w:rPr>
        <w:t xml:space="preserve"> </w:t>
      </w:r>
      <w:r w:rsidRPr="008F2E94">
        <w:rPr>
          <w:rFonts w:cs="Arial"/>
        </w:rPr>
        <w:t>— tryk på afkrydsningsfeltet til venstre for en parameter for at vælge elementet. Tryk på afkrydsningsfeltet igen for at fravælge det.</w:t>
      </w:r>
    </w:p>
    <w:p w14:paraId="3EB93E8F" w14:textId="77777777" w:rsidR="005E4641" w:rsidRPr="008F2E94" w:rsidRDefault="005E4641" w:rsidP="000636E9">
      <w:pPr>
        <w:pStyle w:val="ac"/>
        <w:widowControl w:val="0"/>
        <w:numPr>
          <w:ilvl w:val="0"/>
          <w:numId w:val="56"/>
        </w:numPr>
        <w:spacing w:beforeLines="20" w:before="62" w:afterLines="20" w:after="62"/>
        <w:ind w:left="998" w:hanging="357"/>
        <w:rPr>
          <w:rFonts w:cs="Arial"/>
        </w:rPr>
      </w:pPr>
      <w:r w:rsidRPr="008F2E94">
        <w:rPr>
          <w:rFonts w:cs="Arial"/>
        </w:rPr>
        <w:t>Værdikolonne — viser parameterværdierne.</w:t>
      </w:r>
    </w:p>
    <w:p w14:paraId="5C6A2757" w14:textId="27485C63" w:rsidR="007C6064" w:rsidRPr="008F2E94" w:rsidRDefault="00262842" w:rsidP="007C6064">
      <w:pPr>
        <w:pStyle w:val="ac"/>
        <w:widowControl w:val="0"/>
        <w:numPr>
          <w:ilvl w:val="0"/>
          <w:numId w:val="56"/>
        </w:numPr>
        <w:spacing w:beforeLines="20" w:before="62" w:afterLines="20" w:after="62"/>
        <w:ind w:left="998" w:hanging="357"/>
        <w:rPr>
          <w:rFonts w:cs="Arial"/>
        </w:rPr>
      </w:pPr>
      <w:r w:rsidRPr="008F2E94">
        <w:rPr>
          <w:rFonts w:cs="Arial"/>
        </w:rPr>
        <w:t>Standardområdekolonne — viser standardområderne for parametrene.</w:t>
      </w:r>
    </w:p>
    <w:p w14:paraId="0B19CCE7" w14:textId="4E7E1FFD" w:rsidR="00764274" w:rsidRPr="008F2E94" w:rsidRDefault="00EA391C" w:rsidP="00764274">
      <w:pPr>
        <w:pBdr>
          <w:top w:val="single" w:sz="6" w:space="1" w:color="auto"/>
          <w:bottom w:val="single" w:sz="6" w:space="0" w:color="auto"/>
        </w:pBdr>
        <w:spacing w:before="156" w:afterLines="20" w:after="62"/>
        <w:rPr>
          <w:rFonts w:cs="Arial"/>
          <w:b/>
        </w:rPr>
      </w:pPr>
      <w:r w:rsidRPr="008F2E94">
        <w:rPr>
          <w:rFonts w:cs="Arial"/>
          <w:noProof/>
          <w:color w:val="000000" w:themeColor="text1"/>
          <w:lang w:val="en-US"/>
          <w14:ligatures w14:val="standardContextual"/>
        </w:rPr>
        <w:drawing>
          <wp:anchor distT="0" distB="0" distL="114300" distR="114300" simplePos="0" relativeHeight="252422144" behindDoc="0" locked="0" layoutInCell="1" allowOverlap="1" wp14:anchorId="5CBB0224" wp14:editId="3F9AEEAB">
            <wp:simplePos x="0" y="0"/>
            <wp:positionH relativeFrom="column">
              <wp:posOffset>1035050</wp:posOffset>
            </wp:positionH>
            <wp:positionV relativeFrom="paragraph">
              <wp:posOffset>266700</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8F2E94">
        <w:rPr>
          <w:rFonts w:cs="Arial"/>
          <w:b/>
          <w:noProof/>
          <w:lang w:val="en-US"/>
        </w:rPr>
        <w:drawing>
          <wp:anchor distT="0" distB="0" distL="114300" distR="114300" simplePos="0" relativeHeight="252146688" behindDoc="0" locked="0" layoutInCell="1" allowOverlap="1" wp14:anchorId="7A601424" wp14:editId="5DED259B">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00764274" w:rsidRPr="008F2E94">
        <w:rPr>
          <w:rFonts w:cs="Arial"/>
          <w:b/>
        </w:rPr>
        <w:t>NOTE</w:t>
      </w:r>
    </w:p>
    <w:p w14:paraId="77D67C00" w14:textId="7FB7EFF9" w:rsidR="00764274" w:rsidRPr="008F2E94" w:rsidRDefault="00764274" w:rsidP="00764274">
      <w:pPr>
        <w:pBdr>
          <w:top w:val="single" w:sz="6" w:space="1" w:color="auto"/>
          <w:bottom w:val="single" w:sz="6" w:space="0" w:color="auto"/>
        </w:pBdr>
        <w:spacing w:beforeLines="0" w:before="0" w:after="156"/>
        <w:rPr>
          <w:rFonts w:cs="Arial"/>
          <w:color w:val="000000" w:themeColor="text1"/>
        </w:rPr>
      </w:pPr>
      <w:r w:rsidRPr="008F2E94">
        <w:rPr>
          <w:rFonts w:cs="Arial"/>
          <w:color w:val="000000" w:themeColor="text1"/>
        </w:rPr>
        <w:t>Tryk på ikonet</w:t>
      </w:r>
      <w:r w:rsidR="00EA391C" w:rsidRPr="008F2E94">
        <w:rPr>
          <w:rFonts w:cs="Arial"/>
          <w:color w:val="000000" w:themeColor="text1"/>
        </w:rPr>
        <w:t xml:space="preserve">   </w:t>
      </w:r>
      <w:r w:rsidRPr="008F2E94">
        <w:rPr>
          <w:rFonts w:cs="Arial"/>
          <w:color w:val="000000" w:themeColor="text1"/>
        </w:rPr>
        <w:t xml:space="preserve"> til højre for kolonnen Område for at skifte visningen mellem maksimum- og minimumsværdierne ved optagelsesfunktionen og referenceværdien.</w:t>
      </w:r>
    </w:p>
    <w:p w14:paraId="37A27BA1" w14:textId="094BA298" w:rsidR="000328BC" w:rsidRPr="000328BC" w:rsidRDefault="000328BC" w:rsidP="000328BC">
      <w:pPr>
        <w:pStyle w:val="ac"/>
        <w:widowControl w:val="0"/>
        <w:numPr>
          <w:ilvl w:val="0"/>
          <w:numId w:val="56"/>
        </w:numPr>
        <w:spacing w:beforeLines="20" w:before="62" w:afterLines="20" w:after="62"/>
        <w:ind w:left="998" w:hanging="357"/>
        <w:rPr>
          <w:rFonts w:eastAsiaTheme="minorEastAsia" w:cs="Arial"/>
          <w:szCs w:val="18"/>
        </w:rPr>
      </w:pPr>
      <w:r w:rsidRPr="000328BC">
        <w:rPr>
          <w:rFonts w:eastAsiaTheme="minorEastAsia" w:cs="Arial"/>
          <w:szCs w:val="18"/>
        </w:rPr>
        <w:t xml:space="preserve">Overløbsmenuknap – tryk på ikonet </w:t>
      </w:r>
      <w:r w:rsidRPr="008F2E94">
        <w:rPr>
          <w:rFonts w:eastAsiaTheme="minorEastAsia" w:cs="Arial"/>
          <w:noProof/>
          <w:szCs w:val="18"/>
          <w:lang w:val="en-US"/>
        </w:rPr>
        <w:drawing>
          <wp:inline distT="0" distB="0" distL="0" distR="0" wp14:anchorId="0F0A1758" wp14:editId="08B7ABEF">
            <wp:extent cx="120650" cy="120650"/>
            <wp:effectExtent l="0" t="0" r="0" b="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0650" cy="120650"/>
                    </a:xfrm>
                    <a:prstGeom prst="rect">
                      <a:avLst/>
                    </a:prstGeom>
                    <a:noFill/>
                    <a:ln>
                      <a:noFill/>
                    </a:ln>
                  </pic:spPr>
                </pic:pic>
              </a:graphicData>
            </a:graphic>
          </wp:inline>
        </w:drawing>
      </w:r>
      <w:r w:rsidRPr="000328BC">
        <w:rPr>
          <w:rFonts w:eastAsiaTheme="minorEastAsia" w:cs="Arial"/>
          <w:szCs w:val="18"/>
          <w:lang w:val="sv-SE"/>
        </w:rPr>
        <w:t xml:space="preserve"> </w:t>
      </w:r>
      <w:r w:rsidRPr="000328BC">
        <w:rPr>
          <w:rFonts w:eastAsiaTheme="minorEastAsia" w:cs="Arial"/>
          <w:szCs w:val="18"/>
        </w:rPr>
        <w:t>for at åbne en undermenu, der indeholder fire visningstilstande og andre muligheder.</w:t>
      </w:r>
    </w:p>
    <w:p w14:paraId="3F928CCB" w14:textId="009D13FB" w:rsidR="00F17587" w:rsidRPr="008F2E94" w:rsidRDefault="000328BC" w:rsidP="000328BC">
      <w:pPr>
        <w:pStyle w:val="ac"/>
        <w:widowControl w:val="0"/>
        <w:numPr>
          <w:ilvl w:val="0"/>
          <w:numId w:val="56"/>
        </w:numPr>
        <w:spacing w:beforeLines="20" w:before="62" w:afterLines="20" w:after="62"/>
        <w:ind w:left="998" w:hanging="357"/>
        <w:rPr>
          <w:rFonts w:cs="Arial"/>
        </w:rPr>
      </w:pPr>
      <w:r w:rsidRPr="008F2E94">
        <w:rPr>
          <w:rFonts w:eastAsiaTheme="minorEastAsia" w:cs="Arial"/>
          <w:szCs w:val="18"/>
        </w:rPr>
        <w:t xml:space="preserve">Hjælpeinformationsknap — tryk på ikonet </w:t>
      </w:r>
      <w:r w:rsidRPr="008F2E94">
        <w:rPr>
          <w:rFonts w:eastAsiaTheme="minorEastAsia" w:cs="Arial"/>
          <w:noProof/>
          <w:szCs w:val="18"/>
          <w:lang w:val="en-US"/>
        </w:rPr>
        <w:drawing>
          <wp:inline distT="0" distB="0" distL="0" distR="0" wp14:anchorId="112E4890" wp14:editId="1B96BB53">
            <wp:extent cx="139700" cy="120650"/>
            <wp:effectExtent l="0" t="0" r="0" b="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39700" cy="120650"/>
                    </a:xfrm>
                    <a:prstGeom prst="rect">
                      <a:avLst/>
                    </a:prstGeom>
                    <a:noFill/>
                    <a:ln>
                      <a:noFill/>
                    </a:ln>
                  </pic:spPr>
                </pic:pic>
              </a:graphicData>
            </a:graphic>
          </wp:inline>
        </w:drawing>
      </w:r>
      <w:r w:rsidRPr="008F2E94">
        <w:rPr>
          <w:rFonts w:eastAsiaTheme="minorEastAsia" w:cs="Arial"/>
          <w:szCs w:val="18"/>
        </w:rPr>
        <w:t xml:space="preserve"> for at åbne skærmen Hjælp til </w:t>
      </w:r>
      <w:r w:rsidRPr="008F2E94">
        <w:rPr>
          <w:rFonts w:eastAsiaTheme="minorEastAsia" w:cs="Arial"/>
          <w:szCs w:val="18"/>
        </w:rPr>
        <w:lastRenderedPageBreak/>
        <w:t>livedata, der indeholder hjælpeinformation om de valgte livedata, f.eks. betydning, princip og relaterede dele.</w:t>
      </w:r>
    </w:p>
    <w:p w14:paraId="1C1CA43A" w14:textId="4B970174" w:rsidR="005E4641" w:rsidRPr="008F2E94" w:rsidRDefault="005E4641" w:rsidP="004D4DE6">
      <w:pPr>
        <w:spacing w:beforeLines="20" w:before="62" w:afterLines="20" w:after="62"/>
        <w:rPr>
          <w:rFonts w:cs="Arial"/>
          <w:b/>
          <w:bCs/>
        </w:rPr>
      </w:pPr>
      <w:r w:rsidRPr="008F2E94">
        <w:rPr>
          <w:rFonts w:cs="Arial"/>
          <w:b/>
          <w:bCs/>
        </w:rPr>
        <w:t>Visningstilstand</w:t>
      </w:r>
    </w:p>
    <w:p w14:paraId="11D50D4E" w14:textId="77777777" w:rsidR="005E4641" w:rsidRPr="008F2E94" w:rsidRDefault="005E4641" w:rsidP="005E4641">
      <w:pPr>
        <w:pStyle w:val="BodytextUserManual"/>
        <w:spacing w:before="156" w:after="156"/>
      </w:pPr>
      <w:r w:rsidRPr="008F2E94">
        <w:t>Der er fire typer visningstilstande tilgængelige til datavisning, så du kan se forskellige typer parametre i den tilstand, der er bedst egnet til at repræsentere dataene.</w:t>
      </w:r>
    </w:p>
    <w:tbl>
      <w:tblPr>
        <w:tblStyle w:val="af"/>
        <w:tblW w:w="0" w:type="auto"/>
        <w:tblInd w:w="284" w:type="dxa"/>
        <w:tblLook w:val="04A0" w:firstRow="1" w:lastRow="0" w:firstColumn="1" w:lastColumn="0" w:noHBand="0" w:noVBand="1"/>
      </w:tblPr>
      <w:tblGrid>
        <w:gridCol w:w="1129"/>
        <w:gridCol w:w="5834"/>
      </w:tblGrid>
      <w:tr w:rsidR="00840C47" w:rsidRPr="008F2E94" w14:paraId="0B55744C" w14:textId="77777777" w:rsidTr="00FB70AC">
        <w:tc>
          <w:tcPr>
            <w:tcW w:w="1129" w:type="dxa"/>
            <w:shd w:val="clear" w:color="auto" w:fill="D9D9D9" w:themeFill="background1" w:themeFillShade="D9"/>
          </w:tcPr>
          <w:p w14:paraId="66056321" w14:textId="7B75E06F" w:rsidR="00840C47" w:rsidRPr="008F2E94" w:rsidRDefault="00840C47" w:rsidP="006E483A">
            <w:pPr>
              <w:pStyle w:val="BodytextUserManual"/>
              <w:spacing w:before="156" w:after="156"/>
              <w:ind w:left="0"/>
              <w:jc w:val="center"/>
              <w:rPr>
                <w:b/>
                <w:bCs w:val="0"/>
              </w:rPr>
            </w:pPr>
            <w:r w:rsidRPr="008F2E94">
              <w:rPr>
                <w:b/>
                <w:bCs w:val="0"/>
              </w:rPr>
              <w:t>Ikon</w:t>
            </w:r>
          </w:p>
        </w:tc>
        <w:tc>
          <w:tcPr>
            <w:tcW w:w="5834" w:type="dxa"/>
            <w:shd w:val="clear" w:color="auto" w:fill="D9D9D9" w:themeFill="background1" w:themeFillShade="D9"/>
          </w:tcPr>
          <w:p w14:paraId="77B8E5D1" w14:textId="4D69547C" w:rsidR="00840C47" w:rsidRPr="008F2E94" w:rsidRDefault="006E483A" w:rsidP="006E483A">
            <w:pPr>
              <w:pStyle w:val="BodytextUserManual"/>
              <w:spacing w:before="156" w:after="156"/>
              <w:ind w:left="0"/>
              <w:jc w:val="center"/>
              <w:rPr>
                <w:b/>
                <w:bCs w:val="0"/>
              </w:rPr>
            </w:pPr>
            <w:r w:rsidRPr="008F2E94">
              <w:rPr>
                <w:b/>
                <w:bCs w:val="0"/>
              </w:rPr>
              <w:t>Visningstilstand</w:t>
            </w:r>
          </w:p>
        </w:tc>
      </w:tr>
      <w:tr w:rsidR="00840C47" w:rsidRPr="008F2E94" w14:paraId="5EBDF4FC" w14:textId="77777777" w:rsidTr="00FB70AC">
        <w:tc>
          <w:tcPr>
            <w:tcW w:w="1129" w:type="dxa"/>
          </w:tcPr>
          <w:p w14:paraId="685B3457" w14:textId="13F4FB36" w:rsidR="00840C47" w:rsidRPr="008F2E94" w:rsidRDefault="006E483A" w:rsidP="005E4641">
            <w:pPr>
              <w:pStyle w:val="BodytextUserManual"/>
              <w:spacing w:before="156" w:after="156"/>
              <w:ind w:left="0"/>
            </w:pPr>
            <w:r w:rsidRPr="008F2E94">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8F2E94" w:rsidRDefault="006E483A" w:rsidP="005E4641">
            <w:pPr>
              <w:pStyle w:val="BodytextUserManual"/>
              <w:spacing w:before="156" w:after="156"/>
              <w:ind w:left="0"/>
              <w:rPr>
                <w:bCs w:val="0"/>
              </w:rPr>
            </w:pPr>
            <w:r w:rsidRPr="008F2E94">
              <w:rPr>
                <w:bCs w:val="0"/>
              </w:rPr>
              <w:t>Teksttilstand</w:t>
            </w:r>
          </w:p>
        </w:tc>
      </w:tr>
      <w:tr w:rsidR="00840C47" w:rsidRPr="008F2E94" w14:paraId="44364ACB" w14:textId="77777777" w:rsidTr="00FB70AC">
        <w:trPr>
          <w:trHeight w:val="665"/>
        </w:trPr>
        <w:tc>
          <w:tcPr>
            <w:tcW w:w="1129" w:type="dxa"/>
          </w:tcPr>
          <w:p w14:paraId="386C60C8" w14:textId="5AA66512" w:rsidR="00840C47" w:rsidRPr="008F2E94" w:rsidRDefault="006E483A" w:rsidP="005E4641">
            <w:pPr>
              <w:pStyle w:val="BodytextUserManual"/>
              <w:spacing w:before="156" w:after="156"/>
              <w:ind w:left="0"/>
            </w:pPr>
            <w:r w:rsidRPr="008F2E94">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8F2E94" w:rsidRDefault="006E483A" w:rsidP="005E4641">
            <w:pPr>
              <w:pStyle w:val="BodytextUserManual"/>
              <w:spacing w:before="156" w:after="156"/>
              <w:ind w:left="0"/>
              <w:rPr>
                <w:bCs w:val="0"/>
              </w:rPr>
            </w:pPr>
            <w:r w:rsidRPr="008F2E94">
              <w:rPr>
                <w:bCs w:val="0"/>
              </w:rPr>
              <w:t>Kurveformsgraftilstand. De digitale parametre og statusparametre understøttes.</w:t>
            </w:r>
          </w:p>
        </w:tc>
      </w:tr>
      <w:tr w:rsidR="00840C47" w:rsidRPr="008F2E94" w14:paraId="2D42B39B" w14:textId="77777777" w:rsidTr="00FB70AC">
        <w:tc>
          <w:tcPr>
            <w:tcW w:w="1129" w:type="dxa"/>
          </w:tcPr>
          <w:p w14:paraId="71E01F7D" w14:textId="0067C555" w:rsidR="00840C47" w:rsidRPr="008F2E94" w:rsidRDefault="006E483A" w:rsidP="005E4641">
            <w:pPr>
              <w:pStyle w:val="BodytextUserManual"/>
              <w:spacing w:before="156" w:after="156"/>
              <w:ind w:left="0"/>
            </w:pPr>
            <w:r w:rsidRPr="008F2E94">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1AE02D3F" w:rsidR="00840C47" w:rsidRPr="008F2E94" w:rsidRDefault="006E483A" w:rsidP="005E4641">
            <w:pPr>
              <w:pStyle w:val="BodytextUserManual"/>
              <w:spacing w:before="156" w:after="156"/>
              <w:ind w:left="0"/>
              <w:rPr>
                <w:bCs w:val="0"/>
              </w:rPr>
            </w:pPr>
            <w:r w:rsidRPr="008F2E94">
              <w:rPr>
                <w:bCs w:val="0"/>
              </w:rPr>
              <w:t xml:space="preserve">Digital målertilstand. Kun parametre </w:t>
            </w:r>
            <w:r w:rsidR="00C43551" w:rsidRPr="008F2E94">
              <w:t>af digital type understøttes</w:t>
            </w:r>
            <w:r w:rsidR="00985F92" w:rsidRPr="008F2E94">
              <w:t>.</w:t>
            </w:r>
          </w:p>
        </w:tc>
      </w:tr>
      <w:tr w:rsidR="00840C47" w:rsidRPr="008F2E94" w14:paraId="605B2974" w14:textId="77777777" w:rsidTr="00FB70AC">
        <w:tc>
          <w:tcPr>
            <w:tcW w:w="1129" w:type="dxa"/>
          </w:tcPr>
          <w:p w14:paraId="72F11B5F" w14:textId="7BCAA7DA" w:rsidR="00840C47" w:rsidRPr="008F2E94" w:rsidRDefault="006E483A" w:rsidP="005E4641">
            <w:pPr>
              <w:pStyle w:val="BodytextUserManual"/>
              <w:spacing w:before="156" w:after="156"/>
              <w:ind w:left="0"/>
            </w:pPr>
            <w:r w:rsidRPr="008F2E94">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69C5A9F0" w:rsidR="00840C47" w:rsidRPr="008F2E94" w:rsidRDefault="00F70E56" w:rsidP="005E4641">
            <w:pPr>
              <w:pStyle w:val="BodytextUserManual"/>
              <w:spacing w:before="156" w:after="156"/>
              <w:ind w:left="0"/>
              <w:rPr>
                <w:bCs w:val="0"/>
              </w:rPr>
            </w:pPr>
            <w:r w:rsidRPr="008F2E94">
              <w:rPr>
                <w:bCs w:val="0"/>
              </w:rPr>
              <w:t xml:space="preserve">Analog målertilstand. Kun parametre </w:t>
            </w:r>
            <w:r w:rsidR="00C43551" w:rsidRPr="008F2E94">
              <w:t>af digital type understøttes</w:t>
            </w:r>
            <w:r w:rsidR="00985F92" w:rsidRPr="008F2E94">
              <w:t>.</w:t>
            </w:r>
          </w:p>
        </w:tc>
      </w:tr>
    </w:tbl>
    <w:p w14:paraId="4D03A399" w14:textId="0816CE0F" w:rsidR="00CC792E" w:rsidRPr="008F2E94" w:rsidRDefault="00CC792E" w:rsidP="00CC792E">
      <w:pPr>
        <w:pStyle w:val="ac"/>
        <w:widowControl w:val="0"/>
        <w:numPr>
          <w:ilvl w:val="0"/>
          <w:numId w:val="5"/>
        </w:numPr>
        <w:spacing w:beforeLines="20" w:before="62" w:afterLines="20" w:after="62"/>
        <w:ind w:left="640" w:hanging="357"/>
        <w:rPr>
          <w:rFonts w:cs="Arial"/>
        </w:rPr>
      </w:pPr>
      <w:r w:rsidRPr="008F2E94">
        <w:rPr>
          <w:rFonts w:cs="Arial"/>
          <w:b/>
        </w:rPr>
        <w:t>For at vælge visningstilstand</w:t>
      </w:r>
    </w:p>
    <w:p w14:paraId="2C8F1BBF" w14:textId="28179239" w:rsidR="00C3004B" w:rsidRPr="008F2E94" w:rsidRDefault="00C3004B">
      <w:pPr>
        <w:pStyle w:val="ac"/>
        <w:widowControl w:val="0"/>
        <w:numPr>
          <w:ilvl w:val="0"/>
          <w:numId w:val="61"/>
        </w:numPr>
        <w:spacing w:beforeLines="20" w:before="62" w:afterLines="20" w:after="62"/>
        <w:ind w:left="998" w:hanging="357"/>
        <w:rPr>
          <w:rFonts w:cs="Arial"/>
        </w:rPr>
      </w:pPr>
      <w:r w:rsidRPr="008F2E94">
        <w:rPr>
          <w:rFonts w:cs="Arial"/>
        </w:rPr>
        <w:t>Vælg den ønskede datagruppe i venstre hjørne af den øverste værktøjslinje.</w:t>
      </w:r>
    </w:p>
    <w:p w14:paraId="1FA7F7AE" w14:textId="092842E9" w:rsidR="00CC792E" w:rsidRPr="008F2E94" w:rsidRDefault="00C3004B">
      <w:pPr>
        <w:pStyle w:val="ac"/>
        <w:widowControl w:val="0"/>
        <w:numPr>
          <w:ilvl w:val="0"/>
          <w:numId w:val="61"/>
        </w:numPr>
        <w:spacing w:beforeLines="20" w:before="62" w:afterLines="20" w:after="62"/>
        <w:ind w:left="998" w:hanging="357"/>
        <w:rPr>
          <w:rFonts w:cs="Arial"/>
        </w:rPr>
      </w:pPr>
      <w:r w:rsidRPr="008F2E94">
        <w:rPr>
          <w:rFonts w:cs="Arial"/>
        </w:rPr>
        <w:t>Tryk på en visningstilstand blandt teksttilstand, bølgeformgraftilstand og digital målertilstand for den valgte datagruppe.</w:t>
      </w:r>
    </w:p>
    <w:p w14:paraId="09D5928D" w14:textId="418EE3A4" w:rsidR="00CC792E" w:rsidRPr="008F2E94" w:rsidRDefault="009321FC">
      <w:pPr>
        <w:pStyle w:val="ac"/>
        <w:widowControl w:val="0"/>
        <w:numPr>
          <w:ilvl w:val="0"/>
          <w:numId w:val="61"/>
        </w:numPr>
        <w:spacing w:beforeLines="20" w:before="62" w:afterLines="20" w:after="62"/>
        <w:ind w:left="998" w:hanging="357"/>
        <w:rPr>
          <w:rFonts w:cs="Arial"/>
        </w:rPr>
      </w:pPr>
      <w:r w:rsidRPr="008F2E94">
        <w:rPr>
          <w:rFonts w:cs="Arial"/>
        </w:rPr>
        <w:t>Eller tryk på overløbsmenuknappen for at vælge en visningstilstand for en bestemt parameter.</w:t>
      </w:r>
      <w:r w:rsidR="00CC792E" w:rsidRPr="008F2E94">
        <w:rPr>
          <w:rFonts w:cs="Arial"/>
        </w:rPr>
        <w:t xml:space="preserve"> </w:t>
      </w:r>
      <w:r w:rsidR="00C50FB4" w:rsidRPr="008F2E94">
        <w:rPr>
          <w:rFonts w:cs="Arial"/>
        </w:rPr>
        <w:t>Hvert parameterelement viser den valgte tilstand uafhængigt.</w:t>
      </w:r>
    </w:p>
    <w:p w14:paraId="5E7B97DC" w14:textId="28D11786" w:rsidR="003F0A88" w:rsidRPr="008F2E94" w:rsidRDefault="000328BC" w:rsidP="003F0A88">
      <w:pPr>
        <w:pStyle w:val="ae"/>
        <w:spacing w:before="156" w:after="156" w:line="240" w:lineRule="auto"/>
        <w:ind w:left="0"/>
        <w:rPr>
          <w:rFonts w:cs="Arial"/>
        </w:rPr>
      </w:pPr>
      <w:r w:rsidRPr="008F2E94">
        <w:rPr>
          <w:noProof/>
          <w:lang w:val="en-US"/>
        </w:rPr>
        <w:drawing>
          <wp:inline distT="0" distB="0" distL="0" distR="0" wp14:anchorId="78802A0C" wp14:editId="5F403257">
            <wp:extent cx="2878481" cy="1956565"/>
            <wp:effectExtent l="0" t="0" r="0" b="5715"/>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193"/>
                    <pic:cNvPicPr>
                      <a:picLocks noChangeAspect="1" noChangeArrowheads="1"/>
                    </pic:cNvPicPr>
                  </pic:nvPicPr>
                  <pic:blipFill rotWithShape="1">
                    <a:blip r:embed="rId142" cstate="print">
                      <a:extLst>
                        <a:ext uri="{28A0092B-C50C-407E-A947-70E740481C1C}">
                          <a14:useLocalDpi xmlns:a14="http://schemas.microsoft.com/office/drawing/2010/main" val="0"/>
                        </a:ext>
                      </a:extLst>
                    </a:blip>
                    <a:srcRect b="7558"/>
                    <a:stretch/>
                  </pic:blipFill>
                  <pic:spPr bwMode="auto">
                    <a:xfrm>
                      <a:off x="0" y="0"/>
                      <a:ext cx="2880000" cy="1957597"/>
                    </a:xfrm>
                    <a:prstGeom prst="rect">
                      <a:avLst/>
                    </a:prstGeom>
                    <a:noFill/>
                    <a:ln>
                      <a:noFill/>
                    </a:ln>
                    <a:extLst>
                      <a:ext uri="{53640926-AAD7-44D8-BBD7-CCE9431645EC}">
                        <a14:shadowObscured xmlns:a14="http://schemas.microsoft.com/office/drawing/2010/main"/>
                      </a:ext>
                    </a:extLst>
                  </pic:spPr>
                </pic:pic>
              </a:graphicData>
            </a:graphic>
          </wp:inline>
        </w:drawing>
      </w:r>
    </w:p>
    <w:p w14:paraId="467DB41B" w14:textId="11BA1EF7" w:rsidR="003F0A88" w:rsidRPr="008F2E94" w:rsidRDefault="003F0A88" w:rsidP="003F0A88">
      <w:pPr>
        <w:pStyle w:val="ae"/>
        <w:spacing w:before="156" w:after="156"/>
        <w:ind w:left="0"/>
        <w:rPr>
          <w:rFonts w:cs="Arial"/>
          <w:i/>
          <w:iCs/>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18</w:t>
      </w:r>
      <w:r w:rsidRPr="008F2E94">
        <w:rPr>
          <w:rFonts w:cs="Arial"/>
          <w:noProof/>
        </w:rPr>
        <w:fldChar w:fldCharType="end"/>
      </w:r>
      <w:r w:rsidRPr="008F2E94">
        <w:rPr>
          <w:rFonts w:cs="Arial"/>
        </w:rPr>
        <w:t xml:space="preserve"> </w:t>
      </w:r>
      <w:r w:rsidRPr="008F2E94">
        <w:rPr>
          <w:rFonts w:cs="Arial"/>
          <w:i/>
          <w:iCs/>
        </w:rPr>
        <w:t>Skærmvisningstilstand</w:t>
      </w:r>
    </w:p>
    <w:p w14:paraId="7FA8B36F" w14:textId="77777777" w:rsidR="00393852" w:rsidRPr="008F2E94" w:rsidRDefault="00393852" w:rsidP="00393852">
      <w:pPr>
        <w:spacing w:before="156" w:after="156"/>
        <w:rPr>
          <w:rFonts w:cs="Arial"/>
        </w:rPr>
      </w:pPr>
    </w:p>
    <w:p w14:paraId="16CF78C2" w14:textId="5CB71F4A" w:rsidR="001F3077" w:rsidRPr="008F2E94" w:rsidRDefault="001F3077" w:rsidP="001F3077">
      <w:pPr>
        <w:spacing w:beforeLines="20" w:before="62" w:afterLines="20" w:after="62"/>
        <w:rPr>
          <w:rFonts w:cs="Arial"/>
          <w:b/>
          <w:bCs/>
        </w:rPr>
      </w:pPr>
      <w:r w:rsidRPr="008F2E94">
        <w:rPr>
          <w:rFonts w:cs="Arial"/>
          <w:b/>
          <w:bCs/>
        </w:rPr>
        <w:t>Kontrolknap</w:t>
      </w:r>
    </w:p>
    <w:p w14:paraId="0B6AF6E0" w14:textId="5B69D488" w:rsidR="00ED77A6" w:rsidRPr="008F2E94" w:rsidRDefault="000328BC" w:rsidP="001F3077">
      <w:pPr>
        <w:pStyle w:val="BodytextUserManual"/>
        <w:spacing w:before="156" w:after="156"/>
        <w:ind w:left="283"/>
      </w:pPr>
      <w:r w:rsidRPr="008F2E94">
        <w:rPr>
          <w:rFonts w:eastAsiaTheme="minorEastAsia"/>
          <w:bCs w:val="0"/>
          <w:szCs w:val="18"/>
          <w:lang w:val="sv-SE"/>
        </w:rPr>
        <w:t>I alt 4 kontrolknapper vises: Enhedsskift, Triggerindstilling og Tilføj til gruppe.</w:t>
      </w:r>
    </w:p>
    <w:p w14:paraId="3FF7AD4A" w14:textId="2B2C4C27" w:rsidR="00C00D3A" w:rsidRPr="008F2E94" w:rsidRDefault="000328BC" w:rsidP="0040166F">
      <w:pPr>
        <w:pStyle w:val="BodytextUserManual"/>
        <w:spacing w:before="156" w:after="156" w:line="240" w:lineRule="auto"/>
        <w:ind w:left="0"/>
        <w:jc w:val="center"/>
      </w:pPr>
      <w:r w:rsidRPr="008F2E94">
        <w:rPr>
          <w:noProof/>
          <w:lang w:val="en-US"/>
        </w:rPr>
        <w:drawing>
          <wp:inline distT="0" distB="0" distL="0" distR="0" wp14:anchorId="5D7244B7" wp14:editId="0971CA49">
            <wp:extent cx="2880092" cy="1965811"/>
            <wp:effectExtent l="0" t="0" r="0" b="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noChangeArrowheads="1"/>
                    </pic:cNvPicPr>
                  </pic:nvPicPr>
                  <pic:blipFill rotWithShape="1">
                    <a:blip r:embed="rId143" cstate="print">
                      <a:extLst>
                        <a:ext uri="{28A0092B-C50C-407E-A947-70E740481C1C}">
                          <a14:useLocalDpi xmlns:a14="http://schemas.microsoft.com/office/drawing/2010/main" val="0"/>
                        </a:ext>
                      </a:extLst>
                    </a:blip>
                    <a:srcRect b="7173"/>
                    <a:stretch/>
                  </pic:blipFill>
                  <pic:spPr bwMode="auto">
                    <a:xfrm>
                      <a:off x="0" y="0"/>
                      <a:ext cx="2880000" cy="1965748"/>
                    </a:xfrm>
                    <a:prstGeom prst="rect">
                      <a:avLst/>
                    </a:prstGeom>
                    <a:noFill/>
                    <a:ln>
                      <a:noFill/>
                    </a:ln>
                    <a:extLst>
                      <a:ext uri="{53640926-AAD7-44D8-BBD7-CCE9431645EC}">
                        <a14:shadowObscured xmlns:a14="http://schemas.microsoft.com/office/drawing/2010/main"/>
                      </a:ext>
                    </a:extLst>
                  </pic:spPr>
                </pic:pic>
              </a:graphicData>
            </a:graphic>
          </wp:inline>
        </w:drawing>
      </w:r>
    </w:p>
    <w:p w14:paraId="06EA8296" w14:textId="1ED9DDBB" w:rsidR="00C00D3A" w:rsidRPr="008F2E94" w:rsidRDefault="00C00D3A" w:rsidP="00C00D3A">
      <w:pPr>
        <w:pStyle w:val="ae"/>
        <w:spacing w:before="156" w:after="156"/>
        <w:ind w:left="0"/>
        <w:rPr>
          <w:rFonts w:cs="Arial"/>
          <w:i/>
          <w:iCs/>
          <w:color w:val="FF0000"/>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19</w:t>
      </w:r>
      <w:r w:rsidRPr="008F2E94">
        <w:rPr>
          <w:rFonts w:cs="Arial"/>
          <w:noProof/>
        </w:rPr>
        <w:fldChar w:fldCharType="end"/>
      </w:r>
      <w:r w:rsidRPr="008F2E94">
        <w:rPr>
          <w:rFonts w:cs="Arial"/>
        </w:rPr>
        <w:t xml:space="preserve"> </w:t>
      </w:r>
      <w:r w:rsidR="00F4577D" w:rsidRPr="008F2E94">
        <w:rPr>
          <w:rFonts w:cs="Arial"/>
          <w:i/>
          <w:iCs/>
        </w:rPr>
        <w:t>Kontrolknapskærm</w:t>
      </w:r>
    </w:p>
    <w:p w14:paraId="28D8DC75" w14:textId="1A9D119A" w:rsidR="00ED77A6" w:rsidRPr="008F2E94" w:rsidRDefault="00ED77A6">
      <w:pPr>
        <w:pStyle w:val="BodytextUserManual"/>
        <w:numPr>
          <w:ilvl w:val="0"/>
          <w:numId w:val="270"/>
        </w:numPr>
        <w:spacing w:before="156" w:after="156"/>
        <w:ind w:left="1001"/>
      </w:pPr>
      <w:r w:rsidRPr="008F2E94">
        <w:rPr>
          <w:b/>
          <w:bCs w:val="0"/>
        </w:rPr>
        <w:t xml:space="preserve">Enhedsskift </w:t>
      </w:r>
      <w:r w:rsidRPr="008F2E94">
        <w:t>— tryk for at skifte enhed for parameterværdien.</w:t>
      </w:r>
    </w:p>
    <w:p w14:paraId="605E3ED3" w14:textId="58D8DB84" w:rsidR="00ED77A6" w:rsidRPr="008F2E94" w:rsidRDefault="00ED77A6">
      <w:pPr>
        <w:pStyle w:val="BodytextUserManual"/>
        <w:numPr>
          <w:ilvl w:val="0"/>
          <w:numId w:val="270"/>
        </w:numPr>
        <w:spacing w:before="156" w:after="156"/>
        <w:ind w:left="1001"/>
        <w:rPr>
          <w:b/>
          <w:bCs w:val="0"/>
        </w:rPr>
      </w:pPr>
      <w:r w:rsidRPr="008F2E94">
        <w:rPr>
          <w:b/>
          <w:bCs w:val="0"/>
        </w:rPr>
        <w:t>Triggerindstillinger</w:t>
      </w:r>
      <w:r w:rsidR="000328BC" w:rsidRPr="008F2E94">
        <w:rPr>
          <w:b/>
          <w:bCs w:val="0"/>
        </w:rPr>
        <w:t xml:space="preserve"> </w:t>
      </w:r>
      <w:r w:rsidR="000328BC" w:rsidRPr="008F2E94">
        <w:t xml:space="preserve">— </w:t>
      </w:r>
      <w:r w:rsidR="000328BC" w:rsidRPr="008F2E94">
        <w:rPr>
          <w:rFonts w:eastAsiaTheme="minorEastAsia"/>
          <w:bCs w:val="0"/>
          <w:szCs w:val="18"/>
          <w:lang w:val="sv-SE"/>
        </w:rPr>
        <w:t>tryk for at vise vinduet Triggerindstillinger.</w:t>
      </w:r>
    </w:p>
    <w:p w14:paraId="59ABD22F" w14:textId="711AE681" w:rsidR="00ED77A6" w:rsidRPr="008F2E94" w:rsidRDefault="00ED77A6" w:rsidP="00815C0B">
      <w:pPr>
        <w:pStyle w:val="ac"/>
        <w:spacing w:beforeLines="20" w:before="62" w:afterLines="20" w:after="62"/>
        <w:ind w:firstLine="0"/>
        <w:rPr>
          <w:rFonts w:cs="Arial"/>
        </w:rPr>
      </w:pPr>
      <w:r w:rsidRPr="008F2E94">
        <w:rPr>
          <w:rFonts w:cs="Arial"/>
        </w:rPr>
        <w:t xml:space="preserve">På skærmen med triggerindstillinger kan du indstille et standardinterval ved at indtaste en minimumsværdi og en maksimumsværdi. Når dette interval overskrides, udføres triggerfunktionen, og enheden registrerer og gemmer automatisk de genererede data. Du kan kontrollere de gemte livedata ved at trykke på knappen </w:t>
      </w:r>
      <w:r w:rsidRPr="008F2E94">
        <w:rPr>
          <w:rFonts w:cs="Arial"/>
          <w:b/>
        </w:rPr>
        <w:t xml:space="preserve">Gennemgå </w:t>
      </w:r>
      <w:r w:rsidRPr="008F2E94">
        <w:rPr>
          <w:rFonts w:cs="Arial"/>
        </w:rPr>
        <w:t>nederst på skærmen.</w:t>
      </w:r>
    </w:p>
    <w:p w14:paraId="587AF2EA" w14:textId="37CE288D" w:rsidR="00ED77A6" w:rsidRPr="008F2E94" w:rsidRDefault="000328BC" w:rsidP="00ED77A6">
      <w:pPr>
        <w:keepNext/>
        <w:spacing w:before="156" w:after="156" w:line="240" w:lineRule="auto"/>
        <w:ind w:left="0"/>
        <w:jc w:val="center"/>
        <w:rPr>
          <w:rFonts w:cs="Arial"/>
        </w:rPr>
      </w:pPr>
      <w:r w:rsidRPr="008F2E94">
        <w:rPr>
          <w:noProof/>
          <w:lang w:val="en-US"/>
        </w:rPr>
        <w:lastRenderedPageBreak/>
        <w:drawing>
          <wp:inline distT="0" distB="0" distL="0" distR="0" wp14:anchorId="7AF67905" wp14:editId="196F4268">
            <wp:extent cx="2880091" cy="1968789"/>
            <wp:effectExtent l="0" t="0" r="0" b="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270"/>
                    <pic:cNvPicPr>
                      <a:picLocks noChangeAspect="1" noChangeArrowheads="1"/>
                    </pic:cNvPicPr>
                  </pic:nvPicPr>
                  <pic:blipFill rotWithShape="1">
                    <a:blip r:embed="rId144" cstate="print">
                      <a:extLst>
                        <a:ext uri="{28A0092B-C50C-407E-A947-70E740481C1C}">
                          <a14:useLocalDpi xmlns:a14="http://schemas.microsoft.com/office/drawing/2010/main" val="0"/>
                        </a:ext>
                      </a:extLst>
                    </a:blip>
                    <a:srcRect b="7032"/>
                    <a:stretch/>
                  </pic:blipFill>
                  <pic:spPr bwMode="auto">
                    <a:xfrm>
                      <a:off x="0" y="0"/>
                      <a:ext cx="2880000" cy="1968727"/>
                    </a:xfrm>
                    <a:prstGeom prst="rect">
                      <a:avLst/>
                    </a:prstGeom>
                    <a:noFill/>
                    <a:ln>
                      <a:noFill/>
                    </a:ln>
                    <a:extLst>
                      <a:ext uri="{53640926-AAD7-44D8-BBD7-CCE9431645EC}">
                        <a14:shadowObscured xmlns:a14="http://schemas.microsoft.com/office/drawing/2010/main"/>
                      </a:ext>
                    </a:extLst>
                  </pic:spPr>
                </pic:pic>
              </a:graphicData>
            </a:graphic>
          </wp:inline>
        </w:drawing>
      </w:r>
    </w:p>
    <w:p w14:paraId="7FC5ECAC" w14:textId="0A9F5239" w:rsidR="00ED77A6" w:rsidRPr="008F2E94" w:rsidRDefault="00ED77A6" w:rsidP="00ED77A6">
      <w:pPr>
        <w:pStyle w:val="ae"/>
        <w:spacing w:before="156" w:after="156"/>
        <w:ind w:left="0"/>
        <w:rPr>
          <w:rFonts w:cs="Arial"/>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20</w:t>
      </w:r>
      <w:r w:rsidRPr="008F2E94">
        <w:rPr>
          <w:rFonts w:cs="Arial"/>
          <w:noProof/>
        </w:rPr>
        <w:fldChar w:fldCharType="end"/>
      </w:r>
      <w:r w:rsidRPr="008F2E94">
        <w:rPr>
          <w:rFonts w:cs="Arial"/>
        </w:rPr>
        <w:t xml:space="preserve"> </w:t>
      </w:r>
      <w:r w:rsidRPr="008F2E94">
        <w:rPr>
          <w:rFonts w:cs="Arial"/>
          <w:i/>
        </w:rPr>
        <w:t>Skærmbilledet Triggerindstillinger</w:t>
      </w:r>
      <w:r w:rsidR="00194C9B" w:rsidRPr="008F2E94">
        <w:rPr>
          <w:rFonts w:cs="Arial"/>
          <w:i/>
          <w:color w:val="FF0000"/>
        </w:rPr>
        <w:t xml:space="preserve"> </w:t>
      </w:r>
    </w:p>
    <w:p w14:paraId="67157160" w14:textId="77777777" w:rsidR="00ED77A6" w:rsidRPr="008F2E94" w:rsidRDefault="00ED77A6" w:rsidP="00815C0B">
      <w:pPr>
        <w:pStyle w:val="ac"/>
        <w:spacing w:beforeLines="20" w:before="62" w:afterLines="20" w:after="62"/>
        <w:ind w:firstLine="0"/>
        <w:rPr>
          <w:rFonts w:cs="Arial"/>
        </w:rPr>
      </w:pPr>
      <w:r w:rsidRPr="008F2E94">
        <w:rPr>
          <w:rFonts w:cs="Arial"/>
        </w:rPr>
        <w:t>Der er to knapper og to inputbokse tilgængelige i vinduet Triggerindstillinger.</w:t>
      </w:r>
    </w:p>
    <w:p w14:paraId="3CAB697C" w14:textId="095CB923" w:rsidR="00ED77A6" w:rsidRPr="008F2E94" w:rsidRDefault="00ED77A6">
      <w:pPr>
        <w:pStyle w:val="ac"/>
        <w:widowControl w:val="0"/>
        <w:numPr>
          <w:ilvl w:val="0"/>
          <w:numId w:val="65"/>
        </w:numPr>
        <w:spacing w:beforeLines="20" w:before="62" w:afterLines="20" w:after="62"/>
        <w:ind w:left="998" w:hanging="357"/>
        <w:rPr>
          <w:rFonts w:cs="Arial"/>
        </w:rPr>
      </w:pPr>
      <w:r w:rsidRPr="008F2E94">
        <w:rPr>
          <w:rFonts w:cs="Arial"/>
        </w:rPr>
        <w:t>Udløser — tænder og slukker for udløseren. Udløseren er som standard TIL.</w:t>
      </w:r>
    </w:p>
    <w:p w14:paraId="16FA8C52" w14:textId="59ACDCBA" w:rsidR="00ED77A6" w:rsidRPr="008F2E94" w:rsidRDefault="00ED77A6">
      <w:pPr>
        <w:pStyle w:val="ac"/>
        <w:widowControl w:val="0"/>
        <w:numPr>
          <w:ilvl w:val="0"/>
          <w:numId w:val="65"/>
        </w:numPr>
        <w:spacing w:beforeLines="20" w:before="62" w:afterLines="20" w:after="62"/>
        <w:ind w:left="998" w:hanging="357"/>
        <w:rPr>
          <w:rFonts w:cs="Arial"/>
        </w:rPr>
      </w:pPr>
      <w:r w:rsidRPr="008F2E94">
        <w:rPr>
          <w:rFonts w:cs="Arial"/>
        </w:rPr>
        <w:t xml:space="preserve">Buzzer Alarm — </w:t>
      </w:r>
      <w:r w:rsidR="00DA6057" w:rsidRPr="008F2E94">
        <w:rPr>
          <w:rFonts w:cs="Arial"/>
        </w:rPr>
        <w:t xml:space="preserve">tænder </w:t>
      </w:r>
      <w:r w:rsidRPr="008F2E94">
        <w:rPr>
          <w:rFonts w:cs="Arial"/>
        </w:rPr>
        <w:t>og slukker alarmen. Alarmfunktionen bipper som en advarsel, når dataaflæsningen når det forudindstillede minimums- eller maksimumspunkt</w:t>
      </w:r>
      <w:r w:rsidR="00985F92" w:rsidRPr="008F2E94">
        <w:rPr>
          <w:rFonts w:cs="Arial"/>
        </w:rPr>
        <w:t>.</w:t>
      </w:r>
      <w:r w:rsidRPr="008F2E94">
        <w:rPr>
          <w:rFonts w:cs="Arial"/>
        </w:rPr>
        <w:t xml:space="preserve"> Buzzeralarmen lyder kun ved første udløsning.</w:t>
      </w:r>
    </w:p>
    <w:p w14:paraId="24E5EA33" w14:textId="305CF4FD" w:rsidR="00ED77A6" w:rsidRPr="008F2E94" w:rsidRDefault="00ED77A6">
      <w:pPr>
        <w:pStyle w:val="ac"/>
        <w:widowControl w:val="0"/>
        <w:numPr>
          <w:ilvl w:val="0"/>
          <w:numId w:val="65"/>
        </w:numPr>
        <w:spacing w:beforeLines="20" w:before="62" w:afterLines="20" w:after="62"/>
        <w:ind w:left="998" w:hanging="357"/>
        <w:rPr>
          <w:rFonts w:cs="Arial"/>
        </w:rPr>
      </w:pPr>
      <w:r w:rsidRPr="008F2E94">
        <w:rPr>
          <w:rFonts w:cs="Arial"/>
        </w:rPr>
        <w:t>MIN — tryk på dette inputfelt for at få vist et virtuelt tastatur til at indtaste den ønskede nedre grænseværdi</w:t>
      </w:r>
      <w:r w:rsidR="00985F92" w:rsidRPr="008F2E94">
        <w:rPr>
          <w:rFonts w:cs="Arial"/>
        </w:rPr>
        <w:t>.</w:t>
      </w:r>
    </w:p>
    <w:p w14:paraId="23567A26" w14:textId="29A94E10" w:rsidR="00ED77A6" w:rsidRPr="008F2E94" w:rsidRDefault="00ED77A6">
      <w:pPr>
        <w:pStyle w:val="ac"/>
        <w:widowControl w:val="0"/>
        <w:numPr>
          <w:ilvl w:val="0"/>
          <w:numId w:val="65"/>
        </w:numPr>
        <w:spacing w:beforeLines="20" w:before="62" w:afterLines="20" w:after="62"/>
        <w:ind w:left="998" w:hanging="357"/>
        <w:rPr>
          <w:rFonts w:cs="Arial"/>
        </w:rPr>
      </w:pPr>
      <w:r w:rsidRPr="008F2E94">
        <w:rPr>
          <w:rFonts w:cs="Arial"/>
        </w:rPr>
        <w:t>MAX — tryk på dette inputfelt for at vis et virtuelt tastatur for at indtaste den ønskede øvre grænseværdi</w:t>
      </w:r>
      <w:r w:rsidR="00985F92" w:rsidRPr="008F2E94">
        <w:rPr>
          <w:rFonts w:cs="Arial"/>
        </w:rPr>
        <w:t>.</w:t>
      </w:r>
    </w:p>
    <w:p w14:paraId="4798D28E" w14:textId="77777777" w:rsidR="00ED77A6" w:rsidRPr="008F2E94" w:rsidRDefault="00ED77A6" w:rsidP="00ED77A6">
      <w:pPr>
        <w:pStyle w:val="ac"/>
        <w:widowControl w:val="0"/>
        <w:numPr>
          <w:ilvl w:val="1"/>
          <w:numId w:val="5"/>
        </w:numPr>
        <w:spacing w:beforeLines="20" w:before="62" w:afterLines="20" w:after="62"/>
        <w:ind w:left="641" w:hanging="357"/>
        <w:rPr>
          <w:rFonts w:cs="Arial"/>
        </w:rPr>
      </w:pPr>
      <w:r w:rsidRPr="008F2E94">
        <w:rPr>
          <w:rFonts w:cs="Arial"/>
          <w:b/>
        </w:rPr>
        <w:t>Sådan indstiller du en udløser</w:t>
      </w:r>
    </w:p>
    <w:p w14:paraId="4CD267C1" w14:textId="1794101B" w:rsidR="00ED77A6" w:rsidRPr="008F2E94" w:rsidRDefault="00ED77A6">
      <w:pPr>
        <w:pStyle w:val="ac"/>
        <w:widowControl w:val="0"/>
        <w:numPr>
          <w:ilvl w:val="0"/>
          <w:numId w:val="66"/>
        </w:numPr>
        <w:spacing w:beforeLines="20" w:before="62" w:afterLines="20" w:after="62"/>
        <w:ind w:left="998" w:hanging="357"/>
        <w:rPr>
          <w:rFonts w:cs="Arial"/>
        </w:rPr>
      </w:pPr>
      <w:r w:rsidRPr="008F2E94">
        <w:rPr>
          <w:rFonts w:cs="Arial"/>
        </w:rPr>
        <w:t>Tryk på overløbsknappen i højre side af parameteren for at åbne en undermenu</w:t>
      </w:r>
      <w:r w:rsidR="00985F92" w:rsidRPr="008F2E94">
        <w:rPr>
          <w:rFonts w:cs="Arial"/>
        </w:rPr>
        <w:t>.</w:t>
      </w:r>
    </w:p>
    <w:p w14:paraId="3EE32C9B" w14:textId="01A8BD41" w:rsidR="00ED77A6" w:rsidRPr="008F2E94" w:rsidRDefault="00ED77A6">
      <w:pPr>
        <w:pStyle w:val="ac"/>
        <w:widowControl w:val="0"/>
        <w:numPr>
          <w:ilvl w:val="0"/>
          <w:numId w:val="66"/>
        </w:numPr>
        <w:spacing w:beforeLines="20" w:before="62" w:afterLines="20" w:after="62"/>
        <w:ind w:left="998" w:hanging="357"/>
        <w:rPr>
          <w:rFonts w:cs="Arial"/>
        </w:rPr>
      </w:pPr>
      <w:r w:rsidRPr="008F2E94">
        <w:rPr>
          <w:rFonts w:cs="Arial"/>
        </w:rPr>
        <w:t>Tryk på knappen</w:t>
      </w:r>
      <w:r w:rsidRPr="008F2E94">
        <w:rPr>
          <w:rFonts w:cs="Arial"/>
          <w:b/>
        </w:rPr>
        <w:t xml:space="preserve"> Triggerindstillinger </w:t>
      </w:r>
      <w:r w:rsidRPr="008F2E94">
        <w:rPr>
          <w:rFonts w:cs="Arial"/>
        </w:rPr>
        <w:t xml:space="preserve">under Teksttilstand </w:t>
      </w:r>
      <w:r w:rsidR="00DA6057" w:rsidRPr="008F2E94">
        <w:rPr>
          <w:rFonts w:cs="Arial"/>
        </w:rPr>
        <w:t>i undermenuen for at åbne vinduet Triggerindstillinger.</w:t>
      </w:r>
    </w:p>
    <w:p w14:paraId="2C3319D1" w14:textId="2EFC7C2D" w:rsidR="00ED77A6" w:rsidRPr="008F2E94" w:rsidRDefault="00ED77A6">
      <w:pPr>
        <w:pStyle w:val="ac"/>
        <w:widowControl w:val="0"/>
        <w:numPr>
          <w:ilvl w:val="0"/>
          <w:numId w:val="66"/>
        </w:numPr>
        <w:spacing w:beforeLines="20" w:before="62" w:afterLines="20" w:after="62"/>
        <w:ind w:left="998" w:hanging="357"/>
        <w:rPr>
          <w:rFonts w:cs="Arial"/>
        </w:rPr>
      </w:pPr>
      <w:r w:rsidRPr="008F2E94">
        <w:rPr>
          <w:rFonts w:cs="Arial"/>
        </w:rPr>
        <w:t xml:space="preserve">Tryk på </w:t>
      </w:r>
      <w:r w:rsidRPr="008F2E94">
        <w:rPr>
          <w:rFonts w:cs="Arial"/>
          <w:b/>
        </w:rPr>
        <w:t>MIN-knappen</w:t>
      </w:r>
      <w:r w:rsidRPr="008F2E94">
        <w:rPr>
          <w:rFonts w:cs="Arial"/>
        </w:rPr>
        <w:t xml:space="preserve"> indtastningsfeltet og indtast den nødvendige minimumsværdi</w:t>
      </w:r>
      <w:r w:rsidR="00985F92" w:rsidRPr="008F2E94">
        <w:rPr>
          <w:rFonts w:cs="Arial"/>
        </w:rPr>
        <w:t>.</w:t>
      </w:r>
    </w:p>
    <w:p w14:paraId="3F7222CB" w14:textId="77777777" w:rsidR="00ED77A6" w:rsidRPr="008F2E94" w:rsidRDefault="00ED77A6">
      <w:pPr>
        <w:pStyle w:val="ac"/>
        <w:widowControl w:val="0"/>
        <w:numPr>
          <w:ilvl w:val="0"/>
          <w:numId w:val="66"/>
        </w:numPr>
        <w:spacing w:beforeLines="20" w:before="62" w:afterLines="20" w:after="62"/>
        <w:ind w:left="998" w:hanging="357"/>
        <w:rPr>
          <w:rFonts w:cs="Arial"/>
        </w:rPr>
      </w:pPr>
      <w:r w:rsidRPr="008F2E94">
        <w:rPr>
          <w:rFonts w:cs="Arial"/>
        </w:rPr>
        <w:t xml:space="preserve">Tryk på </w:t>
      </w:r>
      <w:r w:rsidRPr="008F2E94">
        <w:rPr>
          <w:rFonts w:cs="Arial"/>
          <w:b/>
        </w:rPr>
        <w:t>MAX-knappen</w:t>
      </w:r>
      <w:r w:rsidRPr="008F2E94">
        <w:rPr>
          <w:rFonts w:cs="Arial"/>
        </w:rPr>
        <w:t xml:space="preserve"> indtastningsfeltet og indtast den ønskede maksimumværdi.</w:t>
      </w:r>
    </w:p>
    <w:p w14:paraId="18ADA49C" w14:textId="77777777" w:rsidR="00ED77A6" w:rsidRPr="008F2E94" w:rsidRDefault="00ED77A6">
      <w:pPr>
        <w:pStyle w:val="ac"/>
        <w:widowControl w:val="0"/>
        <w:numPr>
          <w:ilvl w:val="0"/>
          <w:numId w:val="66"/>
        </w:numPr>
        <w:spacing w:beforeLines="20" w:before="62" w:afterLines="20" w:after="62"/>
        <w:ind w:left="998" w:hanging="357"/>
        <w:rPr>
          <w:rFonts w:cs="Arial"/>
        </w:rPr>
      </w:pPr>
      <w:r w:rsidRPr="008F2E94">
        <w:rPr>
          <w:rFonts w:cs="Arial"/>
        </w:rPr>
        <w:t xml:space="preserve">Tryk på </w:t>
      </w:r>
      <w:r w:rsidRPr="008F2E94">
        <w:rPr>
          <w:rFonts w:cs="Arial"/>
          <w:b/>
        </w:rPr>
        <w:t xml:space="preserve">OK </w:t>
      </w:r>
      <w:r w:rsidRPr="008F2E94">
        <w:rPr>
          <w:rFonts w:cs="Arial"/>
        </w:rPr>
        <w:t xml:space="preserve">for at gemme indstillingen og vende tilbage til skærmen Live-data, eller tryk på </w:t>
      </w:r>
      <w:r w:rsidRPr="008F2E94">
        <w:rPr>
          <w:rFonts w:cs="Arial"/>
          <w:b/>
        </w:rPr>
        <w:t xml:space="preserve">Annuller </w:t>
      </w:r>
      <w:r w:rsidRPr="008F2E94">
        <w:rPr>
          <w:rFonts w:cs="Arial"/>
        </w:rPr>
        <w:t>for at afslutte uden at gemme.</w:t>
      </w:r>
    </w:p>
    <w:p w14:paraId="5890A67F" w14:textId="28552514" w:rsidR="00ED77A6" w:rsidRPr="008F2E94" w:rsidRDefault="00ED77A6" w:rsidP="00815C0B">
      <w:pPr>
        <w:pStyle w:val="ac"/>
        <w:spacing w:before="156" w:after="156"/>
        <w:ind w:firstLine="0"/>
        <w:rPr>
          <w:rFonts w:cs="Arial"/>
        </w:rPr>
      </w:pPr>
      <w:r w:rsidRPr="008F2E94">
        <w:rPr>
          <w:rFonts w:cs="Arial"/>
        </w:rPr>
        <w:t xml:space="preserve">Når den Når triggeren er indstillet, vises et triggermærke foran parameternavnet. Mærket er gråt, når det ikke udløses, og vises orange, når det udløses. Derudover vises to </w:t>
      </w:r>
      <w:r w:rsidR="00FA02DF" w:rsidRPr="008F2E94">
        <w:rPr>
          <w:rFonts w:cs="Arial"/>
        </w:rPr>
        <w:t xml:space="preserve">vandrette </w:t>
      </w:r>
      <w:r w:rsidRPr="008F2E94">
        <w:rPr>
          <w:rFonts w:cs="Arial"/>
        </w:rPr>
        <w:t xml:space="preserve">linjer på hver af datagraferne (når bølgeformsgraftilstanden anvendes) for at angive alarmpunktet. Grænselinjerne vises i forskellige farver </w:t>
      </w:r>
      <w:r w:rsidRPr="008F2E94">
        <w:rPr>
          <w:rFonts w:cs="Arial"/>
          <w:color w:val="000000" w:themeColor="text1"/>
        </w:rPr>
        <w:t xml:space="preserve">for at skelne dem </w:t>
      </w:r>
      <w:r w:rsidRPr="008F2E94">
        <w:rPr>
          <w:rFonts w:cs="Arial"/>
        </w:rPr>
        <w:t>fra parameterbølgeformerne</w:t>
      </w:r>
      <w:r w:rsidR="00985F92" w:rsidRPr="008F2E94">
        <w:rPr>
          <w:rFonts w:cs="Arial"/>
        </w:rPr>
        <w:t>.</w:t>
      </w:r>
    </w:p>
    <w:p w14:paraId="5A1B0983" w14:textId="69D81AA3" w:rsidR="00ED77A6" w:rsidRPr="008F2E94" w:rsidRDefault="00FA02DF">
      <w:pPr>
        <w:pStyle w:val="BodytextUserManual"/>
        <w:numPr>
          <w:ilvl w:val="0"/>
          <w:numId w:val="270"/>
        </w:numPr>
        <w:spacing w:before="156" w:after="156"/>
        <w:ind w:left="1001"/>
      </w:pPr>
      <w:r w:rsidRPr="008F2E94">
        <w:rPr>
          <w:b/>
          <w:bCs w:val="0"/>
        </w:rPr>
        <w:lastRenderedPageBreak/>
        <w:t>Tilføj til gruppe</w:t>
      </w:r>
      <w:r w:rsidR="00707830" w:rsidRPr="008F2E94">
        <w:rPr>
          <w:b/>
          <w:bCs w:val="0"/>
        </w:rPr>
        <w:t xml:space="preserve"> </w:t>
      </w:r>
      <w:r w:rsidR="00707830" w:rsidRPr="008F2E94">
        <w:t xml:space="preserve">— </w:t>
      </w:r>
      <w:r w:rsidRPr="008F2E94">
        <w:t>tryk for at tilføje de valgte parametre til den brugerdefinerede gruppe</w:t>
      </w:r>
      <w:r w:rsidR="00985F92" w:rsidRPr="008F2E94">
        <w:t>.</w:t>
      </w:r>
    </w:p>
    <w:p w14:paraId="4793B8ED" w14:textId="458177A6" w:rsidR="00D03A1C" w:rsidRPr="008F2E94" w:rsidRDefault="00D03A1C">
      <w:pPr>
        <w:pStyle w:val="ac"/>
        <w:widowControl w:val="0"/>
        <w:numPr>
          <w:ilvl w:val="0"/>
          <w:numId w:val="58"/>
        </w:numPr>
        <w:spacing w:beforeLines="20" w:before="62" w:afterLines="20" w:after="62"/>
        <w:ind w:left="641" w:hanging="357"/>
        <w:rPr>
          <w:rFonts w:cs="Arial"/>
        </w:rPr>
      </w:pPr>
      <w:r w:rsidRPr="008F2E94">
        <w:rPr>
          <w:rFonts w:cs="Arial"/>
          <w:b/>
        </w:rPr>
        <w:t xml:space="preserve">Teksttilstand </w:t>
      </w:r>
      <w:r w:rsidRPr="008F2E94">
        <w:rPr>
          <w:rFonts w:cs="Arial"/>
        </w:rPr>
        <w:t>— standardtilstanden</w:t>
      </w:r>
      <w:r w:rsidR="00985F92" w:rsidRPr="008F2E94">
        <w:rPr>
          <w:rFonts w:cs="Arial"/>
        </w:rPr>
        <w:t>,</w:t>
      </w:r>
      <w:r w:rsidRPr="008F2E94">
        <w:rPr>
          <w:rFonts w:cs="Arial"/>
        </w:rPr>
        <w:t xml:space="preserve"> der viser parametrene som en tekstliste</w:t>
      </w:r>
      <w:r w:rsidR="00985F92" w:rsidRPr="008F2E94">
        <w:rPr>
          <w:rFonts w:cs="Arial"/>
        </w:rPr>
        <w:t>.</w:t>
      </w:r>
    </w:p>
    <w:p w14:paraId="38A5989C" w14:textId="271C051C" w:rsidR="00ED77A6" w:rsidRPr="008F2E94" w:rsidRDefault="00E27BF0">
      <w:pPr>
        <w:pStyle w:val="BodytextUserManual"/>
        <w:numPr>
          <w:ilvl w:val="0"/>
          <w:numId w:val="269"/>
        </w:numPr>
        <w:spacing w:before="156" w:after="156"/>
        <w:rPr>
          <w:b/>
        </w:rPr>
      </w:pPr>
      <w:r w:rsidRPr="008F2E94">
        <w:rPr>
          <w:b/>
          <w:bCs w:val="0"/>
        </w:rPr>
        <w:t>Bølgeformsgraftilstand</w:t>
      </w:r>
    </w:p>
    <w:p w14:paraId="40AD777C" w14:textId="7B4ED02E" w:rsidR="00E27BF0" w:rsidRPr="008F2E94" w:rsidRDefault="00E27BF0" w:rsidP="00E27BF0">
      <w:pPr>
        <w:pStyle w:val="ac"/>
        <w:widowControl w:val="0"/>
        <w:spacing w:beforeLines="20" w:before="62" w:afterLines="20" w:after="62"/>
        <w:ind w:firstLine="0"/>
        <w:rPr>
          <w:rFonts w:cs="Arial"/>
        </w:rPr>
      </w:pPr>
      <w:r w:rsidRPr="008F2E94">
        <w:rPr>
          <w:rFonts w:cs="Arial"/>
        </w:rPr>
        <w:t>I denne tilstand vises seks kontrolknapper på højre side af parameterelementet, så du kan manipulere visningsstatus.</w:t>
      </w:r>
    </w:p>
    <w:p w14:paraId="27B8714F" w14:textId="0EDD8A0C" w:rsidR="00C00D3A" w:rsidRPr="008F2E94" w:rsidRDefault="00C00D3A" w:rsidP="00C00D3A">
      <w:pPr>
        <w:pStyle w:val="BodytextUserManual"/>
        <w:keepNext/>
        <w:spacing w:beforeLines="0" w:before="0" w:afterLines="0" w:after="0" w:line="240" w:lineRule="auto"/>
        <w:ind w:left="0"/>
        <w:jc w:val="center"/>
      </w:pPr>
    </w:p>
    <w:p w14:paraId="69DFB1FF" w14:textId="72E793C2" w:rsidR="00C00D3A" w:rsidRPr="008F2E94" w:rsidRDefault="00C00D3A" w:rsidP="00C00D3A">
      <w:pPr>
        <w:pStyle w:val="ae"/>
        <w:spacing w:before="156" w:after="156"/>
        <w:ind w:left="0"/>
        <w:rPr>
          <w:rFonts w:cs="Arial"/>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0328BC" w:rsidRPr="008F2E94">
        <w:rPr>
          <w:rFonts w:cs="Arial"/>
          <w:noProof/>
        </w:rPr>
        <w:t>1</w:t>
      </w:r>
      <w:r w:rsidRPr="008F2E94">
        <w:rPr>
          <w:rFonts w:cs="Arial"/>
        </w:rPr>
        <w:t xml:space="preserve"> </w:t>
      </w:r>
      <w:r w:rsidRPr="008F2E94">
        <w:rPr>
          <w:rFonts w:cs="Arial"/>
          <w:i/>
        </w:rPr>
        <w:t>Skærmbilledet for bølgeformsgraftilstand</w:t>
      </w:r>
    </w:p>
    <w:p w14:paraId="425482B3" w14:textId="3DBFBD28" w:rsidR="002F0487" w:rsidRPr="008F2E94" w:rsidRDefault="002F0487">
      <w:pPr>
        <w:pStyle w:val="ac"/>
        <w:widowControl w:val="0"/>
        <w:numPr>
          <w:ilvl w:val="0"/>
          <w:numId w:val="59"/>
        </w:numPr>
        <w:spacing w:beforeLines="20" w:before="62" w:afterLines="20" w:after="62"/>
        <w:ind w:left="998" w:hanging="357"/>
        <w:rPr>
          <w:rFonts w:cs="Arial"/>
        </w:rPr>
      </w:pPr>
      <w:r w:rsidRPr="008F2E94">
        <w:rPr>
          <w:rFonts w:cs="Arial"/>
          <w:b/>
          <w:bCs/>
        </w:rPr>
        <w:t>Skalaknap til X-aksen</w:t>
      </w:r>
      <w:r w:rsidR="00997C32" w:rsidRPr="008F2E94">
        <w:rPr>
          <w:rFonts w:cs="Arial"/>
          <w:b/>
          <w:bCs/>
        </w:rPr>
        <w:t>:</w:t>
      </w:r>
      <w:r w:rsidRPr="008F2E94">
        <w:rPr>
          <w:rFonts w:cs="Arial"/>
        </w:rPr>
        <w:t xml:space="preserve"> Der er fire skalaer tilgængelige for X-aksen: x1, x2, x4 og x8.</w:t>
      </w:r>
    </w:p>
    <w:p w14:paraId="273274B1" w14:textId="47E48488" w:rsidR="002F0487" w:rsidRPr="008F2E94" w:rsidRDefault="002F0487">
      <w:pPr>
        <w:pStyle w:val="ac"/>
        <w:widowControl w:val="0"/>
        <w:numPr>
          <w:ilvl w:val="0"/>
          <w:numId w:val="59"/>
        </w:numPr>
        <w:spacing w:beforeLines="20" w:before="62" w:afterLines="20" w:after="62"/>
        <w:ind w:left="998" w:hanging="357"/>
        <w:rPr>
          <w:rFonts w:cs="Arial"/>
        </w:rPr>
      </w:pPr>
      <w:r w:rsidRPr="008F2E94">
        <w:rPr>
          <w:rFonts w:cs="Arial"/>
          <w:b/>
          <w:bCs/>
        </w:rPr>
        <w:t>Skalaknap til Y-aksen</w:t>
      </w:r>
      <w:r w:rsidR="00997C32" w:rsidRPr="008F2E94">
        <w:rPr>
          <w:rFonts w:cs="Arial"/>
          <w:b/>
          <w:bCs/>
        </w:rPr>
        <w:t>:</w:t>
      </w:r>
      <w:r w:rsidRPr="008F2E94">
        <w:rPr>
          <w:rFonts w:cs="Arial"/>
        </w:rPr>
        <w:t xml:space="preserve"> Der er tre skalaer tilgængelige for Y-aksen: x1, x2 og x4.</w:t>
      </w:r>
    </w:p>
    <w:p w14:paraId="4FF41923" w14:textId="0986B47F" w:rsidR="00815C0B" w:rsidRPr="008F2E94" w:rsidRDefault="00815C0B">
      <w:pPr>
        <w:pStyle w:val="ac"/>
        <w:widowControl w:val="0"/>
        <w:numPr>
          <w:ilvl w:val="0"/>
          <w:numId w:val="59"/>
        </w:numPr>
        <w:spacing w:beforeLines="20" w:before="62" w:afterLines="20" w:after="62"/>
        <w:ind w:left="998" w:hanging="357"/>
        <w:rPr>
          <w:rFonts w:cs="Arial"/>
        </w:rPr>
      </w:pPr>
      <w:r w:rsidRPr="008F2E94">
        <w:rPr>
          <w:rFonts w:cs="Arial"/>
          <w:b/>
        </w:rPr>
        <w:t xml:space="preserve">Indstillingsknap </w:t>
      </w:r>
      <w:r w:rsidR="00985F92" w:rsidRPr="008F2E94">
        <w:rPr>
          <w:rFonts w:cs="Arial"/>
        </w:rPr>
        <w:t>(</w:t>
      </w:r>
      <w:r w:rsidRPr="008F2E94">
        <w:rPr>
          <w:rFonts w:cs="Arial"/>
          <w:b/>
        </w:rPr>
        <w:t>SetY</w:t>
      </w:r>
      <w:r w:rsidR="00985F92" w:rsidRPr="008F2E94">
        <w:rPr>
          <w:rFonts w:cs="Arial"/>
          <w:b/>
        </w:rPr>
        <w:t>)</w:t>
      </w:r>
      <w:r w:rsidRPr="008F2E94">
        <w:rPr>
          <w:rFonts w:cs="Arial"/>
          <w:b/>
        </w:rPr>
        <w:t xml:space="preserve"> </w:t>
      </w:r>
      <w:r w:rsidRPr="008F2E94">
        <w:rPr>
          <w:rFonts w:cs="Arial"/>
        </w:rPr>
        <w:t>— angiver minimums- og maksimumsværdien for Y</w:t>
      </w:r>
      <w:r w:rsidR="00EA391C" w:rsidRPr="008F2E94">
        <w:rPr>
          <w:rFonts w:cs="Arial"/>
        </w:rPr>
        <w:t>-</w:t>
      </w:r>
      <w:r w:rsidRPr="008F2E94">
        <w:rPr>
          <w:rFonts w:cs="Arial"/>
        </w:rPr>
        <w:t>aksen.</w:t>
      </w:r>
    </w:p>
    <w:p w14:paraId="463E9CCA" w14:textId="6D4F81A5" w:rsidR="00815C0B" w:rsidRPr="008F2E94" w:rsidRDefault="00815C0B">
      <w:pPr>
        <w:pStyle w:val="ac"/>
        <w:widowControl w:val="0"/>
        <w:numPr>
          <w:ilvl w:val="0"/>
          <w:numId w:val="59"/>
        </w:numPr>
        <w:spacing w:beforeLines="0" w:before="20" w:afterLines="0" w:after="20"/>
        <w:ind w:left="998" w:hanging="357"/>
        <w:rPr>
          <w:rFonts w:cs="Arial"/>
        </w:rPr>
      </w:pPr>
      <w:r w:rsidRPr="008F2E94">
        <w:rPr>
          <w:rFonts w:cs="Arial"/>
          <w:b/>
        </w:rPr>
        <w:t xml:space="preserve">Rediger-knap </w:t>
      </w:r>
      <w:r w:rsidRPr="008F2E94">
        <w:rPr>
          <w:rFonts w:cs="Arial"/>
        </w:rPr>
        <w:t>— redigerer bølgeformens farve og linjetykkelsen</w:t>
      </w:r>
      <w:r w:rsidR="00985F92" w:rsidRPr="008F2E94">
        <w:rPr>
          <w:rFonts w:cs="Arial"/>
        </w:rPr>
        <w:t>.</w:t>
      </w:r>
    </w:p>
    <w:p w14:paraId="6B11D137" w14:textId="55A4BCD8" w:rsidR="00815C0B" w:rsidRPr="008F2E94" w:rsidRDefault="00815C0B">
      <w:pPr>
        <w:pStyle w:val="ac"/>
        <w:widowControl w:val="0"/>
        <w:numPr>
          <w:ilvl w:val="0"/>
          <w:numId w:val="59"/>
        </w:numPr>
        <w:spacing w:beforeLines="0" w:before="20" w:afterLines="0" w:after="20"/>
        <w:ind w:left="998" w:hanging="357"/>
        <w:rPr>
          <w:rFonts w:cs="Arial"/>
        </w:rPr>
      </w:pPr>
      <w:r w:rsidRPr="008F2E94">
        <w:rPr>
          <w:rFonts w:cs="Arial"/>
          <w:b/>
        </w:rPr>
        <w:t xml:space="preserve">Zoom-ind-knap </w:t>
      </w:r>
      <w:r w:rsidRPr="008F2E94">
        <w:rPr>
          <w:rFonts w:cs="Arial"/>
        </w:rPr>
        <w:t>— tryk én gang for at vise den valgte datagraf i fuld skærm</w:t>
      </w:r>
      <w:r w:rsidR="00985F92" w:rsidRPr="008F2E94">
        <w:rPr>
          <w:rFonts w:cs="Arial"/>
        </w:rPr>
        <w:t>.</w:t>
      </w:r>
    </w:p>
    <w:p w14:paraId="25941109" w14:textId="523039EA" w:rsidR="00815C0B" w:rsidRPr="008F2E94" w:rsidRDefault="00815C0B">
      <w:pPr>
        <w:pStyle w:val="ac"/>
        <w:widowControl w:val="0"/>
        <w:numPr>
          <w:ilvl w:val="0"/>
          <w:numId w:val="59"/>
        </w:numPr>
        <w:spacing w:beforeLines="0" w:before="20" w:afterLines="0" w:after="20"/>
        <w:ind w:left="998" w:hanging="357"/>
        <w:rPr>
          <w:rFonts w:cs="Arial"/>
        </w:rPr>
      </w:pPr>
      <w:r w:rsidRPr="008F2E94">
        <w:rPr>
          <w:rFonts w:cs="Arial"/>
          <w:b/>
        </w:rPr>
        <w:t>Udgangsknap</w:t>
      </w:r>
      <w:r w:rsidRPr="008F2E94">
        <w:rPr>
          <w:rFonts w:cs="Arial"/>
        </w:rPr>
        <w:t xml:space="preserve"> — tryk for at afslutte bølgeformgraftilstanden</w:t>
      </w:r>
      <w:r w:rsidR="00985F92" w:rsidRPr="008F2E94">
        <w:rPr>
          <w:rFonts w:cs="Arial"/>
        </w:rPr>
        <w:t>.</w:t>
      </w:r>
    </w:p>
    <w:p w14:paraId="3D683341" w14:textId="76105A61" w:rsidR="00E27BF0" w:rsidRPr="008F2E94" w:rsidRDefault="00E27BF0" w:rsidP="00E27BF0">
      <w:pPr>
        <w:pStyle w:val="ac"/>
        <w:spacing w:beforeLines="20" w:before="62" w:afterLines="20" w:after="62"/>
        <w:ind w:firstLine="0"/>
        <w:rPr>
          <w:rFonts w:cs="Arial"/>
        </w:rPr>
      </w:pPr>
      <w:r w:rsidRPr="008F2E94">
        <w:rPr>
          <w:rFonts w:cs="Arial"/>
          <w:b/>
        </w:rPr>
        <w:t xml:space="preserve">Fuldskærmsvisning </w:t>
      </w:r>
      <w:r w:rsidRPr="008F2E94">
        <w:rPr>
          <w:rFonts w:cs="Arial"/>
        </w:rPr>
        <w:t xml:space="preserve">— </w:t>
      </w:r>
      <w:r w:rsidR="003D1441" w:rsidRPr="008F2E94">
        <w:rPr>
          <w:rFonts w:cs="Arial"/>
        </w:rPr>
        <w:t xml:space="preserve">Der er fem kontrolknapper tilgængelige øverst </w:t>
      </w:r>
      <w:r w:rsidRPr="008F2E94">
        <w:rPr>
          <w:rFonts w:cs="Arial"/>
        </w:rPr>
        <w:t>til højre på skærmen.</w:t>
      </w:r>
    </w:p>
    <w:p w14:paraId="59D84757" w14:textId="090F5275" w:rsidR="00921C51" w:rsidRPr="008F2E94" w:rsidRDefault="00921C51">
      <w:pPr>
        <w:pStyle w:val="ac"/>
        <w:widowControl w:val="0"/>
        <w:numPr>
          <w:ilvl w:val="0"/>
          <w:numId w:val="60"/>
        </w:numPr>
        <w:spacing w:beforeLines="20" w:before="62" w:afterLines="20" w:after="62"/>
        <w:ind w:left="998" w:hanging="357"/>
        <w:rPr>
          <w:rFonts w:cs="Arial"/>
        </w:rPr>
      </w:pPr>
      <w:r w:rsidRPr="008F2E94">
        <w:rPr>
          <w:rFonts w:cs="Arial"/>
          <w:b/>
          <w:bCs/>
        </w:rPr>
        <w:t>Skalaknap til X-aksen</w:t>
      </w:r>
      <w:r w:rsidR="00997C32" w:rsidRPr="008F2E94">
        <w:rPr>
          <w:rFonts w:cs="Arial"/>
          <w:b/>
          <w:bCs/>
        </w:rPr>
        <w:t>:</w:t>
      </w:r>
      <w:r w:rsidRPr="008F2E94">
        <w:rPr>
          <w:rFonts w:cs="Arial"/>
        </w:rPr>
        <w:t xml:space="preserve"> Der er fire skalaer tilgængelige for X-aksen: x1, x2, x4 og x8.</w:t>
      </w:r>
    </w:p>
    <w:p w14:paraId="5935ADD8" w14:textId="0EDCE4B3" w:rsidR="00921C51" w:rsidRPr="008F2E94" w:rsidRDefault="00921C51">
      <w:pPr>
        <w:pStyle w:val="ac"/>
        <w:widowControl w:val="0"/>
        <w:numPr>
          <w:ilvl w:val="0"/>
          <w:numId w:val="60"/>
        </w:numPr>
        <w:spacing w:beforeLines="20" w:before="62" w:afterLines="20" w:after="62"/>
        <w:ind w:left="998" w:hanging="357"/>
        <w:rPr>
          <w:rFonts w:cs="Arial"/>
        </w:rPr>
      </w:pPr>
      <w:r w:rsidRPr="008F2E94">
        <w:rPr>
          <w:rFonts w:cs="Arial"/>
          <w:b/>
          <w:bCs/>
        </w:rPr>
        <w:t>Skalaknap til Y-aksen</w:t>
      </w:r>
      <w:r w:rsidR="00997C32" w:rsidRPr="008F2E94">
        <w:rPr>
          <w:rFonts w:cs="Arial"/>
          <w:b/>
          <w:bCs/>
        </w:rPr>
        <w:t>:</w:t>
      </w:r>
      <w:r w:rsidRPr="008F2E94">
        <w:rPr>
          <w:rFonts w:cs="Arial"/>
        </w:rPr>
        <w:t xml:space="preserve"> Der er tre skalaer tilgængelige for Y-aksen: x1, x2 og x4.</w:t>
      </w:r>
    </w:p>
    <w:p w14:paraId="7C934C90" w14:textId="77777777" w:rsidR="00E27BF0" w:rsidRPr="008F2E94" w:rsidRDefault="00E27BF0">
      <w:pPr>
        <w:pStyle w:val="ac"/>
        <w:widowControl w:val="0"/>
        <w:numPr>
          <w:ilvl w:val="0"/>
          <w:numId w:val="60"/>
        </w:numPr>
        <w:spacing w:beforeLines="20" w:before="62" w:afterLines="20" w:after="62"/>
        <w:ind w:left="998" w:hanging="357"/>
        <w:rPr>
          <w:rFonts w:cs="Arial"/>
        </w:rPr>
      </w:pPr>
      <w:r w:rsidRPr="008F2E94">
        <w:rPr>
          <w:rFonts w:cs="Arial"/>
          <w:b/>
        </w:rPr>
        <w:t xml:space="preserve">Rediger-knap </w:t>
      </w:r>
      <w:r w:rsidRPr="008F2E94">
        <w:rPr>
          <w:rFonts w:cs="Arial"/>
        </w:rPr>
        <w:t>— tryk for at åbne et redigeringsvindue, hvor du kan indstille bølgeformens farve og linjetykkelsen, der vises for det valgte parameterelement.</w:t>
      </w:r>
    </w:p>
    <w:p w14:paraId="39ED1FCE" w14:textId="40F57CFF" w:rsidR="00E27BF0" w:rsidRPr="008F2E94" w:rsidRDefault="00E27BF0">
      <w:pPr>
        <w:pStyle w:val="ac"/>
        <w:widowControl w:val="0"/>
        <w:numPr>
          <w:ilvl w:val="0"/>
          <w:numId w:val="60"/>
        </w:numPr>
        <w:spacing w:beforeLines="20" w:before="62" w:afterLines="20" w:after="62"/>
        <w:ind w:left="998" w:hanging="357"/>
        <w:rPr>
          <w:rFonts w:cs="Arial"/>
        </w:rPr>
      </w:pPr>
      <w:r w:rsidRPr="008F2E94">
        <w:rPr>
          <w:rFonts w:cs="Arial"/>
          <w:b/>
        </w:rPr>
        <w:t xml:space="preserve">Zoom ud-knap </w:t>
      </w:r>
      <w:r w:rsidRPr="008F2E94">
        <w:rPr>
          <w:rFonts w:cs="Arial"/>
        </w:rPr>
        <w:t xml:space="preserve">— tryk for at afslutte </w:t>
      </w:r>
      <w:r w:rsidR="00921C51" w:rsidRPr="008F2E94">
        <w:rPr>
          <w:rFonts w:cs="Arial"/>
        </w:rPr>
        <w:t>fuldskærmsvisningen</w:t>
      </w:r>
      <w:r w:rsidR="00985F92" w:rsidRPr="008F2E94">
        <w:rPr>
          <w:rFonts w:cs="Arial"/>
        </w:rPr>
        <w:t>.</w:t>
      </w:r>
    </w:p>
    <w:p w14:paraId="58EA0677" w14:textId="51B26D5D" w:rsidR="00E27BF0" w:rsidRPr="008F2E94" w:rsidRDefault="00E27BF0">
      <w:pPr>
        <w:pStyle w:val="ac"/>
        <w:widowControl w:val="0"/>
        <w:numPr>
          <w:ilvl w:val="0"/>
          <w:numId w:val="60"/>
        </w:numPr>
        <w:spacing w:beforeLines="20" w:before="62" w:afterLines="20" w:after="62"/>
        <w:ind w:left="998" w:hanging="357"/>
        <w:rPr>
          <w:rFonts w:cs="Arial"/>
        </w:rPr>
      </w:pPr>
      <w:r w:rsidRPr="008F2E94">
        <w:rPr>
          <w:rFonts w:cs="Arial"/>
          <w:b/>
        </w:rPr>
        <w:t>Udgangsknap</w:t>
      </w:r>
      <w:r w:rsidRPr="008F2E94">
        <w:rPr>
          <w:rFonts w:cs="Arial"/>
        </w:rPr>
        <w:t xml:space="preserve"> — tryk for at afslutte bølgeformgraftilstanden</w:t>
      </w:r>
      <w:r w:rsidR="00985F92" w:rsidRPr="008F2E94">
        <w:rPr>
          <w:rFonts w:cs="Arial"/>
        </w:rPr>
        <w:t>.</w:t>
      </w:r>
    </w:p>
    <w:p w14:paraId="2506DAE6" w14:textId="77777777" w:rsidR="00E27BF0" w:rsidRPr="008F2E94" w:rsidRDefault="00E27BF0" w:rsidP="00E27BF0">
      <w:pPr>
        <w:pStyle w:val="ac"/>
        <w:widowControl w:val="0"/>
        <w:numPr>
          <w:ilvl w:val="0"/>
          <w:numId w:val="5"/>
        </w:numPr>
        <w:spacing w:beforeLines="20" w:before="62" w:afterLines="20" w:after="62"/>
        <w:ind w:left="998" w:hanging="357"/>
        <w:rPr>
          <w:rFonts w:cs="Arial"/>
        </w:rPr>
      </w:pPr>
      <w:r w:rsidRPr="008F2E94">
        <w:rPr>
          <w:rFonts w:cs="Arial"/>
          <w:b/>
        </w:rPr>
        <w:t>Sådan redigerer du bølgeformens farve og linjetykkelse</w:t>
      </w:r>
    </w:p>
    <w:p w14:paraId="130870F7" w14:textId="0FD7D524" w:rsidR="00E27BF0" w:rsidRPr="008F2E94" w:rsidRDefault="00E27BF0">
      <w:pPr>
        <w:pStyle w:val="ac"/>
        <w:widowControl w:val="0"/>
        <w:numPr>
          <w:ilvl w:val="0"/>
          <w:numId w:val="268"/>
        </w:numPr>
        <w:spacing w:beforeLines="20" w:before="62" w:afterLines="20" w:after="62"/>
        <w:ind w:left="1355" w:hanging="357"/>
        <w:rPr>
          <w:rFonts w:cs="Arial"/>
        </w:rPr>
      </w:pPr>
      <w:r w:rsidRPr="008F2E94">
        <w:rPr>
          <w:rFonts w:cs="Arial"/>
        </w:rPr>
        <w:t>Vælg et parameterelement, der skal vises i bølgeformsgraftilstand.</w:t>
      </w:r>
    </w:p>
    <w:p w14:paraId="45E26B2D" w14:textId="016303F0" w:rsidR="00E27BF0" w:rsidRPr="008F2E94" w:rsidRDefault="00E27BF0">
      <w:pPr>
        <w:pStyle w:val="ac"/>
        <w:widowControl w:val="0"/>
        <w:numPr>
          <w:ilvl w:val="0"/>
          <w:numId w:val="268"/>
        </w:numPr>
        <w:spacing w:beforeLines="20" w:before="62" w:afterLines="20" w:after="62"/>
        <w:ind w:left="1355" w:hanging="357"/>
        <w:rPr>
          <w:rFonts w:cs="Arial"/>
        </w:rPr>
      </w:pPr>
      <w:r w:rsidRPr="008F2E94">
        <w:rPr>
          <w:rFonts w:cs="Arial"/>
        </w:rPr>
        <w:t xml:space="preserve">Tryk på </w:t>
      </w:r>
      <w:r w:rsidR="006C726E" w:rsidRPr="008F2E94">
        <w:rPr>
          <w:rFonts w:cs="Arial"/>
          <w:bCs/>
        </w:rPr>
        <w:t xml:space="preserve">knappen </w:t>
      </w:r>
      <w:r w:rsidRPr="008F2E94">
        <w:rPr>
          <w:rFonts w:cs="Arial"/>
          <w:b/>
        </w:rPr>
        <w:t>Rediger</w:t>
      </w:r>
      <w:r w:rsidR="00985F92" w:rsidRPr="008F2E94">
        <w:rPr>
          <w:rFonts w:cs="Arial"/>
          <w:b/>
        </w:rPr>
        <w:t>,</w:t>
      </w:r>
      <w:r w:rsidRPr="008F2E94">
        <w:rPr>
          <w:rFonts w:cs="Arial"/>
        </w:rPr>
        <w:t xml:space="preserve"> hvorefter et redigeringsvindue </w:t>
      </w:r>
      <w:r w:rsidR="006C726E" w:rsidRPr="008F2E94">
        <w:rPr>
          <w:rFonts w:cs="Arial"/>
        </w:rPr>
        <w:t>vises</w:t>
      </w:r>
      <w:r w:rsidR="00985F92" w:rsidRPr="008F2E94">
        <w:rPr>
          <w:rFonts w:cs="Arial"/>
        </w:rPr>
        <w:t>.</w:t>
      </w:r>
      <w:r w:rsidRPr="008F2E94">
        <w:rPr>
          <w:rFonts w:cs="Arial"/>
        </w:rPr>
        <w:t xml:space="preserve"> </w:t>
      </w:r>
    </w:p>
    <w:p w14:paraId="1A368713" w14:textId="4A1A7C59" w:rsidR="00E27BF0" w:rsidRPr="008F2E94" w:rsidRDefault="000328BC" w:rsidP="00E27BF0">
      <w:pPr>
        <w:keepNext/>
        <w:spacing w:before="156" w:afterLines="0" w:after="0" w:line="240" w:lineRule="auto"/>
        <w:ind w:left="0"/>
        <w:jc w:val="center"/>
        <w:rPr>
          <w:rFonts w:cs="Arial"/>
        </w:rPr>
      </w:pPr>
      <w:r w:rsidRPr="008F2E94">
        <w:rPr>
          <w:noProof/>
          <w:lang w:val="en-US"/>
        </w:rPr>
        <w:lastRenderedPageBreak/>
        <w:drawing>
          <wp:inline distT="0" distB="0" distL="0" distR="0" wp14:anchorId="75213726" wp14:editId="18CA7275">
            <wp:extent cx="2880092" cy="1959854"/>
            <wp:effectExtent l="0" t="0" r="0" b="2540"/>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268"/>
                    <pic:cNvPicPr>
                      <a:picLocks noChangeAspect="1" noChangeArrowheads="1"/>
                    </pic:cNvPicPr>
                  </pic:nvPicPr>
                  <pic:blipFill rotWithShape="1">
                    <a:blip r:embed="rId145" cstate="print">
                      <a:extLst>
                        <a:ext uri="{28A0092B-C50C-407E-A947-70E740481C1C}">
                          <a14:useLocalDpi xmlns:a14="http://schemas.microsoft.com/office/drawing/2010/main" val="0"/>
                        </a:ext>
                      </a:extLst>
                    </a:blip>
                    <a:srcRect b="7454"/>
                    <a:stretch/>
                  </pic:blipFill>
                  <pic:spPr bwMode="auto">
                    <a:xfrm>
                      <a:off x="0" y="0"/>
                      <a:ext cx="2880000" cy="1959791"/>
                    </a:xfrm>
                    <a:prstGeom prst="rect">
                      <a:avLst/>
                    </a:prstGeom>
                    <a:noFill/>
                    <a:ln>
                      <a:noFill/>
                    </a:ln>
                    <a:extLst>
                      <a:ext uri="{53640926-AAD7-44D8-BBD7-CCE9431645EC}">
                        <a14:shadowObscured xmlns:a14="http://schemas.microsoft.com/office/drawing/2010/main"/>
                      </a:ext>
                    </a:extLst>
                  </pic:spPr>
                </pic:pic>
              </a:graphicData>
            </a:graphic>
          </wp:inline>
        </w:drawing>
      </w:r>
    </w:p>
    <w:p w14:paraId="38E8A2B1" w14:textId="47F6EE92" w:rsidR="00E27BF0" w:rsidRPr="008F2E94" w:rsidRDefault="00E27BF0" w:rsidP="00E27BF0">
      <w:pPr>
        <w:pStyle w:val="ae"/>
        <w:spacing w:before="156" w:after="156"/>
        <w:ind w:left="0"/>
        <w:rPr>
          <w:rFonts w:cs="Arial"/>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0328BC" w:rsidRPr="008F2E94">
        <w:rPr>
          <w:rFonts w:cs="Arial"/>
          <w:noProof/>
        </w:rPr>
        <w:t>2</w:t>
      </w:r>
      <w:r w:rsidRPr="008F2E94">
        <w:rPr>
          <w:rFonts w:cs="Arial"/>
        </w:rPr>
        <w:t xml:space="preserve"> </w:t>
      </w:r>
      <w:r w:rsidRPr="008F2E94">
        <w:rPr>
          <w:rFonts w:cs="Arial"/>
          <w:i/>
        </w:rPr>
        <w:t>Skærmen til redigering af bølgeform</w:t>
      </w:r>
    </w:p>
    <w:p w14:paraId="4FB64262" w14:textId="642AD586" w:rsidR="00E27BF0" w:rsidRPr="008F2E94" w:rsidRDefault="000328BC">
      <w:pPr>
        <w:pStyle w:val="ac"/>
        <w:widowControl w:val="0"/>
        <w:numPr>
          <w:ilvl w:val="0"/>
          <w:numId w:val="268"/>
        </w:numPr>
        <w:spacing w:beforeLines="20" w:before="62" w:afterLines="20" w:after="62"/>
        <w:ind w:left="1355" w:hanging="357"/>
        <w:rPr>
          <w:rFonts w:cs="Arial"/>
        </w:rPr>
      </w:pPr>
      <w:r w:rsidRPr="008F2E94">
        <w:rPr>
          <w:rFonts w:eastAsiaTheme="minorEastAsia" w:cs="Arial"/>
          <w:szCs w:val="18"/>
          <w:lang w:val="sv-SE"/>
        </w:rPr>
        <w:t>Parameterelementet vælges automatisk i den første kolonne.</w:t>
      </w:r>
    </w:p>
    <w:p w14:paraId="1E1D7A87" w14:textId="77777777" w:rsidR="00E27BF0" w:rsidRPr="008F2E94" w:rsidRDefault="00E27BF0">
      <w:pPr>
        <w:pStyle w:val="ac"/>
        <w:widowControl w:val="0"/>
        <w:numPr>
          <w:ilvl w:val="0"/>
          <w:numId w:val="268"/>
        </w:numPr>
        <w:spacing w:beforeLines="20" w:before="62" w:afterLines="20" w:after="62"/>
        <w:ind w:left="1355" w:hanging="357"/>
        <w:rPr>
          <w:rFonts w:cs="Arial"/>
        </w:rPr>
      </w:pPr>
      <w:r w:rsidRPr="008F2E94">
        <w:rPr>
          <w:rFonts w:cs="Arial"/>
        </w:rPr>
        <w:t>Vælg en farve fra den anden kolonne.</w:t>
      </w:r>
    </w:p>
    <w:p w14:paraId="6BF2471C" w14:textId="237DA725" w:rsidR="00E27BF0" w:rsidRPr="008F2E94" w:rsidRDefault="000328BC">
      <w:pPr>
        <w:pStyle w:val="ac"/>
        <w:widowControl w:val="0"/>
        <w:numPr>
          <w:ilvl w:val="0"/>
          <w:numId w:val="268"/>
        </w:numPr>
        <w:spacing w:beforeLines="20" w:before="62" w:afterLines="20" w:after="62"/>
        <w:ind w:left="1355" w:hanging="357"/>
        <w:rPr>
          <w:rFonts w:cs="Arial"/>
        </w:rPr>
      </w:pPr>
      <w:r w:rsidRPr="008F2E94">
        <w:rPr>
          <w:rFonts w:cs="Arial"/>
          <w:szCs w:val="18"/>
          <w:lang w:val="sv-SE"/>
        </w:rPr>
        <w:t>Vælg en linjetykkelse fra den tredje kolonne.</w:t>
      </w:r>
    </w:p>
    <w:p w14:paraId="489EF49B" w14:textId="13429034" w:rsidR="00E27BF0" w:rsidRPr="008F2E94" w:rsidRDefault="00E27BF0">
      <w:pPr>
        <w:pStyle w:val="ac"/>
        <w:widowControl w:val="0"/>
        <w:numPr>
          <w:ilvl w:val="0"/>
          <w:numId w:val="268"/>
        </w:numPr>
        <w:spacing w:beforeLines="20" w:before="62" w:afterLines="20" w:after="62"/>
        <w:ind w:left="1355" w:hanging="357"/>
        <w:rPr>
          <w:rFonts w:cs="Arial"/>
        </w:rPr>
      </w:pPr>
      <w:r w:rsidRPr="008F2E94">
        <w:rPr>
          <w:rFonts w:cs="Arial"/>
        </w:rPr>
        <w:t xml:space="preserve">Tryk på </w:t>
      </w:r>
      <w:r w:rsidRPr="008F2E94">
        <w:rPr>
          <w:rFonts w:cs="Arial"/>
          <w:b/>
        </w:rPr>
        <w:t xml:space="preserve">Udført </w:t>
      </w:r>
      <w:r w:rsidRPr="008F2E94">
        <w:rPr>
          <w:rFonts w:cs="Arial"/>
        </w:rPr>
        <w:t xml:space="preserve">for at gemme indstillingen og afslutte, eller tryk på </w:t>
      </w:r>
      <w:r w:rsidR="00FD7219" w:rsidRPr="008F2E94">
        <w:rPr>
          <w:rFonts w:cs="Arial"/>
          <w:b/>
        </w:rPr>
        <w:t xml:space="preserve">x </w:t>
      </w:r>
      <w:r w:rsidRPr="008F2E94">
        <w:rPr>
          <w:rFonts w:cs="Arial"/>
        </w:rPr>
        <w:t>for at afslutte uden at gemme.</w:t>
      </w:r>
    </w:p>
    <w:p w14:paraId="151ACCD5" w14:textId="77777777" w:rsidR="00E27BF0" w:rsidRPr="008F2E94" w:rsidRDefault="00E27BF0" w:rsidP="00E27BF0">
      <w:pPr>
        <w:pBdr>
          <w:top w:val="single" w:sz="6" w:space="1" w:color="auto"/>
          <w:bottom w:val="single" w:sz="6" w:space="1" w:color="auto"/>
        </w:pBdr>
        <w:spacing w:before="156" w:afterLines="0" w:after="0"/>
        <w:rPr>
          <w:rFonts w:cs="Arial"/>
          <w:b/>
        </w:rPr>
      </w:pPr>
      <w:r w:rsidRPr="008F2E94">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4030B7C8" w14:textId="4CDC5659" w:rsidR="00E27BF0" w:rsidRPr="008F2E94" w:rsidRDefault="00E27BF0" w:rsidP="00E27BF0">
      <w:pPr>
        <w:pBdr>
          <w:top w:val="single" w:sz="6" w:space="1" w:color="auto"/>
          <w:bottom w:val="single" w:sz="6" w:space="1" w:color="auto"/>
        </w:pBdr>
        <w:spacing w:beforeLines="0" w:before="0" w:afterLines="0" w:after="0"/>
        <w:rPr>
          <w:rFonts w:cs="Arial"/>
        </w:rPr>
      </w:pPr>
      <w:r w:rsidRPr="008F2E94">
        <w:rPr>
          <w:rFonts w:cs="Arial"/>
        </w:rPr>
        <w:t xml:space="preserve">I </w:t>
      </w:r>
      <w:r w:rsidR="00723167" w:rsidRPr="008F2E94">
        <w:rPr>
          <w:rFonts w:cs="Arial"/>
        </w:rPr>
        <w:t xml:space="preserve">fuldskærmsvisningen kan du redigere bølgeformens farve og linjetykkelse ved at trykke på </w:t>
      </w:r>
      <w:r w:rsidRPr="008F2E94">
        <w:rPr>
          <w:rFonts w:cs="Arial"/>
          <w:b/>
        </w:rPr>
        <w:t>Rediger</w:t>
      </w:r>
      <w:r w:rsidRPr="008F2E94">
        <w:rPr>
          <w:rFonts w:cs="Arial"/>
        </w:rPr>
        <w:t xml:space="preserve"> knappen øverst til højre på skærmen.</w:t>
      </w:r>
    </w:p>
    <w:p w14:paraId="51C0F8B4" w14:textId="77777777" w:rsidR="005E4641" w:rsidRPr="008F2E94" w:rsidRDefault="005E4641">
      <w:pPr>
        <w:pStyle w:val="BodytextUserManual"/>
        <w:numPr>
          <w:ilvl w:val="0"/>
          <w:numId w:val="269"/>
        </w:numPr>
        <w:spacing w:before="156" w:after="156"/>
      </w:pPr>
      <w:r w:rsidRPr="008F2E94">
        <w:rPr>
          <w:b/>
        </w:rPr>
        <w:t xml:space="preserve">Analog målertilstand </w:t>
      </w:r>
      <w:r w:rsidRPr="008F2E94">
        <w:t>— viser parametrene i målerdiagrammer.</w:t>
      </w:r>
    </w:p>
    <w:p w14:paraId="26BE2BAA" w14:textId="7EBBA8CB" w:rsidR="005E4641" w:rsidRPr="008F2E94" w:rsidRDefault="005E4641">
      <w:pPr>
        <w:pStyle w:val="ac"/>
        <w:widowControl w:val="0"/>
        <w:numPr>
          <w:ilvl w:val="0"/>
          <w:numId w:val="68"/>
        </w:numPr>
        <w:spacing w:beforeLines="20" w:before="62" w:afterLines="20" w:after="62"/>
        <w:rPr>
          <w:rFonts w:cs="Arial"/>
          <w:b/>
        </w:rPr>
      </w:pPr>
      <w:r w:rsidRPr="008F2E94">
        <w:rPr>
          <w:rFonts w:cs="Arial"/>
          <w:b/>
        </w:rPr>
        <w:t xml:space="preserve">Digital målertilstand </w:t>
      </w:r>
      <w:r w:rsidRPr="008F2E94">
        <w:rPr>
          <w:rFonts w:cs="Arial"/>
        </w:rPr>
        <w:t>— viser parametrene i form af en digital målergraf</w:t>
      </w:r>
      <w:r w:rsidR="00985F92" w:rsidRPr="008F2E94">
        <w:rPr>
          <w:rFonts w:cs="Arial"/>
        </w:rPr>
        <w:t>.</w:t>
      </w:r>
    </w:p>
    <w:p w14:paraId="5AE1F9F7" w14:textId="77777777" w:rsidR="005E4641" w:rsidRPr="008F2E94" w:rsidRDefault="005E4641" w:rsidP="000636E9">
      <w:pPr>
        <w:pStyle w:val="ac"/>
        <w:numPr>
          <w:ilvl w:val="0"/>
          <w:numId w:val="57"/>
        </w:numPr>
        <w:spacing w:beforeLines="20" w:before="62" w:afterLines="20" w:after="62"/>
        <w:ind w:left="641" w:hanging="357"/>
        <w:rPr>
          <w:rFonts w:cs="Arial"/>
          <w:bCs/>
        </w:rPr>
      </w:pPr>
      <w:r w:rsidRPr="008F2E94">
        <w:rPr>
          <w:rFonts w:cs="Arial"/>
          <w:bCs/>
        </w:rPr>
        <w:t>Funktionsknapper</w:t>
      </w:r>
    </w:p>
    <w:p w14:paraId="2A3F635B" w14:textId="77777777" w:rsidR="005E4641" w:rsidRPr="008F2E94" w:rsidRDefault="005E4641" w:rsidP="005E4641">
      <w:pPr>
        <w:pStyle w:val="BodytextUserManual"/>
        <w:spacing w:before="156" w:after="156"/>
      </w:pPr>
      <w:r w:rsidRPr="008F2E94">
        <w:t>Betjeningen af de tilgængelige funktionsknapper på skærmen Live-data er beskrevet nedenfor:</w:t>
      </w:r>
    </w:p>
    <w:p w14:paraId="21354AE9" w14:textId="5007254C" w:rsidR="00416EB6" w:rsidRPr="008F2E94" w:rsidRDefault="00416EB6">
      <w:pPr>
        <w:pStyle w:val="ac"/>
        <w:widowControl w:val="0"/>
        <w:numPr>
          <w:ilvl w:val="0"/>
          <w:numId w:val="62"/>
        </w:numPr>
        <w:spacing w:beforeLines="20" w:before="62" w:afterLines="20" w:after="62"/>
        <w:ind w:left="641" w:hanging="357"/>
        <w:rPr>
          <w:rFonts w:cs="Arial"/>
        </w:rPr>
      </w:pPr>
      <w:r w:rsidRPr="008F2E94">
        <w:rPr>
          <w:rFonts w:cs="Arial"/>
          <w:b/>
          <w:bCs/>
        </w:rPr>
        <w:t>Mønsterskift</w:t>
      </w:r>
      <w:r w:rsidRPr="008F2E94">
        <w:rPr>
          <w:rFonts w:cs="Arial"/>
        </w:rPr>
        <w:t xml:space="preserve"> — </w:t>
      </w:r>
      <w:r w:rsidR="000B4888" w:rsidRPr="008F2E94">
        <w:rPr>
          <w:rFonts w:cs="Arial"/>
        </w:rPr>
        <w:t>tryk for at skifte mellem lodret listetilstand og gitterlistetilstand</w:t>
      </w:r>
      <w:r w:rsidR="00985F92" w:rsidRPr="008F2E94">
        <w:rPr>
          <w:rFonts w:cs="Arial"/>
        </w:rPr>
        <w:t>.</w:t>
      </w:r>
      <w:r w:rsidRPr="008F2E94">
        <w:rPr>
          <w:rFonts w:cs="Arial"/>
        </w:rPr>
        <w:t xml:space="preserve"> </w:t>
      </w:r>
      <w:r w:rsidR="000B4888" w:rsidRPr="008F2E94">
        <w:rPr>
          <w:rFonts w:cs="Arial"/>
        </w:rPr>
        <w:t>Tryk længe på knappen for at vise et pop op-vindue, der viser alle gittermønstrene, f.eks. 12-gitter, 9-gitter, 6-gitter osv. Vælg et mønster for at vise parametrene.</w:t>
      </w:r>
    </w:p>
    <w:p w14:paraId="5CD35FBE" w14:textId="43ECE611" w:rsidR="005E4641" w:rsidRPr="008F2E94" w:rsidRDefault="005E4641">
      <w:pPr>
        <w:pStyle w:val="ac"/>
        <w:widowControl w:val="0"/>
        <w:numPr>
          <w:ilvl w:val="0"/>
          <w:numId w:val="62"/>
        </w:numPr>
        <w:spacing w:beforeLines="20" w:before="62" w:afterLines="20" w:after="62"/>
        <w:ind w:left="641" w:hanging="357"/>
        <w:rPr>
          <w:rFonts w:cs="Arial"/>
        </w:rPr>
      </w:pPr>
      <w:r w:rsidRPr="008F2E94">
        <w:rPr>
          <w:rFonts w:cs="Arial"/>
          <w:b/>
          <w:szCs w:val="18"/>
        </w:rPr>
        <w:t>Gruppe​</w:t>
      </w:r>
      <w:r w:rsidRPr="008F2E94">
        <w:rPr>
          <w:rFonts w:cs="Arial"/>
          <w:szCs w:val="18"/>
        </w:rPr>
        <w:t xml:space="preserve"> </w:t>
      </w:r>
      <w:r w:rsidRPr="008F2E94">
        <w:rPr>
          <w:rFonts w:cs="Arial"/>
        </w:rPr>
        <w:t xml:space="preserve">— tryk for at </w:t>
      </w:r>
      <w:r w:rsidR="005879C9" w:rsidRPr="008F2E94">
        <w:rPr>
          <w:rFonts w:cs="Arial"/>
        </w:rPr>
        <w:t>oprette en ny gruppe eller vælg en eksisterende brugerdefineret gruppe</w:t>
      </w:r>
      <w:r w:rsidR="00985F92" w:rsidRPr="008F2E94">
        <w:rPr>
          <w:rFonts w:cs="Arial"/>
        </w:rPr>
        <w:t>.</w:t>
      </w:r>
      <w:r w:rsidR="005879C9" w:rsidRPr="008F2E94">
        <w:rPr>
          <w:rFonts w:cs="Arial"/>
        </w:rPr>
        <w:t xml:space="preserve"> De Knapperne </w:t>
      </w:r>
      <w:r w:rsidR="005879C9" w:rsidRPr="008F2E94">
        <w:rPr>
          <w:rFonts w:cs="Arial"/>
          <w:b/>
          <w:bCs/>
        </w:rPr>
        <w:t xml:space="preserve">Rediger gruppe </w:t>
      </w:r>
      <w:r w:rsidR="005879C9" w:rsidRPr="008F2E94">
        <w:rPr>
          <w:rFonts w:cs="Arial"/>
        </w:rPr>
        <w:t xml:space="preserve">og </w:t>
      </w:r>
      <w:r w:rsidR="005879C9" w:rsidRPr="008F2E94">
        <w:rPr>
          <w:rFonts w:cs="Arial"/>
          <w:b/>
          <w:bCs/>
        </w:rPr>
        <w:t xml:space="preserve">Slet gruppe er </w:t>
      </w:r>
      <w:r w:rsidR="005879C9" w:rsidRPr="008F2E94">
        <w:rPr>
          <w:rFonts w:cs="Arial"/>
        </w:rPr>
        <w:t>tilgængelige nederst på skærmen, når knappen Gruppe er valgt.</w:t>
      </w:r>
    </w:p>
    <w:p w14:paraId="340CD304" w14:textId="77B40483" w:rsidR="005E4641" w:rsidRPr="008F2E94" w:rsidRDefault="005E4641">
      <w:pPr>
        <w:pStyle w:val="ac"/>
        <w:widowControl w:val="0"/>
        <w:numPr>
          <w:ilvl w:val="0"/>
          <w:numId w:val="62"/>
        </w:numPr>
        <w:spacing w:beforeLines="20" w:before="62" w:afterLines="20" w:after="62"/>
        <w:ind w:left="641" w:hanging="357"/>
        <w:rPr>
          <w:rFonts w:cs="Arial"/>
        </w:rPr>
      </w:pPr>
      <w:r w:rsidRPr="008F2E94">
        <w:rPr>
          <w:rFonts w:cs="Arial"/>
          <w:b/>
        </w:rPr>
        <w:t>Annuller alle</w:t>
      </w:r>
      <w:r w:rsidRPr="008F2E94">
        <w:rPr>
          <w:rFonts w:cs="Arial"/>
        </w:rPr>
        <w:t xml:space="preserve"> — tryk for at annullere alle valgte parameterelementer. Op til 50 parametre kan vælges ad gangen.</w:t>
      </w:r>
    </w:p>
    <w:p w14:paraId="6B0815DE" w14:textId="2DA6F987" w:rsidR="005E4641" w:rsidRPr="008F2E94" w:rsidRDefault="005E4641">
      <w:pPr>
        <w:pStyle w:val="ac"/>
        <w:widowControl w:val="0"/>
        <w:numPr>
          <w:ilvl w:val="0"/>
          <w:numId w:val="62"/>
        </w:numPr>
        <w:spacing w:beforeLines="20" w:before="62" w:afterLines="20" w:after="62"/>
        <w:ind w:left="641" w:hanging="357"/>
        <w:rPr>
          <w:rFonts w:cs="Arial"/>
        </w:rPr>
      </w:pPr>
      <w:r w:rsidRPr="008F2E94">
        <w:rPr>
          <w:rFonts w:cs="Arial"/>
          <w:b/>
        </w:rPr>
        <w:t xml:space="preserve">Vis valgte/Vis alle </w:t>
      </w:r>
      <w:r w:rsidRPr="008F2E94">
        <w:rPr>
          <w:rFonts w:cs="Arial"/>
        </w:rPr>
        <w:t xml:space="preserve">— tryk på denne knap for at skifte mellem de to muligheder: den ene viser de valgte parameterelementer, og den anden viser alle tilgængelige </w:t>
      </w:r>
      <w:r w:rsidRPr="008F2E94">
        <w:rPr>
          <w:rFonts w:cs="Arial"/>
        </w:rPr>
        <w:lastRenderedPageBreak/>
        <w:t>elementer.</w:t>
      </w:r>
    </w:p>
    <w:p w14:paraId="303BE88D" w14:textId="60F0D306" w:rsidR="005E4641" w:rsidRPr="008F2E94" w:rsidRDefault="005E4641">
      <w:pPr>
        <w:pStyle w:val="ac"/>
        <w:widowControl w:val="0"/>
        <w:numPr>
          <w:ilvl w:val="0"/>
          <w:numId w:val="62"/>
        </w:numPr>
        <w:spacing w:beforeLines="20" w:before="62" w:afterLines="20" w:after="62"/>
        <w:ind w:left="641" w:hanging="357"/>
        <w:rPr>
          <w:rFonts w:cs="Arial"/>
        </w:rPr>
      </w:pPr>
      <w:r w:rsidRPr="008F2E94">
        <w:rPr>
          <w:rFonts w:cs="Arial"/>
          <w:b/>
        </w:rPr>
        <w:t xml:space="preserve">Graffletning </w:t>
      </w:r>
      <w:r w:rsidRPr="008F2E94">
        <w:rPr>
          <w:rFonts w:cs="Arial"/>
        </w:rPr>
        <w:t xml:space="preserve">— tryk på denne knap for at flette valgte datagrafer (kun i bølgeformsgraftilstand). Denne funktion er meget nyttig ved sammenligning </w:t>
      </w:r>
      <w:r w:rsidR="005879C9" w:rsidRPr="008F2E94">
        <w:rPr>
          <w:rFonts w:cs="Arial"/>
        </w:rPr>
        <w:t xml:space="preserve">forskellige </w:t>
      </w:r>
      <w:r w:rsidRPr="008F2E94">
        <w:rPr>
          <w:rFonts w:cs="Arial"/>
        </w:rPr>
        <w:t>parametre.</w:t>
      </w:r>
    </w:p>
    <w:p w14:paraId="0555294A" w14:textId="77777777" w:rsidR="005E4641" w:rsidRPr="008F2E94" w:rsidRDefault="005E4641" w:rsidP="005E4641">
      <w:pPr>
        <w:pBdr>
          <w:top w:val="single" w:sz="6" w:space="1" w:color="auto"/>
          <w:bottom w:val="single" w:sz="6" w:space="1" w:color="auto"/>
        </w:pBdr>
        <w:spacing w:before="156" w:afterLines="20" w:after="62"/>
        <w:rPr>
          <w:rFonts w:cs="Arial"/>
          <w:b/>
        </w:rPr>
      </w:pPr>
      <w:r w:rsidRPr="008F2E94">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2F1DBAF9" w14:textId="1C4270EE" w:rsidR="005E4641" w:rsidRPr="008F2E94" w:rsidRDefault="000328BC" w:rsidP="005E4641">
      <w:pPr>
        <w:pBdr>
          <w:top w:val="single" w:sz="6" w:space="1" w:color="auto"/>
          <w:bottom w:val="single" w:sz="6" w:space="1" w:color="auto"/>
        </w:pBdr>
        <w:spacing w:beforeLines="0" w:before="0" w:after="156"/>
        <w:rPr>
          <w:rFonts w:cs="Arial"/>
        </w:rPr>
      </w:pPr>
      <w:r w:rsidRPr="00D46109">
        <w:rPr>
          <w:rFonts w:eastAsiaTheme="minorEastAsia" w:cs="Arial"/>
          <w:szCs w:val="18"/>
        </w:rPr>
        <w:t>Denne tilstand understøtter 2 samtidige kurvefusionsgrupper med op til 8 parametre pr. gruppe, der kan repræsenteres digitalt. Ikke-digitale parametre understøttes ikke.</w:t>
      </w:r>
    </w:p>
    <w:p w14:paraId="229ABA0D" w14:textId="77777777" w:rsidR="005E4641" w:rsidRPr="008F2E94" w:rsidRDefault="005E4641" w:rsidP="00BE283D">
      <w:pPr>
        <w:pStyle w:val="ac"/>
        <w:widowControl w:val="0"/>
        <w:numPr>
          <w:ilvl w:val="1"/>
          <w:numId w:val="5"/>
        </w:numPr>
        <w:spacing w:beforeLines="20" w:before="62" w:afterLines="20" w:after="62"/>
        <w:ind w:left="641" w:hanging="357"/>
        <w:rPr>
          <w:rFonts w:cs="Arial"/>
        </w:rPr>
      </w:pPr>
      <w:r w:rsidRPr="008F2E94">
        <w:rPr>
          <w:rFonts w:cs="Arial"/>
          <w:b/>
        </w:rPr>
        <w:t>Sådan fletter du valgte datagrafer</w:t>
      </w:r>
    </w:p>
    <w:p w14:paraId="24E0452A" w14:textId="20FED434" w:rsidR="005E4641" w:rsidRPr="008F2E94" w:rsidRDefault="005E4641">
      <w:pPr>
        <w:pStyle w:val="ac"/>
        <w:widowControl w:val="0"/>
        <w:numPr>
          <w:ilvl w:val="0"/>
          <w:numId w:val="67"/>
        </w:numPr>
        <w:spacing w:beforeLines="20" w:before="62" w:afterLines="20" w:after="62"/>
        <w:ind w:left="998" w:hanging="357"/>
        <w:rPr>
          <w:rFonts w:cs="Arial"/>
        </w:rPr>
      </w:pPr>
      <w:r w:rsidRPr="008F2E94">
        <w:rPr>
          <w:rFonts w:cs="Arial"/>
        </w:rPr>
        <w:t xml:space="preserve">Vælg </w:t>
      </w:r>
      <w:r w:rsidR="00413FE3" w:rsidRPr="008F2E94">
        <w:rPr>
          <w:rFonts w:cs="Arial"/>
        </w:rPr>
        <w:t xml:space="preserve">de </w:t>
      </w:r>
      <w:r w:rsidRPr="008F2E94">
        <w:rPr>
          <w:rFonts w:cs="Arial"/>
        </w:rPr>
        <w:t>parametre</w:t>
      </w:r>
      <w:r w:rsidR="00985F92" w:rsidRPr="008F2E94">
        <w:rPr>
          <w:rFonts w:cs="Arial"/>
        </w:rPr>
        <w:t>,</w:t>
      </w:r>
      <w:r w:rsidRPr="008F2E94">
        <w:rPr>
          <w:rFonts w:cs="Arial"/>
        </w:rPr>
        <w:t xml:space="preserve"> der skal flettes.</w:t>
      </w:r>
    </w:p>
    <w:p w14:paraId="4ACA17D3" w14:textId="77777777" w:rsidR="005E4641" w:rsidRPr="008F2E94" w:rsidRDefault="005E4641">
      <w:pPr>
        <w:pStyle w:val="ac"/>
        <w:widowControl w:val="0"/>
        <w:numPr>
          <w:ilvl w:val="0"/>
          <w:numId w:val="67"/>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Graffletning </w:t>
      </w:r>
      <w:r w:rsidRPr="008F2E94">
        <w:rPr>
          <w:rFonts w:cs="Arial"/>
        </w:rPr>
        <w:t>nederst på skærmen Live-data.</w:t>
      </w:r>
    </w:p>
    <w:p w14:paraId="199FD19D" w14:textId="02526CE6" w:rsidR="00EB5179" w:rsidRPr="008F2E94" w:rsidRDefault="00EB5179">
      <w:pPr>
        <w:pStyle w:val="ac"/>
        <w:widowControl w:val="0"/>
        <w:numPr>
          <w:ilvl w:val="0"/>
          <w:numId w:val="67"/>
        </w:numPr>
        <w:spacing w:beforeLines="20" w:before="62" w:afterLines="20" w:after="62"/>
        <w:ind w:left="998" w:hanging="357"/>
        <w:rPr>
          <w:rFonts w:cs="Arial"/>
        </w:rPr>
      </w:pPr>
      <w:r w:rsidRPr="008F2E94">
        <w:rPr>
          <w:rFonts w:cs="Arial"/>
        </w:rPr>
        <w:t xml:space="preserve">De valgte parametre vises på skærmen. Tryk på det valgbare afkrydsningsfelt til højre for at </w:t>
      </w:r>
      <w:r w:rsidR="00D332D3" w:rsidRPr="008F2E94">
        <w:rPr>
          <w:rFonts w:cs="Arial"/>
        </w:rPr>
        <w:t xml:space="preserve">vælge </w:t>
      </w:r>
      <w:r w:rsidRPr="008F2E94">
        <w:rPr>
          <w:rFonts w:cs="Arial"/>
        </w:rPr>
        <w:t>parameteren og gruppen. Det grå afkrydsningsfelt kan ikke vælges.</w:t>
      </w:r>
    </w:p>
    <w:p w14:paraId="7E1C713C" w14:textId="7EF4FFA9" w:rsidR="00EB5179" w:rsidRPr="008F2E94" w:rsidRDefault="00EB5179">
      <w:pPr>
        <w:pStyle w:val="ac"/>
        <w:widowControl w:val="0"/>
        <w:numPr>
          <w:ilvl w:val="0"/>
          <w:numId w:val="67"/>
        </w:numPr>
        <w:spacing w:beforeLines="20" w:before="62" w:afterLines="20" w:after="62"/>
        <w:ind w:left="998" w:hanging="357"/>
        <w:rPr>
          <w:rFonts w:cs="Arial"/>
        </w:rPr>
      </w:pPr>
      <w:r w:rsidRPr="008F2E94">
        <w:rPr>
          <w:rFonts w:cs="Arial"/>
        </w:rPr>
        <w:t xml:space="preserve">Tryk på </w:t>
      </w:r>
      <w:r w:rsidRPr="008F2E94">
        <w:rPr>
          <w:rFonts w:cs="Arial"/>
          <w:b/>
          <w:bCs/>
        </w:rPr>
        <w:t xml:space="preserve">Start Fusion </w:t>
      </w:r>
      <w:r w:rsidRPr="008F2E94">
        <w:rPr>
          <w:rFonts w:cs="Arial"/>
        </w:rPr>
        <w:t>for at</w:t>
      </w:r>
      <w:r w:rsidRPr="008F2E94">
        <w:rPr>
          <w:rFonts w:cs="Arial"/>
          <w:b/>
          <w:bCs/>
        </w:rPr>
        <w:t xml:space="preserve"> </w:t>
      </w:r>
      <w:r w:rsidRPr="008F2E94">
        <w:rPr>
          <w:rFonts w:cs="Arial"/>
        </w:rPr>
        <w:t>starte.</w:t>
      </w:r>
    </w:p>
    <w:p w14:paraId="5490402B" w14:textId="6C8E9F70" w:rsidR="005E4641" w:rsidRPr="008F2E94" w:rsidRDefault="005E4641">
      <w:pPr>
        <w:pStyle w:val="ac"/>
        <w:widowControl w:val="0"/>
        <w:numPr>
          <w:ilvl w:val="0"/>
          <w:numId w:val="67"/>
        </w:numPr>
        <w:spacing w:beforeLines="20" w:before="62" w:afterLines="20" w:after="62"/>
        <w:ind w:left="998" w:hanging="357"/>
        <w:rPr>
          <w:rFonts w:cs="Arial"/>
        </w:rPr>
      </w:pPr>
      <w:r w:rsidRPr="008F2E94">
        <w:rPr>
          <w:rFonts w:cs="Arial"/>
        </w:rPr>
        <w:t xml:space="preserve">Tryk på </w:t>
      </w:r>
      <w:r w:rsidR="00EB5179" w:rsidRPr="008F2E94">
        <w:rPr>
          <w:rFonts w:cs="Arial"/>
          <w:b/>
        </w:rPr>
        <w:t>Tilbage</w:t>
      </w:r>
      <w:r w:rsidRPr="008F2E94">
        <w:rPr>
          <w:rFonts w:cs="Arial"/>
          <w:b/>
        </w:rPr>
        <w:t xml:space="preserve"> </w:t>
      </w:r>
      <w:r w:rsidRPr="008F2E94">
        <w:rPr>
          <w:rFonts w:cs="Arial"/>
        </w:rPr>
        <w:t xml:space="preserve">knappen for at </w:t>
      </w:r>
      <w:r w:rsidR="00EB5179" w:rsidRPr="008F2E94">
        <w:rPr>
          <w:rFonts w:cs="Arial"/>
        </w:rPr>
        <w:t>afslutte</w:t>
      </w:r>
      <w:r w:rsidR="00985F92" w:rsidRPr="008F2E94">
        <w:rPr>
          <w:rFonts w:cs="Arial"/>
        </w:rPr>
        <w:t>.</w:t>
      </w:r>
    </w:p>
    <w:p w14:paraId="3CFAA709" w14:textId="4490632A" w:rsidR="005E4641" w:rsidRPr="008F2E94" w:rsidRDefault="005E4641">
      <w:pPr>
        <w:pStyle w:val="ac"/>
        <w:widowControl w:val="0"/>
        <w:numPr>
          <w:ilvl w:val="0"/>
          <w:numId w:val="62"/>
        </w:numPr>
        <w:spacing w:beforeLines="20" w:before="62" w:afterLines="20" w:after="62"/>
        <w:ind w:left="641" w:hanging="357"/>
        <w:rPr>
          <w:rFonts w:cs="Arial"/>
        </w:rPr>
      </w:pPr>
      <w:r w:rsidRPr="008F2E94">
        <w:rPr>
          <w:rFonts w:cs="Arial"/>
          <w:b/>
        </w:rPr>
        <w:t xml:space="preserve">Til toppen </w:t>
      </w:r>
      <w:r w:rsidRPr="008F2E94">
        <w:rPr>
          <w:rFonts w:cs="Arial"/>
        </w:rPr>
        <w:t>— tryk for at flytte et valgt dataelement til toppen af listen.</w:t>
      </w:r>
    </w:p>
    <w:p w14:paraId="056EFEB2" w14:textId="097BB6AA" w:rsidR="00017D5C" w:rsidRPr="008F2E94" w:rsidRDefault="00017D5C">
      <w:pPr>
        <w:pStyle w:val="ac"/>
        <w:widowControl w:val="0"/>
        <w:numPr>
          <w:ilvl w:val="0"/>
          <w:numId w:val="62"/>
        </w:numPr>
        <w:spacing w:beforeLines="20" w:before="62" w:afterLines="20" w:after="62"/>
        <w:ind w:left="641" w:hanging="357"/>
        <w:rPr>
          <w:rFonts w:cs="Arial"/>
        </w:rPr>
      </w:pPr>
      <w:r w:rsidRPr="008F2E94">
        <w:rPr>
          <w:rFonts w:cs="Arial"/>
          <w:b/>
        </w:rPr>
        <w:t xml:space="preserve">Ryd data </w:t>
      </w:r>
      <w:r w:rsidRPr="008F2E94">
        <w:rPr>
          <w:rFonts w:cs="Arial"/>
        </w:rPr>
        <w:t>— tryk for at rydde alle cachelagrede livedata</w:t>
      </w:r>
      <w:r w:rsidR="00985F92" w:rsidRPr="008F2E94">
        <w:rPr>
          <w:rFonts w:cs="Arial"/>
        </w:rPr>
        <w:t>.</w:t>
      </w:r>
    </w:p>
    <w:p w14:paraId="2E6B90AC" w14:textId="1F912362" w:rsidR="00017D5C" w:rsidRPr="008F2E94" w:rsidRDefault="00017D5C">
      <w:pPr>
        <w:pStyle w:val="ac"/>
        <w:widowControl w:val="0"/>
        <w:numPr>
          <w:ilvl w:val="0"/>
          <w:numId w:val="62"/>
        </w:numPr>
        <w:spacing w:beforeLines="20" w:before="62" w:afterLines="20" w:after="62"/>
        <w:ind w:left="641" w:hanging="357"/>
        <w:rPr>
          <w:rFonts w:cs="Arial"/>
        </w:rPr>
      </w:pPr>
      <w:r w:rsidRPr="008F2E94">
        <w:rPr>
          <w:rFonts w:cs="Arial"/>
          <w:b/>
        </w:rPr>
        <w:t xml:space="preserve">Frys </w:t>
      </w:r>
      <w:r w:rsidRPr="008F2E94">
        <w:rPr>
          <w:rFonts w:cs="Arial"/>
        </w:rPr>
        <w:t>— tryk for at vise de hentede data i frysetilstand.</w:t>
      </w:r>
    </w:p>
    <w:p w14:paraId="5C46A0CA" w14:textId="77777777" w:rsidR="00555294" w:rsidRPr="008F2E94" w:rsidRDefault="00555294">
      <w:pPr>
        <w:pStyle w:val="ac"/>
        <w:widowControl w:val="0"/>
        <w:numPr>
          <w:ilvl w:val="0"/>
          <w:numId w:val="63"/>
        </w:numPr>
        <w:spacing w:beforeLines="20" w:before="62" w:afterLines="20" w:after="62"/>
        <w:ind w:left="998" w:hanging="357"/>
        <w:rPr>
          <w:rFonts w:cs="Arial"/>
        </w:rPr>
      </w:pPr>
      <w:r w:rsidRPr="008F2E94">
        <w:rPr>
          <w:rFonts w:cs="Arial"/>
        </w:rPr>
        <w:t>Genoptag — tryk for at afslutte frysningstilstanden og vende tilbage til normal datavisning.</w:t>
      </w:r>
    </w:p>
    <w:p w14:paraId="6F99F245" w14:textId="73EE7F28" w:rsidR="00017D5C" w:rsidRPr="008F2E94" w:rsidRDefault="00017D5C">
      <w:pPr>
        <w:pStyle w:val="ac"/>
        <w:widowControl w:val="0"/>
        <w:numPr>
          <w:ilvl w:val="0"/>
          <w:numId w:val="63"/>
        </w:numPr>
        <w:spacing w:beforeLines="20" w:before="62" w:afterLines="20" w:after="62"/>
        <w:ind w:left="998" w:hanging="357"/>
        <w:rPr>
          <w:rFonts w:cs="Arial"/>
        </w:rPr>
      </w:pPr>
      <w:r w:rsidRPr="008F2E94">
        <w:rPr>
          <w:rFonts w:cs="Arial"/>
        </w:rPr>
        <w:t>Forrige ramme — tryk for at gå til den forrige ramme af frosne data.</w:t>
      </w:r>
    </w:p>
    <w:p w14:paraId="5BA1D4B3" w14:textId="77777777" w:rsidR="00555294" w:rsidRPr="008F2E94" w:rsidRDefault="00555294">
      <w:pPr>
        <w:pStyle w:val="ac"/>
        <w:widowControl w:val="0"/>
        <w:numPr>
          <w:ilvl w:val="0"/>
          <w:numId w:val="63"/>
        </w:numPr>
        <w:spacing w:beforeLines="20" w:before="62" w:afterLines="20" w:after="62"/>
        <w:ind w:left="998" w:hanging="357"/>
        <w:rPr>
          <w:rFonts w:cs="Arial"/>
        </w:rPr>
      </w:pPr>
      <w:r w:rsidRPr="008F2E94">
        <w:rPr>
          <w:rFonts w:cs="Arial"/>
        </w:rPr>
        <w:t>Afspil /Pause — tryk for at afspille/pause de frosne data.</w:t>
      </w:r>
    </w:p>
    <w:p w14:paraId="7FF02E75" w14:textId="34E4EF3C" w:rsidR="00017D5C" w:rsidRPr="008F2E94" w:rsidRDefault="00017D5C">
      <w:pPr>
        <w:pStyle w:val="ac"/>
        <w:widowControl w:val="0"/>
        <w:numPr>
          <w:ilvl w:val="0"/>
          <w:numId w:val="63"/>
        </w:numPr>
        <w:spacing w:beforeLines="20" w:before="62" w:afterLines="20" w:after="62"/>
        <w:ind w:left="998" w:hanging="357"/>
        <w:rPr>
          <w:rFonts w:cs="Arial"/>
        </w:rPr>
      </w:pPr>
      <w:r w:rsidRPr="008F2E94">
        <w:rPr>
          <w:rFonts w:cs="Arial"/>
        </w:rPr>
        <w:t>Næste billede — tryk for at gå til næste billede af frosne data.</w:t>
      </w:r>
    </w:p>
    <w:p w14:paraId="413D0E1B" w14:textId="319DD3C7" w:rsidR="005B5979" w:rsidRPr="008F2E94" w:rsidRDefault="00672BDC">
      <w:pPr>
        <w:pStyle w:val="ac"/>
        <w:widowControl w:val="0"/>
        <w:numPr>
          <w:ilvl w:val="0"/>
          <w:numId w:val="62"/>
        </w:numPr>
        <w:spacing w:beforeLines="20" w:before="62" w:afterLines="20" w:after="62"/>
        <w:ind w:left="641" w:hanging="357"/>
        <w:rPr>
          <w:rFonts w:cs="Arial"/>
        </w:rPr>
      </w:pPr>
      <w:r w:rsidRPr="008F2E94">
        <w:rPr>
          <w:rFonts w:cs="Arial"/>
          <w:b/>
          <w:bCs/>
        </w:rPr>
        <w:t>Referenceprøveudtagning</w:t>
      </w:r>
      <w:r w:rsidRPr="008F2E94">
        <w:rPr>
          <w:rFonts w:cs="Arial"/>
        </w:rPr>
        <w:t xml:space="preserve"> — tryk for </w:t>
      </w:r>
      <w:r w:rsidR="00255CD1" w:rsidRPr="008F2E94">
        <w:rPr>
          <w:rFonts w:cs="Arial"/>
        </w:rPr>
        <w:t xml:space="preserve">at udføre cyklisk sampling af alle </w:t>
      </w:r>
      <w:r w:rsidR="006B5684" w:rsidRPr="008F2E94">
        <w:rPr>
          <w:rFonts w:cs="Arial"/>
        </w:rPr>
        <w:t>live</w:t>
      </w:r>
      <w:r w:rsidR="00EA391C" w:rsidRPr="008F2E94">
        <w:rPr>
          <w:rFonts w:cs="Arial"/>
        </w:rPr>
        <w:t>-</w:t>
      </w:r>
      <w:r w:rsidR="00255CD1" w:rsidRPr="008F2E94">
        <w:rPr>
          <w:rFonts w:cs="Arial"/>
        </w:rPr>
        <w:t>data i det aktuelle system og angive maksimum-, minimum- og gennemsnitsværdierne for de samplede data</w:t>
      </w:r>
      <w:r w:rsidR="00985F92" w:rsidRPr="008F2E94">
        <w:rPr>
          <w:rFonts w:cs="Arial"/>
        </w:rPr>
        <w:t>.</w:t>
      </w:r>
      <w:r w:rsidR="00255CD1" w:rsidRPr="008F2E94">
        <w:rPr>
          <w:rFonts w:cs="Arial"/>
        </w:rPr>
        <w:t xml:space="preserve"> </w:t>
      </w:r>
      <w:r w:rsidR="00332526" w:rsidRPr="008F2E94">
        <w:rPr>
          <w:rFonts w:cs="Arial"/>
        </w:rPr>
        <w:t>Teknikere kan tilpasse samplingsbetingelserne</w:t>
      </w:r>
      <w:r w:rsidR="00985F92" w:rsidRPr="008F2E94">
        <w:rPr>
          <w:rFonts w:cs="Arial"/>
        </w:rPr>
        <w:t>.</w:t>
      </w:r>
      <w:r w:rsidR="00332526" w:rsidRPr="008F2E94">
        <w:rPr>
          <w:rFonts w:cs="Arial"/>
        </w:rPr>
        <w:t xml:space="preserve"> </w:t>
      </w:r>
      <w:r w:rsidR="005B5979" w:rsidRPr="008F2E94">
        <w:rPr>
          <w:rFonts w:cs="Arial"/>
        </w:rPr>
        <w:t xml:space="preserve">Denne funktion kan bruges til sammenlignende analyse af </w:t>
      </w:r>
      <w:r w:rsidR="006B5684" w:rsidRPr="008F2E94">
        <w:rPr>
          <w:rFonts w:cs="Arial"/>
        </w:rPr>
        <w:t>live</w:t>
      </w:r>
      <w:r w:rsidR="00EA391C" w:rsidRPr="008F2E94">
        <w:rPr>
          <w:rFonts w:cs="Arial"/>
        </w:rPr>
        <w:t>-</w:t>
      </w:r>
      <w:r w:rsidR="005B5979" w:rsidRPr="008F2E94">
        <w:rPr>
          <w:rFonts w:cs="Arial"/>
        </w:rPr>
        <w:t xml:space="preserve">data og hjælpe teknikere med hurtigt at identificere </w:t>
      </w:r>
      <w:r w:rsidR="006B5684" w:rsidRPr="008F2E94">
        <w:rPr>
          <w:rFonts w:cs="Arial"/>
        </w:rPr>
        <w:t xml:space="preserve">unormale </w:t>
      </w:r>
      <w:r w:rsidR="005B5979" w:rsidRPr="008F2E94">
        <w:rPr>
          <w:rFonts w:cs="Arial"/>
        </w:rPr>
        <w:t>data.</w:t>
      </w:r>
    </w:p>
    <w:p w14:paraId="6203AB5F" w14:textId="6D57FA2B" w:rsidR="0073188C" w:rsidRPr="008F2E94" w:rsidRDefault="00262842">
      <w:pPr>
        <w:pStyle w:val="ac"/>
        <w:widowControl w:val="0"/>
        <w:numPr>
          <w:ilvl w:val="0"/>
          <w:numId w:val="62"/>
        </w:numPr>
        <w:spacing w:beforeLines="20" w:before="62" w:afterLines="20" w:after="62"/>
        <w:ind w:left="641" w:hanging="357"/>
        <w:rPr>
          <w:rFonts w:cs="Arial"/>
        </w:rPr>
      </w:pPr>
      <w:r w:rsidRPr="008F2E94">
        <w:rPr>
          <w:rFonts w:cs="Arial"/>
          <w:b/>
          <w:bCs/>
        </w:rPr>
        <w:t>Områdeliste</w:t>
      </w:r>
      <w:r w:rsidR="00FE2465" w:rsidRPr="008F2E94">
        <w:rPr>
          <w:rFonts w:cs="Arial"/>
        </w:rPr>
        <w:t xml:space="preserve"> — tryk </w:t>
      </w:r>
      <w:r w:rsidR="00F13D9E" w:rsidRPr="008F2E94">
        <w:rPr>
          <w:rFonts w:cs="Arial"/>
        </w:rPr>
        <w:t xml:space="preserve">for at vise de </w:t>
      </w:r>
      <w:r w:rsidR="0073188C" w:rsidRPr="008F2E94">
        <w:rPr>
          <w:rFonts w:cs="Arial"/>
        </w:rPr>
        <w:t xml:space="preserve">indsamlede referenceværdier, inklusive </w:t>
      </w:r>
      <w:r w:rsidR="00F13D9E" w:rsidRPr="008F2E94">
        <w:rPr>
          <w:rFonts w:cs="Arial"/>
        </w:rPr>
        <w:t>maksimum-, minimums- og gennemsnitsværdier.</w:t>
      </w:r>
    </w:p>
    <w:p w14:paraId="74C89C6A" w14:textId="30CA7552" w:rsidR="005E4641" w:rsidRPr="008F2E94" w:rsidRDefault="005E4641">
      <w:pPr>
        <w:pStyle w:val="ac"/>
        <w:widowControl w:val="0"/>
        <w:numPr>
          <w:ilvl w:val="0"/>
          <w:numId w:val="62"/>
        </w:numPr>
        <w:spacing w:beforeLines="20" w:before="62" w:afterLines="20" w:after="62"/>
        <w:ind w:left="641" w:hanging="357"/>
        <w:rPr>
          <w:rFonts w:cs="Arial"/>
        </w:rPr>
      </w:pPr>
      <w:r w:rsidRPr="008F2E94">
        <w:rPr>
          <w:rFonts w:cs="Arial"/>
          <w:b/>
        </w:rPr>
        <w:t xml:space="preserve">Optag </w:t>
      </w:r>
      <w:r w:rsidRPr="008F2E94">
        <w:rPr>
          <w:rFonts w:cs="Arial"/>
        </w:rPr>
        <w:t xml:space="preserve">— tryk for at starte optagelse af livedata for de valgte dataelementer. Tryk på knappen </w:t>
      </w:r>
      <w:r w:rsidRPr="008F2E94">
        <w:rPr>
          <w:rFonts w:cs="Arial"/>
          <w:b/>
        </w:rPr>
        <w:t xml:space="preserve">Optag </w:t>
      </w:r>
      <w:r w:rsidRPr="008F2E94">
        <w:rPr>
          <w:rFonts w:cs="Arial"/>
        </w:rPr>
        <w:t xml:space="preserve">nederst på skærmen Livedata. Der vises en meddelelse, der beder brugeren om at vælge de parametre, der skal optages. Tryk på knappen </w:t>
      </w:r>
      <w:r w:rsidRPr="008F2E94">
        <w:rPr>
          <w:rFonts w:cs="Arial"/>
          <w:b/>
        </w:rPr>
        <w:t xml:space="preserve">Forstået </w:t>
      </w:r>
      <w:r w:rsidRPr="008F2E94">
        <w:rPr>
          <w:rFonts w:cs="Arial"/>
        </w:rPr>
        <w:t xml:space="preserve">for at bekræfte. Rul ned, og vælg de dataelementer, </w:t>
      </w:r>
      <w:r w:rsidR="00AA6C02" w:rsidRPr="008F2E94">
        <w:rPr>
          <w:rFonts w:cs="Arial"/>
        </w:rPr>
        <w:t xml:space="preserve">der </w:t>
      </w:r>
      <w:r w:rsidRPr="008F2E94">
        <w:rPr>
          <w:rFonts w:cs="Arial"/>
        </w:rPr>
        <w:t xml:space="preserve">skal optages. Tryk på knappen </w:t>
      </w:r>
      <w:r w:rsidRPr="008F2E94">
        <w:rPr>
          <w:rFonts w:cs="Arial"/>
          <w:b/>
        </w:rPr>
        <w:t xml:space="preserve">Optag </w:t>
      </w:r>
      <w:r w:rsidRPr="008F2E94">
        <w:rPr>
          <w:rFonts w:cs="Arial"/>
        </w:rPr>
        <w:t xml:space="preserve">for at starte optagelsen. Tryk på knappen </w:t>
      </w:r>
      <w:r w:rsidR="00AA6C02" w:rsidRPr="008F2E94">
        <w:rPr>
          <w:rFonts w:cs="Arial"/>
          <w:b/>
        </w:rPr>
        <w:t xml:space="preserve">Færdig </w:t>
      </w:r>
      <w:r w:rsidRPr="008F2E94">
        <w:rPr>
          <w:rFonts w:cs="Arial"/>
        </w:rPr>
        <w:t xml:space="preserve">for at stoppe optagelsen. De optagede livedata kan ses i afsnittet </w:t>
      </w:r>
      <w:r w:rsidRPr="008F2E94">
        <w:rPr>
          <w:rFonts w:cs="Arial"/>
          <w:b/>
        </w:rPr>
        <w:t xml:space="preserve">Gennemgang </w:t>
      </w:r>
      <w:r w:rsidRPr="008F2E94">
        <w:rPr>
          <w:rFonts w:cs="Arial"/>
        </w:rPr>
        <w:t xml:space="preserve">nederst på skærmen Livedata. De optagede data kan også gennemgås i Data </w:t>
      </w:r>
      <w:r w:rsidRPr="008F2E94">
        <w:rPr>
          <w:rFonts w:cs="Arial"/>
        </w:rPr>
        <w:lastRenderedPageBreak/>
        <w:t>Manager-applikationen.</w:t>
      </w:r>
    </w:p>
    <w:p w14:paraId="4F257409" w14:textId="5D38E31D" w:rsidR="005E4641" w:rsidRPr="008F2E94" w:rsidRDefault="00AA6C02">
      <w:pPr>
        <w:pStyle w:val="ac"/>
        <w:widowControl w:val="0"/>
        <w:numPr>
          <w:ilvl w:val="0"/>
          <w:numId w:val="63"/>
        </w:numPr>
        <w:spacing w:beforeLines="20" w:before="62" w:afterLines="20" w:after="62"/>
        <w:ind w:left="998" w:hanging="357"/>
        <w:rPr>
          <w:rFonts w:cs="Arial"/>
        </w:rPr>
      </w:pPr>
      <w:r w:rsidRPr="008F2E94">
        <w:rPr>
          <w:rFonts w:cs="Arial"/>
        </w:rPr>
        <w:t xml:space="preserve">Færdig </w:t>
      </w:r>
      <w:r w:rsidR="005E4641" w:rsidRPr="008F2E94">
        <w:rPr>
          <w:rFonts w:cs="Arial"/>
        </w:rPr>
        <w:t>— Tryk at stoppe dataoptagelse og vende tilbage til normal datavisning.</w:t>
      </w:r>
    </w:p>
    <w:p w14:paraId="6AE15BE7" w14:textId="69729311" w:rsidR="005E4641" w:rsidRPr="008F2E94" w:rsidRDefault="005E4641">
      <w:pPr>
        <w:pStyle w:val="ac"/>
        <w:widowControl w:val="0"/>
        <w:numPr>
          <w:ilvl w:val="0"/>
          <w:numId w:val="63"/>
        </w:numPr>
        <w:spacing w:beforeLines="20" w:before="62" w:afterLines="20" w:after="62"/>
        <w:ind w:left="998" w:hanging="357"/>
        <w:rPr>
          <w:rFonts w:cs="Arial"/>
        </w:rPr>
      </w:pPr>
      <w:r w:rsidRPr="008F2E94">
        <w:rPr>
          <w:rFonts w:cs="Arial"/>
        </w:rPr>
        <w:t xml:space="preserve">Flag — </w:t>
      </w:r>
      <w:r w:rsidR="004242B3" w:rsidRPr="008F2E94">
        <w:rPr>
          <w:rFonts w:cs="Arial"/>
        </w:rPr>
        <w:t xml:space="preserve">vises, når optagefunktionen anvendes. Tryk let på denne knap </w:t>
      </w:r>
      <w:r w:rsidRPr="008F2E94">
        <w:rPr>
          <w:rFonts w:cs="Arial"/>
        </w:rPr>
        <w:t>for at indstille flag til at markere interessepunkter, når du registrerer data. Noter kan tilføjes under afspilning i Review eller Data Manager</w:t>
      </w:r>
      <w:r w:rsidR="00985F92" w:rsidRPr="008F2E94">
        <w:rPr>
          <w:rFonts w:cs="Arial"/>
        </w:rPr>
        <w:t>.</w:t>
      </w:r>
      <w:r w:rsidRPr="008F2E94">
        <w:rPr>
          <w:rFonts w:cs="Arial"/>
          <w:i/>
        </w:rPr>
        <w:t xml:space="preserve"> </w:t>
      </w:r>
      <w:r w:rsidRPr="008F2E94">
        <w:rPr>
          <w:rFonts w:cs="Arial"/>
        </w:rPr>
        <w:t>Vælg det forudindstillede flag for at åbne et pop op-vindue og vise et virtuelt tastatur til at indtaste noder</w:t>
      </w:r>
      <w:r w:rsidR="00985F92" w:rsidRPr="008F2E94">
        <w:rPr>
          <w:rFonts w:cs="Arial"/>
        </w:rPr>
        <w:t>.</w:t>
      </w:r>
    </w:p>
    <w:p w14:paraId="628F9691" w14:textId="33351DAF" w:rsidR="005E4641" w:rsidRPr="008F2E94" w:rsidRDefault="005E4641">
      <w:pPr>
        <w:pStyle w:val="ac"/>
        <w:widowControl w:val="0"/>
        <w:numPr>
          <w:ilvl w:val="0"/>
          <w:numId w:val="62"/>
        </w:numPr>
        <w:spacing w:beforeLines="20" w:before="62" w:afterLines="20" w:after="62"/>
        <w:ind w:left="641" w:hanging="357"/>
        <w:rPr>
          <w:rFonts w:cs="Arial"/>
        </w:rPr>
      </w:pPr>
      <w:r w:rsidRPr="008F2E94">
        <w:rPr>
          <w:rFonts w:cs="Arial"/>
          <w:b/>
        </w:rPr>
        <w:t xml:space="preserve">Gennemgå </w:t>
      </w:r>
      <w:r w:rsidRPr="008F2E94">
        <w:rPr>
          <w:rFonts w:cs="Arial"/>
        </w:rPr>
        <w:t xml:space="preserve">— </w:t>
      </w:r>
      <w:r w:rsidR="004242B3" w:rsidRPr="008F2E94">
        <w:rPr>
          <w:rFonts w:cs="Arial"/>
        </w:rPr>
        <w:t xml:space="preserve">tryk for </w:t>
      </w:r>
      <w:r w:rsidRPr="008F2E94">
        <w:rPr>
          <w:rFonts w:cs="Arial"/>
        </w:rPr>
        <w:t xml:space="preserve">at gennemgå de optagede data. Tryk på knappen </w:t>
      </w:r>
      <w:r w:rsidRPr="008F2E94">
        <w:rPr>
          <w:rFonts w:cs="Arial"/>
          <w:b/>
        </w:rPr>
        <w:t>Gennemgå for at få vist en liste over optagelser</w:t>
      </w:r>
      <w:r w:rsidR="00985F92" w:rsidRPr="008F2E94">
        <w:rPr>
          <w:rFonts w:cs="Arial"/>
          <w:b/>
        </w:rPr>
        <w:t>,</w:t>
      </w:r>
      <w:r w:rsidRPr="008F2E94">
        <w:rPr>
          <w:rFonts w:cs="Arial"/>
          <w:b/>
        </w:rPr>
        <w:t xml:space="preserve"> </w:t>
      </w:r>
      <w:r w:rsidRPr="008F2E94">
        <w:rPr>
          <w:rFonts w:cs="Arial"/>
        </w:rPr>
        <w:t>og vælg et element, der skal gennemgås.</w:t>
      </w:r>
    </w:p>
    <w:p w14:paraId="39901703" w14:textId="77777777" w:rsidR="005E4641" w:rsidRPr="008F2E94" w:rsidRDefault="005E4641" w:rsidP="005E4641">
      <w:pPr>
        <w:pStyle w:val="ac"/>
        <w:pBdr>
          <w:top w:val="single" w:sz="6" w:space="1" w:color="auto"/>
          <w:bottom w:val="single" w:sz="6" w:space="1" w:color="auto"/>
        </w:pBdr>
        <w:spacing w:beforeLines="0" w:before="0" w:afterLines="0" w:after="0"/>
        <w:ind w:left="284" w:firstLine="0"/>
        <w:rPr>
          <w:rFonts w:cs="Arial"/>
          <w:b/>
        </w:rPr>
      </w:pPr>
      <w:r w:rsidRPr="008F2E94">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67CF9BDD" w14:textId="4CBAE546" w:rsidR="005E4641" w:rsidRPr="008F2E94" w:rsidRDefault="005E4641" w:rsidP="005E4641">
      <w:pPr>
        <w:pStyle w:val="ac"/>
        <w:pBdr>
          <w:top w:val="single" w:sz="6" w:space="1" w:color="auto"/>
          <w:bottom w:val="single" w:sz="6" w:space="1" w:color="auto"/>
        </w:pBdr>
        <w:spacing w:beforeLines="0" w:before="0" w:afterLines="0" w:after="0"/>
        <w:ind w:left="284" w:firstLine="0"/>
        <w:rPr>
          <w:rFonts w:cs="Arial"/>
        </w:rPr>
      </w:pPr>
      <w:r w:rsidRPr="008F2E94">
        <w:rPr>
          <w:rFonts w:cs="Arial"/>
        </w:rPr>
        <w:t>Kun data, der er optaget under den aktuelle operation, kan gennemgås på skærmen Live-data. Alle de historisk optagede data kan gennemgås i "Gennemgå data" i Data Manager-applikationen</w:t>
      </w:r>
      <w:r w:rsidR="00985F92" w:rsidRPr="008F2E94">
        <w:rPr>
          <w:rFonts w:cs="Arial"/>
        </w:rPr>
        <w:t>.</w:t>
      </w:r>
    </w:p>
    <w:p w14:paraId="06B696FF" w14:textId="5319A883" w:rsidR="004242B3" w:rsidRPr="008F2E94" w:rsidRDefault="004242B3">
      <w:pPr>
        <w:pStyle w:val="ac"/>
        <w:widowControl w:val="0"/>
        <w:numPr>
          <w:ilvl w:val="0"/>
          <w:numId w:val="64"/>
        </w:numPr>
        <w:spacing w:beforeLines="20" w:before="62" w:afterLines="20" w:after="62"/>
        <w:ind w:left="998" w:hanging="357"/>
        <w:rPr>
          <w:rFonts w:cs="Arial"/>
        </w:rPr>
      </w:pPr>
      <w:r w:rsidRPr="008F2E94">
        <w:rPr>
          <w:rFonts w:cs="Arial"/>
        </w:rPr>
        <w:t>Mønsterskift — skifter visningsmønsteret.</w:t>
      </w:r>
    </w:p>
    <w:p w14:paraId="15255D75" w14:textId="7D089F38" w:rsidR="00275232" w:rsidRPr="008F2E94" w:rsidRDefault="004242B3">
      <w:pPr>
        <w:pStyle w:val="ac"/>
        <w:widowControl w:val="0"/>
        <w:numPr>
          <w:ilvl w:val="0"/>
          <w:numId w:val="64"/>
        </w:numPr>
        <w:spacing w:beforeLines="20" w:before="62" w:afterLines="20" w:after="62"/>
        <w:ind w:left="998" w:hanging="357"/>
        <w:rPr>
          <w:rFonts w:cs="Arial"/>
          <w:b/>
        </w:rPr>
      </w:pPr>
      <w:r w:rsidRPr="008F2E94">
        <w:rPr>
          <w:rFonts w:cs="Arial"/>
        </w:rPr>
        <w:t>Graffletning</w:t>
      </w:r>
      <w:r w:rsidRPr="008F2E94">
        <w:rPr>
          <w:rFonts w:cs="Arial"/>
          <w:b/>
        </w:rPr>
        <w:t xml:space="preserve"> </w:t>
      </w:r>
      <w:r w:rsidRPr="008F2E94">
        <w:rPr>
          <w:rFonts w:cs="Arial"/>
        </w:rPr>
        <w:t>— flet udvalgte datagrafer</w:t>
      </w:r>
      <w:r w:rsidR="00985F92" w:rsidRPr="008F2E94">
        <w:rPr>
          <w:rFonts w:cs="Arial"/>
        </w:rPr>
        <w:t>.</w:t>
      </w:r>
    </w:p>
    <w:p w14:paraId="7EBC19C9" w14:textId="2AC65130" w:rsidR="004242B3" w:rsidRPr="008F2E94" w:rsidRDefault="004242B3">
      <w:pPr>
        <w:pStyle w:val="ac"/>
        <w:widowControl w:val="0"/>
        <w:numPr>
          <w:ilvl w:val="0"/>
          <w:numId w:val="64"/>
        </w:numPr>
        <w:spacing w:beforeLines="20" w:before="62" w:afterLines="20" w:after="62"/>
        <w:ind w:left="998" w:hanging="357"/>
        <w:rPr>
          <w:rFonts w:cs="Arial"/>
          <w:b/>
        </w:rPr>
      </w:pPr>
      <w:r w:rsidRPr="008F2E94">
        <w:rPr>
          <w:rFonts w:cs="Arial"/>
        </w:rPr>
        <w:t>Vis valgte — viser de valgte parametre.</w:t>
      </w:r>
    </w:p>
    <w:p w14:paraId="229B5BF5" w14:textId="3F0D9269" w:rsidR="005E4641" w:rsidRPr="008F2E94" w:rsidRDefault="005E4641">
      <w:pPr>
        <w:pStyle w:val="ac"/>
        <w:widowControl w:val="0"/>
        <w:numPr>
          <w:ilvl w:val="0"/>
          <w:numId w:val="64"/>
        </w:numPr>
        <w:spacing w:beforeLines="20" w:before="62" w:afterLines="20" w:after="62"/>
        <w:ind w:left="998" w:hanging="357"/>
        <w:rPr>
          <w:rFonts w:cs="Arial"/>
        </w:rPr>
      </w:pPr>
      <w:r w:rsidRPr="008F2E94">
        <w:rPr>
          <w:rFonts w:cs="Arial"/>
        </w:rPr>
        <w:t>Forrige ramme — skifter til den forrige ramme af registrerede data.</w:t>
      </w:r>
    </w:p>
    <w:p w14:paraId="1699029B" w14:textId="77777777" w:rsidR="005E4641" w:rsidRPr="008F2E94" w:rsidRDefault="005E4641">
      <w:pPr>
        <w:pStyle w:val="ac"/>
        <w:widowControl w:val="0"/>
        <w:numPr>
          <w:ilvl w:val="0"/>
          <w:numId w:val="64"/>
        </w:numPr>
        <w:spacing w:beforeLines="20" w:before="62" w:afterLines="20" w:after="62"/>
        <w:ind w:left="998" w:hanging="357"/>
        <w:rPr>
          <w:rFonts w:cs="Arial"/>
        </w:rPr>
      </w:pPr>
      <w:r w:rsidRPr="008F2E94">
        <w:rPr>
          <w:rFonts w:cs="Arial"/>
        </w:rPr>
        <w:t>Afspil /Pause — tryk for at afspille/sætte den optagede på pause data.</w:t>
      </w:r>
    </w:p>
    <w:p w14:paraId="0C0DA4BC" w14:textId="77777777" w:rsidR="004242B3" w:rsidRPr="008F2E94" w:rsidRDefault="004242B3">
      <w:pPr>
        <w:pStyle w:val="ac"/>
        <w:widowControl w:val="0"/>
        <w:numPr>
          <w:ilvl w:val="0"/>
          <w:numId w:val="64"/>
        </w:numPr>
        <w:spacing w:beforeLines="20" w:before="62" w:afterLines="20" w:after="62"/>
        <w:ind w:left="998" w:hanging="357"/>
        <w:rPr>
          <w:rFonts w:cs="Arial"/>
        </w:rPr>
      </w:pPr>
      <w:r w:rsidRPr="008F2E94">
        <w:rPr>
          <w:rFonts w:cs="Arial"/>
        </w:rPr>
        <w:t xml:space="preserve">Næste ramme — skifter til den næste ramme af registrerede data.  </w:t>
      </w:r>
    </w:p>
    <w:p w14:paraId="0624F5A0" w14:textId="4903B650" w:rsidR="005E4641" w:rsidRPr="008F2E94" w:rsidRDefault="005E4641">
      <w:pPr>
        <w:pStyle w:val="ac"/>
        <w:widowControl w:val="0"/>
        <w:numPr>
          <w:ilvl w:val="0"/>
          <w:numId w:val="64"/>
        </w:numPr>
        <w:spacing w:beforeLines="20" w:before="62" w:afterLines="20" w:after="62"/>
        <w:ind w:left="998" w:hanging="357"/>
        <w:rPr>
          <w:rFonts w:cs="Arial"/>
          <w:b/>
        </w:rPr>
      </w:pPr>
      <w:r w:rsidRPr="008F2E94">
        <w:rPr>
          <w:rFonts w:cs="Arial"/>
        </w:rPr>
        <w:t xml:space="preserve">Tilbage — afslutter gennemgangsskærmen </w:t>
      </w:r>
      <w:r w:rsidR="00B4005F" w:rsidRPr="008F2E94">
        <w:rPr>
          <w:rFonts w:cs="Arial"/>
        </w:rPr>
        <w:t xml:space="preserve">og </w:t>
      </w:r>
      <w:r w:rsidRPr="008F2E94">
        <w:rPr>
          <w:rFonts w:cs="Arial"/>
        </w:rPr>
        <w:t>vender tilbage til skærmen Live-data</w:t>
      </w:r>
      <w:r w:rsidR="00985F92" w:rsidRPr="008F2E94">
        <w:rPr>
          <w:rFonts w:cs="Arial"/>
        </w:rPr>
        <w:t>.</w:t>
      </w:r>
    </w:p>
    <w:p w14:paraId="52EFA54F" w14:textId="7ECDED40" w:rsidR="005E4641" w:rsidRPr="008F2E94" w:rsidRDefault="005E4641">
      <w:pPr>
        <w:pStyle w:val="ac"/>
        <w:widowControl w:val="0"/>
        <w:numPr>
          <w:ilvl w:val="0"/>
          <w:numId w:val="62"/>
        </w:numPr>
        <w:spacing w:beforeLines="20" w:before="62" w:afterLines="20" w:after="62"/>
        <w:ind w:left="641" w:hanging="357"/>
        <w:rPr>
          <w:rFonts w:cs="Arial"/>
        </w:rPr>
      </w:pPr>
      <w:r w:rsidRPr="008F2E94">
        <w:rPr>
          <w:rFonts w:cs="Arial"/>
          <w:b/>
        </w:rPr>
        <w:t xml:space="preserve">Tilbage </w:t>
      </w:r>
      <w:r w:rsidRPr="008F2E94">
        <w:rPr>
          <w:rFonts w:cs="Arial"/>
        </w:rPr>
        <w:t>— vender tilbage til forrige skærm eller afslutter funktionen</w:t>
      </w:r>
      <w:r w:rsidR="00985F92" w:rsidRPr="008F2E94">
        <w:rPr>
          <w:rFonts w:cs="Arial"/>
        </w:rPr>
        <w:t>.</w:t>
      </w:r>
    </w:p>
    <w:p w14:paraId="4EA5B726" w14:textId="77777777" w:rsidR="005E4641" w:rsidRPr="008F2E94" w:rsidRDefault="005E4641" w:rsidP="005E4641">
      <w:pPr>
        <w:pStyle w:val="30"/>
        <w:spacing w:before="312" w:after="156"/>
      </w:pPr>
      <w:bookmarkStart w:id="188" w:name="_Toc160024668"/>
      <w:r w:rsidRPr="008F2E94">
        <w:t>En aktiv test</w:t>
      </w:r>
      <w:bookmarkEnd w:id="188"/>
    </w:p>
    <w:p w14:paraId="46701987" w14:textId="77777777" w:rsidR="005E4641" w:rsidRPr="008F2E94" w:rsidRDefault="005E4641" w:rsidP="005E4641">
      <w:pPr>
        <w:pStyle w:val="BodytextUserManual"/>
        <w:spacing w:before="156" w:after="156"/>
      </w:pPr>
      <w:r w:rsidRPr="008F2E94">
        <w:t>Funktionen Aktiv Test bruges til at få adgang til køretøjsspecifikke undersystem- og komponenttests. Tilgængelige tests varierer afhængigt af køretøjet.</w:t>
      </w:r>
    </w:p>
    <w:p w14:paraId="55901906" w14:textId="77777777" w:rsidR="005E4641" w:rsidRPr="008F2E94" w:rsidRDefault="005E4641" w:rsidP="005E4641">
      <w:pPr>
        <w:pStyle w:val="BodytextUserManual"/>
        <w:spacing w:before="156" w:after="156"/>
      </w:pPr>
      <w:r w:rsidRPr="008F2E94">
        <w:t>Under en aktiv test sender tabletten kommandoer til ECU'en for at aktivere aktuatorerne. Denne test bestemmer systemets eller delens integritet ved at læse ECU-data eller ved at overvåge aktuatorernes drift. Sådanne tests kan omfatte at skifte en solenoid, et relæ eller en kontakt mellem to driftstilstande.</w:t>
      </w:r>
    </w:p>
    <w:p w14:paraId="141CD1E0" w14:textId="77777777" w:rsidR="005E4641" w:rsidRPr="008F2E94" w:rsidRDefault="005E4641" w:rsidP="005E4641">
      <w:pPr>
        <w:pStyle w:val="BodytextUserManual"/>
        <w:spacing w:before="156" w:after="156"/>
      </w:pPr>
      <w:r w:rsidRPr="008F2E94">
        <w:t xml:space="preserve">Hvis du vælger </w:t>
      </w:r>
      <w:r w:rsidRPr="008F2E94">
        <w:rPr>
          <w:b/>
          <w:bCs w:val="0"/>
        </w:rPr>
        <w:t xml:space="preserve">Aktiv test, </w:t>
      </w:r>
      <w:r w:rsidRPr="008F2E94">
        <w:t>vises en menu med testmuligheder. Tilgængelige test varierer afhængigt af køretøjet.</w:t>
      </w:r>
    </w:p>
    <w:p w14:paraId="30AC37EC" w14:textId="5C1037C8" w:rsidR="005E4641" w:rsidRPr="008F2E94" w:rsidRDefault="00F71FE5" w:rsidP="00401CBD">
      <w:pPr>
        <w:pStyle w:val="BodytextUserManual"/>
        <w:spacing w:before="156" w:after="156" w:line="480" w:lineRule="auto"/>
        <w:ind w:left="0"/>
        <w:jc w:val="center"/>
      </w:pPr>
      <w:r w:rsidRPr="008F2E94">
        <w:rPr>
          <w:noProof/>
        </w:rPr>
        <w:lastRenderedPageBreak/>
        <w:t xml:space="preserve"> </w:t>
      </w:r>
      <w:r w:rsidR="000328BC" w:rsidRPr="008F2E94">
        <w:rPr>
          <w:noProof/>
          <w:lang w:val="en-US"/>
        </w:rPr>
        <w:drawing>
          <wp:inline distT="0" distB="0" distL="0" distR="0" wp14:anchorId="7538E1A6" wp14:editId="6360EF70">
            <wp:extent cx="2880092" cy="1956876"/>
            <wp:effectExtent l="0" t="0" r="0" b="5715"/>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235"/>
                    <pic:cNvPicPr>
                      <a:picLocks noChangeAspect="1" noChangeArrowheads="1"/>
                    </pic:cNvPicPr>
                  </pic:nvPicPr>
                  <pic:blipFill rotWithShape="1">
                    <a:blip r:embed="rId146" cstate="print">
                      <a:extLst>
                        <a:ext uri="{28A0092B-C50C-407E-A947-70E740481C1C}">
                          <a14:useLocalDpi xmlns:a14="http://schemas.microsoft.com/office/drawing/2010/main" val="0"/>
                        </a:ext>
                      </a:extLst>
                    </a:blip>
                    <a:srcRect b="7595"/>
                    <a:stretch/>
                  </pic:blipFill>
                  <pic:spPr bwMode="auto">
                    <a:xfrm>
                      <a:off x="0" y="0"/>
                      <a:ext cx="2880000" cy="1956813"/>
                    </a:xfrm>
                    <a:prstGeom prst="rect">
                      <a:avLst/>
                    </a:prstGeom>
                    <a:noFill/>
                    <a:ln>
                      <a:noFill/>
                    </a:ln>
                    <a:extLst>
                      <a:ext uri="{53640926-AAD7-44D8-BBD7-CCE9431645EC}">
                        <a14:shadowObscured xmlns:a14="http://schemas.microsoft.com/office/drawing/2010/main"/>
                      </a:ext>
                    </a:extLst>
                  </pic:spPr>
                </pic:pic>
              </a:graphicData>
            </a:graphic>
          </wp:inline>
        </w:drawing>
      </w:r>
    </w:p>
    <w:p w14:paraId="59EA1F64" w14:textId="7516B12A" w:rsidR="005E4641" w:rsidRPr="008F2E94" w:rsidRDefault="005E4641" w:rsidP="005E4641">
      <w:pPr>
        <w:pStyle w:val="ae"/>
        <w:spacing w:before="156" w:after="156"/>
        <w:ind w:left="0"/>
        <w:rPr>
          <w:rFonts w:cs="Arial"/>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0328BC" w:rsidRPr="008F2E94">
        <w:rPr>
          <w:rFonts w:cs="Arial"/>
          <w:noProof/>
        </w:rPr>
        <w:t>3</w:t>
      </w:r>
      <w:r w:rsidRPr="008F2E94">
        <w:rPr>
          <w:rFonts w:cs="Arial"/>
        </w:rPr>
        <w:t xml:space="preserve"> </w:t>
      </w:r>
      <w:r w:rsidRPr="008F2E94">
        <w:rPr>
          <w:rFonts w:cs="Arial"/>
          <w:i/>
          <w:iCs/>
        </w:rPr>
        <w:t>Aktiv testskærm</w:t>
      </w:r>
    </w:p>
    <w:p w14:paraId="05C3242F" w14:textId="35CFD633" w:rsidR="005E4641" w:rsidRPr="008F2E94" w:rsidRDefault="005E4641" w:rsidP="005E4641">
      <w:pPr>
        <w:pStyle w:val="BodytextUserManual"/>
        <w:spacing w:before="156" w:after="156"/>
        <w:rPr>
          <w:rFonts w:eastAsia="黑体"/>
        </w:rPr>
      </w:pPr>
      <w:r w:rsidRPr="008F2E94">
        <w:t>Vælg en test fra menupunkterne. Følg instruktionerne på skærmen for at fuldføre testen. Procedurer og instruktioner varierer afhængigt af køretøjet</w:t>
      </w:r>
      <w:r w:rsidR="00985F92" w:rsidRPr="008F2E94">
        <w:t>.</w:t>
      </w:r>
    </w:p>
    <w:p w14:paraId="2A4FE549" w14:textId="28F33A41" w:rsidR="005E4641" w:rsidRPr="008F2E94" w:rsidRDefault="005E4641" w:rsidP="005E4641">
      <w:pPr>
        <w:pStyle w:val="BodytextUserManual"/>
        <w:spacing w:before="156" w:after="156"/>
      </w:pPr>
      <w:r w:rsidRPr="008F2E94">
        <w:t xml:space="preserve">Funktionsknapperne i nederste højre hjørne af skærmen Aktiv test manipulerer testsignalerne. Betjeningsvejledningen vises i hovedsektionen af testskærmen. Følg instruktionerne på skærmen, og foretag de relevante valg for at fuldføre testene. Tryk på </w:t>
      </w:r>
      <w:r w:rsidR="000328BC" w:rsidRPr="008F2E94">
        <w:rPr>
          <w:b/>
        </w:rPr>
        <w:t>ESC-</w:t>
      </w:r>
      <w:r w:rsidRPr="008F2E94">
        <w:t>knappen for at afslutte testen, når du er færdig.</w:t>
      </w:r>
    </w:p>
    <w:p w14:paraId="561BDC90" w14:textId="77777777" w:rsidR="005E4641" w:rsidRPr="008F2E94" w:rsidRDefault="005E4641" w:rsidP="005E4641">
      <w:pPr>
        <w:pStyle w:val="30"/>
        <w:spacing w:before="312" w:after="156"/>
      </w:pPr>
      <w:bookmarkStart w:id="189" w:name="_Toc160024669"/>
      <w:r w:rsidRPr="008F2E94">
        <w:t>Særlige funktioner</w:t>
      </w:r>
      <w:bookmarkEnd w:id="189"/>
    </w:p>
    <w:p w14:paraId="05E95F40" w14:textId="77777777" w:rsidR="005E4641" w:rsidRPr="008F2E94" w:rsidRDefault="005E4641" w:rsidP="005E4641">
      <w:pPr>
        <w:spacing w:before="156" w:after="156"/>
        <w:rPr>
          <w:rFonts w:cs="Arial"/>
        </w:rPr>
      </w:pPr>
      <w:r w:rsidRPr="008F2E94">
        <w:rPr>
          <w:rFonts w:cs="Arial"/>
        </w:rPr>
        <w:t>Afhængigt af testkøretøjet kan dette valg nogle gange vises som Læringsproces, Korrektionsprogrammering, Emissionsinspektion (ikke gyldig i USA), OBD I/M-kontrol (ikke gyldig i USA) eller noget lignende. Du kan vælge en for at fortsætte i henhold til dine behov.</w:t>
      </w:r>
    </w:p>
    <w:p w14:paraId="64F7D30B" w14:textId="32DCAC68" w:rsidR="005E4641" w:rsidRPr="008F2E94" w:rsidRDefault="000328BC" w:rsidP="0089673D">
      <w:pPr>
        <w:spacing w:before="156" w:after="156" w:line="480" w:lineRule="auto"/>
        <w:ind w:left="0"/>
        <w:jc w:val="center"/>
        <w:rPr>
          <w:rFonts w:cs="Arial"/>
        </w:rPr>
      </w:pPr>
      <w:r w:rsidRPr="008F2E94">
        <w:rPr>
          <w:rFonts w:cs="Arial"/>
          <w:noProof/>
          <w:lang w:val="en-US"/>
        </w:rPr>
        <w:drawing>
          <wp:inline distT="0" distB="0" distL="0" distR="0" wp14:anchorId="56CECF39" wp14:editId="76823732">
            <wp:extent cx="2880091" cy="1962832"/>
            <wp:effectExtent l="0" t="0" r="0"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243"/>
                    <pic:cNvPicPr>
                      <a:picLocks noChangeAspect="1" noChangeArrowheads="1"/>
                    </pic:cNvPicPr>
                  </pic:nvPicPr>
                  <pic:blipFill rotWithShape="1">
                    <a:blip r:embed="rId147" cstate="print">
                      <a:extLst>
                        <a:ext uri="{28A0092B-C50C-407E-A947-70E740481C1C}">
                          <a14:useLocalDpi xmlns:a14="http://schemas.microsoft.com/office/drawing/2010/main" val="0"/>
                        </a:ext>
                      </a:extLst>
                    </a:blip>
                    <a:srcRect b="7313"/>
                    <a:stretch/>
                  </pic:blipFill>
                  <pic:spPr bwMode="auto">
                    <a:xfrm>
                      <a:off x="0" y="0"/>
                      <a:ext cx="2880000" cy="1962770"/>
                    </a:xfrm>
                    <a:prstGeom prst="rect">
                      <a:avLst/>
                    </a:prstGeom>
                    <a:noFill/>
                    <a:ln>
                      <a:noFill/>
                    </a:ln>
                    <a:extLst>
                      <a:ext uri="{53640926-AAD7-44D8-BBD7-CCE9431645EC}">
                        <a14:shadowObscured xmlns:a14="http://schemas.microsoft.com/office/drawing/2010/main"/>
                      </a:ext>
                    </a:extLst>
                  </pic:spPr>
                </pic:pic>
              </a:graphicData>
            </a:graphic>
          </wp:inline>
        </w:drawing>
      </w:r>
    </w:p>
    <w:p w14:paraId="12684110" w14:textId="222E43CF" w:rsidR="005E4641" w:rsidRPr="008F2E94" w:rsidRDefault="005E4641" w:rsidP="005E4641">
      <w:pPr>
        <w:pStyle w:val="ae"/>
        <w:spacing w:before="156" w:after="156"/>
        <w:ind w:left="0"/>
        <w:rPr>
          <w:rFonts w:cs="Arial"/>
        </w:rPr>
      </w:pPr>
      <w:r w:rsidRPr="008F2E94">
        <w:rPr>
          <w:rFonts w:cs="Arial"/>
        </w:rPr>
        <w:lastRenderedPageBreak/>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0328BC" w:rsidRPr="008F2E94">
        <w:rPr>
          <w:rFonts w:cs="Arial"/>
          <w:noProof/>
        </w:rPr>
        <w:t>4</w:t>
      </w:r>
      <w:r w:rsidRPr="008F2E94">
        <w:rPr>
          <w:rFonts w:cs="Arial"/>
        </w:rPr>
        <w:t xml:space="preserve"> </w:t>
      </w:r>
      <w:r w:rsidRPr="008F2E94">
        <w:rPr>
          <w:rFonts w:cs="Arial"/>
          <w:i/>
          <w:iCs/>
        </w:rPr>
        <w:t>Skærm med specialfunktioner</w:t>
      </w:r>
    </w:p>
    <w:p w14:paraId="1887B2D0" w14:textId="0B9F2CE3" w:rsidR="009414C3" w:rsidRPr="008F2E94" w:rsidRDefault="009414C3" w:rsidP="009414C3">
      <w:pPr>
        <w:pStyle w:val="20"/>
        <w:spacing w:before="312" w:after="156"/>
        <w:rPr>
          <w:rFonts w:cs="Arial"/>
        </w:rPr>
      </w:pPr>
      <w:bookmarkStart w:id="190" w:name="_Toc204437553"/>
      <w:bookmarkStart w:id="191" w:name="_Toc160024671"/>
      <w:r w:rsidRPr="008F2E94">
        <w:rPr>
          <w:rFonts w:cs="Arial"/>
        </w:rPr>
        <w:t>Grafisk diagnostik</w:t>
      </w:r>
      <w:bookmarkEnd w:id="190"/>
    </w:p>
    <w:p w14:paraId="28E38BD0" w14:textId="3A89AB71" w:rsidR="009414C3" w:rsidRPr="008F2E94" w:rsidRDefault="00AD6B08" w:rsidP="009414C3">
      <w:pPr>
        <w:pStyle w:val="BodytextUserManual"/>
        <w:spacing w:before="156" w:after="156"/>
      </w:pPr>
      <w:r w:rsidRPr="008F2E94">
        <w:t>Denne funktion viser køretøjets system i et grafisk format</w:t>
      </w:r>
      <w:r w:rsidR="00985F92" w:rsidRPr="008F2E94">
        <w:t>.</w:t>
      </w:r>
      <w:r w:rsidR="00664273" w:rsidRPr="008F2E94">
        <w:t xml:space="preserve"> Den kan intuitivt vise sensorernes relative position i systemet og de tilsvarende realtidsdata. De generelle diagnostiske funktioner</w:t>
      </w:r>
      <w:r w:rsidR="00985F92" w:rsidRPr="008F2E94">
        <w:t>,</w:t>
      </w:r>
      <w:r w:rsidR="00766887" w:rsidRPr="008F2E94">
        <w:t xml:space="preserve"> </w:t>
      </w:r>
      <w:r w:rsidR="0057746E" w:rsidRPr="008F2E94">
        <w:t>herunder aflæsning af kode, sletning af kode og fejlscanning</w:t>
      </w:r>
      <w:r w:rsidR="00985F92" w:rsidRPr="008F2E94">
        <w:t>,</w:t>
      </w:r>
      <w:r w:rsidR="00766887" w:rsidRPr="008F2E94">
        <w:t xml:space="preserve"> </w:t>
      </w:r>
      <w:r w:rsidR="0057746E" w:rsidRPr="008F2E94">
        <w:t xml:space="preserve">understøttes også i dette afsnit. Se </w:t>
      </w:r>
      <w:r w:rsidR="00897713" w:rsidRPr="008F2E94">
        <w:rPr>
          <w:i/>
          <w:iCs/>
          <w:color w:val="0000FF"/>
        </w:rPr>
        <w:fldChar w:fldCharType="begin"/>
      </w:r>
      <w:r w:rsidR="00897713" w:rsidRPr="008F2E94">
        <w:rPr>
          <w:i/>
          <w:iCs/>
          <w:color w:val="0000FF"/>
        </w:rPr>
        <w:instrText xml:space="preserve"> REF _Ref194344369 \h  \* MERGEFORMAT </w:instrText>
      </w:r>
      <w:r w:rsidR="00897713" w:rsidRPr="008F2E94">
        <w:rPr>
          <w:i/>
          <w:iCs/>
          <w:color w:val="0000FF"/>
        </w:rPr>
      </w:r>
      <w:r w:rsidR="00897713" w:rsidRPr="008F2E94">
        <w:rPr>
          <w:i/>
          <w:iCs/>
          <w:color w:val="0000FF"/>
        </w:rPr>
        <w:fldChar w:fldCharType="separate"/>
      </w:r>
      <w:r w:rsidR="00187D73" w:rsidRPr="008F2E94">
        <w:rPr>
          <w:i/>
          <w:iCs/>
          <w:color w:val="0000FF"/>
        </w:rPr>
        <w:t xml:space="preserve">Diagnostiske funktioner </w:t>
      </w:r>
      <w:r w:rsidR="00897713" w:rsidRPr="008F2E94">
        <w:rPr>
          <w:i/>
          <w:iCs/>
          <w:color w:val="0000FF"/>
        </w:rPr>
        <w:fldChar w:fldCharType="end"/>
      </w:r>
      <w:r w:rsidR="0057746E" w:rsidRPr="008F2E94">
        <w:t>for detaljer.</w:t>
      </w:r>
    </w:p>
    <w:p w14:paraId="4E93D2B8" w14:textId="79EA9097" w:rsidR="00AD6B08" w:rsidRPr="008F2E94" w:rsidRDefault="000328BC" w:rsidP="00F76EC2">
      <w:pPr>
        <w:tabs>
          <w:tab w:val="left" w:pos="5400"/>
        </w:tabs>
        <w:spacing w:before="156" w:after="156" w:line="480" w:lineRule="auto"/>
        <w:ind w:left="0"/>
        <w:jc w:val="center"/>
        <w:rPr>
          <w:rFonts w:cs="Arial"/>
        </w:rPr>
      </w:pPr>
      <w:r w:rsidRPr="008F2E94">
        <w:rPr>
          <w:rFonts w:cs="Arial"/>
          <w:noProof/>
          <w:lang w:val="en-US"/>
        </w:rPr>
        <w:drawing>
          <wp:inline distT="0" distB="0" distL="0" distR="0" wp14:anchorId="36B9E60B" wp14:editId="22E867CE">
            <wp:extent cx="3600000" cy="2037835"/>
            <wp:effectExtent l="0" t="0" r="635" b="63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245"/>
                    <pic:cNvPicPr>
                      <a:picLocks noChangeAspect="1" noChangeArrowheads="1"/>
                    </pic:cNvPicPr>
                  </pic:nvPicPr>
                  <pic:blipFill rotWithShape="1">
                    <a:blip r:embed="rId148" cstate="print">
                      <a:extLst>
                        <a:ext uri="{28A0092B-C50C-407E-A947-70E740481C1C}">
                          <a14:useLocalDpi xmlns:a14="http://schemas.microsoft.com/office/drawing/2010/main" val="0"/>
                        </a:ext>
                      </a:extLst>
                    </a:blip>
                    <a:srcRect b="7941"/>
                    <a:stretch/>
                  </pic:blipFill>
                  <pic:spPr bwMode="auto">
                    <a:xfrm>
                      <a:off x="0" y="0"/>
                      <a:ext cx="3600000" cy="2037835"/>
                    </a:xfrm>
                    <a:prstGeom prst="rect">
                      <a:avLst/>
                    </a:prstGeom>
                    <a:noFill/>
                    <a:ln>
                      <a:noFill/>
                    </a:ln>
                    <a:extLst>
                      <a:ext uri="{53640926-AAD7-44D8-BBD7-CCE9431645EC}">
                        <a14:shadowObscured xmlns:a14="http://schemas.microsoft.com/office/drawing/2010/main"/>
                      </a:ext>
                    </a:extLst>
                  </pic:spPr>
                </pic:pic>
              </a:graphicData>
            </a:graphic>
          </wp:inline>
        </w:drawing>
      </w:r>
    </w:p>
    <w:p w14:paraId="1807BCE8" w14:textId="32A56AB3" w:rsidR="00AD6B08" w:rsidRPr="008F2E94" w:rsidRDefault="00AD6B08" w:rsidP="00AD6B08">
      <w:pPr>
        <w:pStyle w:val="ae"/>
        <w:spacing w:before="156" w:after="156"/>
        <w:ind w:left="0"/>
        <w:rPr>
          <w:rFonts w:cs="Arial"/>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0328BC" w:rsidRPr="008F2E94">
        <w:rPr>
          <w:rFonts w:cs="Arial"/>
          <w:noProof/>
        </w:rPr>
        <w:t>5</w:t>
      </w:r>
      <w:r w:rsidRPr="008F2E94">
        <w:rPr>
          <w:rFonts w:cs="Arial"/>
        </w:rPr>
        <w:t xml:space="preserve"> </w:t>
      </w:r>
      <w:r w:rsidRPr="008F2E94">
        <w:rPr>
          <w:rFonts w:cs="Arial"/>
          <w:i/>
          <w:iCs/>
        </w:rPr>
        <w:t>Grafisk diagnosticeringsskærm</w:t>
      </w:r>
    </w:p>
    <w:p w14:paraId="2F85AD09" w14:textId="4F0C572B" w:rsidR="00AD6B08" w:rsidRPr="008F2E94" w:rsidRDefault="00AD6B08">
      <w:pPr>
        <w:pStyle w:val="BodytextUserManual"/>
        <w:numPr>
          <w:ilvl w:val="3"/>
          <w:numId w:val="62"/>
        </w:numPr>
        <w:spacing w:before="156" w:after="156"/>
        <w:ind w:left="703"/>
      </w:pPr>
      <w:r w:rsidRPr="008F2E94">
        <w:t xml:space="preserve">Øverste ikoner </w:t>
      </w:r>
      <w:r w:rsidR="00235205" w:rsidRPr="008F2E94">
        <w:t>— det tilsvarende indhold vises til højre for hovedsektionen efter tryk på et øverste ikon.</w:t>
      </w:r>
    </w:p>
    <w:p w14:paraId="175CD8DB" w14:textId="39D29B70" w:rsidR="00AD6B08" w:rsidRPr="008F2E94" w:rsidRDefault="00AD6B08" w:rsidP="00AD6B08">
      <w:pPr>
        <w:pStyle w:val="BodytextUserManual"/>
        <w:spacing w:before="156" w:after="156"/>
        <w:ind w:left="703"/>
      </w:pPr>
      <w:r w:rsidRPr="008F2E94">
        <w:rPr>
          <w:b/>
          <w:bCs w:val="0"/>
        </w:rPr>
        <w:t>Hjælpeoplysninger</w:t>
      </w:r>
      <w:r w:rsidRPr="008F2E94">
        <w:t xml:space="preserve"> </w:t>
      </w:r>
      <w:r w:rsidR="002952F7" w:rsidRPr="008F2E94">
        <w:t xml:space="preserve">— </w:t>
      </w:r>
      <w:r w:rsidR="007776CE" w:rsidRPr="008F2E94">
        <w:t>tryk for at vise kodebeskrivelsen og ikonbeskrivelsen af køretøjets system.</w:t>
      </w:r>
    </w:p>
    <w:p w14:paraId="77FBBA13" w14:textId="0C830479" w:rsidR="006816B0" w:rsidRPr="008F2E94" w:rsidRDefault="006816B0" w:rsidP="00AD6B08">
      <w:pPr>
        <w:pStyle w:val="BodytextUserManual"/>
        <w:spacing w:before="156" w:after="156"/>
        <w:ind w:left="703"/>
      </w:pPr>
      <w:r w:rsidRPr="008F2E94">
        <w:rPr>
          <w:b/>
          <w:bCs w:val="0"/>
        </w:rPr>
        <w:t>Valg af livedata</w:t>
      </w:r>
      <w:r w:rsidRPr="008F2E94">
        <w:t xml:space="preserve"> — tryk for at vælge de livedata</w:t>
      </w:r>
      <w:r w:rsidR="00985F92" w:rsidRPr="008F2E94">
        <w:t>,</w:t>
      </w:r>
      <w:r w:rsidRPr="008F2E94">
        <w:t xml:space="preserve"> du har brug for, fra listen. De valgte livedata vil blive fremhævet i graferne til venstre for hovedsektionen. De ikke-valgte livedata og værdier vil blive vist med gråt i graferne.</w:t>
      </w:r>
    </w:p>
    <w:p w14:paraId="1A4C8C62" w14:textId="449DFE6B" w:rsidR="00AD6B08" w:rsidRPr="008F2E94" w:rsidRDefault="00377A54" w:rsidP="00AD6B08">
      <w:pPr>
        <w:pStyle w:val="BodytextUserManual"/>
        <w:spacing w:before="156" w:after="156"/>
        <w:ind w:left="703"/>
      </w:pPr>
      <w:r w:rsidRPr="008F2E94">
        <w:rPr>
          <w:b/>
          <w:bCs w:val="0"/>
        </w:rPr>
        <w:t>Aktiv test</w:t>
      </w:r>
      <w:r w:rsidR="002952F7" w:rsidRPr="008F2E94">
        <w:t xml:space="preserve"> — </w:t>
      </w:r>
      <w:r w:rsidR="007776CE" w:rsidRPr="008F2E94">
        <w:t xml:space="preserve">tryk for at vise skærmbilledet Aktiv </w:t>
      </w:r>
      <w:r w:rsidR="00EF5061" w:rsidRPr="008F2E94">
        <w:t>test</w:t>
      </w:r>
      <w:r w:rsidR="00985F92" w:rsidRPr="008F2E94">
        <w:t>.</w:t>
      </w:r>
      <w:r w:rsidR="00E411E6" w:rsidRPr="008F2E94">
        <w:t xml:space="preserve"> Følg instruktionerne på skærmen, og indstil værdier for en test. Denne funktion hjælper teknikere </w:t>
      </w:r>
      <w:r w:rsidR="00A452D8" w:rsidRPr="008F2E94">
        <w:t>med at fejlfinde problemer mere intuitivt og effektivt</w:t>
      </w:r>
      <w:r w:rsidR="00985F92" w:rsidRPr="008F2E94">
        <w:t>.</w:t>
      </w:r>
    </w:p>
    <w:p w14:paraId="09946F38" w14:textId="000FB530" w:rsidR="00AD6B08" w:rsidRPr="008F2E94" w:rsidRDefault="00AD6B08" w:rsidP="00AD6B08">
      <w:pPr>
        <w:pStyle w:val="BodytextUserManual"/>
        <w:spacing w:before="156" w:after="156"/>
        <w:ind w:left="703"/>
      </w:pPr>
      <w:r w:rsidRPr="008F2E94">
        <w:rPr>
          <w:b/>
          <w:bCs w:val="0"/>
        </w:rPr>
        <w:t>Skift af systemliste</w:t>
      </w:r>
      <w:r w:rsidRPr="008F2E94">
        <w:t xml:space="preserve"> </w:t>
      </w:r>
      <w:r w:rsidR="002952F7" w:rsidRPr="008F2E94">
        <w:t>— tryk for at vise køretøjets system i listeformat.</w:t>
      </w:r>
    </w:p>
    <w:p w14:paraId="1137DC88" w14:textId="468DAB3A" w:rsidR="007A0034" w:rsidRPr="008F2E94" w:rsidRDefault="00AD6B08">
      <w:pPr>
        <w:pStyle w:val="BodytextUserManual"/>
        <w:numPr>
          <w:ilvl w:val="3"/>
          <w:numId w:val="62"/>
        </w:numPr>
        <w:spacing w:before="156" w:after="156"/>
        <w:ind w:left="703"/>
      </w:pPr>
      <w:r w:rsidRPr="008F2E94">
        <w:t xml:space="preserve">Hovedsektion </w:t>
      </w:r>
      <w:r w:rsidR="007A0034" w:rsidRPr="008F2E94">
        <w:t>— venstre side viser det valgte system</w:t>
      </w:r>
      <w:r w:rsidR="006619E2" w:rsidRPr="008F2E94">
        <w:t xml:space="preserve"> </w:t>
      </w:r>
      <w:r w:rsidR="007A0034" w:rsidRPr="008F2E94">
        <w:t>i intuitive grafer</w:t>
      </w:r>
      <w:r w:rsidR="00985F92" w:rsidRPr="008F2E94">
        <w:t>.</w:t>
      </w:r>
      <w:r w:rsidR="00D05FEB" w:rsidRPr="008F2E94">
        <w:t xml:space="preserve"> </w:t>
      </w:r>
      <w:r w:rsidR="006619E2" w:rsidRPr="008F2E94">
        <w:t>Til højre vises det tilsvarende indhold efter at have trykket på et ikon øverst.</w:t>
      </w:r>
    </w:p>
    <w:p w14:paraId="42DC1D86" w14:textId="63FCFA2C" w:rsidR="00F268FF" w:rsidRPr="008F2E94" w:rsidRDefault="00F268FF">
      <w:pPr>
        <w:pStyle w:val="BodytextUserManual"/>
        <w:numPr>
          <w:ilvl w:val="3"/>
          <w:numId w:val="62"/>
        </w:numPr>
        <w:spacing w:before="156" w:after="156"/>
        <w:ind w:left="703"/>
      </w:pPr>
      <w:r w:rsidRPr="008F2E94">
        <w:t xml:space="preserve">Funktionsknapper </w:t>
      </w:r>
      <w:r w:rsidR="0066381B" w:rsidRPr="008F2E94">
        <w:t xml:space="preserve">— knapperne varierer afhængigt af testkøretøjet. </w:t>
      </w:r>
      <w:r w:rsidR="0066381B" w:rsidRPr="008F2E94">
        <w:lastRenderedPageBreak/>
        <w:t>Funktionsknapperne på ovenstående skærmbillede er som følger:</w:t>
      </w:r>
    </w:p>
    <w:p w14:paraId="052736CF" w14:textId="349B3C16" w:rsidR="00F268FF" w:rsidRPr="008F2E94" w:rsidRDefault="0066381B" w:rsidP="00F268FF">
      <w:pPr>
        <w:pStyle w:val="BodytextUserManual"/>
        <w:spacing w:before="156" w:after="156"/>
        <w:ind w:left="703"/>
      </w:pPr>
      <w:r w:rsidRPr="008F2E94">
        <w:rPr>
          <w:b/>
          <w:bCs w:val="0"/>
        </w:rPr>
        <w:t>Hurtig sletning</w:t>
      </w:r>
      <w:r w:rsidR="00997C32" w:rsidRPr="008F2E94">
        <w:rPr>
          <w:b/>
          <w:bCs w:val="0"/>
        </w:rPr>
        <w:t>:</w:t>
      </w:r>
      <w:r w:rsidRPr="008F2E94">
        <w:t xml:space="preserve"> Sletter alle fejloplysninger efter scanning.</w:t>
      </w:r>
    </w:p>
    <w:p w14:paraId="1D786E74" w14:textId="7F01B4BA" w:rsidR="0066381B" w:rsidRPr="008F2E94" w:rsidRDefault="0066381B" w:rsidP="00F268FF">
      <w:pPr>
        <w:pStyle w:val="BodytextUserManual"/>
        <w:spacing w:before="156" w:after="156"/>
        <w:ind w:left="703"/>
      </w:pPr>
      <w:r w:rsidRPr="008F2E94">
        <w:rPr>
          <w:b/>
          <w:bCs w:val="0"/>
        </w:rPr>
        <w:t>Fejlscanning</w:t>
      </w:r>
      <w:r w:rsidR="00997C32" w:rsidRPr="008F2E94">
        <w:rPr>
          <w:b/>
          <w:bCs w:val="0"/>
        </w:rPr>
        <w:t>:</w:t>
      </w:r>
      <w:r w:rsidRPr="008F2E94">
        <w:t xml:space="preserve"> Scanner køretøjets systemmoduler</w:t>
      </w:r>
      <w:r w:rsidR="00985F92" w:rsidRPr="008F2E94">
        <w:t>.</w:t>
      </w:r>
    </w:p>
    <w:p w14:paraId="660C9E35" w14:textId="4D1BF9EC" w:rsidR="0066381B" w:rsidRPr="008F2E94" w:rsidRDefault="0066381B" w:rsidP="00F268FF">
      <w:pPr>
        <w:pStyle w:val="BodytextUserManual"/>
        <w:spacing w:before="156" w:after="156"/>
        <w:ind w:left="703"/>
      </w:pPr>
      <w:r w:rsidRPr="008F2E94">
        <w:rPr>
          <w:b/>
          <w:bCs w:val="0"/>
        </w:rPr>
        <w:t>Enter</w:t>
      </w:r>
      <w:r w:rsidR="00997C32" w:rsidRPr="008F2E94">
        <w:rPr>
          <w:b/>
          <w:bCs w:val="0"/>
        </w:rPr>
        <w:t>:</w:t>
      </w:r>
      <w:r w:rsidRPr="008F2E94">
        <w:t xml:space="preserve"> Går ind i systemet</w:t>
      </w:r>
      <w:r w:rsidR="00985F92" w:rsidRPr="008F2E94">
        <w:t>.</w:t>
      </w:r>
    </w:p>
    <w:p w14:paraId="72EC3FAE" w14:textId="1D3D4DD6" w:rsidR="0066381B" w:rsidRPr="008F2E94" w:rsidRDefault="0066381B" w:rsidP="00F268FF">
      <w:pPr>
        <w:pStyle w:val="BodytextUserManual"/>
        <w:spacing w:before="156" w:after="156"/>
        <w:ind w:left="703"/>
      </w:pPr>
      <w:r w:rsidRPr="008F2E94">
        <w:rPr>
          <w:b/>
          <w:bCs w:val="0"/>
        </w:rPr>
        <w:t>ESC</w:t>
      </w:r>
      <w:r w:rsidR="00997C32" w:rsidRPr="008F2E94">
        <w:rPr>
          <w:b/>
          <w:bCs w:val="0"/>
        </w:rPr>
        <w:t>:</w:t>
      </w:r>
      <w:r w:rsidRPr="008F2E94">
        <w:t xml:space="preserve"> Afslutter funktionen.</w:t>
      </w:r>
    </w:p>
    <w:p w14:paraId="4BC325A3" w14:textId="0A041B34" w:rsidR="009414C3" w:rsidRPr="008F2E94" w:rsidRDefault="009414C3" w:rsidP="00624D8B">
      <w:pPr>
        <w:pStyle w:val="20"/>
        <w:spacing w:before="312" w:after="156"/>
        <w:rPr>
          <w:rFonts w:cs="Arial"/>
        </w:rPr>
      </w:pPr>
      <w:bookmarkStart w:id="192" w:name="_Toc204437554"/>
      <w:r w:rsidRPr="008F2E94">
        <w:rPr>
          <w:rFonts w:cs="Arial"/>
        </w:rPr>
        <w:t>Live-datafusion</w:t>
      </w:r>
      <w:bookmarkEnd w:id="192"/>
    </w:p>
    <w:p w14:paraId="5D4EEC8A" w14:textId="02EFF395" w:rsidR="001D54BA" w:rsidRPr="008F2E94" w:rsidRDefault="00262842" w:rsidP="001D54BA">
      <w:pPr>
        <w:spacing w:before="156" w:after="156"/>
        <w:rPr>
          <w:rFonts w:cs="Arial"/>
        </w:rPr>
      </w:pPr>
      <w:r w:rsidRPr="008F2E94">
        <w:rPr>
          <w:rFonts w:cs="Arial"/>
        </w:rPr>
        <w:t>For flere systemer giver denne funktion en hurtig måde at oprette en ny gruppe på, hvor fusionsydelsen udføres baseret på de brugerdefinerede gruppeelementer.</w:t>
      </w:r>
    </w:p>
    <w:p w14:paraId="13207D42" w14:textId="77777777" w:rsidR="00EC6A7A" w:rsidRPr="008F2E94" w:rsidRDefault="00EC6A7A" w:rsidP="00EC6A7A">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60720FE3" w14:textId="29145818" w:rsidR="00EC6A7A" w:rsidRPr="008F2E94" w:rsidRDefault="00EC6A7A" w:rsidP="00EC6A7A">
      <w:pPr>
        <w:pBdr>
          <w:top w:val="single" w:sz="6" w:space="1" w:color="auto"/>
          <w:bottom w:val="single" w:sz="6" w:space="1" w:color="auto"/>
        </w:pBdr>
        <w:spacing w:beforeLines="0" w:before="0" w:after="156"/>
        <w:rPr>
          <w:rFonts w:cs="Arial"/>
        </w:rPr>
      </w:pPr>
      <w:r w:rsidRPr="008F2E94">
        <w:rPr>
          <w:rFonts w:cs="Arial"/>
        </w:rPr>
        <w:t>Denne funktion understøttes af visse køretøjer</w:t>
      </w:r>
      <w:r w:rsidR="00985F92" w:rsidRPr="008F2E94">
        <w:rPr>
          <w:rFonts w:cs="Arial"/>
        </w:rPr>
        <w:t>.</w:t>
      </w:r>
    </w:p>
    <w:p w14:paraId="250B412B" w14:textId="337ECB89" w:rsidR="007C4738" w:rsidRPr="008F2E94" w:rsidRDefault="007C4738" w:rsidP="007C4738">
      <w:pPr>
        <w:pStyle w:val="ac"/>
        <w:widowControl w:val="0"/>
        <w:numPr>
          <w:ilvl w:val="0"/>
          <w:numId w:val="5"/>
        </w:numPr>
        <w:spacing w:beforeLines="20" w:before="62" w:afterLines="20" w:after="62"/>
        <w:ind w:left="641" w:hanging="357"/>
        <w:rPr>
          <w:rFonts w:cs="Arial"/>
        </w:rPr>
      </w:pPr>
      <w:r w:rsidRPr="008F2E94">
        <w:rPr>
          <w:rFonts w:cs="Arial"/>
          <w:b/>
        </w:rPr>
        <w:t>Sådan udføres live data fusion</w:t>
      </w:r>
      <w:r w:rsidR="00EA391C" w:rsidRPr="008F2E94">
        <w:rPr>
          <w:rFonts w:cs="Arial"/>
          <w:b/>
        </w:rPr>
        <w:t>-</w:t>
      </w:r>
      <w:r w:rsidRPr="008F2E94">
        <w:rPr>
          <w:rFonts w:cs="Arial"/>
          <w:b/>
        </w:rPr>
        <w:t>funktionen</w:t>
      </w:r>
    </w:p>
    <w:p w14:paraId="3BCFE490" w14:textId="2F558DFB" w:rsidR="007C4738" w:rsidRPr="008F2E94" w:rsidRDefault="007C4738">
      <w:pPr>
        <w:pStyle w:val="ac"/>
        <w:widowControl w:val="0"/>
        <w:numPr>
          <w:ilvl w:val="0"/>
          <w:numId w:val="80"/>
        </w:numPr>
        <w:spacing w:beforeLines="20" w:before="62" w:afterLines="20" w:after="62"/>
        <w:ind w:left="998" w:hanging="357"/>
        <w:rPr>
          <w:rFonts w:cs="Arial"/>
        </w:rPr>
      </w:pPr>
      <w:r w:rsidRPr="008F2E94">
        <w:rPr>
          <w:rFonts w:cs="Arial"/>
        </w:rPr>
        <w:t xml:space="preserve">Tryk på indstillingen </w:t>
      </w:r>
      <w:r w:rsidR="004B431E" w:rsidRPr="008F2E94">
        <w:rPr>
          <w:rFonts w:cs="Arial"/>
          <w:b/>
          <w:bCs/>
        </w:rPr>
        <w:t xml:space="preserve">Live </w:t>
      </w:r>
      <w:r w:rsidR="001613AD" w:rsidRPr="008F2E94">
        <w:rPr>
          <w:rFonts w:cs="Arial"/>
          <w:b/>
          <w:bCs/>
        </w:rPr>
        <w:t>d</w:t>
      </w:r>
      <w:r w:rsidR="004B431E" w:rsidRPr="008F2E94">
        <w:rPr>
          <w:rFonts w:cs="Arial"/>
          <w:b/>
          <w:bCs/>
        </w:rPr>
        <w:t xml:space="preserve">ata </w:t>
      </w:r>
      <w:r w:rsidR="001613AD" w:rsidRPr="008F2E94">
        <w:rPr>
          <w:rFonts w:cs="Arial"/>
          <w:b/>
          <w:bCs/>
        </w:rPr>
        <w:t>f</w:t>
      </w:r>
      <w:r w:rsidR="004B431E" w:rsidRPr="008F2E94">
        <w:rPr>
          <w:rFonts w:cs="Arial"/>
          <w:b/>
          <w:bCs/>
        </w:rPr>
        <w:t xml:space="preserve">usion </w:t>
      </w:r>
      <w:r w:rsidR="004B431E" w:rsidRPr="008F2E94">
        <w:rPr>
          <w:rFonts w:cs="Arial"/>
        </w:rPr>
        <w:t>på navigationslinjen fra hovedmenuen for diagnosticering.</w:t>
      </w:r>
    </w:p>
    <w:p w14:paraId="31804F44" w14:textId="49EB3BD1" w:rsidR="007C4738" w:rsidRPr="008F2E94" w:rsidRDefault="00B7234B">
      <w:pPr>
        <w:pStyle w:val="ac"/>
        <w:widowControl w:val="0"/>
        <w:numPr>
          <w:ilvl w:val="0"/>
          <w:numId w:val="80"/>
        </w:numPr>
        <w:spacing w:beforeLines="20" w:before="62" w:afterLines="20" w:after="62"/>
        <w:ind w:left="998" w:hanging="357"/>
        <w:rPr>
          <w:rFonts w:cs="Arial"/>
        </w:rPr>
      </w:pPr>
      <w:r w:rsidRPr="008F2E94">
        <w:rPr>
          <w:rFonts w:cs="Arial"/>
        </w:rPr>
        <w:t xml:space="preserve">Tryk på </w:t>
      </w:r>
      <w:r w:rsidR="004B431E" w:rsidRPr="008F2E94">
        <w:rPr>
          <w:rFonts w:cs="Arial"/>
          <w:b/>
          <w:bCs/>
          <w:color w:val="000000" w:themeColor="text1"/>
        </w:rPr>
        <w:t>Tilføj</w:t>
      </w:r>
      <w:r w:rsidR="004B431E" w:rsidRPr="008F2E94">
        <w:rPr>
          <w:rFonts w:cs="Arial"/>
          <w:color w:val="000000" w:themeColor="text1"/>
        </w:rPr>
        <w:t xml:space="preserve"> </w:t>
      </w:r>
      <w:r w:rsidR="004B431E" w:rsidRPr="008F2E94">
        <w:rPr>
          <w:rFonts w:cs="Arial"/>
        </w:rPr>
        <w:t xml:space="preserve">ikonet eller knappen </w:t>
      </w:r>
      <w:r w:rsidR="007C5E98" w:rsidRPr="008F2E94">
        <w:rPr>
          <w:rFonts w:cs="Arial"/>
          <w:b/>
          <w:bCs/>
        </w:rPr>
        <w:t xml:space="preserve">Opret </w:t>
      </w:r>
      <w:r w:rsidR="007C5E98" w:rsidRPr="008F2E94">
        <w:rPr>
          <w:rFonts w:cs="Arial"/>
        </w:rPr>
        <w:t>for at tilføje en ny gruppe</w:t>
      </w:r>
      <w:r w:rsidR="00985F92" w:rsidRPr="008F2E94">
        <w:rPr>
          <w:rFonts w:cs="Arial"/>
        </w:rPr>
        <w:t>.</w:t>
      </w:r>
      <w:r w:rsidRPr="008F2E94">
        <w:rPr>
          <w:rFonts w:cs="Arial"/>
        </w:rPr>
        <w:t xml:space="preserve"> </w:t>
      </w:r>
      <w:r w:rsidR="001746E3" w:rsidRPr="008F2E94">
        <w:rPr>
          <w:rFonts w:cs="Arial"/>
        </w:rPr>
        <w:t>Du kan også vælge den midlertidige gruppe, som genereres som standard.</w:t>
      </w:r>
    </w:p>
    <w:p w14:paraId="1FECF01D" w14:textId="0D1448F2" w:rsidR="00E117E4" w:rsidRPr="008F2E94" w:rsidRDefault="000328BC" w:rsidP="00E117E4">
      <w:pPr>
        <w:pStyle w:val="ae"/>
        <w:spacing w:before="156" w:after="156" w:line="240" w:lineRule="auto"/>
        <w:ind w:left="0"/>
        <w:rPr>
          <w:rFonts w:cs="Arial"/>
        </w:rPr>
      </w:pPr>
      <w:r w:rsidRPr="008F2E94">
        <w:rPr>
          <w:noProof/>
          <w:lang w:val="en-US"/>
        </w:rPr>
        <w:drawing>
          <wp:inline distT="0" distB="0" distL="0" distR="0" wp14:anchorId="5E3F1293" wp14:editId="695CA16F">
            <wp:extent cx="2880091" cy="1965811"/>
            <wp:effectExtent l="0" t="0" r="0" b="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noChangeArrowheads="1"/>
                    </pic:cNvPicPr>
                  </pic:nvPicPr>
                  <pic:blipFill rotWithShape="1">
                    <a:blip r:embed="rId149" cstate="print">
                      <a:extLst>
                        <a:ext uri="{28A0092B-C50C-407E-A947-70E740481C1C}">
                          <a14:useLocalDpi xmlns:a14="http://schemas.microsoft.com/office/drawing/2010/main" val="0"/>
                        </a:ext>
                      </a:extLst>
                    </a:blip>
                    <a:srcRect b="7173"/>
                    <a:stretch/>
                  </pic:blipFill>
                  <pic:spPr bwMode="auto">
                    <a:xfrm>
                      <a:off x="0" y="0"/>
                      <a:ext cx="2880000" cy="1965749"/>
                    </a:xfrm>
                    <a:prstGeom prst="rect">
                      <a:avLst/>
                    </a:prstGeom>
                    <a:noFill/>
                    <a:ln>
                      <a:noFill/>
                    </a:ln>
                    <a:extLst>
                      <a:ext uri="{53640926-AAD7-44D8-BBD7-CCE9431645EC}">
                        <a14:shadowObscured xmlns:a14="http://schemas.microsoft.com/office/drawing/2010/main"/>
                      </a:ext>
                    </a:extLst>
                  </pic:spPr>
                </pic:pic>
              </a:graphicData>
            </a:graphic>
          </wp:inline>
        </w:drawing>
      </w:r>
    </w:p>
    <w:p w14:paraId="71EC0AD5" w14:textId="5357035C" w:rsidR="00E117E4" w:rsidRPr="008F2E94" w:rsidRDefault="00E117E4" w:rsidP="00E117E4">
      <w:pPr>
        <w:pStyle w:val="ae"/>
        <w:spacing w:before="156" w:after="156"/>
        <w:ind w:left="0"/>
        <w:rPr>
          <w:rFonts w:cs="Arial"/>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0328BC" w:rsidRPr="008F2E94">
        <w:rPr>
          <w:rFonts w:cs="Arial"/>
          <w:noProof/>
        </w:rPr>
        <w:t>6</w:t>
      </w:r>
      <w:r w:rsidRPr="008F2E94">
        <w:rPr>
          <w:rFonts w:cs="Arial"/>
        </w:rPr>
        <w:t xml:space="preserve"> </w:t>
      </w:r>
      <w:r w:rsidR="001613AD" w:rsidRPr="008F2E94">
        <w:rPr>
          <w:rFonts w:cs="Arial"/>
          <w:i/>
          <w:iCs/>
        </w:rPr>
        <w:t>Skærm 1 for fusion af livedata</w:t>
      </w:r>
    </w:p>
    <w:p w14:paraId="1CEBCCAB" w14:textId="651D3B51" w:rsidR="00C47C85" w:rsidRPr="008F2E94" w:rsidRDefault="00A367CC">
      <w:pPr>
        <w:pStyle w:val="ac"/>
        <w:widowControl w:val="0"/>
        <w:numPr>
          <w:ilvl w:val="0"/>
          <w:numId w:val="80"/>
        </w:numPr>
        <w:spacing w:beforeLines="20" w:before="62" w:afterLines="20" w:after="62"/>
        <w:ind w:left="998" w:hanging="357"/>
        <w:rPr>
          <w:rFonts w:cs="Arial"/>
        </w:rPr>
      </w:pPr>
      <w:r w:rsidRPr="008F2E94">
        <w:rPr>
          <w:rFonts w:cs="Arial"/>
        </w:rPr>
        <w:t xml:space="preserve">Tryk på rullemenuen i øverste venstre hjørne af hovedsektionen for at vælge det specifikke modul, du har brug for. Tryk på </w:t>
      </w:r>
      <w:r w:rsidRPr="008F2E94">
        <w:rPr>
          <w:rFonts w:cs="Arial"/>
          <w:b/>
          <w:bCs/>
        </w:rPr>
        <w:t>Tilføj</w:t>
      </w:r>
      <w:r w:rsidR="00EA391C" w:rsidRPr="008F2E94">
        <w:rPr>
          <w:rFonts w:cs="Arial"/>
          <w:b/>
          <w:bCs/>
        </w:rPr>
        <w:t>-</w:t>
      </w:r>
      <w:r w:rsidRPr="008F2E94">
        <w:rPr>
          <w:rFonts w:cs="Arial"/>
        </w:rPr>
        <w:t>ikonet til højre for de parametre, du vil tilføje.</w:t>
      </w:r>
    </w:p>
    <w:p w14:paraId="07F2C0C8" w14:textId="57316818" w:rsidR="004B6908" w:rsidRPr="008F2E94" w:rsidRDefault="000328BC" w:rsidP="00557DEA">
      <w:pPr>
        <w:pStyle w:val="ae"/>
        <w:spacing w:before="156" w:after="156" w:line="240" w:lineRule="auto"/>
        <w:ind w:left="0"/>
        <w:rPr>
          <w:rFonts w:cs="Arial"/>
        </w:rPr>
      </w:pPr>
      <w:r w:rsidRPr="008F2E94">
        <w:rPr>
          <w:noProof/>
          <w:lang w:val="en-US"/>
        </w:rPr>
        <w:lastRenderedPageBreak/>
        <w:drawing>
          <wp:inline distT="0" distB="0" distL="0" distR="0" wp14:anchorId="35F062F6" wp14:editId="59220CB5">
            <wp:extent cx="2880091" cy="1965811"/>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257"/>
                    <pic:cNvPicPr>
                      <a:picLocks noChangeAspect="1" noChangeArrowheads="1"/>
                    </pic:cNvPicPr>
                  </pic:nvPicPr>
                  <pic:blipFill rotWithShape="1">
                    <a:blip r:embed="rId150" cstate="print">
                      <a:extLst>
                        <a:ext uri="{28A0092B-C50C-407E-A947-70E740481C1C}">
                          <a14:useLocalDpi xmlns:a14="http://schemas.microsoft.com/office/drawing/2010/main" val="0"/>
                        </a:ext>
                      </a:extLst>
                    </a:blip>
                    <a:srcRect b="7173"/>
                    <a:stretch/>
                  </pic:blipFill>
                  <pic:spPr bwMode="auto">
                    <a:xfrm>
                      <a:off x="0" y="0"/>
                      <a:ext cx="2880000" cy="1965749"/>
                    </a:xfrm>
                    <a:prstGeom prst="rect">
                      <a:avLst/>
                    </a:prstGeom>
                    <a:noFill/>
                    <a:ln>
                      <a:noFill/>
                    </a:ln>
                    <a:extLst>
                      <a:ext uri="{53640926-AAD7-44D8-BBD7-CCE9431645EC}">
                        <a14:shadowObscured xmlns:a14="http://schemas.microsoft.com/office/drawing/2010/main"/>
                      </a:ext>
                    </a:extLst>
                  </pic:spPr>
                </pic:pic>
              </a:graphicData>
            </a:graphic>
          </wp:inline>
        </w:drawing>
      </w:r>
    </w:p>
    <w:p w14:paraId="06DA6DB6" w14:textId="49F1FAE9" w:rsidR="004B6908" w:rsidRPr="008F2E94" w:rsidRDefault="004B6908" w:rsidP="004B6908">
      <w:pPr>
        <w:pStyle w:val="ae"/>
        <w:spacing w:before="156" w:after="156"/>
        <w:ind w:left="0"/>
        <w:rPr>
          <w:rFonts w:cs="Arial"/>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0328BC" w:rsidRPr="008F2E94">
        <w:rPr>
          <w:rFonts w:cs="Arial"/>
          <w:noProof/>
        </w:rPr>
        <w:t>7</w:t>
      </w:r>
      <w:r w:rsidRPr="008F2E94">
        <w:rPr>
          <w:rFonts w:cs="Arial"/>
        </w:rPr>
        <w:t xml:space="preserve"> </w:t>
      </w:r>
      <w:r w:rsidR="001613AD" w:rsidRPr="008F2E94">
        <w:rPr>
          <w:rFonts w:cs="Arial"/>
          <w:i/>
          <w:iCs/>
        </w:rPr>
        <w:t>Skærm 2 for fusion af livedata</w:t>
      </w:r>
    </w:p>
    <w:p w14:paraId="3CF698FC" w14:textId="2AA4037F" w:rsidR="004B431E" w:rsidRPr="008F2E94" w:rsidRDefault="00C47C85">
      <w:pPr>
        <w:pStyle w:val="ac"/>
        <w:widowControl w:val="0"/>
        <w:numPr>
          <w:ilvl w:val="0"/>
          <w:numId w:val="80"/>
        </w:numPr>
        <w:spacing w:beforeLines="20" w:before="62" w:afterLines="20" w:after="62"/>
        <w:ind w:left="998" w:hanging="357"/>
        <w:rPr>
          <w:rFonts w:cs="Arial"/>
        </w:rPr>
      </w:pPr>
      <w:r w:rsidRPr="008F2E94">
        <w:rPr>
          <w:rFonts w:cs="Arial"/>
        </w:rPr>
        <w:t xml:space="preserve">Tryk på </w:t>
      </w:r>
      <w:r w:rsidRPr="008F2E94">
        <w:rPr>
          <w:rFonts w:cs="Arial"/>
          <w:b/>
          <w:bCs/>
        </w:rPr>
        <w:t xml:space="preserve">Gem </w:t>
      </w:r>
      <w:r w:rsidRPr="008F2E94">
        <w:rPr>
          <w:rFonts w:cs="Arial"/>
        </w:rPr>
        <w:t xml:space="preserve">nederst for at tilføje en ny gruppe eller vælge en eksisterende brugerdefineret gruppe. Tryk på </w:t>
      </w:r>
      <w:r w:rsidRPr="008F2E94">
        <w:rPr>
          <w:rFonts w:cs="Arial"/>
          <w:b/>
          <w:bCs/>
        </w:rPr>
        <w:t>OK</w:t>
      </w:r>
      <w:r w:rsidR="00985F92" w:rsidRPr="008F2E94">
        <w:rPr>
          <w:rFonts w:cs="Arial"/>
          <w:b/>
          <w:bCs/>
        </w:rPr>
        <w:t>.</w:t>
      </w:r>
      <w:r w:rsidR="00EF6AE0" w:rsidRPr="008F2E94">
        <w:rPr>
          <w:rFonts w:cs="Arial"/>
        </w:rPr>
        <w:t xml:space="preserve"> Skærmen viser de gemte parametre</w:t>
      </w:r>
      <w:r w:rsidR="00985F92" w:rsidRPr="008F2E94">
        <w:rPr>
          <w:rFonts w:cs="Arial"/>
        </w:rPr>
        <w:t>.</w:t>
      </w:r>
    </w:p>
    <w:p w14:paraId="50553F8A" w14:textId="67B448D5" w:rsidR="00EF6AE0" w:rsidRPr="008F2E94" w:rsidRDefault="00EF6AE0">
      <w:pPr>
        <w:pStyle w:val="ac"/>
        <w:widowControl w:val="0"/>
        <w:numPr>
          <w:ilvl w:val="0"/>
          <w:numId w:val="80"/>
        </w:numPr>
        <w:spacing w:beforeLines="20" w:before="62" w:afterLines="20" w:after="62"/>
        <w:ind w:left="998" w:hanging="357"/>
        <w:rPr>
          <w:rFonts w:cs="Arial"/>
        </w:rPr>
      </w:pPr>
      <w:r w:rsidRPr="008F2E94">
        <w:rPr>
          <w:rFonts w:cs="Arial"/>
        </w:rPr>
        <w:t xml:space="preserve">Følg betjeningen i Live Data-funktionen for at fortsætte. Se </w:t>
      </w:r>
      <w:r w:rsidR="00680425" w:rsidRPr="008F2E94">
        <w:rPr>
          <w:rFonts w:cs="Arial"/>
          <w:i/>
          <w:iCs/>
          <w:color w:val="0000FF"/>
        </w:rPr>
        <w:fldChar w:fldCharType="begin"/>
      </w:r>
      <w:r w:rsidR="00680425" w:rsidRPr="008F2E94">
        <w:rPr>
          <w:rFonts w:cs="Arial"/>
          <w:i/>
          <w:iCs/>
          <w:color w:val="0000FF"/>
        </w:rPr>
        <w:instrText xml:space="preserve"> REF _Ref159659056 \h  \* MERGEFORMAT </w:instrText>
      </w:r>
      <w:r w:rsidR="00680425" w:rsidRPr="008F2E94">
        <w:rPr>
          <w:rFonts w:cs="Arial"/>
          <w:i/>
          <w:iCs/>
          <w:color w:val="0000FF"/>
        </w:rPr>
      </w:r>
      <w:r w:rsidR="00680425" w:rsidRPr="008F2E94">
        <w:rPr>
          <w:rFonts w:cs="Arial"/>
          <w:i/>
          <w:iCs/>
          <w:color w:val="0000FF"/>
        </w:rPr>
        <w:fldChar w:fldCharType="separate"/>
      </w:r>
      <w:r w:rsidR="00187D73" w:rsidRPr="008F2E94">
        <w:rPr>
          <w:rFonts w:cs="Arial"/>
          <w:i/>
          <w:iCs/>
          <w:color w:val="0000FF"/>
        </w:rPr>
        <w:t>Live</w:t>
      </w:r>
      <w:r w:rsidR="001613AD" w:rsidRPr="008F2E94">
        <w:rPr>
          <w:rFonts w:cs="Arial"/>
          <w:i/>
          <w:iCs/>
          <w:color w:val="0000FF"/>
        </w:rPr>
        <w:t>-d</w:t>
      </w:r>
      <w:r w:rsidR="00187D73" w:rsidRPr="008F2E94">
        <w:rPr>
          <w:rFonts w:cs="Arial"/>
          <w:i/>
          <w:iCs/>
          <w:color w:val="0000FF"/>
        </w:rPr>
        <w:t xml:space="preserve">ata </w:t>
      </w:r>
      <w:r w:rsidR="00680425" w:rsidRPr="008F2E94">
        <w:rPr>
          <w:rFonts w:cs="Arial"/>
          <w:i/>
          <w:iCs/>
          <w:color w:val="0000FF"/>
        </w:rPr>
        <w:fldChar w:fldCharType="end"/>
      </w:r>
      <w:r w:rsidRPr="008F2E94">
        <w:rPr>
          <w:rFonts w:cs="Arial"/>
        </w:rPr>
        <w:t>for detaljer.</w:t>
      </w:r>
    </w:p>
    <w:p w14:paraId="16B217B6" w14:textId="6CE1FA2F" w:rsidR="00624D8B" w:rsidRPr="008F2E94" w:rsidRDefault="00624D8B" w:rsidP="00624D8B">
      <w:pPr>
        <w:pStyle w:val="20"/>
        <w:spacing w:before="312" w:after="156"/>
        <w:rPr>
          <w:rFonts w:cs="Arial"/>
        </w:rPr>
      </w:pPr>
      <w:bookmarkStart w:id="193" w:name="_Toc204437555"/>
      <w:r w:rsidRPr="008F2E94">
        <w:rPr>
          <w:rFonts w:cs="Arial"/>
        </w:rPr>
        <w:t>Programmering og kodning</w:t>
      </w:r>
      <w:bookmarkEnd w:id="191"/>
      <w:bookmarkEnd w:id="193"/>
    </w:p>
    <w:p w14:paraId="49445D36" w14:textId="77777777" w:rsidR="00624D8B" w:rsidRPr="008F2E94" w:rsidRDefault="00624D8B" w:rsidP="00624D8B">
      <w:pPr>
        <w:pStyle w:val="BodytextUserManual"/>
        <w:spacing w:before="156" w:after="156"/>
      </w:pPr>
      <w:r w:rsidRPr="008F2E94">
        <w:t>Siden introduktionen af OBDII og op til moderne hybridbiler og elbiler har hardware- og softwareteknologier i biler udviklet sig eksponentielt. Opdatering af software kan være den eneste måde at løse følgende problemer på:</w:t>
      </w:r>
    </w:p>
    <w:p w14:paraId="5EB8AE04" w14:textId="77777777"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t>Køreegenskaber</w:t>
      </w:r>
    </w:p>
    <w:p w14:paraId="6DF8C1A4" w14:textId="77777777"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t>Brændstofeffektivitet</w:t>
      </w:r>
    </w:p>
    <w:p w14:paraId="7B29A9E2" w14:textId="77777777"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t>Strømtab</w:t>
      </w:r>
    </w:p>
    <w:p w14:paraId="0867464E" w14:textId="77777777"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t>Fejlkoder</w:t>
      </w:r>
    </w:p>
    <w:p w14:paraId="7D00D3E8" w14:textId="77777777"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t>Holdbarhed af mekaniske dele</w:t>
      </w:r>
    </w:p>
    <w:p w14:paraId="23CE669E" w14:textId="77777777" w:rsidR="00624D8B" w:rsidRPr="008F2E94" w:rsidRDefault="00624D8B" w:rsidP="00624D8B">
      <w:pPr>
        <w:pStyle w:val="BodytextUserManual"/>
        <w:spacing w:before="156" w:after="156"/>
      </w:pPr>
      <w:r w:rsidRPr="008F2E94">
        <w:t>Programmerings- og kodningsfunktionen bruges til at gen-flashe køretøjets styremoduler, hvilket giver dig mulighed for at opdatere køretøjets computersoftware til den nyeste version, samt at omprogrammere adaptive data for visse komponenter efter reparationer eller udskiftninger.</w:t>
      </w:r>
    </w:p>
    <w:p w14:paraId="3A8EABA0" w14:textId="77777777" w:rsidR="00624D8B" w:rsidRPr="008F2E94" w:rsidRDefault="00624D8B" w:rsidP="00624D8B">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0E5AE46E" w14:textId="5BA204FB" w:rsidR="00624D8B" w:rsidRPr="008F2E94" w:rsidRDefault="00624D8B" w:rsidP="00624D8B">
      <w:pPr>
        <w:pBdr>
          <w:top w:val="single" w:sz="6" w:space="1" w:color="auto"/>
          <w:bottom w:val="single" w:sz="6" w:space="1" w:color="auto"/>
        </w:pBdr>
        <w:spacing w:beforeLines="0" w:before="0" w:after="156"/>
        <w:rPr>
          <w:rFonts w:cs="Arial"/>
        </w:rPr>
      </w:pPr>
      <w:r w:rsidRPr="008F2E94">
        <w:rPr>
          <w:rFonts w:cs="Arial"/>
        </w:rPr>
        <w:t xml:space="preserve">Programmeringsfunktionen gælder kun, når køretøjet er tilsluttet en </w:t>
      </w:r>
      <w:r w:rsidR="002A14F1" w:rsidRPr="008F2E94">
        <w:rPr>
          <w:rFonts w:cs="Arial"/>
        </w:rPr>
        <w:t>VCI</w:t>
      </w:r>
      <w:r w:rsidRPr="008F2E94">
        <w:rPr>
          <w:rFonts w:cs="Arial"/>
        </w:rPr>
        <w:t>2</w:t>
      </w:r>
      <w:r w:rsidR="00EA391C" w:rsidRPr="008F2E94">
        <w:rPr>
          <w:rFonts w:cs="Arial"/>
        </w:rPr>
        <w:t>, der fungerer som en PassThru-</w:t>
      </w:r>
      <w:r w:rsidRPr="008F2E94">
        <w:rPr>
          <w:rFonts w:cs="Arial"/>
        </w:rPr>
        <w:t>grænseflade til at etablere kommunikation med og overføre data til køretøjets ECU.</w:t>
      </w:r>
    </w:p>
    <w:p w14:paraId="4FFA187E" w14:textId="77777777" w:rsidR="00624D8B" w:rsidRPr="008F2E94" w:rsidRDefault="00624D8B" w:rsidP="00624D8B">
      <w:pPr>
        <w:pStyle w:val="BodytextUserManual"/>
        <w:spacing w:before="156" w:after="156"/>
      </w:pPr>
      <w:r w:rsidRPr="008F2E94">
        <w:t xml:space="preserve">Tilgængelige programmerings- eller kodningsfunktioner varierer afhængigt af </w:t>
      </w:r>
      <w:r w:rsidRPr="008F2E94">
        <w:lastRenderedPageBreak/>
        <w:t>testkøretøjet. Kun de tilgængelige funktioner vises i tabletmenuen.</w:t>
      </w:r>
    </w:p>
    <w:p w14:paraId="488A6D05" w14:textId="77777777" w:rsidR="00624D8B" w:rsidRPr="008F2E94" w:rsidRDefault="00624D8B" w:rsidP="00624D8B">
      <w:pPr>
        <w:pStyle w:val="BodytextUserManual"/>
        <w:spacing w:before="156" w:after="156"/>
      </w:pPr>
      <w:r w:rsidRPr="008F2E94">
        <w:t>Der er to generelle typer programmeringsoperationer:</w:t>
      </w:r>
    </w:p>
    <w:p w14:paraId="01852B18" w14:textId="120BB5A3" w:rsidR="00624D8B" w:rsidRPr="008F2E94" w:rsidRDefault="00624D8B">
      <w:pPr>
        <w:pStyle w:val="ac"/>
        <w:widowControl w:val="0"/>
        <w:numPr>
          <w:ilvl w:val="0"/>
          <w:numId w:val="70"/>
        </w:numPr>
        <w:spacing w:beforeLines="20" w:before="62" w:afterLines="20" w:after="62"/>
        <w:ind w:left="641" w:hanging="357"/>
        <w:rPr>
          <w:rFonts w:cs="Arial"/>
        </w:rPr>
      </w:pPr>
      <w:r w:rsidRPr="008F2E94">
        <w:rPr>
          <w:rFonts w:cs="Arial"/>
        </w:rPr>
        <w:t>Kodning</w:t>
      </w:r>
      <w:r w:rsidRPr="008F2E94">
        <w:rPr>
          <w:rFonts w:cs="Arial"/>
          <w:b/>
        </w:rPr>
        <w:t xml:space="preserve"> </w:t>
      </w:r>
      <w:r w:rsidRPr="008F2E94">
        <w:rPr>
          <w:rFonts w:cs="Arial"/>
        </w:rPr>
        <w:t xml:space="preserve">— også kendt som </w:t>
      </w:r>
      <w:r w:rsidRPr="008F2E94">
        <w:rPr>
          <w:rFonts w:cs="Arial"/>
          <w:iCs/>
        </w:rPr>
        <w:t>Teach-in-program</w:t>
      </w:r>
      <w:r w:rsidR="00985F92" w:rsidRPr="008F2E94">
        <w:rPr>
          <w:rFonts w:cs="Arial"/>
          <w:iCs/>
        </w:rPr>
        <w:t>,</w:t>
      </w:r>
      <w:r w:rsidRPr="008F2E94">
        <w:rPr>
          <w:rFonts w:cs="Arial"/>
        </w:rPr>
        <w:t xml:space="preserve"> eller</w:t>
      </w:r>
      <w:r w:rsidRPr="008F2E94">
        <w:rPr>
          <w:rFonts w:cs="Arial"/>
          <w:i/>
        </w:rPr>
        <w:t xml:space="preserve"> </w:t>
      </w:r>
      <w:r w:rsidRPr="008F2E94">
        <w:rPr>
          <w:rFonts w:cs="Arial"/>
          <w:iCs/>
        </w:rPr>
        <w:t xml:space="preserve">Komponenttilpasning </w:t>
      </w:r>
      <w:r w:rsidRPr="008F2E94">
        <w:rPr>
          <w:rFonts w:cs="Arial"/>
        </w:rPr>
        <w:t>bruges til at omprogrammere adaptive data til køretøjets styremoduler efter reparationer eller udskiftning af køretøjsdele.</w:t>
      </w:r>
    </w:p>
    <w:p w14:paraId="6CD2D5C3" w14:textId="77777777" w:rsidR="00624D8B" w:rsidRPr="008F2E94" w:rsidRDefault="00624D8B">
      <w:pPr>
        <w:pStyle w:val="ac"/>
        <w:widowControl w:val="0"/>
        <w:numPr>
          <w:ilvl w:val="0"/>
          <w:numId w:val="70"/>
        </w:numPr>
        <w:spacing w:beforeLines="20" w:before="62" w:afterLines="20" w:after="62"/>
        <w:ind w:left="641" w:hanging="357"/>
        <w:rPr>
          <w:rFonts w:cs="Arial"/>
        </w:rPr>
      </w:pPr>
      <w:r w:rsidRPr="008F2E94">
        <w:rPr>
          <w:rFonts w:cs="Arial"/>
        </w:rPr>
        <w:t>Omprogrammering — downloader den nyeste version af softwaren fra online-serverdatabasen via internetadgang (denne procedure udføres automatisk, når tabletten er forbundet til internettet, så der er ingen grund til selv at tjekke for softwareopdateringer), og omprogrammerer den nyeste version i køretøjets ECU.</w:t>
      </w:r>
    </w:p>
    <w:p w14:paraId="6F5F93D2" w14:textId="77777777" w:rsidR="00624D8B" w:rsidRPr="008F2E94" w:rsidRDefault="00624D8B" w:rsidP="00624D8B">
      <w:pPr>
        <w:pBdr>
          <w:top w:val="single" w:sz="6" w:space="1" w:color="auto"/>
          <w:bottom w:val="single" w:sz="6" w:space="1" w:color="auto"/>
        </w:pBdr>
        <w:spacing w:beforeLines="0" w:before="0" w:afterLines="0" w:after="0"/>
        <w:contextualSpacing/>
        <w:rPr>
          <w:rFonts w:cs="Arial"/>
          <w:b/>
        </w:rPr>
      </w:pPr>
      <w:r w:rsidRPr="008F2E94">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40B6DFF1" w14:textId="77777777" w:rsidR="00624D8B" w:rsidRPr="008F2E94" w:rsidRDefault="00624D8B" w:rsidP="00624D8B">
      <w:pPr>
        <w:pBdr>
          <w:top w:val="single" w:sz="6" w:space="1" w:color="auto"/>
          <w:bottom w:val="single" w:sz="6" w:space="1" w:color="auto"/>
        </w:pBdr>
        <w:spacing w:beforeLines="0" w:before="0" w:afterLines="0" w:after="0"/>
        <w:contextualSpacing/>
        <w:rPr>
          <w:rFonts w:cs="Arial"/>
          <w:b/>
        </w:rPr>
      </w:pPr>
      <w:r w:rsidRPr="008F2E94">
        <w:rPr>
          <w:rFonts w:cs="Arial"/>
        </w:rPr>
        <w:t>Sørg for, at tabletten er forbundet til en stabil internetadgang, før du anvender ECU-programmeringsfunktionen, så tabletten kan få adgang til bilproducentens server for opdateringstjenester.</w:t>
      </w:r>
    </w:p>
    <w:p w14:paraId="42B9F5BF" w14:textId="3AF4E6E7" w:rsidR="00624D8B" w:rsidRPr="008F2E94" w:rsidRDefault="00624D8B" w:rsidP="00624D8B">
      <w:pPr>
        <w:pStyle w:val="BodytextUserManual"/>
        <w:spacing w:before="156" w:after="156"/>
      </w:pPr>
      <w:r w:rsidRPr="008F2E94">
        <w:t>Hvis du vælger Programmering, åbnes en menu med betjeningsmuligheder, der varierer afhængigt af køretøjsmærke og</w:t>
      </w:r>
      <w:r w:rsidR="00EA391C" w:rsidRPr="008F2E94">
        <w:t xml:space="preserve"> -</w:t>
      </w:r>
      <w:r w:rsidRPr="008F2E94">
        <w:t>model. Hvis du vælger en menufunktion, vises enten en programmeringsskærm eller en anden menu med yderligere valgmuligheder. Følg instruktionerne på skærmen for at betjene den. Hvordan og hvilke oplysninger der præsenteres på skærmen, varierer afhængigt af den type handling, der udføres.</w:t>
      </w:r>
    </w:p>
    <w:p w14:paraId="73156804" w14:textId="77777777" w:rsidR="00624D8B" w:rsidRPr="008F2E94" w:rsidRDefault="00624D8B" w:rsidP="00624D8B">
      <w:pPr>
        <w:pStyle w:val="30"/>
        <w:spacing w:before="312" w:after="156"/>
      </w:pPr>
      <w:bookmarkStart w:id="194" w:name="_Toc109724374"/>
      <w:bookmarkStart w:id="195" w:name="_Toc159436283"/>
      <w:bookmarkStart w:id="196" w:name="_Toc160024672"/>
      <w:r w:rsidRPr="008F2E94">
        <w:t>Kodning</w:t>
      </w:r>
      <w:bookmarkEnd w:id="194"/>
      <w:bookmarkEnd w:id="195"/>
      <w:bookmarkEnd w:id="196"/>
    </w:p>
    <w:p w14:paraId="1744542C" w14:textId="77777777" w:rsidR="00624D8B" w:rsidRPr="008F2E94" w:rsidRDefault="00624D8B" w:rsidP="00624D8B">
      <w:pPr>
        <w:spacing w:before="156" w:after="156"/>
        <w:rPr>
          <w:rFonts w:cs="Arial"/>
        </w:rPr>
      </w:pPr>
      <w:r w:rsidRPr="008F2E94">
        <w:rPr>
          <w:rFonts w:cs="Arial"/>
        </w:rPr>
        <w:t>Hovedsektionen af kodningsskærmen viser en liste over køretøjets komponenter og kodningsoplysningerne, der hovedsageligt består af to dele:</w:t>
      </w:r>
    </w:p>
    <w:p w14:paraId="335DD30F" w14:textId="77777777" w:rsidR="00624D8B" w:rsidRPr="008F2E94" w:rsidRDefault="00624D8B">
      <w:pPr>
        <w:pStyle w:val="BodytextUserManual"/>
        <w:widowControl/>
        <w:numPr>
          <w:ilvl w:val="0"/>
          <w:numId w:val="71"/>
        </w:numPr>
        <w:spacing w:beforeLines="20" w:before="62" w:afterLines="20" w:after="62"/>
        <w:ind w:left="641" w:hanging="357"/>
      </w:pPr>
      <w:r w:rsidRPr="008F2E94">
        <w:t>Alle tilgængelige systemer til kodning vises i venstre side, og kodningsdataene eller -værdierne vises i højre side.</w:t>
      </w:r>
    </w:p>
    <w:p w14:paraId="3176AD55" w14:textId="77777777" w:rsidR="00624D8B" w:rsidRPr="008F2E94" w:rsidRDefault="00624D8B">
      <w:pPr>
        <w:pStyle w:val="BodytextUserManual"/>
        <w:widowControl/>
        <w:numPr>
          <w:ilvl w:val="0"/>
          <w:numId w:val="71"/>
        </w:numPr>
        <w:spacing w:beforeLines="20" w:before="62" w:afterLines="20" w:after="62"/>
        <w:ind w:left="641" w:hanging="357"/>
      </w:pPr>
      <w:r w:rsidRPr="008F2E94">
        <w:t>Nederst i hovedsektionen vises de funktionsknapper, der giver dig mulighed for at manipulere betjeningen.</w:t>
      </w:r>
    </w:p>
    <w:p w14:paraId="30E46946" w14:textId="77777777" w:rsidR="00624D8B" w:rsidRPr="008F2E94" w:rsidRDefault="00624D8B" w:rsidP="00624D8B">
      <w:pPr>
        <w:pStyle w:val="BodytextUserManual"/>
        <w:spacing w:before="156" w:after="156"/>
      </w:pPr>
      <w:r w:rsidRPr="008F2E94">
        <w:t xml:space="preserve">Kontrollér køretøjets tilstand og kodningsoplysningerne omhyggeligt. Brug funktionsknappen til at redigere koder for de tilsvarende komponenter. Tryk på </w:t>
      </w:r>
      <w:r w:rsidRPr="008F2E94">
        <w:rPr>
          <w:b/>
        </w:rPr>
        <w:t xml:space="preserve">Send, </w:t>
      </w:r>
      <w:r w:rsidRPr="008F2E94">
        <w:t>når du er færdig med at redigere alle elementer. Når handlingen er fuldført, vises der muligvis en statusmeddelelse om udførelse, f.eks. Færdig, Udført eller Vellykket.</w:t>
      </w:r>
    </w:p>
    <w:p w14:paraId="45A782A3" w14:textId="38E3B841" w:rsidR="00624D8B" w:rsidRPr="008F2E94" w:rsidRDefault="00624D8B" w:rsidP="00624D8B">
      <w:pPr>
        <w:pStyle w:val="BodytextUserManual"/>
        <w:spacing w:before="156" w:after="156"/>
      </w:pPr>
      <w:r w:rsidRPr="008F2E94">
        <w:t xml:space="preserve">Tryk på </w:t>
      </w:r>
      <w:r w:rsidRPr="008F2E94">
        <w:rPr>
          <w:b/>
        </w:rPr>
        <w:t>ESC</w:t>
      </w:r>
      <w:r w:rsidR="00EA391C" w:rsidRPr="008F2E94">
        <w:rPr>
          <w:b/>
        </w:rPr>
        <w:t>-</w:t>
      </w:r>
      <w:r w:rsidRPr="008F2E94">
        <w:t>knappen for at afslutte funktionen.</w:t>
      </w:r>
    </w:p>
    <w:p w14:paraId="464B89BF" w14:textId="77777777" w:rsidR="00624D8B" w:rsidRPr="008F2E94" w:rsidRDefault="00624D8B" w:rsidP="00624D8B">
      <w:pPr>
        <w:pStyle w:val="30"/>
        <w:spacing w:before="312" w:after="156"/>
      </w:pPr>
      <w:bookmarkStart w:id="197" w:name="_Toc43387213"/>
      <w:bookmarkStart w:id="198" w:name="_Toc109724375"/>
      <w:bookmarkStart w:id="199" w:name="_Toc159436284"/>
      <w:bookmarkStart w:id="200" w:name="_Toc160024673"/>
      <w:r w:rsidRPr="008F2E94">
        <w:t>Omprogrammering</w:t>
      </w:r>
      <w:bookmarkEnd w:id="197"/>
      <w:bookmarkEnd w:id="198"/>
      <w:bookmarkEnd w:id="199"/>
      <w:bookmarkEnd w:id="200"/>
    </w:p>
    <w:p w14:paraId="5AF038C1" w14:textId="77777777" w:rsidR="00624D8B" w:rsidRPr="008F2E94" w:rsidRDefault="00624D8B" w:rsidP="00624D8B">
      <w:pPr>
        <w:pStyle w:val="BodytextUserManual"/>
        <w:spacing w:before="156" w:after="156"/>
        <w:ind w:left="529" w:hanging="295"/>
        <w:rPr>
          <w:b/>
        </w:rPr>
      </w:pPr>
      <w:r w:rsidRPr="008F2E94">
        <w:rPr>
          <w:b/>
        </w:rPr>
        <w:t>Før omprogrammeringen begynder:</w:t>
      </w:r>
    </w:p>
    <w:p w14:paraId="4CBE322F" w14:textId="77777777"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t>Det er obligatorisk, at tabletten er forbundet til et stabilt Wi-Fi-netværk.</w:t>
      </w:r>
    </w:p>
    <w:p w14:paraId="37980865" w14:textId="07977B70"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t xml:space="preserve">Tabletten skal være tilsluttet </w:t>
      </w:r>
      <w:r w:rsidR="002A14F1" w:rsidRPr="008F2E94">
        <w:rPr>
          <w:rFonts w:cs="Arial"/>
        </w:rPr>
        <w:t>VCI</w:t>
      </w:r>
      <w:r w:rsidRPr="008F2E94">
        <w:rPr>
          <w:rFonts w:cs="Arial"/>
        </w:rPr>
        <w:t>2 via et USB-kabel</w:t>
      </w:r>
      <w:r w:rsidR="00985F92" w:rsidRPr="008F2E94">
        <w:rPr>
          <w:rFonts w:cs="Arial"/>
        </w:rPr>
        <w:t>.</w:t>
      </w:r>
    </w:p>
    <w:p w14:paraId="5E86E3EE" w14:textId="38189662"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lastRenderedPageBreak/>
        <w:t>Tablettens batteri skal være fuldt opladet under modulets programmering. Tilslut tabletten til en oplader, hvis det er nødvendigt</w:t>
      </w:r>
      <w:r w:rsidR="00985F92" w:rsidRPr="008F2E94">
        <w:rPr>
          <w:rFonts w:cs="Arial"/>
        </w:rPr>
        <w:t>.</w:t>
      </w:r>
    </w:p>
    <w:p w14:paraId="77E3081C" w14:textId="386B3A67"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t>Fastgør batteriholderen til køretøjets batteri for at sikre, at en stabil spænding opretholdes under hele programmeringen. Spændingskravene varierer afhængigt af køretøjsproducenten. Se køretøjsproducentens anbefalinger, inden du programmerer et modul.</w:t>
      </w:r>
    </w:p>
    <w:p w14:paraId="5BBB1487" w14:textId="77777777" w:rsidR="00624D8B" w:rsidRPr="008F2E94" w:rsidRDefault="00624D8B">
      <w:pPr>
        <w:pStyle w:val="ac"/>
        <w:widowControl w:val="0"/>
        <w:numPr>
          <w:ilvl w:val="0"/>
          <w:numId w:val="69"/>
        </w:numPr>
        <w:spacing w:beforeLines="20" w:before="62" w:afterLines="20" w:after="62"/>
        <w:ind w:left="641" w:hanging="357"/>
        <w:rPr>
          <w:rFonts w:cs="Arial"/>
        </w:rPr>
      </w:pPr>
      <w:r w:rsidRPr="008F2E94">
        <w:rPr>
          <w:rFonts w:cs="Arial"/>
        </w:rPr>
        <w:t>Afslut ikke applikationen under en omprogrammering af modulet, da processen kan mislykkes og også resultere i permanent skade på modulet.</w:t>
      </w:r>
    </w:p>
    <w:p w14:paraId="330F70B6" w14:textId="77777777" w:rsidR="00624D8B" w:rsidRPr="008F2E94" w:rsidRDefault="00624D8B" w:rsidP="00624D8B">
      <w:pPr>
        <w:pStyle w:val="BodytextUserManual"/>
        <w:spacing w:before="156" w:after="156"/>
      </w:pPr>
      <w:r w:rsidRPr="008F2E94">
        <w:t>Typiske omprogrammeringshandlinger kræver, at du først indtaster og validerer stelnummeret. Tryk på indtastningsfeltet, og indtast det korrekte nummer. Programmeringsgrænsefladen vises derefter.</w:t>
      </w:r>
    </w:p>
    <w:p w14:paraId="7263BEA5" w14:textId="4A918E2F" w:rsidR="00624D8B" w:rsidRPr="008F2E94" w:rsidRDefault="00624D8B" w:rsidP="00624D8B">
      <w:pPr>
        <w:pStyle w:val="BodytextUserManual"/>
        <w:spacing w:before="156" w:after="156"/>
      </w:pPr>
      <w:r w:rsidRPr="008F2E94">
        <w:t>Hovedafsnittet i omprogrammeringsgrænsefladen indeholder information om hardwaren, den aktuelle softwareversion og de nyeste softwareversioner, der skal programmeres i styreenhederne.</w:t>
      </w:r>
    </w:p>
    <w:p w14:paraId="7795B98C" w14:textId="77777777" w:rsidR="00624D8B" w:rsidRPr="008F2E94" w:rsidRDefault="00624D8B" w:rsidP="00624D8B">
      <w:pPr>
        <w:pStyle w:val="BodytextUserManual"/>
        <w:spacing w:before="156" w:after="156"/>
      </w:pPr>
      <w:r w:rsidRPr="008F2E94">
        <w:t>En række betjeningsinstruktioner på skærmen vil blive vist for at guide dig gennem programmeringsproceduren.</w:t>
      </w:r>
    </w:p>
    <w:p w14:paraId="45FC2892" w14:textId="4C518169" w:rsidR="00624D8B" w:rsidRPr="008F2E94" w:rsidRDefault="00624D8B" w:rsidP="00624D8B">
      <w:pPr>
        <w:pStyle w:val="BodytextUserManual"/>
        <w:spacing w:before="156" w:after="156"/>
      </w:pPr>
      <w:r w:rsidRPr="008F2E94">
        <w:t>Læs informationen på skærmen omhyggeligt, og følg instruktionerne for at udføre programmeringsproceduren.</w:t>
      </w:r>
    </w:p>
    <w:p w14:paraId="75AD347D" w14:textId="77777777" w:rsidR="00624D8B" w:rsidRPr="008F2E94" w:rsidRDefault="00624D8B" w:rsidP="00624D8B">
      <w:pPr>
        <w:pStyle w:val="30"/>
        <w:spacing w:before="312" w:after="156"/>
      </w:pPr>
      <w:bookmarkStart w:id="201" w:name="_Toc109724376"/>
      <w:bookmarkStart w:id="202" w:name="_Toc159436285"/>
      <w:bookmarkStart w:id="203" w:name="_Toc160024674"/>
      <w:r w:rsidRPr="008F2E94">
        <w:t>Genflashfejl</w:t>
      </w:r>
      <w:bookmarkEnd w:id="201"/>
      <w:bookmarkEnd w:id="202"/>
      <w:bookmarkEnd w:id="203"/>
    </w:p>
    <w:p w14:paraId="10C39C3E" w14:textId="0FCD269B" w:rsidR="00624D8B" w:rsidRPr="008F2E94" w:rsidRDefault="00624D8B" w:rsidP="00624D8B">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8F2E94">
        <w:rPr>
          <w:rFonts w:cs="Arial"/>
          <w:b/>
        </w:rPr>
        <w:t>VIGTIG</w:t>
      </w:r>
    </w:p>
    <w:p w14:paraId="3B4DC1AD" w14:textId="77777777" w:rsidR="00624D8B" w:rsidRPr="008F2E94" w:rsidRDefault="00624D8B" w:rsidP="00624D8B">
      <w:pPr>
        <w:pBdr>
          <w:top w:val="single" w:sz="6" w:space="1" w:color="auto"/>
          <w:bottom w:val="single" w:sz="6" w:space="1" w:color="auto"/>
        </w:pBdr>
        <w:spacing w:beforeLines="0" w:before="0" w:after="156"/>
        <w:rPr>
          <w:rFonts w:cs="Arial"/>
        </w:rPr>
      </w:pPr>
      <w:r w:rsidRPr="008F2E94">
        <w:rPr>
          <w:rFonts w:cs="Arial"/>
        </w:rPr>
        <w:t>Ved omprogrammering af køretøjet skal du altid sørge for, at køretøjets batteri er fuldt opladet og i god stand. Under omprogrammering kan funktionen mislykkes, hvis spændingen falder til under den korrekte driftsspænding. Nogle gange kan en mislykket funktion udbedres, men den mislykkede omprogrammering kan også ødelægge styremodulet. Vi anbefaler at tilslutte en ekstern batterivedligeholder til køretøjet for at sikre, at en stabil spænding opretholdes under hele programmeringen. Den nødvendige spænding varierer afhængigt af køretøjsproducenten. Kontakt køretøjsproducenten for at sikre den korrekte spænding, der skal opretholdes.</w:t>
      </w:r>
    </w:p>
    <w:p w14:paraId="310BEACE" w14:textId="6731AD71" w:rsidR="00624D8B" w:rsidRPr="008F2E94" w:rsidRDefault="00624D8B" w:rsidP="00624D8B">
      <w:pPr>
        <w:pStyle w:val="BodytextUserManual"/>
        <w:spacing w:before="156" w:after="156"/>
      </w:pPr>
      <w:r w:rsidRPr="008F2E94">
        <w:t xml:space="preserve">En flashopdateringsprocedure kan i nogle tilfælde ikke fuldføres korrekt. Almindelige årsager til flashfejl inkluderer dårlige kabelforbindelser mellem tabletten, </w:t>
      </w:r>
      <w:r w:rsidR="002A14F1" w:rsidRPr="008F2E94">
        <w:t>VCI</w:t>
      </w:r>
      <w:r w:rsidRPr="008F2E94">
        <w:t xml:space="preserve"> og køretøjet, at køretøjets tænding er slukket, før flashproceduren er fuldført, eller lav batterispænding i køretøjet.</w:t>
      </w:r>
    </w:p>
    <w:p w14:paraId="25F4FFB8" w14:textId="2D6F34A4" w:rsidR="00DA7FAE" w:rsidRPr="008F2E94" w:rsidRDefault="00624D8B" w:rsidP="00123CFC">
      <w:pPr>
        <w:pStyle w:val="BodytextUserManual"/>
        <w:spacing w:before="156" w:after="156"/>
      </w:pPr>
      <w:r w:rsidRPr="008F2E94">
        <w:t>Hvis processen afbrydes, skal du kontrollere alle kabelforbindelser igen for at sikre god kommunikation og initialisere flash-proceduren. Programmeringsproceduren gentages automatisk, hvis den forrige handling ikke lykkes.</w:t>
      </w:r>
    </w:p>
    <w:p w14:paraId="71851588" w14:textId="3C806D7C" w:rsidR="003E226E" w:rsidRPr="008F2E94" w:rsidRDefault="003E226E" w:rsidP="003E226E">
      <w:pPr>
        <w:pStyle w:val="20"/>
        <w:spacing w:before="312" w:after="156"/>
        <w:rPr>
          <w:rFonts w:cs="Arial"/>
        </w:rPr>
      </w:pPr>
      <w:bookmarkStart w:id="204" w:name="_Ref160193766"/>
      <w:bookmarkStart w:id="205" w:name="_Toc204437556"/>
      <w:r w:rsidRPr="008F2E94">
        <w:rPr>
          <w:rFonts w:cs="Arial"/>
        </w:rPr>
        <w:lastRenderedPageBreak/>
        <w:t>Generiske OBDII-operationer</w:t>
      </w:r>
      <w:bookmarkEnd w:id="134"/>
      <w:bookmarkEnd w:id="135"/>
      <w:bookmarkEnd w:id="136"/>
      <w:bookmarkEnd w:id="137"/>
      <w:bookmarkEnd w:id="162"/>
      <w:bookmarkEnd w:id="204"/>
      <w:bookmarkEnd w:id="205"/>
    </w:p>
    <w:p w14:paraId="0F550572" w14:textId="4CBACD6E" w:rsidR="003E226E" w:rsidRPr="008F2E94" w:rsidRDefault="003E226E" w:rsidP="001613AD">
      <w:pPr>
        <w:widowControl/>
        <w:spacing w:beforeLines="0" w:before="0" w:afterLines="0" w:after="0" w:line="240" w:lineRule="auto"/>
        <w:ind w:left="0"/>
        <w:jc w:val="left"/>
        <w:rPr>
          <w:rFonts w:cs="Arial"/>
          <w:i/>
          <w:iCs/>
          <w:color w:val="0000FF"/>
        </w:rPr>
      </w:pPr>
      <w:r w:rsidRPr="008F2E94">
        <w:rPr>
          <w:rFonts w:cs="Arial"/>
        </w:rPr>
        <w:t xml:space="preserve">OBDII/EOBD-køretøjsdiagnosefunktionen giver en hurtig måde at kontrollere DTC'er, isolere årsagen til en lysende funktionsfejlindikatorlampe (MIL), kontrollere monitorstatus før emissionscertificeringstest og udføre andre emissionsrelaterede tjenester. OBDII-direkte adgangsfunktionen bruges også til at teste OBDII/EOBD-kompatible køretøjer, der ikke er inkluderet i databasen. Diagnostikværktøjslinjeknapper øverst på skærmen er tilgængelige til specifik køretøjsdiagnostik. </w:t>
      </w:r>
      <w:bookmarkStart w:id="206" w:name="OLE_LINK8"/>
      <w:r w:rsidRPr="008F2E94">
        <w:rPr>
          <w:rFonts w:cs="Arial"/>
        </w:rPr>
        <w:t xml:space="preserve">Se </w:t>
      </w:r>
      <w:r w:rsidR="001810D0" w:rsidRPr="008F2E94">
        <w:rPr>
          <w:rFonts w:cs="Arial"/>
          <w:i/>
          <w:iCs/>
          <w:color w:val="0000FF"/>
        </w:rPr>
        <w:fldChar w:fldCharType="begin"/>
      </w:r>
      <w:r w:rsidR="001810D0" w:rsidRPr="008F2E94">
        <w:rPr>
          <w:rFonts w:cs="Arial"/>
          <w:i/>
          <w:iCs/>
          <w:color w:val="0000FF"/>
        </w:rPr>
        <w:instrText xml:space="preserve"> REF _Ref159231681 \h  \* MERGEFORMAT </w:instrText>
      </w:r>
      <w:r w:rsidR="001810D0" w:rsidRPr="008F2E94">
        <w:rPr>
          <w:rFonts w:cs="Arial"/>
          <w:i/>
          <w:iCs/>
          <w:color w:val="0000FF"/>
        </w:rPr>
      </w:r>
      <w:r w:rsidR="001810D0" w:rsidRPr="008F2E94">
        <w:rPr>
          <w:rFonts w:cs="Arial"/>
          <w:i/>
          <w:iCs/>
          <w:color w:val="0000FF"/>
        </w:rPr>
        <w:fldChar w:fldCharType="separate"/>
      </w:r>
      <w:r w:rsidR="001613AD" w:rsidRPr="008F2E94">
        <w:rPr>
          <w:rFonts w:cs="Arial"/>
          <w:i/>
          <w:iCs/>
          <w:color w:val="0000FF"/>
        </w:rPr>
        <w:t>T</w:t>
      </w:r>
      <w:r w:rsidR="00187D73" w:rsidRPr="008F2E94">
        <w:rPr>
          <w:rFonts w:cs="Arial"/>
          <w:i/>
          <w:iCs/>
          <w:color w:val="0000FF"/>
        </w:rPr>
        <w:t xml:space="preserve">abel </w:t>
      </w:r>
      <w:r w:rsidR="00187D73" w:rsidRPr="008F2E94">
        <w:rPr>
          <w:rFonts w:cs="Arial"/>
          <w:i/>
          <w:iCs/>
          <w:noProof/>
          <w:color w:val="0000FF"/>
        </w:rPr>
        <w:t>6</w:t>
      </w:r>
      <w:r w:rsidR="00EA391C" w:rsidRPr="008F2E94">
        <w:rPr>
          <w:rFonts w:cs="Arial"/>
          <w:i/>
          <w:iCs/>
          <w:noProof/>
          <w:color w:val="0000FF"/>
        </w:rPr>
        <w:t>-</w:t>
      </w:r>
      <w:r w:rsidR="00187D73" w:rsidRPr="008F2E94">
        <w:rPr>
          <w:rFonts w:cs="Arial"/>
          <w:i/>
          <w:iCs/>
          <w:noProof/>
          <w:color w:val="0000FF"/>
        </w:rPr>
        <w:t xml:space="preserve">2 </w:t>
      </w:r>
      <w:r w:rsidR="001613AD" w:rsidRPr="008F2E94">
        <w:rPr>
          <w:rFonts w:cs="Arial"/>
          <w:i/>
          <w:iCs/>
          <w:color w:val="0000FF"/>
        </w:rPr>
        <w:t xml:space="preserve">Knapper på diagnosticeringsværktøjslinjen </w:t>
      </w:r>
      <w:r w:rsidR="001810D0" w:rsidRPr="008F2E94">
        <w:rPr>
          <w:rFonts w:cs="Arial"/>
          <w:i/>
          <w:iCs/>
          <w:color w:val="0000FF"/>
        </w:rPr>
        <w:fldChar w:fldCharType="end"/>
      </w:r>
      <w:r w:rsidR="001810D0" w:rsidRPr="008F2E94">
        <w:rPr>
          <w:rFonts w:cs="Arial"/>
        </w:rPr>
        <w:t>for detaljer.</w:t>
      </w:r>
    </w:p>
    <w:p w14:paraId="75EB6063" w14:textId="77777777" w:rsidR="003E226E" w:rsidRPr="008F2E94" w:rsidRDefault="003E226E" w:rsidP="003E226E">
      <w:pPr>
        <w:pStyle w:val="30"/>
        <w:tabs>
          <w:tab w:val="num" w:pos="360"/>
        </w:tabs>
        <w:spacing w:before="312" w:after="156"/>
        <w:rPr>
          <w:rFonts w:eastAsia="宋体"/>
          <w:szCs w:val="24"/>
        </w:rPr>
      </w:pPr>
      <w:bookmarkStart w:id="207" w:name="_Toc43387216"/>
      <w:bookmarkStart w:id="208" w:name="_Toc109724379"/>
      <w:bookmarkStart w:id="209" w:name="_Toc159436287"/>
      <w:bookmarkEnd w:id="206"/>
      <w:r w:rsidRPr="008F2E94">
        <w:rPr>
          <w:rFonts w:eastAsia="宋体"/>
          <w:szCs w:val="24"/>
        </w:rPr>
        <w:t>Generel procedure</w:t>
      </w:r>
      <w:bookmarkEnd w:id="207"/>
      <w:bookmarkEnd w:id="208"/>
      <w:bookmarkEnd w:id="209"/>
    </w:p>
    <w:p w14:paraId="61DDA84E" w14:textId="77777777" w:rsidR="003E226E" w:rsidRPr="008F2E94" w:rsidRDefault="003E226E" w:rsidP="00BE283D">
      <w:pPr>
        <w:pStyle w:val="ac"/>
        <w:widowControl w:val="0"/>
        <w:numPr>
          <w:ilvl w:val="0"/>
          <w:numId w:val="5"/>
        </w:numPr>
        <w:spacing w:beforeLines="20" w:before="62" w:afterLines="20" w:after="62"/>
        <w:ind w:left="641" w:hanging="357"/>
        <w:rPr>
          <w:rFonts w:cs="Arial"/>
        </w:rPr>
      </w:pPr>
      <w:r w:rsidRPr="008F2E94">
        <w:rPr>
          <w:rFonts w:cs="Arial"/>
          <w:b/>
        </w:rPr>
        <w:t>For at få adgang til OBDII/EOBD-diagnosefunktionerne</w:t>
      </w:r>
    </w:p>
    <w:p w14:paraId="0F8E995F" w14:textId="52F26B8C" w:rsidR="003E226E" w:rsidRPr="008F2E94" w:rsidRDefault="003E226E">
      <w:pPr>
        <w:pStyle w:val="ac"/>
        <w:widowControl w:val="0"/>
        <w:numPr>
          <w:ilvl w:val="0"/>
          <w:numId w:val="271"/>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Diagnostik </w:t>
      </w:r>
      <w:r w:rsidRPr="008F2E94">
        <w:rPr>
          <w:rFonts w:cs="Arial"/>
        </w:rPr>
        <w:t>i MaxiSys</w:t>
      </w:r>
      <w:r w:rsidR="00EA391C" w:rsidRPr="008F2E94">
        <w:rPr>
          <w:rFonts w:cs="Arial"/>
        </w:rPr>
        <w:t>-</w:t>
      </w:r>
      <w:r w:rsidRPr="008F2E94">
        <w:rPr>
          <w:rFonts w:cs="Arial"/>
        </w:rPr>
        <w:t>jobmenuen. Køretøjsmenuen vises.</w:t>
      </w:r>
    </w:p>
    <w:p w14:paraId="6C9E8D9A" w14:textId="7D507BD9" w:rsidR="003E226E" w:rsidRPr="008F2E94" w:rsidRDefault="003E226E">
      <w:pPr>
        <w:pStyle w:val="ac"/>
        <w:widowControl w:val="0"/>
        <w:numPr>
          <w:ilvl w:val="0"/>
          <w:numId w:val="271"/>
        </w:numPr>
        <w:spacing w:beforeLines="20" w:before="62" w:afterLines="20" w:after="62"/>
        <w:ind w:left="998" w:hanging="357"/>
        <w:rPr>
          <w:rFonts w:cs="Arial"/>
        </w:rPr>
      </w:pPr>
      <w:r w:rsidRPr="008F2E94">
        <w:rPr>
          <w:rFonts w:cs="Arial"/>
        </w:rPr>
        <w:t xml:space="preserve">Tryk på </w:t>
      </w:r>
      <w:r w:rsidRPr="008F2E94">
        <w:rPr>
          <w:rFonts w:cs="Arial"/>
          <w:b/>
        </w:rPr>
        <w:t>EOBD</w:t>
      </w:r>
      <w:r w:rsidR="00EA391C" w:rsidRPr="008F2E94">
        <w:rPr>
          <w:rFonts w:cs="Arial"/>
          <w:b/>
        </w:rPr>
        <w:t>-</w:t>
      </w:r>
      <w:r w:rsidRPr="008F2E94">
        <w:rPr>
          <w:rFonts w:cs="Arial"/>
        </w:rPr>
        <w:t>knappen. Der er to muligheder for at etablere kommunikation med køretøjet.</w:t>
      </w:r>
    </w:p>
    <w:p w14:paraId="19AB40B6" w14:textId="77777777" w:rsidR="003E226E" w:rsidRPr="008F2E94" w:rsidRDefault="003E226E">
      <w:pPr>
        <w:pStyle w:val="ac"/>
        <w:widowControl w:val="0"/>
        <w:numPr>
          <w:ilvl w:val="0"/>
          <w:numId w:val="81"/>
        </w:numPr>
        <w:spacing w:beforeLines="20" w:before="62" w:afterLines="20" w:after="62"/>
        <w:ind w:left="1355" w:hanging="357"/>
        <w:rPr>
          <w:rFonts w:cs="Arial"/>
        </w:rPr>
      </w:pPr>
      <w:r w:rsidRPr="008F2E94">
        <w:rPr>
          <w:rFonts w:cs="Arial"/>
        </w:rPr>
        <w:t>Autoscanning — vælg den for at etablere kommunikation ved hjælp af hver protokol for at bestemme, hvilken en køretøjet bruger.</w:t>
      </w:r>
    </w:p>
    <w:p w14:paraId="59DE5205" w14:textId="77777777" w:rsidR="003E226E" w:rsidRPr="008F2E94" w:rsidRDefault="003E226E">
      <w:pPr>
        <w:pStyle w:val="ac"/>
        <w:widowControl w:val="0"/>
        <w:numPr>
          <w:ilvl w:val="0"/>
          <w:numId w:val="81"/>
        </w:numPr>
        <w:spacing w:beforeLines="20" w:before="62" w:afterLines="20" w:after="62"/>
        <w:ind w:left="1355" w:hanging="357"/>
        <w:rPr>
          <w:rFonts w:cs="Arial"/>
        </w:rPr>
      </w:pPr>
      <w:r w:rsidRPr="008F2E94">
        <w:rPr>
          <w:rFonts w:cs="Arial"/>
        </w:rPr>
        <w:t>Protokol — vælg den for at åbne en undermenu med forskellige protokoller. En kommunikationsprotokol er en standardiseret metode til datakommunikation mellem en ECM og et diagnostisk værktøj. Global OBD kan bruge flere forskellige kommunikationsprotokoller.</w:t>
      </w:r>
    </w:p>
    <w:p w14:paraId="5805C39D" w14:textId="37E53CCE" w:rsidR="003E226E" w:rsidRPr="008F2E94" w:rsidRDefault="003E226E">
      <w:pPr>
        <w:pStyle w:val="ac"/>
        <w:widowControl w:val="0"/>
        <w:numPr>
          <w:ilvl w:val="0"/>
          <w:numId w:val="271"/>
        </w:numPr>
        <w:spacing w:beforeLines="20" w:before="62" w:afterLines="20" w:after="62"/>
        <w:ind w:left="998" w:hanging="357"/>
        <w:rPr>
          <w:rFonts w:cs="Arial"/>
        </w:rPr>
      </w:pPr>
      <w:r w:rsidRPr="008F2E94">
        <w:rPr>
          <w:rFonts w:cs="Arial"/>
        </w:rPr>
        <w:t xml:space="preserve">Vælg en specifik protokol, hvis </w:t>
      </w:r>
      <w:r w:rsidRPr="008F2E94">
        <w:rPr>
          <w:rFonts w:cs="Arial"/>
          <w:b/>
        </w:rPr>
        <w:t xml:space="preserve">protokolindstillingen </w:t>
      </w:r>
      <w:r w:rsidRPr="008F2E94">
        <w:rPr>
          <w:rFonts w:cs="Arial"/>
        </w:rPr>
        <w:t>er valgt. Vent på, at OBDII/EOBD-diagnosemenuen vises.</w:t>
      </w:r>
    </w:p>
    <w:p w14:paraId="226F7F49" w14:textId="4680E699" w:rsidR="003E226E" w:rsidRPr="008F2E94" w:rsidRDefault="000328BC" w:rsidP="000C5237">
      <w:pPr>
        <w:keepNext/>
        <w:spacing w:before="156" w:after="156" w:line="240" w:lineRule="auto"/>
        <w:ind w:left="0"/>
        <w:jc w:val="center"/>
        <w:rPr>
          <w:rFonts w:cs="Arial"/>
        </w:rPr>
      </w:pPr>
      <w:r w:rsidRPr="008F2E94">
        <w:rPr>
          <w:noProof/>
          <w:lang w:val="en-US"/>
        </w:rPr>
        <w:drawing>
          <wp:inline distT="0" distB="0" distL="0" distR="0" wp14:anchorId="5A1B4409" wp14:editId="6A455F42">
            <wp:extent cx="2880091" cy="1962832"/>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260"/>
                    <pic:cNvPicPr>
                      <a:picLocks noChangeAspect="1" noChangeArrowheads="1"/>
                    </pic:cNvPicPr>
                  </pic:nvPicPr>
                  <pic:blipFill rotWithShape="1">
                    <a:blip r:embed="rId151" cstate="print">
                      <a:extLst>
                        <a:ext uri="{28A0092B-C50C-407E-A947-70E740481C1C}">
                          <a14:useLocalDpi xmlns:a14="http://schemas.microsoft.com/office/drawing/2010/main" val="0"/>
                        </a:ext>
                      </a:extLst>
                    </a:blip>
                    <a:srcRect b="7313"/>
                    <a:stretch/>
                  </pic:blipFill>
                  <pic:spPr bwMode="auto">
                    <a:xfrm>
                      <a:off x="0" y="0"/>
                      <a:ext cx="2880000" cy="1962770"/>
                    </a:xfrm>
                    <a:prstGeom prst="rect">
                      <a:avLst/>
                    </a:prstGeom>
                    <a:noFill/>
                    <a:ln>
                      <a:noFill/>
                    </a:ln>
                    <a:extLst>
                      <a:ext uri="{53640926-AAD7-44D8-BBD7-CCE9431645EC}">
                        <a14:shadowObscured xmlns:a14="http://schemas.microsoft.com/office/drawing/2010/main"/>
                      </a:ext>
                    </a:extLst>
                  </pic:spPr>
                </pic:pic>
              </a:graphicData>
            </a:graphic>
          </wp:inline>
        </w:drawing>
      </w:r>
    </w:p>
    <w:p w14:paraId="7CA3D9F5" w14:textId="667EDEB4" w:rsidR="003E226E" w:rsidRPr="008F2E94" w:rsidRDefault="003E226E" w:rsidP="00094420">
      <w:pPr>
        <w:pStyle w:val="ae"/>
        <w:spacing w:before="156" w:after="156"/>
        <w:ind w:left="0"/>
        <w:rPr>
          <w:rFonts w:cs="Arial"/>
          <w:i/>
          <w:color w:val="FF0000"/>
        </w:rPr>
      </w:pPr>
      <w:r w:rsidRPr="008F2E94">
        <w:rPr>
          <w:rFonts w:cs="Arial"/>
        </w:rPr>
        <w:t>Figur</w:t>
      </w:r>
      <w:r w:rsidR="001613AD"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00623535"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2</w:t>
      </w:r>
      <w:r w:rsidRPr="008F2E94">
        <w:rPr>
          <w:rFonts w:cs="Arial"/>
          <w:noProof/>
        </w:rPr>
        <w:fldChar w:fldCharType="end"/>
      </w:r>
      <w:r w:rsidR="000328BC" w:rsidRPr="008F2E94">
        <w:rPr>
          <w:rFonts w:cs="Arial"/>
          <w:noProof/>
        </w:rPr>
        <w:t>8</w:t>
      </w:r>
      <w:r w:rsidRPr="008F2E94">
        <w:rPr>
          <w:rFonts w:cs="Arial"/>
        </w:rPr>
        <w:t xml:space="preserve"> </w:t>
      </w:r>
      <w:r w:rsidRPr="008F2E94">
        <w:rPr>
          <w:rFonts w:cs="Arial"/>
          <w:i/>
        </w:rPr>
        <w:t>OBDII-diagnosemenu</w:t>
      </w:r>
    </w:p>
    <w:p w14:paraId="62863249" w14:textId="77777777" w:rsidR="00094420" w:rsidRPr="008F2E94" w:rsidRDefault="00094420">
      <w:pPr>
        <w:pStyle w:val="ac"/>
        <w:widowControl w:val="0"/>
        <w:numPr>
          <w:ilvl w:val="0"/>
          <w:numId w:val="271"/>
        </w:numPr>
        <w:spacing w:beforeLines="20" w:before="62" w:afterLines="20" w:after="62"/>
        <w:ind w:left="998" w:hanging="357"/>
        <w:rPr>
          <w:rFonts w:cs="Arial"/>
        </w:rPr>
      </w:pPr>
      <w:r w:rsidRPr="008F2E94">
        <w:rPr>
          <w:rFonts w:cs="Arial"/>
        </w:rPr>
        <w:lastRenderedPageBreak/>
        <w:t>Vælg en funktionsmulighed for at fortsætte.</w:t>
      </w:r>
    </w:p>
    <w:p w14:paraId="5143F5B5" w14:textId="77777777" w:rsidR="00094420" w:rsidRPr="008F2E94" w:rsidRDefault="00094420">
      <w:pPr>
        <w:pStyle w:val="ac"/>
        <w:widowControl w:val="0"/>
        <w:numPr>
          <w:ilvl w:val="0"/>
          <w:numId w:val="82"/>
        </w:numPr>
        <w:spacing w:beforeLines="20" w:before="62" w:afterLines="20" w:after="62"/>
        <w:ind w:left="1355" w:hanging="357"/>
        <w:rPr>
          <w:rFonts w:cs="Arial"/>
        </w:rPr>
      </w:pPr>
      <w:r w:rsidRPr="008F2E94">
        <w:rPr>
          <w:rFonts w:cs="Arial"/>
        </w:rPr>
        <w:t>DTC og FFD</w:t>
      </w:r>
    </w:p>
    <w:p w14:paraId="3735FCC4" w14:textId="77777777" w:rsidR="00094420" w:rsidRPr="008F2E94" w:rsidRDefault="00094420">
      <w:pPr>
        <w:pStyle w:val="ac"/>
        <w:widowControl w:val="0"/>
        <w:numPr>
          <w:ilvl w:val="0"/>
          <w:numId w:val="82"/>
        </w:numPr>
        <w:spacing w:beforeLines="20" w:before="62" w:afterLines="20" w:after="62"/>
        <w:ind w:left="1355" w:hanging="357"/>
        <w:rPr>
          <w:rFonts w:cs="Arial"/>
        </w:rPr>
      </w:pPr>
      <w:r w:rsidRPr="008F2E94">
        <w:rPr>
          <w:rFonts w:cs="Arial"/>
        </w:rPr>
        <w:t>I/M-beredskab</w:t>
      </w:r>
    </w:p>
    <w:p w14:paraId="2D2EC724" w14:textId="77777777" w:rsidR="00094420" w:rsidRPr="008F2E94" w:rsidRDefault="00094420">
      <w:pPr>
        <w:pStyle w:val="ac"/>
        <w:widowControl w:val="0"/>
        <w:numPr>
          <w:ilvl w:val="0"/>
          <w:numId w:val="82"/>
        </w:numPr>
        <w:spacing w:beforeLines="20" w:before="62" w:afterLines="20" w:after="62"/>
        <w:ind w:left="1355" w:hanging="357"/>
        <w:rPr>
          <w:rFonts w:cs="Arial"/>
        </w:rPr>
      </w:pPr>
      <w:r w:rsidRPr="008F2E94">
        <w:rPr>
          <w:rFonts w:cs="Arial"/>
        </w:rPr>
        <w:t>Live-data</w:t>
      </w:r>
    </w:p>
    <w:p w14:paraId="769A850B" w14:textId="78FCC328" w:rsidR="00094420" w:rsidRPr="008F2E94" w:rsidRDefault="00883615">
      <w:pPr>
        <w:pStyle w:val="ac"/>
        <w:widowControl w:val="0"/>
        <w:numPr>
          <w:ilvl w:val="0"/>
          <w:numId w:val="82"/>
        </w:numPr>
        <w:spacing w:beforeLines="20" w:before="62" w:afterLines="20" w:after="62"/>
        <w:ind w:left="1355" w:hanging="357"/>
        <w:rPr>
          <w:rFonts w:cs="Arial"/>
        </w:rPr>
      </w:pPr>
      <w:r w:rsidRPr="008F2E94">
        <w:rPr>
          <w:rFonts w:cs="Arial"/>
        </w:rPr>
        <w:t>Iltsensormonitor</w:t>
      </w:r>
    </w:p>
    <w:p w14:paraId="20EEF674" w14:textId="77777777" w:rsidR="00094420" w:rsidRPr="008F2E94" w:rsidRDefault="00094420">
      <w:pPr>
        <w:pStyle w:val="ac"/>
        <w:widowControl w:val="0"/>
        <w:numPr>
          <w:ilvl w:val="0"/>
          <w:numId w:val="82"/>
        </w:numPr>
        <w:spacing w:beforeLines="20" w:before="62" w:afterLines="20" w:after="62"/>
        <w:ind w:left="1355" w:hanging="357"/>
        <w:rPr>
          <w:rFonts w:cs="Arial"/>
        </w:rPr>
      </w:pPr>
      <w:r w:rsidRPr="008F2E94">
        <w:rPr>
          <w:rFonts w:cs="Arial"/>
        </w:rPr>
        <w:t>Indbygget skærm</w:t>
      </w:r>
    </w:p>
    <w:p w14:paraId="0A717292" w14:textId="77777777" w:rsidR="00094420" w:rsidRPr="008F2E94" w:rsidRDefault="00094420">
      <w:pPr>
        <w:pStyle w:val="ac"/>
        <w:widowControl w:val="0"/>
        <w:numPr>
          <w:ilvl w:val="0"/>
          <w:numId w:val="82"/>
        </w:numPr>
        <w:spacing w:beforeLines="20" w:before="62" w:afterLines="20" w:after="62"/>
        <w:ind w:left="1355" w:hanging="357"/>
        <w:rPr>
          <w:rFonts w:cs="Arial"/>
        </w:rPr>
      </w:pPr>
      <w:r w:rsidRPr="008F2E94">
        <w:rPr>
          <w:rFonts w:cs="Arial"/>
        </w:rPr>
        <w:t>Komponenttest</w:t>
      </w:r>
    </w:p>
    <w:p w14:paraId="3D4507E2" w14:textId="77777777" w:rsidR="00094420" w:rsidRPr="008F2E94" w:rsidRDefault="00094420">
      <w:pPr>
        <w:pStyle w:val="ac"/>
        <w:widowControl w:val="0"/>
        <w:numPr>
          <w:ilvl w:val="0"/>
          <w:numId w:val="82"/>
        </w:numPr>
        <w:spacing w:beforeLines="20" w:before="62" w:afterLines="20" w:after="62"/>
        <w:ind w:left="1355" w:hanging="357"/>
        <w:rPr>
          <w:rFonts w:cs="Arial"/>
        </w:rPr>
      </w:pPr>
      <w:r w:rsidRPr="008F2E94">
        <w:rPr>
          <w:rFonts w:cs="Arial"/>
        </w:rPr>
        <w:t>Køretøjsoplysninger</w:t>
      </w:r>
    </w:p>
    <w:p w14:paraId="1C4C2F76" w14:textId="77777777" w:rsidR="00094420" w:rsidRPr="008F2E94" w:rsidRDefault="00094420">
      <w:pPr>
        <w:pStyle w:val="ac"/>
        <w:widowControl w:val="0"/>
        <w:numPr>
          <w:ilvl w:val="0"/>
          <w:numId w:val="82"/>
        </w:numPr>
        <w:spacing w:beforeLines="20" w:before="62" w:afterLines="20" w:after="62"/>
        <w:ind w:left="1355" w:hanging="357"/>
        <w:rPr>
          <w:rFonts w:cs="Arial"/>
        </w:rPr>
      </w:pPr>
      <w:r w:rsidRPr="008F2E94">
        <w:rPr>
          <w:rFonts w:cs="Arial"/>
        </w:rPr>
        <w:t>Køretøjets status</w:t>
      </w:r>
    </w:p>
    <w:p w14:paraId="31C58AD9" w14:textId="77777777" w:rsidR="00094420" w:rsidRPr="008F2E94" w:rsidRDefault="00094420" w:rsidP="00094420">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026C7D87" w14:textId="476B0E60" w:rsidR="00094420" w:rsidRPr="008F2E94" w:rsidRDefault="00094420" w:rsidP="00094420">
      <w:pPr>
        <w:pBdr>
          <w:top w:val="single" w:sz="6" w:space="1" w:color="auto"/>
          <w:bottom w:val="single" w:sz="6" w:space="1" w:color="auto"/>
        </w:pBdr>
        <w:spacing w:beforeLines="0" w:before="0" w:after="156"/>
        <w:rPr>
          <w:rFonts w:cs="Arial"/>
        </w:rPr>
      </w:pPr>
      <w:r w:rsidRPr="008F2E94">
        <w:rPr>
          <w:rFonts w:cs="Arial"/>
        </w:rPr>
        <w:t>De understøttede funktioner kan variere afhængigt af køretøjet.</w:t>
      </w:r>
      <w:bookmarkStart w:id="210" w:name="_Toc43387217"/>
    </w:p>
    <w:p w14:paraId="17185D97" w14:textId="77777777" w:rsidR="00094420" w:rsidRPr="008F2E94" w:rsidRDefault="00094420" w:rsidP="00094420">
      <w:pPr>
        <w:pStyle w:val="30"/>
        <w:tabs>
          <w:tab w:val="num" w:pos="360"/>
        </w:tabs>
        <w:spacing w:before="312" w:after="156"/>
        <w:rPr>
          <w:rFonts w:eastAsia="宋体"/>
          <w:szCs w:val="24"/>
        </w:rPr>
      </w:pPr>
      <w:bookmarkStart w:id="211" w:name="_Toc109724380"/>
      <w:bookmarkStart w:id="212" w:name="_Toc159436288"/>
      <w:r w:rsidRPr="008F2E94">
        <w:rPr>
          <w:rFonts w:eastAsia="宋体"/>
          <w:szCs w:val="24"/>
        </w:rPr>
        <w:t>Funktionsbeskrivelser</w:t>
      </w:r>
      <w:bookmarkEnd w:id="210"/>
      <w:bookmarkEnd w:id="211"/>
      <w:bookmarkEnd w:id="212"/>
    </w:p>
    <w:p w14:paraId="1CCB3085" w14:textId="77777777" w:rsidR="00094420" w:rsidRPr="008F2E94" w:rsidRDefault="00094420" w:rsidP="00094420">
      <w:pPr>
        <w:pStyle w:val="BodytextUserManual"/>
        <w:spacing w:before="156" w:after="156"/>
      </w:pPr>
      <w:r w:rsidRPr="008F2E94">
        <w:t>Dette afsnit beskriver de forskellige funktioner i hver diagnosticeringsmulighed:</w:t>
      </w:r>
    </w:p>
    <w:p w14:paraId="3A110D72" w14:textId="77777777" w:rsidR="00094420" w:rsidRPr="008F2E94" w:rsidRDefault="00094420" w:rsidP="00094420">
      <w:pPr>
        <w:pStyle w:val="40"/>
        <w:spacing w:before="156" w:after="156"/>
        <w:rPr>
          <w:rFonts w:cs="Arial"/>
        </w:rPr>
      </w:pPr>
      <w:r w:rsidRPr="008F2E94">
        <w:rPr>
          <w:rFonts w:cs="Arial"/>
        </w:rPr>
        <w:t>DTC og FFD</w:t>
      </w:r>
    </w:p>
    <w:p w14:paraId="48DF669A" w14:textId="71135BED" w:rsidR="00094420" w:rsidRPr="008F2E94" w:rsidRDefault="00094420" w:rsidP="00094420">
      <w:pPr>
        <w:pStyle w:val="BodytextUserManual"/>
        <w:spacing w:before="156" w:afterLines="0" w:after="0"/>
      </w:pPr>
      <w:r w:rsidRPr="008F2E94">
        <w:t>Når denne funktion er valgt, viser skærmen en liste over gemte koder og ventende koder. Når frysebillededata for bestemte DTC'er er tilgængelige til visning, vises en snefnugknap i højre side af DTC-elementet. Funktionerne Slet koder og Læs koder kan anvendes ved at trykke på funktionsknapperne nederst på skærmen.</w:t>
      </w:r>
    </w:p>
    <w:p w14:paraId="3D7000CE" w14:textId="77777777" w:rsidR="00094420" w:rsidRPr="008F2E94" w:rsidRDefault="00094420">
      <w:pPr>
        <w:pStyle w:val="ac"/>
        <w:widowControl w:val="0"/>
        <w:numPr>
          <w:ilvl w:val="0"/>
          <w:numId w:val="83"/>
        </w:numPr>
        <w:spacing w:beforeLines="20" w:before="62" w:afterLines="20" w:after="62"/>
        <w:ind w:left="641" w:hanging="357"/>
        <w:rPr>
          <w:rFonts w:cs="Arial"/>
        </w:rPr>
      </w:pPr>
      <w:r w:rsidRPr="008F2E94">
        <w:rPr>
          <w:rFonts w:cs="Arial"/>
          <w:b/>
        </w:rPr>
        <w:t>Nuværende koder</w:t>
      </w:r>
    </w:p>
    <w:p w14:paraId="0CDBB708" w14:textId="77777777" w:rsidR="00094420" w:rsidRPr="008F2E94" w:rsidRDefault="00094420" w:rsidP="00094420">
      <w:pPr>
        <w:pStyle w:val="ac"/>
        <w:spacing w:before="156" w:after="156"/>
        <w:ind w:firstLine="0"/>
        <w:rPr>
          <w:rFonts w:cs="Arial"/>
        </w:rPr>
      </w:pPr>
      <w:r w:rsidRPr="008F2E94">
        <w:rPr>
          <w:rFonts w:cs="Arial"/>
        </w:rPr>
        <w:t>Nuværende koder er emissionsrelaterede DTC'er fra køretøjets ECM. OBD II/EOBD-koder har en prioritet i henhold til deres emissionsgrad, hvor koder med højere prioritet overskriver koder med lavere prioritet. Kodens prioritet bestemmer lyset af funktionsfejlindikatorlampen (MIL) og proceduren for sletning af koder. Producenter rangerer koder forskelligt, så DTC'er kan variere afhængigt af køretøjet.</w:t>
      </w:r>
    </w:p>
    <w:p w14:paraId="6409595D" w14:textId="77777777" w:rsidR="00094420" w:rsidRPr="008F2E94" w:rsidRDefault="00094420">
      <w:pPr>
        <w:pStyle w:val="ac"/>
        <w:widowControl w:val="0"/>
        <w:numPr>
          <w:ilvl w:val="0"/>
          <w:numId w:val="83"/>
        </w:numPr>
        <w:spacing w:beforeLines="20" w:before="62" w:afterLines="20" w:after="62"/>
        <w:ind w:left="641" w:hanging="357"/>
        <w:rPr>
          <w:rFonts w:cs="Arial"/>
          <w:b/>
        </w:rPr>
      </w:pPr>
      <w:r w:rsidRPr="008F2E94">
        <w:rPr>
          <w:rFonts w:cs="Arial"/>
          <w:b/>
        </w:rPr>
        <w:t>Afventende koder</w:t>
      </w:r>
    </w:p>
    <w:p w14:paraId="55B62C1C" w14:textId="77777777" w:rsidR="00094420" w:rsidRPr="008F2E94" w:rsidRDefault="00094420" w:rsidP="00094420">
      <w:pPr>
        <w:pStyle w:val="ac"/>
        <w:spacing w:before="156" w:after="156"/>
        <w:ind w:firstLine="0"/>
        <w:rPr>
          <w:rFonts w:cs="Arial"/>
          <w:b/>
        </w:rPr>
      </w:pPr>
      <w:r w:rsidRPr="008F2E94">
        <w:rPr>
          <w:rFonts w:cs="Arial"/>
        </w:rPr>
        <w:t>Dette er koder, hvis lagringsbetingelser er blevet opfyldt under den sidste kørecyklus, men som skal opfyldes ved to eller flere på hinanden følgende kørecyklusser, før DTC'en gemmes. Formålet med at vise ventende koder er at hjælpe serviceteknikeren efter en reparation af køretøjet, når diagnostiske oplysninger er slettet, ved at rapportere testresultater efter en enkelt kørecyklus.</w:t>
      </w:r>
    </w:p>
    <w:p w14:paraId="48C71A85" w14:textId="77777777" w:rsidR="00094420" w:rsidRPr="008F2E94" w:rsidRDefault="00094420">
      <w:pPr>
        <w:pStyle w:val="ac"/>
        <w:widowControl w:val="0"/>
        <w:numPr>
          <w:ilvl w:val="0"/>
          <w:numId w:val="84"/>
        </w:numPr>
        <w:spacing w:beforeLines="20" w:before="62" w:afterLines="20" w:after="62"/>
        <w:ind w:left="998" w:hanging="357"/>
        <w:rPr>
          <w:rFonts w:cs="Arial"/>
        </w:rPr>
      </w:pPr>
      <w:r w:rsidRPr="008F2E94">
        <w:rPr>
          <w:rFonts w:cs="Arial"/>
        </w:rPr>
        <w:t>Hvis en test mislykkes under kørecyklussen, rapporteres den tilhørende DTC. Hvis den forestående fejl ikke opstår igen inden for 40 til 80 opvarmningscyklusser, slettes fejlen automatisk fra hukommelsen.</w:t>
      </w:r>
    </w:p>
    <w:p w14:paraId="19512CD2" w14:textId="77777777" w:rsidR="00094420" w:rsidRPr="008F2E94" w:rsidRDefault="00094420">
      <w:pPr>
        <w:pStyle w:val="ac"/>
        <w:widowControl w:val="0"/>
        <w:numPr>
          <w:ilvl w:val="0"/>
          <w:numId w:val="84"/>
        </w:numPr>
        <w:spacing w:beforeLines="20" w:before="62" w:afterLines="20" w:after="62"/>
        <w:ind w:left="998" w:hanging="357"/>
        <w:rPr>
          <w:rFonts w:cs="Arial"/>
        </w:rPr>
      </w:pPr>
      <w:r w:rsidRPr="008F2E94">
        <w:rPr>
          <w:rFonts w:cs="Arial"/>
        </w:rPr>
        <w:lastRenderedPageBreak/>
        <w:t>De rapporterede testresultater indikerer ikke nødvendigvis en defekt komponent eller et defekt system. Hvis testresultaterne indikerer en anden fejl efter yderligere kørsel, gemmes en DTC for at indikere en defekt komponent eller et defekt system.</w:t>
      </w:r>
    </w:p>
    <w:p w14:paraId="5A313939" w14:textId="77777777" w:rsidR="00094420" w:rsidRPr="008F2E94" w:rsidRDefault="00094420">
      <w:pPr>
        <w:pStyle w:val="ac"/>
        <w:widowControl w:val="0"/>
        <w:numPr>
          <w:ilvl w:val="0"/>
          <w:numId w:val="83"/>
        </w:numPr>
        <w:spacing w:beforeLines="20" w:before="62" w:afterLines="20" w:after="62"/>
        <w:ind w:left="641" w:hanging="357"/>
        <w:rPr>
          <w:rFonts w:cs="Arial"/>
          <w:b/>
        </w:rPr>
      </w:pPr>
      <w:r w:rsidRPr="008F2E94">
        <w:rPr>
          <w:rFonts w:cs="Arial"/>
          <w:b/>
        </w:rPr>
        <w:t>Frys billede</w:t>
      </w:r>
    </w:p>
    <w:p w14:paraId="2D6D1DBE" w14:textId="77777777" w:rsidR="00094420" w:rsidRPr="008F2E94" w:rsidRDefault="00094420" w:rsidP="00094420">
      <w:pPr>
        <w:pStyle w:val="ac"/>
        <w:spacing w:before="156" w:after="156"/>
        <w:ind w:firstLine="0"/>
        <w:rPr>
          <w:rFonts w:cs="Arial"/>
          <w:b/>
        </w:rPr>
      </w:pPr>
      <w:r w:rsidRPr="008F2E94">
        <w:rPr>
          <w:rFonts w:cs="Arial"/>
        </w:rPr>
        <w:t>I de fleste tilfælde er den gemte ramme den sidst rapporterede DTC. Visse DTC'er, dem der har en større indflydelse på køretøjets emission, har en højere prioritet. I disse tilfælde er DTC'en med den højeste prioritet den, for hvilken freeze frame-optegnelserne gemmes. Freeze frame-data inkluderer et "øjebliksbillede" af kritiske parameterværdier på det tidspunkt, hvor DTC'en gemmes.</w:t>
      </w:r>
    </w:p>
    <w:p w14:paraId="4E1ADA4A" w14:textId="77777777" w:rsidR="00094420" w:rsidRPr="008F2E94" w:rsidRDefault="00094420">
      <w:pPr>
        <w:pStyle w:val="ac"/>
        <w:widowControl w:val="0"/>
        <w:numPr>
          <w:ilvl w:val="0"/>
          <w:numId w:val="83"/>
        </w:numPr>
        <w:spacing w:beforeLines="20" w:before="62" w:afterLines="20" w:after="62"/>
        <w:ind w:left="641" w:hanging="357"/>
        <w:rPr>
          <w:rFonts w:cs="Arial"/>
          <w:b/>
        </w:rPr>
      </w:pPr>
      <w:r w:rsidRPr="008F2E94">
        <w:rPr>
          <w:rFonts w:cs="Arial"/>
          <w:b/>
        </w:rPr>
        <w:t>Slet koder</w:t>
      </w:r>
    </w:p>
    <w:p w14:paraId="773521AB" w14:textId="77777777" w:rsidR="00094420" w:rsidRPr="008F2E94" w:rsidRDefault="00094420" w:rsidP="00094420">
      <w:pPr>
        <w:pStyle w:val="ac"/>
        <w:spacing w:before="156" w:after="156"/>
        <w:ind w:firstLine="0"/>
        <w:rPr>
          <w:rFonts w:cs="Arial"/>
        </w:rPr>
      </w:pPr>
      <w:r w:rsidRPr="008F2E94">
        <w:rPr>
          <w:rFonts w:cs="Arial"/>
        </w:rPr>
        <w:t>Denne indstilling bruges til at rydde alle emissionsrelaterede diagnostiske data, herunder DTC'er, frysebilleddata og specifikke producentforbedrede data fra køretøjets ECM. Denne indstilling nulstiller I/M-beredskabsmonitorens status for alle køretøjets monitorer til Ikke klar eller Ikke fuldført status.</w:t>
      </w:r>
    </w:p>
    <w:p w14:paraId="265C9AA9" w14:textId="26DAC71E" w:rsidR="00094420" w:rsidRPr="008F2E94" w:rsidRDefault="00094420" w:rsidP="00094420">
      <w:pPr>
        <w:pStyle w:val="ac"/>
        <w:spacing w:before="156" w:after="156"/>
        <w:ind w:firstLine="0"/>
        <w:rPr>
          <w:rFonts w:cs="Arial"/>
        </w:rPr>
      </w:pPr>
      <w:r w:rsidRPr="008F2E94">
        <w:rPr>
          <w:rFonts w:cs="Arial"/>
        </w:rPr>
        <w:t xml:space="preserve">Der vises en bekræftelsesskærm, når indstillingen "Slet koder" er valgt for at forhindre utilsigtet datatab. Vælg </w:t>
      </w:r>
      <w:r w:rsidRPr="008F2E94">
        <w:rPr>
          <w:rFonts w:cs="Arial"/>
          <w:b/>
        </w:rPr>
        <w:t xml:space="preserve">Ja </w:t>
      </w:r>
      <w:r w:rsidRPr="008F2E94">
        <w:rPr>
          <w:rFonts w:cs="Arial"/>
        </w:rPr>
        <w:t xml:space="preserve">på bekræftelsesskærmen for at fortsætte, eller vælg </w:t>
      </w:r>
      <w:r w:rsidRPr="008F2E94">
        <w:rPr>
          <w:rFonts w:cs="Arial"/>
          <w:b/>
        </w:rPr>
        <w:t xml:space="preserve">Nej </w:t>
      </w:r>
      <w:r w:rsidRPr="008F2E94">
        <w:rPr>
          <w:rFonts w:cs="Arial"/>
        </w:rPr>
        <w:t>for at afslutte.</w:t>
      </w:r>
    </w:p>
    <w:p w14:paraId="49A60E60" w14:textId="77777777" w:rsidR="00094420" w:rsidRPr="008F2E94" w:rsidRDefault="00094420" w:rsidP="00094420">
      <w:pPr>
        <w:pStyle w:val="40"/>
        <w:spacing w:before="156" w:after="156"/>
        <w:rPr>
          <w:rFonts w:cs="Arial"/>
        </w:rPr>
      </w:pPr>
      <w:r w:rsidRPr="008F2E94">
        <w:rPr>
          <w:rFonts w:cs="Arial"/>
        </w:rPr>
        <w:t>I/M-beredskab</w:t>
      </w:r>
    </w:p>
    <w:p w14:paraId="02824F92" w14:textId="77777777" w:rsidR="00094420" w:rsidRPr="008F2E94" w:rsidRDefault="00094420" w:rsidP="00094420">
      <w:pPr>
        <w:pStyle w:val="BodytextUserManual"/>
        <w:spacing w:before="156" w:after="156"/>
      </w:pPr>
      <w:r w:rsidRPr="008F2E94">
        <w:t>Denne funktion bruges til at kontrollere overvågningssystemets beredskab. Det er en fremragende funktion at bruge, inden et køretøj inspiceres for overholdelse af statslige emissionsstandarder. Hvis du vælger I/M-beredskab, åbnes en undermenu med to valgmuligheder:</w:t>
      </w:r>
    </w:p>
    <w:p w14:paraId="5C334D95" w14:textId="77777777" w:rsidR="00094420" w:rsidRPr="008F2E94" w:rsidRDefault="00094420">
      <w:pPr>
        <w:pStyle w:val="ac"/>
        <w:widowControl w:val="0"/>
        <w:numPr>
          <w:ilvl w:val="0"/>
          <w:numId w:val="83"/>
        </w:numPr>
        <w:spacing w:beforeLines="0" w:before="156" w:afterLines="0" w:after="156"/>
        <w:ind w:left="641" w:hanging="357"/>
        <w:rPr>
          <w:rFonts w:cs="Arial"/>
        </w:rPr>
      </w:pPr>
      <w:r w:rsidRPr="008F2E94">
        <w:rPr>
          <w:rFonts w:cs="Arial"/>
        </w:rPr>
        <w:t>Siden DTC'er slettet — viser status for monitorer siden sidste gang DTC'erne blev slettet.</w:t>
      </w:r>
    </w:p>
    <w:p w14:paraId="37343A27" w14:textId="77777777" w:rsidR="00094420" w:rsidRPr="008F2E94" w:rsidRDefault="00094420">
      <w:pPr>
        <w:pStyle w:val="ac"/>
        <w:widowControl w:val="0"/>
        <w:numPr>
          <w:ilvl w:val="0"/>
          <w:numId w:val="83"/>
        </w:numPr>
        <w:spacing w:beforeLines="0" w:before="156" w:afterLines="0" w:after="156"/>
        <w:ind w:left="641" w:hanging="357"/>
        <w:rPr>
          <w:rFonts w:cs="Arial"/>
        </w:rPr>
      </w:pPr>
      <w:r w:rsidRPr="008F2E94">
        <w:rPr>
          <w:rFonts w:cs="Arial"/>
        </w:rPr>
        <w:t>Denne kørecyklus — viser status for skærme siden begyndelsen af den aktuelle kørecyklus.</w:t>
      </w:r>
    </w:p>
    <w:p w14:paraId="69A7BFA9" w14:textId="77777777" w:rsidR="00094420" w:rsidRPr="008F2E94" w:rsidRDefault="00094420" w:rsidP="00094420">
      <w:pPr>
        <w:pStyle w:val="40"/>
        <w:spacing w:before="156" w:after="156"/>
        <w:rPr>
          <w:rFonts w:cs="Arial"/>
        </w:rPr>
      </w:pPr>
      <w:r w:rsidRPr="008F2E94">
        <w:rPr>
          <w:rFonts w:cs="Arial"/>
        </w:rPr>
        <w:t>Live-data</w:t>
      </w:r>
    </w:p>
    <w:p w14:paraId="637099E6" w14:textId="77777777" w:rsidR="00094420" w:rsidRPr="008F2E94" w:rsidRDefault="00094420" w:rsidP="00094420">
      <w:pPr>
        <w:pStyle w:val="BodytextUserManual"/>
        <w:spacing w:before="156" w:after="156"/>
      </w:pPr>
      <w:r w:rsidRPr="008F2E94">
        <w:t>Denne funktion muliggør visning af PID-data i realtid fra ECU'en. Viste data omfatter analoge og digitale input og output samt systemstatusoplysninger, der udsendes i køretøjets datastrøm.</w:t>
      </w:r>
    </w:p>
    <w:p w14:paraId="71CCEEC8" w14:textId="50664E3D" w:rsidR="00094420" w:rsidRPr="008F2E94" w:rsidRDefault="00094420" w:rsidP="00094420">
      <w:pPr>
        <w:pStyle w:val="BodytextUserManual"/>
        <w:spacing w:before="156" w:after="156"/>
      </w:pPr>
      <w:r w:rsidRPr="008F2E94">
        <w:t xml:space="preserve">Livedata kan vises i forskellige tilstande, se </w:t>
      </w:r>
      <w:r w:rsidRPr="008F2E94">
        <w:rPr>
          <w:i/>
          <w:iCs/>
          <w:color w:val="0000FF"/>
        </w:rPr>
        <w:fldChar w:fldCharType="begin"/>
      </w:r>
      <w:r w:rsidRPr="008F2E94">
        <w:rPr>
          <w:i/>
          <w:iCs/>
          <w:color w:val="0000FF"/>
        </w:rPr>
        <w:instrText xml:space="preserve"> REF _Ref159659056 \h  \* MERGEFORMAT </w:instrText>
      </w:r>
      <w:r w:rsidRPr="008F2E94">
        <w:rPr>
          <w:i/>
          <w:iCs/>
          <w:color w:val="0000FF"/>
        </w:rPr>
      </w:r>
      <w:r w:rsidRPr="008F2E94">
        <w:rPr>
          <w:i/>
          <w:iCs/>
          <w:color w:val="0000FF"/>
        </w:rPr>
        <w:fldChar w:fldCharType="separate"/>
      </w:r>
      <w:r w:rsidR="00187D73" w:rsidRPr="008F2E94">
        <w:rPr>
          <w:i/>
          <w:iCs/>
          <w:color w:val="0000FF"/>
        </w:rPr>
        <w:t>Live</w:t>
      </w:r>
      <w:r w:rsidR="00EA391C" w:rsidRPr="008F2E94">
        <w:rPr>
          <w:i/>
          <w:iCs/>
          <w:color w:val="0000FF"/>
        </w:rPr>
        <w:t>-</w:t>
      </w:r>
      <w:r w:rsidR="00187D73" w:rsidRPr="008F2E94">
        <w:rPr>
          <w:i/>
          <w:iCs/>
          <w:color w:val="0000FF"/>
        </w:rPr>
        <w:t xml:space="preserve">data </w:t>
      </w:r>
      <w:r w:rsidRPr="008F2E94">
        <w:rPr>
          <w:i/>
          <w:iCs/>
          <w:color w:val="0000FF"/>
        </w:rPr>
        <w:fldChar w:fldCharType="end"/>
      </w:r>
      <w:r w:rsidRPr="008F2E94">
        <w:t>for detaljerede oplysninger.</w:t>
      </w:r>
    </w:p>
    <w:p w14:paraId="5DF173E1" w14:textId="13D7DA62" w:rsidR="00094420" w:rsidRPr="008F2E94" w:rsidRDefault="00883615" w:rsidP="00094420">
      <w:pPr>
        <w:pStyle w:val="40"/>
        <w:spacing w:before="156" w:after="156"/>
        <w:rPr>
          <w:rFonts w:cs="Arial"/>
        </w:rPr>
      </w:pPr>
      <w:r w:rsidRPr="008F2E94">
        <w:rPr>
          <w:rFonts w:cs="Arial"/>
        </w:rPr>
        <w:t>Iltsensormonitor</w:t>
      </w:r>
    </w:p>
    <w:p w14:paraId="12F75715" w14:textId="3C2CF6CE" w:rsidR="00094420" w:rsidRPr="008F2E94" w:rsidRDefault="00094420" w:rsidP="00094420">
      <w:pPr>
        <w:pStyle w:val="BodytextUserManual"/>
        <w:spacing w:before="156" w:after="156"/>
      </w:pPr>
      <w:r w:rsidRPr="008F2E94">
        <w:t xml:space="preserve">Denne funktion gør det muligt at hente og gennemgå de seneste testresultater fra </w:t>
      </w:r>
      <w:r w:rsidR="00883615" w:rsidRPr="008F2E94">
        <w:t>lambdasensoren</w:t>
      </w:r>
      <w:r w:rsidR="00985F92" w:rsidRPr="008F2E94">
        <w:t>,</w:t>
      </w:r>
      <w:r w:rsidR="00883615" w:rsidRPr="008F2E94">
        <w:t xml:space="preserve"> der er gemt på bilens indbyggede computer.</w:t>
      </w:r>
    </w:p>
    <w:p w14:paraId="18E79F57" w14:textId="6C433E40" w:rsidR="00094420" w:rsidRPr="008F2E94" w:rsidRDefault="001613AD" w:rsidP="00123CFC">
      <w:pPr>
        <w:pStyle w:val="BodytextUserManual"/>
        <w:spacing w:before="156" w:after="156"/>
      </w:pPr>
      <w:r w:rsidRPr="008F2E94">
        <w:lastRenderedPageBreak/>
        <w:t xml:space="preserve">Funktionen til test af iltfølermonitoren understøttes ikke af køretøjer, der kommunikerer via et controller-netværk (CAN). Se </w:t>
      </w:r>
      <w:hyperlink w:anchor="_Indbygget_skærm" w:history="1">
        <w:r w:rsidRPr="008F2E94">
          <w:rPr>
            <w:rStyle w:val="ab"/>
            <w:i/>
            <w:u w:val="none"/>
          </w:rPr>
          <w:t>Indbygget skærm</w:t>
        </w:r>
      </w:hyperlink>
      <w:r w:rsidRPr="008F2E94">
        <w:t xml:space="preserve"> for testresultater af iltfølermonitoren i køretøjer med CAN.</w:t>
      </w:r>
    </w:p>
    <w:p w14:paraId="335A1744" w14:textId="77777777" w:rsidR="00094420" w:rsidRPr="008F2E94" w:rsidRDefault="00094420" w:rsidP="00094420">
      <w:pPr>
        <w:pStyle w:val="40"/>
        <w:spacing w:before="156" w:after="156"/>
        <w:rPr>
          <w:rFonts w:cs="Arial"/>
        </w:rPr>
      </w:pPr>
      <w:bookmarkStart w:id="213" w:name="_Indbygget_skærm"/>
      <w:bookmarkStart w:id="214" w:name="_Ref118315576"/>
      <w:bookmarkEnd w:id="213"/>
      <w:r w:rsidRPr="008F2E94">
        <w:rPr>
          <w:rFonts w:cs="Arial"/>
        </w:rPr>
        <w:t>Indbygget skærm</w:t>
      </w:r>
      <w:bookmarkEnd w:id="214"/>
    </w:p>
    <w:p w14:paraId="223B5270" w14:textId="77777777" w:rsidR="00094420" w:rsidRPr="008F2E94" w:rsidRDefault="00094420" w:rsidP="00094420">
      <w:pPr>
        <w:pStyle w:val="BodytextUserManual"/>
        <w:spacing w:before="156" w:after="156"/>
      </w:pPr>
      <w:r w:rsidRPr="008F2E94">
        <w:t>Denne funktion giver dig mulighed for at se resultaterne af test af den indbyggede monitor. Testene er nyttige efter service, når et køretøjs styremoduls hukommelse allerede er slettet.</w:t>
      </w:r>
    </w:p>
    <w:p w14:paraId="58D65825" w14:textId="77777777" w:rsidR="00094420" w:rsidRPr="008F2E94" w:rsidRDefault="00094420" w:rsidP="00094420">
      <w:pPr>
        <w:pStyle w:val="40"/>
        <w:spacing w:before="156" w:after="156"/>
        <w:rPr>
          <w:rFonts w:cs="Arial"/>
        </w:rPr>
      </w:pPr>
      <w:r w:rsidRPr="008F2E94">
        <w:rPr>
          <w:rFonts w:cs="Arial"/>
        </w:rPr>
        <w:t>Komponenttest</w:t>
      </w:r>
    </w:p>
    <w:p w14:paraId="32006BE5" w14:textId="77777777" w:rsidR="00094420" w:rsidRPr="008F2E94" w:rsidRDefault="00094420" w:rsidP="00094420">
      <w:pPr>
        <w:pStyle w:val="BodytextUserManual"/>
        <w:spacing w:before="156" w:after="156"/>
      </w:pPr>
      <w:r w:rsidRPr="008F2E94">
        <w:t>Denne funktion muliggør dobbeltrettet styring af ECM'en, så diagnoseværktøjet kan sende kontrolkommandoer for at betjene køretøjets systemer. Denne funktion er nyttig til at bestemme, hvor godt ECM'en reagerer på en kommando.</w:t>
      </w:r>
    </w:p>
    <w:p w14:paraId="5537EB9C" w14:textId="77777777" w:rsidR="00094420" w:rsidRPr="008F2E94" w:rsidRDefault="00094420" w:rsidP="00094420">
      <w:pPr>
        <w:pStyle w:val="40"/>
        <w:spacing w:before="156" w:after="156"/>
        <w:rPr>
          <w:rFonts w:cs="Arial"/>
        </w:rPr>
      </w:pPr>
      <w:r w:rsidRPr="008F2E94">
        <w:rPr>
          <w:rFonts w:cs="Arial"/>
        </w:rPr>
        <w:t>Køretøjsoplysninger</w:t>
      </w:r>
    </w:p>
    <w:p w14:paraId="5D569B15" w14:textId="77777777" w:rsidR="00094420" w:rsidRPr="008F2E94" w:rsidRDefault="00094420" w:rsidP="00094420">
      <w:pPr>
        <w:pStyle w:val="BodytextUserManual"/>
        <w:spacing w:before="156" w:after="156"/>
      </w:pPr>
      <w:r w:rsidRPr="008F2E94">
        <w:t>Denne funktion muliggør visning af køretøjets identifikationsnummer (VIN), kalibreringsidentifikationsnummer, kalibreringsverifikationsnummer (CVN) og andre oplysninger om testkøretøjet.</w:t>
      </w:r>
    </w:p>
    <w:p w14:paraId="5E88658B" w14:textId="77777777" w:rsidR="00094420" w:rsidRPr="008F2E94" w:rsidRDefault="00094420" w:rsidP="00094420">
      <w:pPr>
        <w:pStyle w:val="40"/>
        <w:spacing w:before="156" w:after="156"/>
        <w:rPr>
          <w:rFonts w:cs="Arial"/>
        </w:rPr>
      </w:pPr>
      <w:r w:rsidRPr="008F2E94">
        <w:rPr>
          <w:rFonts w:cs="Arial"/>
        </w:rPr>
        <w:t>Køretøjets status</w:t>
      </w:r>
    </w:p>
    <w:p w14:paraId="31AC7B6F" w14:textId="77777777" w:rsidR="00094420" w:rsidRPr="008F2E94" w:rsidRDefault="00094420" w:rsidP="00094420">
      <w:pPr>
        <w:pStyle w:val="BodytextUserManual"/>
        <w:spacing w:before="156" w:after="156"/>
      </w:pPr>
      <w:r w:rsidRPr="008F2E94">
        <w:t>Denne funktion kontrollerer køretøjets aktuelle tilstand, såsom kommunikationsprotokollerne for OBDII-moduler, antallet af fejlkoder og status for fejlindikatorlampen (MIL).</w:t>
      </w:r>
    </w:p>
    <w:p w14:paraId="2CE6BBC1" w14:textId="77777777" w:rsidR="00123CFC" w:rsidRPr="008F2E94" w:rsidRDefault="00123CFC" w:rsidP="00123CFC">
      <w:pPr>
        <w:pStyle w:val="20"/>
        <w:spacing w:before="312" w:after="156"/>
        <w:rPr>
          <w:rFonts w:cs="Arial"/>
        </w:rPr>
      </w:pPr>
      <w:bookmarkStart w:id="215" w:name="_Toc14448089"/>
      <w:bookmarkStart w:id="216" w:name="_Toc43387218"/>
      <w:bookmarkStart w:id="217" w:name="_Toc109724381"/>
      <w:bookmarkStart w:id="218" w:name="_Toc159436289"/>
      <w:bookmarkStart w:id="219" w:name="_Toc160024675"/>
      <w:bookmarkStart w:id="220" w:name="_Toc204437557"/>
      <w:r w:rsidRPr="008F2E94">
        <w:rPr>
          <w:rFonts w:cs="Arial"/>
        </w:rPr>
        <w:t>Diagnostisk rapport</w:t>
      </w:r>
      <w:bookmarkEnd w:id="215"/>
      <w:bookmarkEnd w:id="216"/>
      <w:bookmarkEnd w:id="217"/>
      <w:bookmarkEnd w:id="218"/>
      <w:bookmarkEnd w:id="219"/>
      <w:bookmarkEnd w:id="220"/>
    </w:p>
    <w:p w14:paraId="2ABD9808" w14:textId="77777777" w:rsidR="00123CFC" w:rsidRPr="008F2E94" w:rsidRDefault="00123CFC" w:rsidP="00123CFC">
      <w:pPr>
        <w:pStyle w:val="30"/>
        <w:spacing w:before="312" w:after="156"/>
        <w:rPr>
          <w:rFonts w:eastAsia="宋体"/>
          <w:szCs w:val="24"/>
        </w:rPr>
      </w:pPr>
      <w:bookmarkStart w:id="221" w:name="_Toc159436290"/>
      <w:bookmarkStart w:id="222" w:name="_Toc160024676"/>
      <w:bookmarkStart w:id="223" w:name="OLE_LINK37"/>
      <w:r w:rsidRPr="008F2E94">
        <w:rPr>
          <w:rFonts w:eastAsia="宋体"/>
          <w:szCs w:val="24"/>
        </w:rPr>
        <w:t xml:space="preserve">Funktioner </w:t>
      </w:r>
      <w:bookmarkEnd w:id="221"/>
      <w:bookmarkEnd w:id="222"/>
      <w:r w:rsidRPr="008F2E94">
        <w:rPr>
          <w:rFonts w:eastAsia="宋体"/>
          <w:szCs w:val="24"/>
        </w:rPr>
        <w:t>før scanning og efter scanning</w:t>
      </w:r>
    </w:p>
    <w:p w14:paraId="467E383B" w14:textId="006157FC" w:rsidR="00123CFC" w:rsidRPr="008F2E94" w:rsidRDefault="00123CFC" w:rsidP="00123CFC">
      <w:pPr>
        <w:spacing w:before="156" w:after="156"/>
        <w:rPr>
          <w:rFonts w:cs="Arial"/>
        </w:rPr>
      </w:pPr>
      <w:r w:rsidRPr="008F2E94">
        <w:rPr>
          <w:rFonts w:cs="Arial"/>
        </w:rPr>
        <w:t xml:space="preserve">Når du har udført præ- og post-scanning-funktioner ved at indtaste det samme vedligeholdelsesordrenummer, skal du trykke på </w:t>
      </w:r>
      <w:r w:rsidR="00C64562" w:rsidRPr="008F2E94">
        <w:rPr>
          <w:rFonts w:cs="Arial"/>
          <w:b/>
          <w:bCs/>
        </w:rPr>
        <w:t>Data manager</w:t>
      </w:r>
      <w:r w:rsidRPr="008F2E94">
        <w:rPr>
          <w:rFonts w:cs="Arial"/>
        </w:rPr>
        <w:t xml:space="preserve"> &gt; </w:t>
      </w:r>
      <w:r w:rsidRPr="008F2E94">
        <w:rPr>
          <w:rFonts w:cs="Arial"/>
          <w:b/>
          <w:bCs/>
        </w:rPr>
        <w:t xml:space="preserve">Køretøjshistorik </w:t>
      </w:r>
      <w:r w:rsidRPr="008F2E94">
        <w:rPr>
          <w:rFonts w:cs="Arial"/>
        </w:rPr>
        <w:t>til​</w:t>
      </w:r>
      <w:r w:rsidRPr="008F2E94">
        <w:rPr>
          <w:rFonts w:cs="Arial"/>
          <w:b/>
          <w:bCs/>
        </w:rPr>
        <w:t xml:space="preserve"> </w:t>
      </w:r>
      <w:r w:rsidRPr="008F2E94">
        <w:rPr>
          <w:rFonts w:cs="Arial"/>
        </w:rPr>
        <w:t>Vælg den historiske testpost, der er navngivet med vedligeholdelsesordrenummeret. Både præ</w:t>
      </w:r>
      <w:r w:rsidR="00EA391C" w:rsidRPr="008F2E94">
        <w:rPr>
          <w:rFonts w:cs="Arial"/>
        </w:rPr>
        <w:t>-</w:t>
      </w:r>
      <w:r w:rsidRPr="008F2E94">
        <w:rPr>
          <w:rFonts w:cs="Arial"/>
        </w:rPr>
        <w:t>scanningsresultaterne og efter-scanningsresultaterne vises i den samme historiske testpost, som kan genereres som en PDF-rapport for nem sammenligning af ændringerne mellem præ-scanning og efter-scanning.</w:t>
      </w:r>
    </w:p>
    <w:p w14:paraId="73401AA7" w14:textId="5AE19706" w:rsidR="00123CFC" w:rsidRPr="008F2E94" w:rsidRDefault="00123CFC" w:rsidP="000636E9">
      <w:pPr>
        <w:pStyle w:val="ac"/>
        <w:numPr>
          <w:ilvl w:val="0"/>
          <w:numId w:val="45"/>
        </w:numPr>
        <w:spacing w:before="156" w:after="156"/>
        <w:ind w:left="641" w:hanging="357"/>
        <w:rPr>
          <w:rFonts w:cs="Arial"/>
          <w:b/>
          <w:bCs/>
        </w:rPr>
      </w:pPr>
      <w:r w:rsidRPr="008F2E94">
        <w:rPr>
          <w:rFonts w:cs="Arial"/>
          <w:b/>
          <w:bCs/>
        </w:rPr>
        <w:t>Forhåndsscanningsfunktion</w:t>
      </w:r>
    </w:p>
    <w:p w14:paraId="7D4B7618" w14:textId="336F19B1" w:rsidR="00123CFC" w:rsidRPr="008F2E94" w:rsidRDefault="00123CFC" w:rsidP="00123CFC">
      <w:pPr>
        <w:pStyle w:val="Text"/>
        <w:spacing w:before="156" w:after="156"/>
        <w:ind w:left="641"/>
        <w:rPr>
          <w:rFonts w:cs="Arial"/>
        </w:rPr>
      </w:pPr>
      <w:r w:rsidRPr="008F2E94">
        <w:rPr>
          <w:rFonts w:cs="Arial"/>
        </w:rPr>
        <w:t>Vælg og tryk på en køretøjsknap på skærmen Køretøjsmenu. Indtast vedligeholdelsesordrenummeret i pop op-boksen for at scanne og registrere hele køretøjet. Du kan også tilføje billeder for at registrere køretøjets aktuelle tilstand</w:t>
      </w:r>
      <w:r w:rsidR="00985F92" w:rsidRPr="008F2E94">
        <w:rPr>
          <w:rFonts w:cs="Arial"/>
        </w:rPr>
        <w:t>.</w:t>
      </w:r>
      <w:r w:rsidRPr="008F2E94">
        <w:rPr>
          <w:rFonts w:cs="Arial"/>
        </w:rPr>
        <w:t xml:space="preserve"> Når forscanningen er færdig, kan du ikke udføre forscanningen igen, og scanningsresultatet kan ikke ændres.</w:t>
      </w:r>
    </w:p>
    <w:p w14:paraId="52FE799E" w14:textId="6A260603" w:rsidR="00123CFC" w:rsidRPr="008F2E94" w:rsidRDefault="00123CFC" w:rsidP="000636E9">
      <w:pPr>
        <w:pStyle w:val="ac"/>
        <w:numPr>
          <w:ilvl w:val="0"/>
          <w:numId w:val="45"/>
        </w:numPr>
        <w:spacing w:before="156" w:after="156"/>
        <w:ind w:left="641" w:hanging="357"/>
        <w:rPr>
          <w:rFonts w:cs="Arial"/>
          <w:b/>
          <w:bCs/>
        </w:rPr>
      </w:pPr>
      <w:r w:rsidRPr="008F2E94">
        <w:rPr>
          <w:rFonts w:cs="Arial"/>
          <w:b/>
          <w:bCs/>
        </w:rPr>
        <w:lastRenderedPageBreak/>
        <w:t>Post</w:t>
      </w:r>
      <w:r w:rsidR="00EA391C" w:rsidRPr="008F2E94">
        <w:rPr>
          <w:rFonts w:cs="Arial"/>
          <w:b/>
          <w:bCs/>
        </w:rPr>
        <w:t>-</w:t>
      </w:r>
      <w:r w:rsidRPr="008F2E94">
        <w:rPr>
          <w:rFonts w:cs="Arial"/>
          <w:b/>
          <w:bCs/>
        </w:rPr>
        <w:t>Scan-funktion</w:t>
      </w:r>
    </w:p>
    <w:p w14:paraId="078C88D4" w14:textId="77777777" w:rsidR="00123CFC" w:rsidRPr="008F2E94" w:rsidRDefault="00123CFC" w:rsidP="00123CFC">
      <w:pPr>
        <w:pStyle w:val="Text"/>
        <w:spacing w:before="156" w:after="156"/>
        <w:ind w:left="641"/>
        <w:rPr>
          <w:rFonts w:cs="Arial"/>
        </w:rPr>
      </w:pPr>
      <w:r w:rsidRPr="008F2E94">
        <w:rPr>
          <w:rFonts w:cs="Arial"/>
        </w:rPr>
        <w:t>Når forscanningen er fuldført, skal du forlade det aktuelle testkøretøj og trykke på køretøjsknappen fra skærmbilledet Køretøjsmenu for at genoprette forbindelsen. Indtast det samme vedligeholdelsesordrenummer i pop op-boksen. Skærmbilledet for efterscanning vises. Efterscanningsposten genereres, når scanningen er fuldført. Resultaterne af forscanningen og efterscanningen vises i den samme historiske testpost.</w:t>
      </w:r>
    </w:p>
    <w:p w14:paraId="3569EC1B" w14:textId="77777777" w:rsidR="00123CFC" w:rsidRPr="008F2E94" w:rsidRDefault="00123CFC" w:rsidP="00123CFC">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07AF9D7E" w14:textId="57A5BF2F" w:rsidR="00123CFC" w:rsidRPr="008F2E94" w:rsidRDefault="00123CFC" w:rsidP="007C620E">
      <w:pPr>
        <w:pBdr>
          <w:top w:val="single" w:sz="6" w:space="1" w:color="auto"/>
          <w:bottom w:val="single" w:sz="6" w:space="1" w:color="auto"/>
        </w:pBdr>
        <w:spacing w:beforeLines="0" w:before="0" w:after="156"/>
        <w:rPr>
          <w:rFonts w:cs="Arial"/>
        </w:rPr>
      </w:pPr>
      <w:r w:rsidRPr="008F2E94">
        <w:rPr>
          <w:rFonts w:cs="Arial"/>
        </w:rPr>
        <w:t xml:space="preserve">Funktionen efter scanning kan udføres gentagne gange. Når du har forladt køretøjet, skal du blot trykke på køretøjsknappen fra køretøjsmenuskærmen for at genoprette forbindelsen, indtaste det samme vedligeholdelsesordrenummer i pop op-boksen og følge trinnene for at scanne igen. Det </w:t>
      </w:r>
      <w:r w:rsidR="00DB09C4" w:rsidRPr="008F2E94">
        <w:rPr>
          <w:rFonts w:cs="Arial"/>
        </w:rPr>
        <w:t xml:space="preserve">sidste </w:t>
      </w:r>
      <w:r w:rsidRPr="008F2E94">
        <w:rPr>
          <w:rFonts w:cs="Arial"/>
        </w:rPr>
        <w:t>er det endelige resultat af efter scanningen.</w:t>
      </w:r>
      <w:bookmarkStart w:id="224" w:name="_Ref159171363"/>
      <w:bookmarkStart w:id="225" w:name="_Ref159171365"/>
      <w:bookmarkEnd w:id="223"/>
    </w:p>
    <w:p w14:paraId="7739ADC2" w14:textId="2FD7F014" w:rsidR="00123CFC" w:rsidRPr="008F2E94" w:rsidRDefault="00123CFC" w:rsidP="00123CFC">
      <w:pPr>
        <w:pStyle w:val="30"/>
        <w:spacing w:before="312" w:after="156"/>
      </w:pPr>
      <w:bookmarkStart w:id="226" w:name="_Ref159331175"/>
      <w:bookmarkStart w:id="227" w:name="_Toc159436291"/>
      <w:bookmarkStart w:id="228" w:name="_Toc160024677"/>
      <w:bookmarkStart w:id="229" w:name="_Ref160193889"/>
      <w:r w:rsidRPr="008F2E94">
        <w:t xml:space="preserve">Diagnostikrapport </w:t>
      </w:r>
      <w:r w:rsidR="00C64562" w:rsidRPr="008F2E94">
        <w:t>l</w:t>
      </w:r>
      <w:r w:rsidRPr="008F2E94">
        <w:t>agring</w:t>
      </w:r>
      <w:r w:rsidR="00985F92" w:rsidRPr="008F2E94">
        <w:t>,</w:t>
      </w:r>
      <w:r w:rsidRPr="008F2E94">
        <w:t xml:space="preserve"> visning og deling</w:t>
      </w:r>
      <w:bookmarkEnd w:id="224"/>
      <w:bookmarkEnd w:id="225"/>
      <w:bookmarkEnd w:id="226"/>
      <w:bookmarkEnd w:id="227"/>
      <w:bookmarkEnd w:id="228"/>
      <w:bookmarkEnd w:id="229"/>
    </w:p>
    <w:p w14:paraId="7ACBD426" w14:textId="77777777" w:rsidR="00123CFC" w:rsidRPr="008F2E94" w:rsidRDefault="00123CFC" w:rsidP="00123CFC">
      <w:pPr>
        <w:spacing w:before="156" w:after="156"/>
        <w:rPr>
          <w:rFonts w:cs="Arial"/>
        </w:rPr>
      </w:pPr>
      <w:r w:rsidRPr="008F2E94">
        <w:rPr>
          <w:rFonts w:cs="Arial"/>
        </w:rPr>
        <w:t>Diagnosticeringsrapporten kan gennemgås, gemmes og deles med andre på mange måder.</w:t>
      </w:r>
    </w:p>
    <w:p w14:paraId="7896AC90" w14:textId="77777777" w:rsidR="00123CFC" w:rsidRPr="008F2E94" w:rsidRDefault="00123CFC" w:rsidP="00123CFC">
      <w:pPr>
        <w:pStyle w:val="40"/>
        <w:spacing w:before="156" w:after="156"/>
        <w:rPr>
          <w:rFonts w:cs="Arial"/>
        </w:rPr>
      </w:pPr>
      <w:r w:rsidRPr="008F2E94">
        <w:rPr>
          <w:rFonts w:cs="Arial"/>
        </w:rPr>
        <w:t>Lagring af diagnostikrapport</w:t>
      </w:r>
    </w:p>
    <w:p w14:paraId="47670CC5" w14:textId="1B6BAE94" w:rsidR="00123CFC" w:rsidRPr="008F2E94" w:rsidRDefault="00123CFC">
      <w:pPr>
        <w:pStyle w:val="ac"/>
        <w:widowControl w:val="0"/>
        <w:numPr>
          <w:ilvl w:val="0"/>
          <w:numId w:val="74"/>
        </w:numPr>
        <w:spacing w:beforeLines="20" w:before="62" w:afterLines="20" w:after="62"/>
        <w:ind w:left="641" w:hanging="357"/>
        <w:rPr>
          <w:rFonts w:cs="Arial"/>
        </w:rPr>
      </w:pPr>
      <w:r w:rsidRPr="008F2E94">
        <w:rPr>
          <w:rFonts w:cs="Arial"/>
        </w:rPr>
        <w:t xml:space="preserve">Via </w:t>
      </w:r>
      <w:r w:rsidRPr="008F2E94">
        <w:rPr>
          <w:rFonts w:cs="Arial"/>
          <w:b/>
          <w:bCs/>
        </w:rPr>
        <w:t>historikfunktionen</w:t>
      </w:r>
    </w:p>
    <w:p w14:paraId="5761B02A" w14:textId="7F284197" w:rsidR="00123CFC" w:rsidRPr="008F2E94" w:rsidRDefault="00123CFC">
      <w:pPr>
        <w:pStyle w:val="ac"/>
        <w:widowControl w:val="0"/>
        <w:numPr>
          <w:ilvl w:val="0"/>
          <w:numId w:val="76"/>
        </w:numPr>
        <w:spacing w:beforeLines="20" w:before="62" w:afterLines="20" w:after="62"/>
        <w:ind w:left="998" w:hanging="357"/>
        <w:rPr>
          <w:rFonts w:cs="Arial"/>
        </w:rPr>
      </w:pPr>
      <w:r w:rsidRPr="008F2E94">
        <w:rPr>
          <w:rFonts w:cs="Arial"/>
        </w:rPr>
        <w:t>Tryk på Diagnostik i MaxiSys</w:t>
      </w:r>
      <w:r w:rsidR="00EA391C" w:rsidRPr="008F2E94">
        <w:rPr>
          <w:rFonts w:cs="Arial"/>
        </w:rPr>
        <w:t>-</w:t>
      </w:r>
      <w:r w:rsidR="00EA26E5" w:rsidRPr="008F2E94">
        <w:rPr>
          <w:rFonts w:cs="Arial"/>
          <w:b/>
        </w:rPr>
        <w:t>jobmenuen</w:t>
      </w:r>
      <w:r w:rsidR="00985F92" w:rsidRPr="008F2E94">
        <w:rPr>
          <w:rFonts w:cs="Arial"/>
          <w:b/>
        </w:rPr>
        <w:t>,</w:t>
      </w:r>
      <w:r w:rsidRPr="008F2E94">
        <w:rPr>
          <w:rFonts w:cs="Arial"/>
        </w:rPr>
        <w:t xml:space="preserve"> </w:t>
      </w:r>
      <w:r w:rsidR="00EA26E5" w:rsidRPr="008F2E94">
        <w:rPr>
          <w:rFonts w:cs="Arial"/>
          <w:b/>
        </w:rPr>
        <w:t xml:space="preserve">og </w:t>
      </w:r>
      <w:r w:rsidRPr="008F2E94">
        <w:rPr>
          <w:rFonts w:cs="Arial"/>
        </w:rPr>
        <w:t xml:space="preserve">vælg </w:t>
      </w:r>
      <w:r w:rsidRPr="008F2E94">
        <w:rPr>
          <w:rFonts w:cs="Arial"/>
          <w:b/>
          <w:bCs/>
        </w:rPr>
        <w:t xml:space="preserve">Historik </w:t>
      </w:r>
      <w:r w:rsidRPr="008F2E94">
        <w:rPr>
          <w:rFonts w:cs="Arial"/>
        </w:rPr>
        <w:t>i den øverste værktøjslinje</w:t>
      </w:r>
      <w:r w:rsidR="00985F92" w:rsidRPr="008F2E94">
        <w:rPr>
          <w:rFonts w:cs="Arial"/>
        </w:rPr>
        <w:t>.</w:t>
      </w:r>
    </w:p>
    <w:p w14:paraId="59B029DA" w14:textId="179C3700" w:rsidR="00123CFC" w:rsidRPr="008F2E94" w:rsidRDefault="000328BC" w:rsidP="00123CFC">
      <w:pPr>
        <w:spacing w:before="156" w:afterLines="0" w:after="0" w:line="240" w:lineRule="auto"/>
        <w:ind w:left="0"/>
        <w:jc w:val="center"/>
        <w:rPr>
          <w:rFonts w:cs="Arial"/>
        </w:rPr>
      </w:pPr>
      <w:r w:rsidRPr="008F2E94">
        <w:rPr>
          <w:rFonts w:cs="Arial"/>
          <w:noProof/>
          <w:lang w:val="en-US"/>
        </w:rPr>
        <w:drawing>
          <wp:inline distT="0" distB="0" distL="0" distR="0" wp14:anchorId="5EF6AC73" wp14:editId="498C80CD">
            <wp:extent cx="2880091" cy="1959854"/>
            <wp:effectExtent l="0" t="0" r="0" b="254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194"/>
                    <pic:cNvPicPr>
                      <a:picLocks noChangeAspect="1" noChangeArrowheads="1"/>
                    </pic:cNvPicPr>
                  </pic:nvPicPr>
                  <pic:blipFill rotWithShape="1">
                    <a:blip r:embed="rId152" cstate="print">
                      <a:extLst>
                        <a:ext uri="{28A0092B-C50C-407E-A947-70E740481C1C}">
                          <a14:useLocalDpi xmlns:a14="http://schemas.microsoft.com/office/drawing/2010/main" val="0"/>
                        </a:ext>
                      </a:extLst>
                    </a:blip>
                    <a:srcRect b="7454"/>
                    <a:stretch/>
                  </pic:blipFill>
                  <pic:spPr bwMode="auto">
                    <a:xfrm>
                      <a:off x="0" y="0"/>
                      <a:ext cx="2880000" cy="1959792"/>
                    </a:xfrm>
                    <a:prstGeom prst="rect">
                      <a:avLst/>
                    </a:prstGeom>
                    <a:noFill/>
                    <a:ln>
                      <a:noFill/>
                    </a:ln>
                    <a:extLst>
                      <a:ext uri="{53640926-AAD7-44D8-BBD7-CCE9431645EC}">
                        <a14:shadowObscured xmlns:a14="http://schemas.microsoft.com/office/drawing/2010/main"/>
                      </a:ext>
                    </a:extLst>
                  </pic:spPr>
                </pic:pic>
              </a:graphicData>
            </a:graphic>
          </wp:inline>
        </w:drawing>
      </w:r>
    </w:p>
    <w:p w14:paraId="56426DEE" w14:textId="703F854D" w:rsidR="00123CFC" w:rsidRPr="008F2E94" w:rsidRDefault="00123CFC" w:rsidP="00123CFC">
      <w:pPr>
        <w:pStyle w:val="ae"/>
        <w:spacing w:before="156" w:after="156"/>
        <w:ind w:left="0"/>
        <w:rPr>
          <w:rFonts w:cs="Arial"/>
          <w:i/>
        </w:rPr>
      </w:pPr>
      <w:r w:rsidRPr="008F2E94">
        <w:rPr>
          <w:rFonts w:cs="Arial"/>
        </w:rPr>
        <w:t>Figur</w:t>
      </w:r>
      <w:r w:rsidR="00C64562"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000328BC" w:rsidRPr="008F2E94">
        <w:rPr>
          <w:rFonts w:cs="Arial"/>
        </w:rPr>
        <w:t>29</w:t>
      </w:r>
      <w:r w:rsidRPr="008F2E94">
        <w:rPr>
          <w:rFonts w:cs="Arial"/>
        </w:rPr>
        <w:t xml:space="preserve"> </w:t>
      </w:r>
      <w:r w:rsidRPr="008F2E94">
        <w:rPr>
          <w:rFonts w:cs="Arial"/>
          <w:i/>
        </w:rPr>
        <w:t>Historikskærm</w:t>
      </w:r>
    </w:p>
    <w:p w14:paraId="4D802637" w14:textId="3EAC9DA3" w:rsidR="00123CFC" w:rsidRPr="008F2E94" w:rsidRDefault="00123CFC">
      <w:pPr>
        <w:pStyle w:val="ac"/>
        <w:widowControl w:val="0"/>
        <w:numPr>
          <w:ilvl w:val="0"/>
          <w:numId w:val="76"/>
        </w:numPr>
        <w:spacing w:beforeLines="20" w:before="62" w:afterLines="20" w:after="62"/>
        <w:ind w:left="998" w:hanging="357"/>
        <w:rPr>
          <w:rFonts w:cs="Arial"/>
        </w:rPr>
      </w:pPr>
      <w:r w:rsidRPr="008F2E94">
        <w:rPr>
          <w:rFonts w:cs="Arial"/>
        </w:rPr>
        <w:t xml:space="preserve">Vælg en historikpost, og tryk på </w:t>
      </w:r>
      <w:r w:rsidRPr="008F2E94">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EA391C" w:rsidRPr="008F2E94">
        <w:rPr>
          <w:rFonts w:cs="Arial"/>
        </w:rPr>
        <w:t xml:space="preserve"> </w:t>
      </w:r>
      <w:r w:rsidRPr="008F2E94">
        <w:rPr>
          <w:rFonts w:cs="Arial"/>
        </w:rPr>
        <w:t>knappen i øverste højre hjørne.</w:t>
      </w:r>
    </w:p>
    <w:p w14:paraId="4846F541" w14:textId="1A26A6AB" w:rsidR="00123CFC" w:rsidRPr="008F2E94" w:rsidRDefault="00682680" w:rsidP="00123CFC">
      <w:pPr>
        <w:spacing w:beforeLines="0" w:before="0" w:afterLines="0" w:after="0" w:line="240" w:lineRule="auto"/>
        <w:ind w:left="0"/>
        <w:jc w:val="center"/>
        <w:rPr>
          <w:rFonts w:cs="Arial"/>
        </w:rPr>
      </w:pPr>
      <w:r w:rsidRPr="008F2E94">
        <w:rPr>
          <w:rFonts w:cs="Arial"/>
          <w:noProof/>
          <w:lang w:val="en-US"/>
        </w:rPr>
        <w:lastRenderedPageBreak/>
        <w:drawing>
          <wp:inline distT="0" distB="0" distL="0" distR="0" wp14:anchorId="6A8DB2F4" wp14:editId="1F897391">
            <wp:extent cx="2880000" cy="1969200"/>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5" name="图片 742912165"/>
                    <pic:cNvPicPr>
                      <a:picLocks noChangeAspect="1" noChangeArrowheads="1"/>
                    </pic:cNvPicPr>
                  </pic:nvPicPr>
                  <pic:blipFill rotWithShape="1">
                    <a:blip r:embed="rId154" cstate="print">
                      <a:extLst>
                        <a:ext uri="{28A0092B-C50C-407E-A947-70E740481C1C}">
                          <a14:useLocalDpi xmlns:a14="http://schemas.microsoft.com/office/drawing/2010/main" val="0"/>
                        </a:ext>
                      </a:extLst>
                    </a:blip>
                    <a:srcRect b="7032"/>
                    <a:stretch/>
                  </pic:blipFill>
                  <pic:spPr bwMode="auto">
                    <a:xfrm>
                      <a:off x="0" y="0"/>
                      <a:ext cx="2880000" cy="1969200"/>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091FA852" w:rsidR="00123CFC" w:rsidRPr="008F2E94" w:rsidRDefault="00123CFC" w:rsidP="00123CFC">
      <w:pPr>
        <w:pStyle w:val="ae"/>
        <w:spacing w:before="156" w:after="156"/>
        <w:ind w:left="0"/>
        <w:rPr>
          <w:rFonts w:cs="Arial"/>
          <w:i/>
        </w:rPr>
      </w:pPr>
      <w:bookmarkStart w:id="230" w:name="_Ref103353290"/>
      <w:r w:rsidRPr="008F2E94">
        <w:rPr>
          <w:rFonts w:cs="Arial"/>
        </w:rPr>
        <w:t>Figur</w:t>
      </w:r>
      <w:r w:rsidR="00C64562"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3</w:t>
      </w:r>
      <w:r w:rsidRPr="008F2E94">
        <w:rPr>
          <w:rFonts w:cs="Arial"/>
          <w:noProof/>
        </w:rPr>
        <w:fldChar w:fldCharType="end"/>
      </w:r>
      <w:r w:rsidR="000328BC" w:rsidRPr="008F2E94">
        <w:rPr>
          <w:rFonts w:cs="Arial"/>
          <w:noProof/>
        </w:rPr>
        <w:t>0</w:t>
      </w:r>
      <w:r w:rsidRPr="008F2E94">
        <w:rPr>
          <w:rFonts w:cs="Arial"/>
        </w:rPr>
        <w:t xml:space="preserve"> </w:t>
      </w:r>
      <w:bookmarkEnd w:id="230"/>
      <w:r w:rsidR="000328BC" w:rsidRPr="008F2E94">
        <w:rPr>
          <w:rFonts w:eastAsiaTheme="minorEastAsia" w:cs="Arial"/>
          <w:i/>
          <w:kern w:val="2"/>
          <w:szCs w:val="18"/>
          <w:lang w:val="sv-SE"/>
        </w:rPr>
        <w:t>Historisk testregistreringsark</w:t>
      </w:r>
    </w:p>
    <w:p w14:paraId="7E6A2AFD" w14:textId="6EABF459" w:rsidR="00123CFC" w:rsidRPr="008F2E94" w:rsidRDefault="00123CFC">
      <w:pPr>
        <w:pStyle w:val="ac"/>
        <w:widowControl w:val="0"/>
        <w:numPr>
          <w:ilvl w:val="0"/>
          <w:numId w:val="76"/>
        </w:numPr>
        <w:spacing w:beforeLines="20" w:before="62" w:afterLines="20" w:after="62"/>
        <w:ind w:left="998" w:hanging="357"/>
        <w:rPr>
          <w:rFonts w:cs="Arial"/>
        </w:rPr>
      </w:pPr>
      <w:bookmarkStart w:id="231" w:name="OLE_LINK43"/>
      <w:r w:rsidRPr="008F2E94">
        <w:rPr>
          <w:rFonts w:cs="Arial"/>
        </w:rPr>
        <w:t xml:space="preserve">Tryk på </w:t>
      </w:r>
      <w:r w:rsidR="00127677" w:rsidRPr="008F2E94">
        <w:rPr>
          <w:rFonts w:cs="Arial"/>
          <w:b/>
          <w:bCs/>
        </w:rPr>
        <w:t xml:space="preserve">Opret </w:t>
      </w:r>
      <w:r w:rsidRPr="008F2E94">
        <w:rPr>
          <w:rFonts w:cs="Arial"/>
          <w:b/>
          <w:bCs/>
        </w:rPr>
        <w:t>rapport</w:t>
      </w:r>
      <w:r w:rsidR="00985F92" w:rsidRPr="008F2E94">
        <w:rPr>
          <w:rFonts w:cs="Arial"/>
          <w:b/>
          <w:bCs/>
        </w:rPr>
        <w:t>.</w:t>
      </w:r>
      <w:r w:rsidRPr="008F2E94">
        <w:rPr>
          <w:rFonts w:cs="Arial"/>
        </w:rPr>
        <w:t xml:space="preserve"> Indtast nummerpladen og det aktuelle kilometertal</w:t>
      </w:r>
      <w:r w:rsidR="00985F92" w:rsidRPr="008F2E94">
        <w:rPr>
          <w:rFonts w:cs="Arial"/>
        </w:rPr>
        <w:t>.</w:t>
      </w:r>
      <w:r w:rsidRPr="008F2E94">
        <w:rPr>
          <w:rFonts w:cs="Arial"/>
        </w:rPr>
        <w:t xml:space="preserve"> Tryk på </w:t>
      </w:r>
      <w:r w:rsidRPr="008F2E94">
        <w:rPr>
          <w:rFonts w:cs="Arial"/>
          <w:b/>
          <w:bCs/>
        </w:rPr>
        <w:t>Gem</w:t>
      </w:r>
      <w:r w:rsidR="00985F92" w:rsidRPr="008F2E94">
        <w:rPr>
          <w:rFonts w:cs="Arial"/>
          <w:b/>
          <w:bCs/>
        </w:rPr>
        <w:t>.</w:t>
      </w:r>
    </w:p>
    <w:bookmarkEnd w:id="231"/>
    <w:p w14:paraId="0E9A527A" w14:textId="77777777" w:rsidR="00123CFC" w:rsidRPr="008F2E94" w:rsidRDefault="00123CFC">
      <w:pPr>
        <w:pStyle w:val="ac"/>
        <w:widowControl w:val="0"/>
        <w:numPr>
          <w:ilvl w:val="0"/>
          <w:numId w:val="74"/>
        </w:numPr>
        <w:spacing w:beforeLines="20" w:before="62" w:afterLines="20" w:after="62"/>
        <w:ind w:left="641" w:hanging="357"/>
        <w:rPr>
          <w:rFonts w:cs="Arial"/>
        </w:rPr>
      </w:pPr>
      <w:r w:rsidRPr="008F2E94">
        <w:rPr>
          <w:rFonts w:cs="Arial"/>
        </w:rPr>
        <w:t xml:space="preserve">Via den </w:t>
      </w:r>
      <w:r w:rsidRPr="008F2E94">
        <w:rPr>
          <w:rFonts w:cs="Arial"/>
          <w:b/>
        </w:rPr>
        <w:t xml:space="preserve">automatiske </w:t>
      </w:r>
      <w:r w:rsidRPr="008F2E94">
        <w:rPr>
          <w:rFonts w:cs="Arial"/>
        </w:rPr>
        <w:t>scanningsfunktion</w:t>
      </w:r>
    </w:p>
    <w:p w14:paraId="515ABB28" w14:textId="1233A293" w:rsidR="00123CFC" w:rsidRPr="008F2E94" w:rsidRDefault="000328BC">
      <w:pPr>
        <w:pStyle w:val="ac"/>
        <w:widowControl w:val="0"/>
        <w:numPr>
          <w:ilvl w:val="0"/>
          <w:numId w:val="77"/>
        </w:numPr>
        <w:spacing w:beforeLines="20" w:before="62" w:afterLines="20" w:after="62"/>
        <w:ind w:left="998" w:hanging="357"/>
        <w:rPr>
          <w:rFonts w:cs="Arial"/>
        </w:rPr>
      </w:pPr>
      <w:r w:rsidRPr="008F2E94">
        <w:rPr>
          <w:rFonts w:eastAsiaTheme="minorEastAsia" w:cs="Arial"/>
          <w:szCs w:val="18"/>
          <w:lang w:val="sv-SE"/>
        </w:rPr>
        <w:t xml:space="preserve">Gå ind i skærmen Automatisk scanning, og tryk på </w:t>
      </w:r>
      <w:r w:rsidRPr="008F2E94">
        <w:rPr>
          <w:rFonts w:eastAsiaTheme="minorEastAsia" w:cs="Arial"/>
          <w:b/>
          <w:szCs w:val="18"/>
          <w:lang w:val="sv-SE"/>
        </w:rPr>
        <w:t xml:space="preserve">Fejlscanning </w:t>
      </w:r>
      <w:r w:rsidRPr="008F2E94">
        <w:rPr>
          <w:rFonts w:eastAsiaTheme="minorEastAsia" w:cs="Arial"/>
          <w:szCs w:val="18"/>
          <w:lang w:val="sv-SE"/>
        </w:rPr>
        <w:t>fra funktionsknapperne nederst på skærmen.</w:t>
      </w:r>
    </w:p>
    <w:p w14:paraId="20CAC726" w14:textId="1568EB51" w:rsidR="00123CFC" w:rsidRPr="008F2E94" w:rsidRDefault="000328BC" w:rsidP="00A104EA">
      <w:pPr>
        <w:spacing w:before="156" w:afterLines="0" w:after="0" w:line="240" w:lineRule="auto"/>
        <w:ind w:left="0"/>
        <w:jc w:val="center"/>
        <w:rPr>
          <w:rFonts w:cs="Arial"/>
        </w:rPr>
      </w:pPr>
      <w:r w:rsidRPr="008F2E94">
        <w:rPr>
          <w:rFonts w:cs="Arial"/>
          <w:noProof/>
          <w:lang w:val="en-US"/>
        </w:rPr>
        <w:drawing>
          <wp:inline distT="0" distB="0" distL="0" distR="0" wp14:anchorId="75183CCB" wp14:editId="0C36F945">
            <wp:extent cx="2880000" cy="19692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spect="1" noChangeArrowheads="1"/>
                    </pic:cNvPicPr>
                  </pic:nvPicPr>
                  <pic:blipFill rotWithShape="1">
                    <a:blip r:embed="rId155" cstate="print">
                      <a:extLst>
                        <a:ext uri="{28A0092B-C50C-407E-A947-70E740481C1C}">
                          <a14:useLocalDpi xmlns:a14="http://schemas.microsoft.com/office/drawing/2010/main" val="0"/>
                        </a:ext>
                      </a:extLst>
                    </a:blip>
                    <a:srcRect b="7196"/>
                    <a:stretch/>
                  </pic:blipFill>
                  <pic:spPr bwMode="auto">
                    <a:xfrm>
                      <a:off x="0" y="0"/>
                      <a:ext cx="2880000" cy="1969200"/>
                    </a:xfrm>
                    <a:prstGeom prst="rect">
                      <a:avLst/>
                    </a:prstGeom>
                    <a:noFill/>
                    <a:ln>
                      <a:noFill/>
                    </a:ln>
                    <a:extLst>
                      <a:ext uri="{53640926-AAD7-44D8-BBD7-CCE9431645EC}">
                        <a14:shadowObscured xmlns:a14="http://schemas.microsoft.com/office/drawing/2010/main"/>
                      </a:ext>
                    </a:extLst>
                  </pic:spPr>
                </pic:pic>
              </a:graphicData>
            </a:graphic>
          </wp:inline>
        </w:drawing>
      </w:r>
    </w:p>
    <w:p w14:paraId="1E46B993" w14:textId="4FCD1E28" w:rsidR="00123CFC" w:rsidRPr="008F2E94" w:rsidRDefault="00123CFC" w:rsidP="00123CFC">
      <w:pPr>
        <w:pStyle w:val="ae"/>
        <w:spacing w:before="156" w:after="156"/>
        <w:ind w:left="0"/>
        <w:rPr>
          <w:rFonts w:cs="Arial"/>
          <w:i/>
        </w:rPr>
      </w:pPr>
      <w:r w:rsidRPr="008F2E94">
        <w:rPr>
          <w:rFonts w:cs="Arial"/>
        </w:rPr>
        <w:t>Figur</w:t>
      </w:r>
      <w:r w:rsidR="00C64562"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3</w:t>
      </w:r>
      <w:r w:rsidRPr="008F2E94">
        <w:rPr>
          <w:rFonts w:cs="Arial"/>
          <w:noProof/>
        </w:rPr>
        <w:fldChar w:fldCharType="end"/>
      </w:r>
      <w:r w:rsidR="000328BC" w:rsidRPr="008F2E94">
        <w:rPr>
          <w:rFonts w:cs="Arial"/>
          <w:noProof/>
        </w:rPr>
        <w:t>1</w:t>
      </w:r>
      <w:r w:rsidRPr="008F2E94">
        <w:rPr>
          <w:rFonts w:cs="Arial"/>
        </w:rPr>
        <w:t xml:space="preserve"> </w:t>
      </w:r>
      <w:r w:rsidRPr="008F2E94">
        <w:rPr>
          <w:rFonts w:cs="Arial"/>
          <w:i/>
        </w:rPr>
        <w:t>Automatisk scanningsskærm 1</w:t>
      </w:r>
    </w:p>
    <w:p w14:paraId="1A49FBCB" w14:textId="731F94CC" w:rsidR="00123CFC" w:rsidRPr="008F2E94" w:rsidRDefault="00123CFC">
      <w:pPr>
        <w:pStyle w:val="ac"/>
        <w:widowControl w:val="0"/>
        <w:numPr>
          <w:ilvl w:val="0"/>
          <w:numId w:val="77"/>
        </w:numPr>
        <w:spacing w:beforeLines="20" w:before="62" w:afterLines="20" w:after="62"/>
        <w:ind w:left="998" w:hanging="357"/>
        <w:rPr>
          <w:rFonts w:cs="Arial"/>
        </w:rPr>
      </w:pPr>
      <w:r w:rsidRPr="008F2E94">
        <w:rPr>
          <w:rFonts w:cs="Arial"/>
        </w:rPr>
        <w:t xml:space="preserve">Når systemscanningen er færdig, skal du trykke på </w:t>
      </w:r>
      <w:r w:rsidRPr="008F2E94">
        <w:rPr>
          <w:rFonts w:cs="Arial"/>
          <w:b/>
          <w:bCs/>
        </w:rPr>
        <w:t xml:space="preserve">Rapporter </w:t>
      </w:r>
      <w:r w:rsidRPr="008F2E94">
        <w:rPr>
          <w:rFonts w:cs="Arial"/>
        </w:rPr>
        <w:t xml:space="preserve">fra funktionsknapperne nederst på skærmen. </w:t>
      </w:r>
      <w:r w:rsidR="003522FB" w:rsidRPr="008F2E94">
        <w:rPr>
          <w:rFonts w:cs="Arial"/>
        </w:rPr>
        <w:t xml:space="preserve">Indtast kilometertællerens aflæsning, og tryk på </w:t>
      </w:r>
      <w:r w:rsidR="003522FB" w:rsidRPr="008F2E94">
        <w:rPr>
          <w:rFonts w:cs="Arial"/>
          <w:b/>
          <w:bCs/>
        </w:rPr>
        <w:t>OK</w:t>
      </w:r>
      <w:r w:rsidR="00985F92" w:rsidRPr="008F2E94">
        <w:rPr>
          <w:rFonts w:cs="Arial"/>
          <w:b/>
          <w:bCs/>
        </w:rPr>
        <w:t>.</w:t>
      </w:r>
    </w:p>
    <w:p w14:paraId="234D67D9" w14:textId="2F1FAA26" w:rsidR="00123CFC" w:rsidRPr="008F2E94" w:rsidRDefault="000328BC" w:rsidP="00123CFC">
      <w:pPr>
        <w:spacing w:beforeLines="0" w:before="0" w:afterLines="0" w:after="0" w:line="480" w:lineRule="auto"/>
        <w:ind w:left="0"/>
        <w:contextualSpacing/>
        <w:jc w:val="center"/>
        <w:rPr>
          <w:rFonts w:cs="Arial"/>
        </w:rPr>
      </w:pPr>
      <w:r w:rsidRPr="008F2E94">
        <w:rPr>
          <w:rFonts w:cs="Arial"/>
          <w:noProof/>
          <w:lang w:val="en-US"/>
        </w:rPr>
        <w:lastRenderedPageBreak/>
        <w:drawing>
          <wp:inline distT="0" distB="0" distL="0" distR="0" wp14:anchorId="6CCF37D6" wp14:editId="7ED3EE97">
            <wp:extent cx="2880000" cy="1969200"/>
            <wp:effectExtent l="0" t="0" r="0" b="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266"/>
                    <pic:cNvPicPr>
                      <a:picLocks noChangeAspect="1" noChangeArrowheads="1"/>
                    </pic:cNvPicPr>
                  </pic:nvPicPr>
                  <pic:blipFill rotWithShape="1">
                    <a:blip r:embed="rId156" cstate="print">
                      <a:extLst>
                        <a:ext uri="{28A0092B-C50C-407E-A947-70E740481C1C}">
                          <a14:useLocalDpi xmlns:a14="http://schemas.microsoft.com/office/drawing/2010/main" val="0"/>
                        </a:ext>
                      </a:extLst>
                    </a:blip>
                    <a:srcRect b="7084"/>
                    <a:stretch/>
                  </pic:blipFill>
                  <pic:spPr bwMode="auto">
                    <a:xfrm>
                      <a:off x="0" y="0"/>
                      <a:ext cx="2880000" cy="1969200"/>
                    </a:xfrm>
                    <a:prstGeom prst="rect">
                      <a:avLst/>
                    </a:prstGeom>
                    <a:noFill/>
                    <a:ln>
                      <a:noFill/>
                    </a:ln>
                    <a:extLst>
                      <a:ext uri="{53640926-AAD7-44D8-BBD7-CCE9431645EC}">
                        <a14:shadowObscured xmlns:a14="http://schemas.microsoft.com/office/drawing/2010/main"/>
                      </a:ext>
                    </a:extLst>
                  </pic:spPr>
                </pic:pic>
              </a:graphicData>
            </a:graphic>
          </wp:inline>
        </w:drawing>
      </w:r>
    </w:p>
    <w:p w14:paraId="6B95C626" w14:textId="5872BABE" w:rsidR="00123CFC" w:rsidRPr="008F2E94" w:rsidRDefault="00123CFC" w:rsidP="00123CFC">
      <w:pPr>
        <w:pStyle w:val="ae"/>
        <w:spacing w:before="156" w:after="156"/>
        <w:ind w:left="0"/>
        <w:rPr>
          <w:rFonts w:cs="Arial"/>
          <w:i/>
        </w:rPr>
      </w:pPr>
      <w:bookmarkStart w:id="232" w:name="_Ref118315712"/>
      <w:r w:rsidRPr="008F2E94">
        <w:rPr>
          <w:rFonts w:cs="Arial"/>
        </w:rPr>
        <w:t>Figur</w:t>
      </w:r>
      <w:r w:rsidR="00C64562"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3</w:t>
      </w:r>
      <w:r w:rsidRPr="008F2E94">
        <w:rPr>
          <w:rFonts w:cs="Arial"/>
          <w:noProof/>
        </w:rPr>
        <w:fldChar w:fldCharType="end"/>
      </w:r>
      <w:r w:rsidR="000328BC" w:rsidRPr="008F2E94">
        <w:rPr>
          <w:rFonts w:cs="Arial"/>
          <w:noProof/>
        </w:rPr>
        <w:t>2</w:t>
      </w:r>
      <w:r w:rsidRPr="008F2E94">
        <w:rPr>
          <w:rFonts w:cs="Arial"/>
        </w:rPr>
        <w:t xml:space="preserve"> </w:t>
      </w:r>
      <w:r w:rsidRPr="008F2E94">
        <w:rPr>
          <w:rFonts w:cs="Arial"/>
          <w:i/>
        </w:rPr>
        <w:t>Automatisk scanningsskærm 2</w:t>
      </w:r>
      <w:bookmarkEnd w:id="232"/>
    </w:p>
    <w:p w14:paraId="1C03E79E" w14:textId="075D530C" w:rsidR="00123CFC" w:rsidRPr="008F2E94" w:rsidRDefault="00123CFC">
      <w:pPr>
        <w:pStyle w:val="ac"/>
        <w:widowControl w:val="0"/>
        <w:numPr>
          <w:ilvl w:val="0"/>
          <w:numId w:val="74"/>
        </w:numPr>
        <w:spacing w:beforeLines="20" w:before="62" w:afterLines="20" w:after="62"/>
        <w:ind w:left="641" w:hanging="357"/>
        <w:rPr>
          <w:rFonts w:cs="Arial"/>
        </w:rPr>
      </w:pPr>
      <w:r w:rsidRPr="008F2E94">
        <w:rPr>
          <w:rFonts w:cs="Arial"/>
        </w:rPr>
        <w:t>Via funktionerne på diagnosticeringsværktøjslinjen</w:t>
      </w:r>
    </w:p>
    <w:p w14:paraId="5CD94A99" w14:textId="22479621" w:rsidR="00123CFC" w:rsidRPr="008F2E94" w:rsidRDefault="00123CFC" w:rsidP="00123CFC">
      <w:pPr>
        <w:pStyle w:val="ac"/>
        <w:spacing w:before="156" w:after="156"/>
        <w:ind w:firstLine="0"/>
        <w:rPr>
          <w:rFonts w:cs="Arial"/>
        </w:rPr>
      </w:pPr>
      <w:r w:rsidRPr="008F2E94">
        <w:rPr>
          <w:rFonts w:cs="Arial"/>
        </w:rPr>
        <w:t>Diagnostikrapporten kan også ses fra skærmen med diagnostiske funktioner, inklusive automatisk scanning og fejlkoder. Der er to måder at se de gemte rapporter på:</w:t>
      </w:r>
    </w:p>
    <w:p w14:paraId="170FC440" w14:textId="7E78BDE6" w:rsidR="00123CFC" w:rsidRPr="008F2E94" w:rsidRDefault="00123CFC">
      <w:pPr>
        <w:pStyle w:val="ac"/>
        <w:widowControl w:val="0"/>
        <w:numPr>
          <w:ilvl w:val="0"/>
          <w:numId w:val="79"/>
        </w:numPr>
        <w:adjustRightInd w:val="0"/>
        <w:snapToGrid w:val="0"/>
        <w:spacing w:beforeLines="20" w:before="62" w:afterLines="20" w:after="62"/>
        <w:ind w:left="998" w:hanging="357"/>
        <w:rPr>
          <w:rFonts w:cs="Arial"/>
          <w:b/>
        </w:rPr>
      </w:pPr>
      <w:r w:rsidRPr="008F2E94">
        <w:rPr>
          <w:rFonts w:cs="Arial"/>
        </w:rPr>
        <w:t xml:space="preserve">Tryk på </w:t>
      </w:r>
      <w:r w:rsidR="002F1212" w:rsidRPr="008F2E94">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C64562" w:rsidRPr="008F2E94">
        <w:rPr>
          <w:rFonts w:cs="Arial"/>
        </w:rPr>
        <w:t xml:space="preserve"> </w:t>
      </w:r>
      <w:r w:rsidRPr="008F2E94">
        <w:rPr>
          <w:rFonts w:cs="Arial"/>
        </w:rPr>
        <w:t xml:space="preserve">knappen i diagnosticeringsværktøjslinjen, og vælg </w:t>
      </w:r>
      <w:r w:rsidRPr="008F2E94">
        <w:rPr>
          <w:rFonts w:cs="Arial"/>
          <w:b/>
          <w:bCs/>
        </w:rPr>
        <w:t>Gem som PDF</w:t>
      </w:r>
      <w:r w:rsidR="00985F92" w:rsidRPr="008F2E94">
        <w:rPr>
          <w:rFonts w:cs="Arial"/>
          <w:b/>
          <w:bCs/>
        </w:rPr>
        <w:t>.</w:t>
      </w:r>
      <w:r w:rsidRPr="008F2E94">
        <w:rPr>
          <w:rFonts w:cs="Arial"/>
        </w:rPr>
        <w:t xml:space="preserve"> Indtast </w:t>
      </w:r>
      <w:r w:rsidR="00873A67" w:rsidRPr="008F2E94">
        <w:rPr>
          <w:rFonts w:cs="Arial"/>
        </w:rPr>
        <w:t>kilometertællerens aflæsning</w:t>
      </w:r>
      <w:r w:rsidR="00985F92" w:rsidRPr="008F2E94">
        <w:rPr>
          <w:rFonts w:cs="Arial"/>
        </w:rPr>
        <w:t>,</w:t>
      </w:r>
      <w:r w:rsidRPr="008F2E94">
        <w:rPr>
          <w:rFonts w:cs="Arial"/>
        </w:rPr>
        <w:t xml:space="preserve"> og tryk </w:t>
      </w:r>
      <w:r w:rsidR="00873A67" w:rsidRPr="008F2E94">
        <w:rPr>
          <w:rFonts w:cs="Arial"/>
        </w:rPr>
        <w:t xml:space="preserve">derefter på </w:t>
      </w:r>
      <w:r w:rsidRPr="008F2E94">
        <w:rPr>
          <w:rFonts w:cs="Arial"/>
          <w:b/>
          <w:bCs/>
        </w:rPr>
        <w:t>Gem</w:t>
      </w:r>
      <w:r w:rsidR="00985F92" w:rsidRPr="008F2E94">
        <w:rPr>
          <w:rFonts w:cs="Arial"/>
          <w:b/>
          <w:bCs/>
        </w:rPr>
        <w:t>.</w:t>
      </w:r>
      <w:r w:rsidRPr="008F2E94">
        <w:rPr>
          <w:rFonts w:cs="Arial"/>
        </w:rPr>
        <w:t xml:space="preserve"> Tryk på knappen </w:t>
      </w:r>
      <w:r w:rsidR="00D0672F" w:rsidRPr="008F2E94">
        <w:rPr>
          <w:rFonts w:cs="Arial"/>
          <w:b/>
          <w:bCs/>
          <w:noProof/>
        </w:rPr>
        <w:t xml:space="preserve">Filer </w:t>
      </w:r>
      <w:r w:rsidRPr="008F2E94">
        <w:rPr>
          <w:rFonts w:cs="Arial"/>
        </w:rPr>
        <w:t xml:space="preserve">i øverste højre </w:t>
      </w:r>
      <w:r w:rsidR="007511C5" w:rsidRPr="008F2E94">
        <w:rPr>
          <w:rFonts w:cs="Arial"/>
        </w:rPr>
        <w:t xml:space="preserve">hjørne </w:t>
      </w:r>
      <w:r w:rsidRPr="008F2E94">
        <w:rPr>
          <w:rFonts w:cs="Arial"/>
        </w:rPr>
        <w:t xml:space="preserve">af skærmen, </w:t>
      </w:r>
      <w:r w:rsidR="00873A67" w:rsidRPr="008F2E94">
        <w:rPr>
          <w:rFonts w:cs="Arial"/>
        </w:rPr>
        <w:t>og vælg en gemt rapport, der skal vises.</w:t>
      </w:r>
    </w:p>
    <w:p w14:paraId="52E8779B" w14:textId="791A20AE" w:rsidR="00123CFC" w:rsidRPr="008F2E94" w:rsidRDefault="00123CFC">
      <w:pPr>
        <w:pStyle w:val="ac"/>
        <w:widowControl w:val="0"/>
        <w:numPr>
          <w:ilvl w:val="0"/>
          <w:numId w:val="79"/>
        </w:numPr>
        <w:adjustRightInd w:val="0"/>
        <w:snapToGrid w:val="0"/>
        <w:spacing w:beforeLines="20" w:before="62" w:afterLines="20" w:after="62"/>
        <w:ind w:left="998" w:hanging="357"/>
        <w:rPr>
          <w:rFonts w:cs="Arial"/>
          <w:b/>
        </w:rPr>
      </w:pPr>
      <w:r w:rsidRPr="008F2E94">
        <w:rPr>
          <w:rFonts w:cs="Arial"/>
        </w:rPr>
        <w:t xml:space="preserve">Tryk på </w:t>
      </w:r>
      <w:r w:rsidR="002F1212" w:rsidRPr="008F2E94">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C64562" w:rsidRPr="008F2E94">
        <w:rPr>
          <w:rFonts w:cs="Arial"/>
        </w:rPr>
        <w:t xml:space="preserve"> </w:t>
      </w:r>
      <w:r w:rsidRPr="008F2E94">
        <w:rPr>
          <w:rFonts w:cs="Arial"/>
        </w:rPr>
        <w:t xml:space="preserve">knappen i diagnosticeringsværktøjslinjen, og vælg </w:t>
      </w:r>
      <w:r w:rsidRPr="008F2E94">
        <w:rPr>
          <w:rFonts w:cs="Arial"/>
          <w:b/>
          <w:bCs/>
        </w:rPr>
        <w:t>Rapporter til skyen</w:t>
      </w:r>
      <w:r w:rsidR="00985F92" w:rsidRPr="008F2E94">
        <w:rPr>
          <w:rFonts w:cs="Arial"/>
          <w:b/>
          <w:bCs/>
        </w:rPr>
        <w:t>.</w:t>
      </w:r>
      <w:r w:rsidRPr="008F2E94">
        <w:rPr>
          <w:rFonts w:cs="Arial"/>
        </w:rPr>
        <w:t xml:space="preserve"> Indtast </w:t>
      </w:r>
      <w:r w:rsidR="00873A67" w:rsidRPr="008F2E94">
        <w:rPr>
          <w:rFonts w:cs="Arial"/>
        </w:rPr>
        <w:t>kilometertællerens aflæsning</w:t>
      </w:r>
      <w:r w:rsidR="00985F92" w:rsidRPr="008F2E94">
        <w:rPr>
          <w:rFonts w:cs="Arial"/>
        </w:rPr>
        <w:t>.</w:t>
      </w:r>
      <w:r w:rsidRPr="008F2E94">
        <w:rPr>
          <w:rFonts w:cs="Arial"/>
        </w:rPr>
        <w:t xml:space="preserve"> Tryk på </w:t>
      </w:r>
      <w:r w:rsidRPr="008F2E94">
        <w:rPr>
          <w:rFonts w:cs="Arial"/>
          <w:b/>
          <w:bCs/>
        </w:rPr>
        <w:t xml:space="preserve">Gem </w:t>
      </w:r>
      <w:r w:rsidRPr="008F2E94">
        <w:rPr>
          <w:rFonts w:cs="Arial"/>
        </w:rPr>
        <w:t xml:space="preserve">&gt; </w:t>
      </w:r>
      <w:r w:rsidRPr="008F2E94">
        <w:rPr>
          <w:rFonts w:cs="Arial"/>
          <w:b/>
          <w:bCs/>
        </w:rPr>
        <w:t xml:space="preserve">Vis rapport </w:t>
      </w:r>
      <w:r w:rsidRPr="008F2E94">
        <w:rPr>
          <w:rFonts w:cs="Arial"/>
        </w:rPr>
        <w:t xml:space="preserve">for at se </w:t>
      </w:r>
      <w:r w:rsidR="00873A67" w:rsidRPr="008F2E94">
        <w:rPr>
          <w:rFonts w:cs="Arial"/>
        </w:rPr>
        <w:t>den gemte rapport</w:t>
      </w:r>
      <w:r w:rsidR="00985F92" w:rsidRPr="008F2E94">
        <w:rPr>
          <w:rFonts w:cs="Arial"/>
        </w:rPr>
        <w:t>.</w:t>
      </w:r>
    </w:p>
    <w:p w14:paraId="3B416387" w14:textId="3C7E74E5" w:rsidR="00123CFC" w:rsidRPr="008F2E94" w:rsidRDefault="000328BC" w:rsidP="00123CFC">
      <w:pPr>
        <w:spacing w:before="156" w:afterLines="0" w:after="0" w:line="240" w:lineRule="auto"/>
        <w:ind w:left="0"/>
        <w:jc w:val="center"/>
        <w:rPr>
          <w:rFonts w:cs="Arial"/>
        </w:rPr>
      </w:pPr>
      <w:r w:rsidRPr="008F2E94">
        <w:rPr>
          <w:noProof/>
          <w:lang w:val="en-US"/>
        </w:rPr>
        <w:drawing>
          <wp:inline distT="0" distB="0" distL="0" distR="0" wp14:anchorId="5A575B64" wp14:editId="18D2FE0D">
            <wp:extent cx="2880090" cy="1962832"/>
            <wp:effectExtent l="0" t="0" r="0" b="0"/>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图片 267"/>
                    <pic:cNvPicPr>
                      <a:picLocks noChangeAspect="1" noChangeArrowheads="1"/>
                    </pic:cNvPicPr>
                  </pic:nvPicPr>
                  <pic:blipFill rotWithShape="1">
                    <a:blip r:embed="rId158" cstate="print">
                      <a:extLst>
                        <a:ext uri="{28A0092B-C50C-407E-A947-70E740481C1C}">
                          <a14:useLocalDpi xmlns:a14="http://schemas.microsoft.com/office/drawing/2010/main" val="0"/>
                        </a:ext>
                      </a:extLst>
                    </a:blip>
                    <a:srcRect b="7313"/>
                    <a:stretch/>
                  </pic:blipFill>
                  <pic:spPr bwMode="auto">
                    <a:xfrm>
                      <a:off x="0" y="0"/>
                      <a:ext cx="2879999" cy="1962770"/>
                    </a:xfrm>
                    <a:prstGeom prst="rect">
                      <a:avLst/>
                    </a:prstGeom>
                    <a:noFill/>
                    <a:ln>
                      <a:noFill/>
                    </a:ln>
                    <a:extLst>
                      <a:ext uri="{53640926-AAD7-44D8-BBD7-CCE9431645EC}">
                        <a14:shadowObscured xmlns:a14="http://schemas.microsoft.com/office/drawing/2010/main"/>
                      </a:ext>
                    </a:extLst>
                  </pic:spPr>
                </pic:pic>
              </a:graphicData>
            </a:graphic>
          </wp:inline>
        </w:drawing>
      </w:r>
    </w:p>
    <w:p w14:paraId="5694134D" w14:textId="66255CB0" w:rsidR="00123CFC" w:rsidRPr="008F2E94" w:rsidRDefault="00123CFC" w:rsidP="00123CFC">
      <w:pPr>
        <w:pStyle w:val="ae"/>
        <w:spacing w:before="156" w:after="156"/>
        <w:ind w:left="0"/>
        <w:rPr>
          <w:rFonts w:cs="Arial"/>
          <w:i/>
        </w:rPr>
      </w:pPr>
      <w:bookmarkStart w:id="233" w:name="_Ref119605205"/>
      <w:r w:rsidRPr="008F2E94">
        <w:rPr>
          <w:rFonts w:cs="Arial"/>
        </w:rPr>
        <w:t>Figur</w:t>
      </w:r>
      <w:r w:rsidR="00C64562"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3</w:t>
      </w:r>
      <w:r w:rsidRPr="008F2E94">
        <w:rPr>
          <w:rFonts w:cs="Arial"/>
          <w:noProof/>
        </w:rPr>
        <w:fldChar w:fldCharType="end"/>
      </w:r>
      <w:r w:rsidR="000328BC" w:rsidRPr="008F2E94">
        <w:rPr>
          <w:rFonts w:cs="Arial"/>
          <w:noProof/>
        </w:rPr>
        <w:t>3</w:t>
      </w:r>
      <w:r w:rsidRPr="008F2E94">
        <w:rPr>
          <w:rFonts w:cs="Arial"/>
        </w:rPr>
        <w:t xml:space="preserve"> </w:t>
      </w:r>
      <w:r w:rsidRPr="008F2E94">
        <w:rPr>
          <w:rFonts w:cs="Arial"/>
          <w:i/>
        </w:rPr>
        <w:t xml:space="preserve">Skærmbilledet </w:t>
      </w:r>
      <w:bookmarkEnd w:id="233"/>
      <w:r w:rsidR="00E514CE" w:rsidRPr="008F2E94">
        <w:rPr>
          <w:rFonts w:cs="Arial"/>
          <w:i/>
        </w:rPr>
        <w:t>for automatisk scanning</w:t>
      </w:r>
      <w:r w:rsidR="000328BC" w:rsidRPr="008F2E94">
        <w:rPr>
          <w:rFonts w:cs="Arial"/>
          <w:i/>
        </w:rPr>
        <w:t xml:space="preserve"> 3</w:t>
      </w:r>
      <w:r w:rsidR="00D6306A" w:rsidRPr="008F2E94">
        <w:rPr>
          <w:rFonts w:cs="Arial"/>
          <w:i/>
          <w:color w:val="FF0000"/>
        </w:rPr>
        <w:t xml:space="preserve"> </w:t>
      </w:r>
    </w:p>
    <w:p w14:paraId="09B541F9" w14:textId="77777777" w:rsidR="00123CFC" w:rsidRPr="008F2E94" w:rsidRDefault="00123CFC" w:rsidP="00123CFC">
      <w:pPr>
        <w:pStyle w:val="40"/>
        <w:spacing w:before="156" w:after="156"/>
        <w:rPr>
          <w:rFonts w:cs="Arial"/>
        </w:rPr>
      </w:pPr>
      <w:r w:rsidRPr="008F2E94">
        <w:rPr>
          <w:rFonts w:cs="Arial"/>
        </w:rPr>
        <w:lastRenderedPageBreak/>
        <w:t>Visning af diagnostikrapport</w:t>
      </w:r>
    </w:p>
    <w:p w14:paraId="09B0AE80" w14:textId="5D2E50C7" w:rsidR="00123CFC" w:rsidRPr="008F2E94" w:rsidRDefault="00123CFC" w:rsidP="00123CFC">
      <w:pPr>
        <w:pStyle w:val="ac"/>
        <w:widowControl w:val="0"/>
        <w:spacing w:before="156" w:after="156"/>
        <w:rPr>
          <w:rFonts w:cs="Arial"/>
        </w:rPr>
      </w:pPr>
      <w:r w:rsidRPr="008F2E94">
        <w:rPr>
          <w:rFonts w:cs="Arial"/>
        </w:rPr>
        <w:t>Alle de gemte rapporter kan ses i Data Manager-applikationen</w:t>
      </w:r>
      <w:r w:rsidR="00985F92" w:rsidRPr="008F2E94">
        <w:rPr>
          <w:rFonts w:cs="Arial"/>
        </w:rPr>
        <w:t>.</w:t>
      </w:r>
    </w:p>
    <w:p w14:paraId="5A230B16" w14:textId="77A6B2FA" w:rsidR="00123CFC" w:rsidRPr="008F2E94" w:rsidRDefault="00123CFC">
      <w:pPr>
        <w:pStyle w:val="ac"/>
        <w:widowControl w:val="0"/>
        <w:numPr>
          <w:ilvl w:val="0"/>
          <w:numId w:val="79"/>
        </w:numPr>
        <w:adjustRightInd w:val="0"/>
        <w:snapToGrid w:val="0"/>
        <w:spacing w:before="156" w:after="156"/>
        <w:ind w:left="641" w:hanging="357"/>
        <w:rPr>
          <w:rFonts w:cs="Arial"/>
          <w:b/>
        </w:rPr>
      </w:pPr>
      <w:r w:rsidRPr="008F2E94">
        <w:rPr>
          <w:rFonts w:cs="Arial"/>
        </w:rPr>
        <w:t xml:space="preserve">Tryk på </w:t>
      </w:r>
      <w:r w:rsidRPr="008F2E94">
        <w:rPr>
          <w:rFonts w:cs="Arial"/>
          <w:b/>
          <w:bCs/>
        </w:rPr>
        <w:t xml:space="preserve">Datahåndtering </w:t>
      </w:r>
      <w:r w:rsidRPr="008F2E94">
        <w:rPr>
          <w:rFonts w:cs="Arial"/>
        </w:rPr>
        <w:t xml:space="preserve">&gt; </w:t>
      </w:r>
      <w:r w:rsidRPr="008F2E94">
        <w:rPr>
          <w:rFonts w:cs="Arial"/>
          <w:b/>
          <w:bCs/>
        </w:rPr>
        <w:t>Køretøjshistorik</w:t>
      </w:r>
      <w:r w:rsidR="00985F92" w:rsidRPr="008F2E94">
        <w:rPr>
          <w:rFonts w:cs="Arial"/>
          <w:b/>
          <w:bCs/>
        </w:rPr>
        <w:t>.</w:t>
      </w:r>
      <w:r w:rsidRPr="008F2E94">
        <w:rPr>
          <w:rFonts w:cs="Arial"/>
        </w:rPr>
        <w:t xml:space="preserve"> Vælg en specifik køretø</w:t>
      </w:r>
      <w:r w:rsidR="000328BC" w:rsidRPr="008F2E94">
        <w:rPr>
          <w:rFonts w:cs="Arial"/>
        </w:rPr>
        <w:t>jshistorik, og tryk derefter på</w:t>
      </w:r>
      <w:r w:rsidR="000328BC" w:rsidRPr="008F2E94">
        <w:rPr>
          <w:rFonts w:hint="eastAsia"/>
        </w:rPr>
        <w:t xml:space="preserve"> </w:t>
      </w:r>
      <w:r w:rsidR="000328BC" w:rsidRPr="008F2E94">
        <w:rPr>
          <w:rFonts w:cs="Arial"/>
          <w:noProof/>
          <w:lang w:val="en-US"/>
        </w:rPr>
        <w:drawing>
          <wp:inline distT="0" distB="0" distL="0" distR="0" wp14:anchorId="401214E6" wp14:editId="10B8854A">
            <wp:extent cx="186545" cy="108000"/>
            <wp:effectExtent l="0" t="0" r="4445" b="6350"/>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186545" cy="108000"/>
                    </a:xfrm>
                    <a:prstGeom prst="rect">
                      <a:avLst/>
                    </a:prstGeom>
                  </pic:spPr>
                </pic:pic>
              </a:graphicData>
            </a:graphic>
          </wp:inline>
        </w:drawing>
      </w:r>
      <w:r w:rsidR="000328BC" w:rsidRPr="008F2E94">
        <w:rPr>
          <w:rFonts w:hint="eastAsia"/>
        </w:rPr>
        <w:t xml:space="preserve"> &gt;</w:t>
      </w:r>
      <w:r w:rsidR="000328BC" w:rsidRPr="008F2E94">
        <w:t xml:space="preserve"> </w:t>
      </w:r>
      <w:r w:rsidRPr="008F2E94">
        <w:rPr>
          <w:rFonts w:cs="Arial"/>
          <w:b/>
          <w:bCs/>
        </w:rPr>
        <w:t>Vis PDF.</w:t>
      </w:r>
      <w:r w:rsidRPr="008F2E94">
        <w:rPr>
          <w:rFonts w:cs="Arial"/>
        </w:rPr>
        <w:t xml:space="preserve"> i øverste højre hjørne for at se rapporten.</w:t>
      </w:r>
    </w:p>
    <w:p w14:paraId="0D6D39BD" w14:textId="5C54B9F8" w:rsidR="00123CFC" w:rsidRPr="008F2E94" w:rsidRDefault="00123CFC">
      <w:pPr>
        <w:pStyle w:val="ac"/>
        <w:widowControl w:val="0"/>
        <w:numPr>
          <w:ilvl w:val="0"/>
          <w:numId w:val="79"/>
        </w:numPr>
        <w:adjustRightInd w:val="0"/>
        <w:snapToGrid w:val="0"/>
        <w:spacing w:before="156" w:after="156"/>
        <w:ind w:left="641" w:hanging="357"/>
        <w:rPr>
          <w:rFonts w:cs="Arial"/>
          <w:b/>
        </w:rPr>
      </w:pPr>
      <w:r w:rsidRPr="008F2E94">
        <w:rPr>
          <w:rFonts w:cs="Arial"/>
        </w:rPr>
        <w:t xml:space="preserve">Når du har gemt rapporterne ved at trykke på knappen </w:t>
      </w:r>
      <w:r w:rsidRPr="008F2E94">
        <w:rPr>
          <w:rFonts w:cs="Arial"/>
          <w:b/>
          <w:bCs/>
        </w:rPr>
        <w:t>Gem som PDF</w:t>
      </w:r>
      <w:r w:rsidR="00985F92" w:rsidRPr="008F2E94">
        <w:rPr>
          <w:rFonts w:cs="Arial"/>
          <w:b/>
          <w:bCs/>
        </w:rPr>
        <w:t>,</w:t>
      </w:r>
      <w:r w:rsidRPr="008F2E94">
        <w:rPr>
          <w:rFonts w:cs="Arial"/>
        </w:rPr>
        <w:t xml:space="preserve"> skal du trykke på </w:t>
      </w:r>
      <w:r w:rsidRPr="008F2E94">
        <w:rPr>
          <w:rFonts w:cs="Arial"/>
          <w:b/>
          <w:bCs/>
        </w:rPr>
        <w:t xml:space="preserve">Dataadministrator </w:t>
      </w:r>
      <w:r w:rsidRPr="008F2E94">
        <w:rPr>
          <w:rFonts w:cs="Arial"/>
        </w:rPr>
        <w:t xml:space="preserve">&gt; </w:t>
      </w:r>
      <w:r w:rsidRPr="008F2E94">
        <w:rPr>
          <w:rFonts w:cs="Arial"/>
          <w:b/>
          <w:bCs/>
        </w:rPr>
        <w:t xml:space="preserve">PDF </w:t>
      </w:r>
      <w:r w:rsidRPr="008F2E94">
        <w:rPr>
          <w:rFonts w:cs="Arial"/>
        </w:rPr>
        <w:t>for at se disse rapporter.</w:t>
      </w:r>
    </w:p>
    <w:p w14:paraId="324CCCF8" w14:textId="7D54DE8F" w:rsidR="00123CFC" w:rsidRPr="008F2E94" w:rsidRDefault="00123CFC">
      <w:pPr>
        <w:pStyle w:val="ac"/>
        <w:widowControl w:val="0"/>
        <w:numPr>
          <w:ilvl w:val="0"/>
          <w:numId w:val="79"/>
        </w:numPr>
        <w:adjustRightInd w:val="0"/>
        <w:snapToGrid w:val="0"/>
        <w:spacing w:before="156" w:after="156"/>
        <w:ind w:left="641" w:hanging="357"/>
        <w:rPr>
          <w:rFonts w:cs="Arial"/>
        </w:rPr>
      </w:pPr>
      <w:r w:rsidRPr="008F2E94">
        <w:rPr>
          <w:rFonts w:cs="Arial"/>
        </w:rPr>
        <w:t xml:space="preserve">Når du har gemt rapporterne ved at trykke på knappen </w:t>
      </w:r>
      <w:r w:rsidR="006C0CF8" w:rsidRPr="008F2E94">
        <w:rPr>
          <w:rFonts w:cs="Arial"/>
          <w:b/>
          <w:bCs/>
        </w:rPr>
        <w:t xml:space="preserve">Opret </w:t>
      </w:r>
      <w:r w:rsidRPr="008F2E94">
        <w:rPr>
          <w:rFonts w:cs="Arial"/>
          <w:b/>
          <w:bCs/>
        </w:rPr>
        <w:t xml:space="preserve">rapport </w:t>
      </w:r>
      <w:r w:rsidRPr="008F2E94">
        <w:rPr>
          <w:rFonts w:cs="Arial"/>
        </w:rPr>
        <w:t xml:space="preserve">eller </w:t>
      </w:r>
      <w:r w:rsidRPr="008F2E94">
        <w:rPr>
          <w:rFonts w:cs="Arial"/>
          <w:b/>
          <w:bCs/>
        </w:rPr>
        <w:t>Rapporter til skyen</w:t>
      </w:r>
      <w:r w:rsidR="00985F92" w:rsidRPr="008F2E94">
        <w:rPr>
          <w:rFonts w:cs="Arial"/>
          <w:b/>
          <w:bCs/>
        </w:rPr>
        <w:t>,</w:t>
      </w:r>
      <w:r w:rsidRPr="008F2E94">
        <w:rPr>
          <w:rFonts w:cs="Arial"/>
          <w:b/>
          <w:bCs/>
        </w:rPr>
        <w:t xml:space="preserve"> skal du trykke på Dataadministrator </w:t>
      </w:r>
      <w:r w:rsidRPr="008F2E94">
        <w:rPr>
          <w:rFonts w:cs="Arial"/>
        </w:rPr>
        <w:t xml:space="preserve">&gt; </w:t>
      </w:r>
      <w:r w:rsidRPr="008F2E94">
        <w:rPr>
          <w:rFonts w:cs="Arial"/>
          <w:b/>
          <w:bCs/>
        </w:rPr>
        <w:t xml:space="preserve">Skyrapport </w:t>
      </w:r>
      <w:r w:rsidRPr="008F2E94">
        <w:rPr>
          <w:rFonts w:cs="Arial"/>
        </w:rPr>
        <w:t>for at se disse rapporter.</w:t>
      </w:r>
    </w:p>
    <w:p w14:paraId="4DCFC455" w14:textId="77777777" w:rsidR="00123CFC" w:rsidRPr="008F2E94" w:rsidRDefault="00123CFC" w:rsidP="00123CFC">
      <w:pPr>
        <w:pStyle w:val="40"/>
        <w:spacing w:before="156" w:after="156"/>
        <w:rPr>
          <w:rFonts w:cs="Arial"/>
        </w:rPr>
      </w:pPr>
      <w:bookmarkStart w:id="234" w:name="_Ref103438431"/>
      <w:bookmarkStart w:id="235" w:name="_Ref103438432"/>
      <w:r w:rsidRPr="008F2E94">
        <w:rPr>
          <w:rFonts w:cs="Arial"/>
        </w:rPr>
        <w:t>Diagnostikrapport Clouddeling</w:t>
      </w:r>
      <w:bookmarkEnd w:id="234"/>
      <w:bookmarkEnd w:id="235"/>
    </w:p>
    <w:p w14:paraId="36ABCB8B" w14:textId="532D2F56" w:rsidR="00123CFC" w:rsidRPr="008F2E94" w:rsidRDefault="00123CFC">
      <w:pPr>
        <w:pStyle w:val="ac"/>
        <w:widowControl w:val="0"/>
        <w:numPr>
          <w:ilvl w:val="0"/>
          <w:numId w:val="78"/>
        </w:numPr>
        <w:spacing w:beforeLines="20" w:before="62" w:afterLines="20" w:after="62"/>
        <w:ind w:left="998" w:hanging="357"/>
        <w:rPr>
          <w:rFonts w:cs="Arial"/>
        </w:rPr>
      </w:pPr>
      <w:r w:rsidRPr="008F2E94">
        <w:rPr>
          <w:rFonts w:cs="Arial"/>
        </w:rPr>
        <w:t xml:space="preserve">Tryk på </w:t>
      </w:r>
      <w:r w:rsidRPr="008F2E94">
        <w:rPr>
          <w:rFonts w:cs="Arial"/>
          <w:b/>
          <w:bCs/>
        </w:rPr>
        <w:t xml:space="preserve">Datahåndtering </w:t>
      </w:r>
      <w:r w:rsidRPr="008F2E94">
        <w:rPr>
          <w:rFonts w:cs="Arial"/>
        </w:rPr>
        <w:t xml:space="preserve">&gt; </w:t>
      </w:r>
      <w:r w:rsidR="000328BC" w:rsidRPr="008F2E94">
        <w:rPr>
          <w:rFonts w:cs="Arial"/>
          <w:b/>
          <w:bCs/>
        </w:rPr>
        <w:t>C</w:t>
      </w:r>
      <w:r w:rsidRPr="008F2E94">
        <w:rPr>
          <w:rFonts w:cs="Arial"/>
          <w:b/>
          <w:bCs/>
        </w:rPr>
        <w:t>loud</w:t>
      </w:r>
      <w:r w:rsidR="00EA391C" w:rsidRPr="008F2E94">
        <w:rPr>
          <w:rFonts w:cs="Arial"/>
          <w:b/>
          <w:bCs/>
        </w:rPr>
        <w:t>-</w:t>
      </w:r>
      <w:r w:rsidRPr="008F2E94">
        <w:rPr>
          <w:rFonts w:cs="Arial"/>
          <w:b/>
          <w:bCs/>
        </w:rPr>
        <w:t xml:space="preserve">rapport </w:t>
      </w:r>
      <w:r w:rsidRPr="008F2E94">
        <w:rPr>
          <w:rFonts w:cs="Arial"/>
        </w:rPr>
        <w:t>for at åbne skærmen Rapportliste.</w:t>
      </w:r>
    </w:p>
    <w:p w14:paraId="77AC6517" w14:textId="76B181BD" w:rsidR="00123CFC" w:rsidRPr="008F2E94" w:rsidRDefault="007511C5" w:rsidP="00123CFC">
      <w:pPr>
        <w:spacing w:beforeLines="0" w:before="0" w:afterLines="0" w:after="0" w:line="480" w:lineRule="auto"/>
        <w:ind w:left="0"/>
        <w:contextualSpacing/>
        <w:jc w:val="center"/>
        <w:rPr>
          <w:rFonts w:cs="Arial"/>
        </w:rPr>
      </w:pPr>
      <w:r w:rsidRPr="008F2E94">
        <w:rPr>
          <w:rFonts w:cs="Arial"/>
          <w:noProof/>
          <w:lang w:val="en-US"/>
          <w14:ligatures w14:val="standardContextual"/>
        </w:rPr>
        <w:drawing>
          <wp:inline distT="0" distB="0" distL="0" distR="0" wp14:anchorId="12CB35A3" wp14:editId="03EF3EB3">
            <wp:extent cx="2880091" cy="1965811"/>
            <wp:effectExtent l="0" t="0" r="0" b="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0" cstate="print">
                      <a:extLst>
                        <a:ext uri="{28A0092B-C50C-407E-A947-70E740481C1C}">
                          <a14:useLocalDpi xmlns:a14="http://schemas.microsoft.com/office/drawing/2010/main" val="0"/>
                        </a:ext>
                      </a:extLst>
                    </a:blip>
                    <a:srcRect b="7173"/>
                    <a:stretch/>
                  </pic:blipFill>
                  <pic:spPr bwMode="auto">
                    <a:xfrm>
                      <a:off x="0" y="0"/>
                      <a:ext cx="2880000" cy="1965749"/>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34D69942" w:rsidR="00123CFC" w:rsidRPr="008F2E94" w:rsidRDefault="00123CFC" w:rsidP="00123CFC">
      <w:pPr>
        <w:pStyle w:val="ae"/>
        <w:spacing w:before="156" w:after="156"/>
        <w:ind w:left="0"/>
        <w:rPr>
          <w:rFonts w:cs="Arial"/>
          <w:i/>
          <w:iCs/>
        </w:rPr>
      </w:pPr>
      <w:r w:rsidRPr="008F2E94">
        <w:rPr>
          <w:rFonts w:cs="Arial"/>
        </w:rPr>
        <w:t>Figur</w:t>
      </w:r>
      <w:r w:rsidR="00C64562"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6</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3</w:t>
      </w:r>
      <w:r w:rsidRPr="008F2E94">
        <w:rPr>
          <w:rFonts w:cs="Arial"/>
          <w:noProof/>
        </w:rPr>
        <w:fldChar w:fldCharType="end"/>
      </w:r>
      <w:r w:rsidR="000328BC" w:rsidRPr="008F2E94">
        <w:rPr>
          <w:rFonts w:cs="Arial"/>
          <w:noProof/>
        </w:rPr>
        <w:t>4</w:t>
      </w:r>
      <w:r w:rsidRPr="008F2E94">
        <w:rPr>
          <w:rFonts w:cs="Arial"/>
        </w:rPr>
        <w:t xml:space="preserve"> </w:t>
      </w:r>
      <w:r w:rsidRPr="008F2E94">
        <w:rPr>
          <w:rFonts w:cs="Arial"/>
          <w:i/>
          <w:iCs/>
        </w:rPr>
        <w:t>Rapportliste</w:t>
      </w:r>
    </w:p>
    <w:p w14:paraId="77D7636C" w14:textId="77777777" w:rsidR="00123CFC" w:rsidRPr="008F2E94" w:rsidRDefault="00123CFC" w:rsidP="00123CFC">
      <w:pPr>
        <w:pBdr>
          <w:top w:val="single" w:sz="6" w:space="1" w:color="auto"/>
          <w:bottom w:val="single" w:sz="6" w:space="2" w:color="auto"/>
        </w:pBdr>
        <w:spacing w:beforeLines="0" w:before="0" w:afterLines="0" w:after="0"/>
        <w:rPr>
          <w:rFonts w:cs="Arial"/>
          <w:b/>
          <w:szCs w:val="18"/>
        </w:rPr>
      </w:pPr>
      <w:r w:rsidRPr="008F2E94">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szCs w:val="18"/>
        </w:rPr>
        <w:t>NOTE</w:t>
      </w:r>
    </w:p>
    <w:p w14:paraId="1D0E17FA" w14:textId="2D327444" w:rsidR="00123CFC" w:rsidRPr="008F2E94" w:rsidRDefault="00123CFC" w:rsidP="00123CFC">
      <w:pPr>
        <w:pBdr>
          <w:top w:val="single" w:sz="6" w:space="1" w:color="auto"/>
          <w:bottom w:val="single" w:sz="6" w:space="2" w:color="auto"/>
        </w:pBdr>
        <w:spacing w:beforeLines="0" w:before="0" w:afterLines="0" w:after="0"/>
        <w:rPr>
          <w:rFonts w:cs="Arial"/>
          <w:szCs w:val="18"/>
        </w:rPr>
      </w:pPr>
      <w:r w:rsidRPr="008F2E94">
        <w:rPr>
          <w:rFonts w:cs="Arial"/>
          <w:szCs w:val="18"/>
        </w:rPr>
        <w:t>Bemærk, at hvis rapporten vises</w:t>
      </w:r>
      <w:r w:rsidR="007511C5" w:rsidRPr="008F2E94">
        <w:rPr>
          <w:rFonts w:cs="Arial"/>
          <w:szCs w:val="18"/>
        </w:rPr>
        <w:t xml:space="preserve"> </w:t>
      </w:r>
      <w:r w:rsidR="007511C5" w:rsidRPr="008F2E94">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8F2E94">
        <w:rPr>
          <w:rFonts w:cs="Arial"/>
          <w:szCs w:val="18"/>
        </w:rPr>
        <w:t xml:space="preserve">, betyder det, at rapporten er blevet uploadet til skyen, og du kan dele rapporten med andre. Hvis rapporten vises </w:t>
      </w:r>
      <w:r w:rsidRPr="008F2E94">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232795" cy="131220"/>
                    </a:xfrm>
                    <a:prstGeom prst="rect">
                      <a:avLst/>
                    </a:prstGeom>
                  </pic:spPr>
                </pic:pic>
              </a:graphicData>
            </a:graphic>
          </wp:inline>
        </w:drawing>
      </w:r>
      <w:r w:rsidRPr="008F2E94">
        <w:rPr>
          <w:rFonts w:cs="Arial"/>
          <w:szCs w:val="18"/>
        </w:rPr>
        <w:t>, betyder det, at rapporten ikke kunne uploades til skyen, men den vil forsøge automatisk at uploade til skyen, når rapporten åbnes igen</w:t>
      </w:r>
      <w:r w:rsidR="00985F92" w:rsidRPr="008F2E94">
        <w:rPr>
          <w:rFonts w:cs="Arial"/>
          <w:szCs w:val="18"/>
        </w:rPr>
        <w:t>.</w:t>
      </w:r>
    </w:p>
    <w:p w14:paraId="40BAA178" w14:textId="0E70D2EB" w:rsidR="00123CFC" w:rsidRPr="008F2E94" w:rsidRDefault="00123CFC">
      <w:pPr>
        <w:pStyle w:val="ac"/>
        <w:widowControl w:val="0"/>
        <w:numPr>
          <w:ilvl w:val="0"/>
          <w:numId w:val="78"/>
        </w:numPr>
        <w:spacing w:beforeLines="20" w:before="62" w:afterLines="20" w:after="62"/>
        <w:ind w:left="998" w:hanging="357"/>
        <w:rPr>
          <w:rFonts w:cs="Arial"/>
        </w:rPr>
      </w:pPr>
      <w:bookmarkStart w:id="236" w:name="_Hlk142559778"/>
      <w:r w:rsidRPr="008F2E94">
        <w:rPr>
          <w:rFonts w:cs="Arial"/>
        </w:rPr>
        <w:t xml:space="preserve">Tryk på </w:t>
      </w:r>
      <w:r w:rsidR="007511C5" w:rsidRPr="008F2E94">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144000" cy="139765"/>
                    </a:xfrm>
                    <a:prstGeom prst="rect">
                      <a:avLst/>
                    </a:prstGeom>
                  </pic:spPr>
                </pic:pic>
              </a:graphicData>
            </a:graphic>
          </wp:inline>
        </w:drawing>
      </w:r>
      <w:r w:rsidR="00C64562" w:rsidRPr="008F2E94">
        <w:rPr>
          <w:rFonts w:cs="Arial"/>
        </w:rPr>
        <w:t xml:space="preserve"> </w:t>
      </w:r>
      <w:r w:rsidRPr="008F2E94">
        <w:rPr>
          <w:rFonts w:cs="Arial"/>
        </w:rPr>
        <w:t>i nederste højre hjørne af rapporten</w:t>
      </w:r>
      <w:bookmarkEnd w:id="236"/>
      <w:r w:rsidR="00985F92" w:rsidRPr="008F2E94">
        <w:rPr>
          <w:rFonts w:cs="Arial"/>
        </w:rPr>
        <w:t>.</w:t>
      </w:r>
    </w:p>
    <w:p w14:paraId="52D155A7" w14:textId="77777777" w:rsidR="00123CFC" w:rsidRPr="008F2E94" w:rsidRDefault="00123CFC">
      <w:pPr>
        <w:pStyle w:val="ac"/>
        <w:widowControl w:val="0"/>
        <w:numPr>
          <w:ilvl w:val="0"/>
          <w:numId w:val="78"/>
        </w:numPr>
        <w:spacing w:beforeLines="20" w:before="62" w:afterLines="20" w:after="62"/>
        <w:ind w:left="998" w:hanging="357"/>
        <w:rPr>
          <w:rFonts w:cs="Arial"/>
        </w:rPr>
      </w:pPr>
      <w:r w:rsidRPr="008F2E94">
        <w:rPr>
          <w:rFonts w:cs="Arial"/>
        </w:rPr>
        <w:t>Der er tre måder at dele rapporter i skyen: scan QR-koden, send via e-mail, send via SMS (via telefonnummer).</w:t>
      </w:r>
    </w:p>
    <w:p w14:paraId="3E90F065" w14:textId="2540D673" w:rsidR="00123CFC" w:rsidRPr="008F2E94" w:rsidRDefault="00123CFC" w:rsidP="00123CFC">
      <w:pPr>
        <w:pStyle w:val="20"/>
        <w:spacing w:before="312" w:after="156"/>
        <w:rPr>
          <w:rFonts w:cs="Arial"/>
        </w:rPr>
      </w:pPr>
      <w:bookmarkStart w:id="237" w:name="_Toc145405420"/>
      <w:r w:rsidRPr="008F2E94">
        <w:rPr>
          <w:rFonts w:cs="Arial"/>
        </w:rPr>
        <w:t xml:space="preserve"> </w:t>
      </w:r>
      <w:bookmarkStart w:id="238" w:name="_Toc204437558"/>
      <w:r w:rsidRPr="008F2E94">
        <w:rPr>
          <w:rFonts w:cs="Arial"/>
        </w:rPr>
        <w:t>Afslut diagnostik</w:t>
      </w:r>
      <w:bookmarkEnd w:id="237"/>
      <w:bookmarkEnd w:id="238"/>
    </w:p>
    <w:p w14:paraId="59632CAE" w14:textId="77777777" w:rsidR="00123CFC" w:rsidRPr="008F2E94" w:rsidRDefault="00123CFC" w:rsidP="00123CFC">
      <w:pPr>
        <w:pStyle w:val="BodytextUserManual"/>
        <w:spacing w:before="156" w:after="156"/>
      </w:pPr>
      <w:r w:rsidRPr="008F2E94">
        <w:t xml:space="preserve">Diagnostikapplikationen kører, mens kommunikationen med køretøjet stadig er aktiv. </w:t>
      </w:r>
      <w:r w:rsidRPr="008F2E94">
        <w:lastRenderedPageBreak/>
        <w:t>Det er vigtigt at afslutte diagnoseskærmen korrekt for at stoppe al kommunikation med køretøjet, før du lukker diagnoseapplikationen.</w:t>
      </w:r>
    </w:p>
    <w:p w14:paraId="4CB5EED2" w14:textId="77777777" w:rsidR="00123CFC" w:rsidRPr="008F2E94" w:rsidRDefault="00123CFC" w:rsidP="00123CFC">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7A97BF6F" w14:textId="77777777" w:rsidR="00123CFC" w:rsidRPr="008F2E94" w:rsidRDefault="00123CFC" w:rsidP="00123CFC">
      <w:pPr>
        <w:pBdr>
          <w:top w:val="single" w:sz="6" w:space="1" w:color="auto"/>
          <w:bottom w:val="single" w:sz="6" w:space="1" w:color="auto"/>
        </w:pBdr>
        <w:spacing w:beforeLines="0" w:before="0" w:after="156"/>
        <w:rPr>
          <w:rFonts w:cs="Arial"/>
        </w:rPr>
      </w:pPr>
      <w:r w:rsidRPr="008F2E94">
        <w:rPr>
          <w:rFonts w:cs="Arial"/>
        </w:rPr>
        <w:t>Køretøjets elektroniske styremodul (ECM) kan beskadiges, hvis kommunikationen afbrydes. Sørg for, at alle former for kommunikationsforbindelser, såsom datakabel, USB-kabel og trådløst eller kabelbaseret netværk, er korrekt tilsluttet under hele testen. Luk alle skærmbilleder, før du frakobler testkablet og strømforsyningen.</w:t>
      </w:r>
    </w:p>
    <w:p w14:paraId="2A97FAAA" w14:textId="436FCDD9" w:rsidR="00123CFC" w:rsidRPr="008F2E94" w:rsidRDefault="00123CFC" w:rsidP="00BE283D">
      <w:pPr>
        <w:pStyle w:val="ac"/>
        <w:numPr>
          <w:ilvl w:val="0"/>
          <w:numId w:val="5"/>
        </w:numPr>
        <w:spacing w:beforeLines="20" w:before="62" w:afterLines="20" w:after="62"/>
        <w:ind w:left="641" w:hanging="357"/>
        <w:rPr>
          <w:rFonts w:cs="Arial"/>
          <w:b/>
        </w:rPr>
      </w:pPr>
      <w:r w:rsidRPr="008F2E94">
        <w:rPr>
          <w:rFonts w:cs="Arial"/>
          <w:b/>
        </w:rPr>
        <w:t>Sådan afslutter du Diagnostic-applikationen</w:t>
      </w:r>
    </w:p>
    <w:p w14:paraId="2378109E" w14:textId="77777777" w:rsidR="00123CFC" w:rsidRPr="008F2E94" w:rsidRDefault="00123CFC">
      <w:pPr>
        <w:pStyle w:val="ac"/>
        <w:numPr>
          <w:ilvl w:val="0"/>
          <w:numId w:val="73"/>
        </w:numPr>
        <w:spacing w:beforeLines="20" w:before="62" w:afterLines="20" w:after="62"/>
        <w:ind w:left="998" w:hanging="357"/>
        <w:rPr>
          <w:rFonts w:cs="Arial"/>
        </w:rPr>
      </w:pPr>
      <w:r w:rsidRPr="008F2E94">
        <w:rPr>
          <w:rFonts w:cs="Arial"/>
        </w:rPr>
        <w:t>På en aktiv diagnosticeringsskærm:</w:t>
      </w:r>
    </w:p>
    <w:p w14:paraId="50225477" w14:textId="77777777" w:rsidR="00123CFC" w:rsidRPr="008F2E94" w:rsidRDefault="00123CFC" w:rsidP="000328BC">
      <w:pPr>
        <w:pStyle w:val="ac"/>
        <w:numPr>
          <w:ilvl w:val="0"/>
          <w:numId w:val="118"/>
        </w:numPr>
        <w:spacing w:beforeLines="20" w:before="62" w:afterLines="20" w:after="62"/>
        <w:ind w:left="1355" w:hanging="357"/>
        <w:rPr>
          <w:rFonts w:cs="Arial"/>
        </w:rPr>
      </w:pPr>
      <w:r w:rsidRPr="008F2E94">
        <w:rPr>
          <w:rFonts w:cs="Arial"/>
        </w:rPr>
        <w:t xml:space="preserve">Tryk på knappen </w:t>
      </w:r>
      <w:r w:rsidRPr="008F2E94">
        <w:rPr>
          <w:rFonts w:cs="Arial"/>
          <w:b/>
        </w:rPr>
        <w:t xml:space="preserve">Tilbage </w:t>
      </w:r>
      <w:r w:rsidRPr="008F2E94">
        <w:rPr>
          <w:rFonts w:cs="Arial"/>
        </w:rPr>
        <w:t xml:space="preserve">eller </w:t>
      </w:r>
      <w:r w:rsidRPr="008F2E94">
        <w:rPr>
          <w:rFonts w:cs="Arial"/>
          <w:b/>
        </w:rPr>
        <w:t xml:space="preserve">ESC </w:t>
      </w:r>
      <w:r w:rsidRPr="008F2E94">
        <w:rPr>
          <w:rFonts w:cs="Arial"/>
        </w:rPr>
        <w:t>for at afslutte en diagnosticeringssession trin for trin.</w:t>
      </w:r>
    </w:p>
    <w:p w14:paraId="500F359E" w14:textId="77777777" w:rsidR="00123CFC" w:rsidRPr="008F2E94" w:rsidRDefault="00123CFC" w:rsidP="000328BC">
      <w:pPr>
        <w:pStyle w:val="ac"/>
        <w:numPr>
          <w:ilvl w:val="0"/>
          <w:numId w:val="118"/>
        </w:numPr>
        <w:spacing w:beforeLines="20" w:before="62" w:afterLines="20" w:after="62"/>
        <w:ind w:left="1355" w:hanging="357"/>
        <w:rPr>
          <w:rFonts w:cs="Arial"/>
        </w:rPr>
      </w:pPr>
      <w:r w:rsidRPr="008F2E94">
        <w:rPr>
          <w:rFonts w:cs="Arial"/>
        </w:rPr>
        <w:t xml:space="preserve">Eller tryk på knappen </w:t>
      </w:r>
      <w:r w:rsidRPr="008F2E94">
        <w:rPr>
          <w:rFonts w:cs="Arial"/>
          <w:b/>
        </w:rPr>
        <w:t xml:space="preserve">Køretøjsskift </w:t>
      </w:r>
      <w:r w:rsidRPr="008F2E94">
        <w:rPr>
          <w:rFonts w:cs="Arial"/>
        </w:rPr>
        <w:t>i diagnosticeringsværktøjslinjen for at vende tilbage til skærmbilledet Køretøjsmenu.</w:t>
      </w:r>
    </w:p>
    <w:p w14:paraId="7288C6D0" w14:textId="77777777" w:rsidR="00123CFC" w:rsidRPr="008F2E94" w:rsidRDefault="00123CFC">
      <w:pPr>
        <w:pStyle w:val="ac"/>
        <w:numPr>
          <w:ilvl w:val="0"/>
          <w:numId w:val="73"/>
        </w:numPr>
        <w:spacing w:beforeLines="20" w:before="62" w:afterLines="20" w:after="62"/>
        <w:ind w:left="998" w:hanging="357"/>
        <w:rPr>
          <w:rFonts w:cs="Arial"/>
        </w:rPr>
      </w:pPr>
      <w:r w:rsidRPr="008F2E94">
        <w:rPr>
          <w:rFonts w:cs="Arial"/>
        </w:rPr>
        <w:t>På køretøjets menuskærm:</w:t>
      </w:r>
    </w:p>
    <w:p w14:paraId="0440004B" w14:textId="77777777" w:rsidR="00123CFC" w:rsidRPr="008F2E94" w:rsidRDefault="00123CFC" w:rsidP="000328BC">
      <w:pPr>
        <w:pStyle w:val="ac"/>
        <w:numPr>
          <w:ilvl w:val="0"/>
          <w:numId w:val="319"/>
        </w:numPr>
        <w:spacing w:beforeLines="20" w:before="62" w:afterLines="20" w:after="62"/>
        <w:ind w:left="1355" w:hanging="357"/>
        <w:rPr>
          <w:rFonts w:cs="Arial"/>
        </w:rPr>
      </w:pPr>
      <w:r w:rsidRPr="008F2E94">
        <w:rPr>
          <w:rFonts w:cs="Arial"/>
        </w:rPr>
        <w:t xml:space="preserve">Tryk på knappen </w:t>
      </w:r>
      <w:r w:rsidRPr="008F2E94">
        <w:rPr>
          <w:rFonts w:cs="Arial"/>
          <w:b/>
        </w:rPr>
        <w:t xml:space="preserve">Hjem </w:t>
      </w:r>
      <w:r w:rsidRPr="008F2E94">
        <w:rPr>
          <w:rFonts w:cs="Arial"/>
        </w:rPr>
        <w:t>på den øverste værktøjslinje.</w:t>
      </w:r>
    </w:p>
    <w:p w14:paraId="2657F1EC" w14:textId="6C3B51E5" w:rsidR="00123CFC" w:rsidRPr="008F2E94" w:rsidRDefault="00123CFC" w:rsidP="000328BC">
      <w:pPr>
        <w:pStyle w:val="ac"/>
        <w:numPr>
          <w:ilvl w:val="0"/>
          <w:numId w:val="319"/>
        </w:numPr>
        <w:spacing w:beforeLines="20" w:before="62" w:afterLines="20" w:after="62"/>
        <w:ind w:left="1355" w:hanging="357"/>
        <w:rPr>
          <w:rFonts w:cs="Arial"/>
        </w:rPr>
      </w:pPr>
      <w:r w:rsidRPr="008F2E94">
        <w:rPr>
          <w:rFonts w:cs="Arial"/>
        </w:rPr>
        <w:t xml:space="preserve">Eller tryk på </w:t>
      </w:r>
      <w:r w:rsidRPr="008F2E94">
        <w:rPr>
          <w:rFonts w:cs="Arial"/>
          <w:b/>
          <w:bCs/>
        </w:rPr>
        <w:t>Tilbage</w:t>
      </w:r>
      <w:r w:rsidR="00EA391C" w:rsidRPr="008F2E94">
        <w:rPr>
          <w:rFonts w:cs="Arial"/>
          <w:b/>
          <w:bCs/>
        </w:rPr>
        <w:t>-</w:t>
      </w:r>
      <w:r w:rsidRPr="008F2E94">
        <w:rPr>
          <w:rFonts w:cs="Arial"/>
        </w:rPr>
        <w:t>knappen på navigationslinjen nederst på skærmen.</w:t>
      </w:r>
    </w:p>
    <w:p w14:paraId="16E8B8D0" w14:textId="35D19917" w:rsidR="00123CFC" w:rsidRPr="008F2E94" w:rsidRDefault="00123CFC" w:rsidP="000328BC">
      <w:pPr>
        <w:pStyle w:val="ac"/>
        <w:numPr>
          <w:ilvl w:val="0"/>
          <w:numId w:val="319"/>
        </w:numPr>
        <w:spacing w:beforeLines="20" w:before="62" w:afterLines="20" w:after="62"/>
        <w:ind w:left="1355" w:hanging="357"/>
        <w:rPr>
          <w:rFonts w:cs="Arial"/>
        </w:rPr>
      </w:pPr>
      <w:r w:rsidRPr="008F2E94">
        <w:rPr>
          <w:rFonts w:cs="Arial"/>
        </w:rPr>
        <w:t xml:space="preserve">Eller tryk på knappen </w:t>
      </w:r>
      <w:r w:rsidRPr="008F2E94">
        <w:rPr>
          <w:rFonts w:cs="Arial"/>
          <w:b/>
        </w:rPr>
        <w:t xml:space="preserve">Hjem </w:t>
      </w:r>
      <w:r w:rsidRPr="008F2E94">
        <w:rPr>
          <w:rFonts w:cs="Arial"/>
        </w:rPr>
        <w:t>på diagnosticeringsværktøjslinjen for at afslutte programmet direkte og vende tilbage til MaxiSys</w:t>
      </w:r>
      <w:r w:rsidR="00EA391C" w:rsidRPr="008F2E94">
        <w:rPr>
          <w:rFonts w:cs="Arial"/>
        </w:rPr>
        <w:t>-</w:t>
      </w:r>
      <w:r w:rsidRPr="008F2E94">
        <w:rPr>
          <w:rFonts w:cs="Arial"/>
        </w:rPr>
        <w:t>jobmenuen.</w:t>
      </w:r>
    </w:p>
    <w:p w14:paraId="7906C160" w14:textId="77777777" w:rsidR="00123CFC" w:rsidRPr="008F2E94" w:rsidRDefault="00123CFC" w:rsidP="00123CFC">
      <w:pPr>
        <w:pBdr>
          <w:top w:val="single" w:sz="6" w:space="1" w:color="auto"/>
          <w:bottom w:val="single" w:sz="6" w:space="1" w:color="auto"/>
        </w:pBdr>
        <w:spacing w:beforeLines="0" w:before="0" w:afterLines="0" w:after="0"/>
        <w:rPr>
          <w:rFonts w:cs="Arial"/>
          <w:b/>
        </w:rPr>
      </w:pPr>
      <w:r w:rsidRPr="008F2E94">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13357A76" w14:textId="703757CD" w:rsidR="00123CFC" w:rsidRPr="008F2E94" w:rsidRDefault="00123CFC" w:rsidP="00123CFC">
      <w:pPr>
        <w:pBdr>
          <w:top w:val="single" w:sz="6" w:space="1" w:color="auto"/>
          <w:bottom w:val="single" w:sz="6" w:space="1" w:color="auto"/>
        </w:pBdr>
        <w:spacing w:beforeLines="0" w:before="0" w:afterLines="0" w:after="0"/>
        <w:rPr>
          <w:rFonts w:cs="Arial"/>
          <w:b/>
        </w:rPr>
      </w:pPr>
      <w:r w:rsidRPr="008F2E94">
        <w:rPr>
          <w:rFonts w:cs="Arial"/>
        </w:rPr>
        <w:t>Efter at have afsluttet Diagnostic-applikationen, kommunikerer tabletten ikke længere med køretøjet, og det er sikkert at åbne andre MaxiSys</w:t>
      </w:r>
      <w:r w:rsidR="00EA391C" w:rsidRPr="008F2E94">
        <w:rPr>
          <w:rFonts w:cs="Arial"/>
        </w:rPr>
        <w:t>-</w:t>
      </w:r>
      <w:r w:rsidRPr="008F2E94">
        <w:rPr>
          <w:rFonts w:cs="Arial"/>
        </w:rPr>
        <w:t>applikationer.</w:t>
      </w:r>
    </w:p>
    <w:p w14:paraId="78385E84" w14:textId="77777777" w:rsidR="00123CFC" w:rsidRPr="008F2E94" w:rsidRDefault="00123CFC" w:rsidP="00123CFC">
      <w:pPr>
        <w:pStyle w:val="Text"/>
        <w:spacing w:before="156" w:after="156"/>
        <w:rPr>
          <w:rFonts w:cs="Arial"/>
        </w:rPr>
      </w:pPr>
    </w:p>
    <w:p w14:paraId="1BBD9263" w14:textId="77777777" w:rsidR="000D7123" w:rsidRPr="008F2E94" w:rsidRDefault="000D7123" w:rsidP="00094420">
      <w:pPr>
        <w:pStyle w:val="BodytextUserManual"/>
        <w:spacing w:before="156" w:after="156"/>
      </w:pPr>
    </w:p>
    <w:p w14:paraId="219B975D" w14:textId="77777777" w:rsidR="000D7123" w:rsidRPr="008F2E94" w:rsidRDefault="000D7123" w:rsidP="00094420">
      <w:pPr>
        <w:pStyle w:val="BodytextUserManual"/>
        <w:spacing w:before="156" w:after="156"/>
      </w:pPr>
    </w:p>
    <w:p w14:paraId="538C1726" w14:textId="77777777" w:rsidR="000D7123" w:rsidRPr="008F2E94" w:rsidRDefault="000D7123" w:rsidP="00094420">
      <w:pPr>
        <w:pStyle w:val="BodytextUserManual"/>
        <w:spacing w:before="156" w:after="156"/>
      </w:pPr>
    </w:p>
    <w:p w14:paraId="60495BF1" w14:textId="77777777" w:rsidR="000D7123" w:rsidRPr="008F2E94" w:rsidRDefault="000D7123" w:rsidP="00094420">
      <w:pPr>
        <w:pStyle w:val="BodytextUserManual"/>
        <w:spacing w:before="156" w:after="156"/>
      </w:pPr>
    </w:p>
    <w:p w14:paraId="66E4012C" w14:textId="77777777" w:rsidR="000D7123" w:rsidRPr="008F2E94" w:rsidRDefault="000D7123" w:rsidP="00094420">
      <w:pPr>
        <w:pStyle w:val="BodytextUserManual"/>
        <w:spacing w:before="156" w:after="156"/>
      </w:pPr>
    </w:p>
    <w:p w14:paraId="326DB32F" w14:textId="77777777" w:rsidR="000D7123" w:rsidRPr="008F2E94" w:rsidRDefault="000D7123" w:rsidP="00094420">
      <w:pPr>
        <w:pStyle w:val="BodytextUserManual"/>
        <w:spacing w:before="156" w:after="156"/>
      </w:pPr>
    </w:p>
    <w:p w14:paraId="6A74D8C4" w14:textId="0D7879A6" w:rsidR="000D7123" w:rsidRPr="008F2E94" w:rsidRDefault="000D7123" w:rsidP="000D7123">
      <w:pPr>
        <w:pStyle w:val="12"/>
        <w:spacing w:before="312" w:after="312"/>
        <w:ind w:left="792" w:hanging="792"/>
      </w:pPr>
      <w:bookmarkStart w:id="239" w:name="_Ref159830853"/>
      <w:bookmarkStart w:id="240" w:name="_Toc204437559"/>
      <w:r w:rsidRPr="008F2E94">
        <w:lastRenderedPageBreak/>
        <w:t>Service</w:t>
      </w:r>
      <w:bookmarkEnd w:id="239"/>
      <w:bookmarkEnd w:id="240"/>
    </w:p>
    <w:p w14:paraId="1BA544BA" w14:textId="5C7BBED7" w:rsidR="00E32DD9" w:rsidRPr="008F2E94" w:rsidRDefault="00E32DD9" w:rsidP="00E32DD9">
      <w:pPr>
        <w:spacing w:before="156" w:after="156"/>
        <w:rPr>
          <w:rFonts w:cs="Arial"/>
        </w:rPr>
      </w:pPr>
      <w:r w:rsidRPr="008F2E94">
        <w:rPr>
          <w:rFonts w:cs="Arial"/>
        </w:rPr>
        <w:t>Servicesektionen er specielt designet til at give hurtig adgang til køretøjets systemer til forskellige planlagte service- og vedligeholdelsesopgaver. Den typiske serviceskærm er en række menustyrede kommandoer. Følg instruktionerne på skærmen for at vælge passende udførelsesmuligheder, indtaste korrekte værdier eller data, og udfør nødvendige handlinger. Applikationen viser detaljerede instruktioner til at fuldføre valgte servicehandlinger.</w:t>
      </w:r>
    </w:p>
    <w:p w14:paraId="2E4A646B" w14:textId="6078AE82" w:rsidR="00E32DD9" w:rsidRPr="008F2E94" w:rsidRDefault="00E32DD9" w:rsidP="00E32DD9">
      <w:pPr>
        <w:spacing w:beforeLines="20" w:before="62" w:afterLines="20" w:after="62"/>
        <w:rPr>
          <w:rFonts w:cs="Arial"/>
        </w:rPr>
      </w:pPr>
      <w:r w:rsidRPr="008F2E94">
        <w:rPr>
          <w:rFonts w:cs="Arial"/>
        </w:rPr>
        <w:t xml:space="preserve">Efter indtastning af hver specialfunktion viser skærmen to applikationsvalg: Diagnose og Hot Functions. Diagnosen muliggør aflæsning og sletning af koder, hvilket nogle gange er nødvendigt efter udførelse af visse specialfunktioner. Hot Functions består af </w:t>
      </w:r>
      <w:r w:rsidRPr="008F2E94">
        <w:rPr>
          <w:rFonts w:cs="Arial"/>
          <w:szCs w:val="18"/>
        </w:rPr>
        <w:t>underfunktioner til den valgte specialfunktion</w:t>
      </w:r>
      <w:r w:rsidR="00985F92" w:rsidRPr="008F2E94">
        <w:rPr>
          <w:rFonts w:cs="Arial"/>
          <w:szCs w:val="18"/>
        </w:rPr>
        <w:t>.</w:t>
      </w:r>
    </w:p>
    <w:p w14:paraId="76FB3655" w14:textId="2D5508FA" w:rsidR="00E32DD9" w:rsidRPr="008F2E94" w:rsidRDefault="00154DC4" w:rsidP="00E32DD9">
      <w:pPr>
        <w:spacing w:beforeLines="0" w:before="0" w:afterLines="0" w:after="0" w:line="240" w:lineRule="auto"/>
        <w:ind w:left="0"/>
        <w:jc w:val="center"/>
        <w:rPr>
          <w:rFonts w:cs="Arial"/>
        </w:rPr>
      </w:pPr>
      <w:r w:rsidRPr="008F2E94">
        <w:rPr>
          <w:rFonts w:cs="Arial"/>
          <w:noProof/>
          <w:lang w:val="en-US"/>
        </w:rPr>
        <w:drawing>
          <wp:inline distT="0" distB="0" distL="0" distR="0" wp14:anchorId="5BF19520" wp14:editId="1D707E18">
            <wp:extent cx="2880091" cy="1962833"/>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714910" name="图片 948714910"/>
                    <pic:cNvPicPr>
                      <a:picLocks noChangeAspect="1" noChangeArrowheads="1"/>
                    </pic:cNvPicPr>
                  </pic:nvPicPr>
                  <pic:blipFill rotWithShape="1">
                    <a:blip r:embed="rId164" cstate="print">
                      <a:extLst>
                        <a:ext uri="{28A0092B-C50C-407E-A947-70E740481C1C}">
                          <a14:useLocalDpi xmlns:a14="http://schemas.microsoft.com/office/drawing/2010/main" val="0"/>
                        </a:ext>
                      </a:extLst>
                    </a:blip>
                    <a:srcRect b="7313"/>
                    <a:stretch/>
                  </pic:blipFill>
                  <pic:spPr bwMode="auto">
                    <a:xfrm>
                      <a:off x="0" y="0"/>
                      <a:ext cx="2880000" cy="1962771"/>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19582DE2" w:rsidR="00E32DD9" w:rsidRPr="008F2E94" w:rsidRDefault="00E32DD9" w:rsidP="00E32DD9">
      <w:pPr>
        <w:pStyle w:val="ae"/>
        <w:spacing w:before="156" w:after="156"/>
        <w:ind w:left="0"/>
        <w:rPr>
          <w:rFonts w:cs="Arial"/>
          <w:i/>
        </w:rPr>
      </w:pPr>
      <w:r w:rsidRPr="008F2E94">
        <w:rPr>
          <w:rFonts w:cs="Arial"/>
        </w:rPr>
        <w:t>Figur</w:t>
      </w:r>
      <w:r w:rsidR="00C64562"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7</w:t>
      </w:r>
      <w:r w:rsidRPr="008F2E94">
        <w:rPr>
          <w:rFonts w:cs="Arial"/>
          <w:noProof/>
        </w:rPr>
        <w:fldChar w:fldCharType="end"/>
      </w:r>
      <w:r w:rsidR="00623535"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w:t>
      </w:r>
      <w:r w:rsidRPr="008F2E94">
        <w:rPr>
          <w:rFonts w:cs="Arial"/>
          <w:noProof/>
        </w:rPr>
        <w:fldChar w:fldCharType="end"/>
      </w:r>
      <w:r w:rsidRPr="008F2E94">
        <w:rPr>
          <w:rFonts w:cs="Arial"/>
        </w:rPr>
        <w:t xml:space="preserve"> </w:t>
      </w:r>
      <w:r w:rsidRPr="008F2E94">
        <w:rPr>
          <w:rFonts w:cs="Arial"/>
          <w:i/>
        </w:rPr>
        <w:t>Servicemenu</w:t>
      </w:r>
    </w:p>
    <w:p w14:paraId="70E0CE64" w14:textId="77777777" w:rsidR="00E32DD9" w:rsidRPr="008F2E94" w:rsidRDefault="00E32DD9" w:rsidP="00E32DD9">
      <w:pPr>
        <w:spacing w:beforeLines="20" w:before="62" w:afterLines="20" w:after="62"/>
        <w:rPr>
          <w:rFonts w:cs="Arial"/>
        </w:rPr>
      </w:pPr>
      <w:r w:rsidRPr="008F2E94">
        <w:rPr>
          <w:rFonts w:cs="Arial"/>
        </w:rPr>
        <w:t>Flere af de mest almindeligt anvendte tjenester er beskrevet i dette kapitel.</w:t>
      </w:r>
    </w:p>
    <w:p w14:paraId="7B5ACC02" w14:textId="77777777" w:rsidR="00E32DD9" w:rsidRPr="008F2E94" w:rsidRDefault="00E32DD9" w:rsidP="00E32DD9">
      <w:pPr>
        <w:pStyle w:val="20"/>
        <w:spacing w:before="312" w:after="156"/>
        <w:rPr>
          <w:rFonts w:cs="Arial"/>
        </w:rPr>
      </w:pPr>
      <w:bookmarkStart w:id="241" w:name="_Toc475176631"/>
      <w:bookmarkStart w:id="242" w:name="_Toc38114400"/>
      <w:bookmarkStart w:id="243" w:name="_Toc159436294"/>
      <w:bookmarkStart w:id="244" w:name="_Toc204437560"/>
      <w:r w:rsidRPr="008F2E94">
        <w:rPr>
          <w:rFonts w:cs="Arial"/>
        </w:rPr>
        <w:t>Olie nulstillingsservice</w:t>
      </w:r>
      <w:bookmarkEnd w:id="241"/>
      <w:bookmarkEnd w:id="242"/>
      <w:bookmarkEnd w:id="243"/>
      <w:bookmarkEnd w:id="244"/>
    </w:p>
    <w:p w14:paraId="65516854" w14:textId="77777777" w:rsidR="00E32DD9" w:rsidRPr="008F2E94" w:rsidRDefault="00E32DD9" w:rsidP="00E32DD9">
      <w:pPr>
        <w:spacing w:before="156" w:after="156"/>
        <w:rPr>
          <w:rFonts w:cs="Arial"/>
        </w:rPr>
      </w:pPr>
      <w:r w:rsidRPr="008F2E94">
        <w:rPr>
          <w:rFonts w:cs="Arial"/>
        </w:rPr>
        <w:t>Udfør en nulstilling af motorolielevetidssystemet, som beregner et optimalt olieskiftinterval afhængigt af køretøjets kørselsforhold og klima. Olielevetidspåmindelsen skal nulstilles, hver gang olien skiftes, så systemet kan beregne, hvornår det næste olieskift er påkrævet.</w:t>
      </w:r>
    </w:p>
    <w:p w14:paraId="34675F87" w14:textId="77777777" w:rsidR="00A367F4" w:rsidRPr="008F2E94" w:rsidRDefault="00A367F4" w:rsidP="00E32DD9">
      <w:pPr>
        <w:spacing w:before="156" w:after="156"/>
        <w:rPr>
          <w:rFonts w:cs="Arial"/>
        </w:rPr>
      </w:pPr>
    </w:p>
    <w:p w14:paraId="66E4FD88" w14:textId="77777777" w:rsidR="00C64562" w:rsidRPr="008F2E94" w:rsidRDefault="00C64562" w:rsidP="00E32DD9">
      <w:pPr>
        <w:spacing w:before="156" w:after="156"/>
        <w:rPr>
          <w:rFonts w:cs="Arial"/>
        </w:rPr>
      </w:pPr>
    </w:p>
    <w:p w14:paraId="7A99367C" w14:textId="77777777" w:rsidR="00E32DD9" w:rsidRPr="008F2E94" w:rsidRDefault="00E32DD9" w:rsidP="00E32DD9">
      <w:pPr>
        <w:pBdr>
          <w:top w:val="single" w:sz="4" w:space="1" w:color="auto"/>
        </w:pBdr>
        <w:spacing w:beforeLines="0" w:before="0" w:afterLines="0" w:after="0"/>
        <w:contextualSpacing/>
        <w:rPr>
          <w:rFonts w:eastAsia="宋体" w:cs="Arial"/>
          <w:b/>
        </w:rPr>
      </w:pPr>
      <w:r w:rsidRPr="008F2E94">
        <w:rPr>
          <w:rFonts w:eastAsia="宋体" w:cs="Arial"/>
          <w:noProof/>
          <w:sz w:val="20"/>
          <w:lang w:val="en-US"/>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eastAsia="宋体" w:cs="Arial"/>
          <w:b/>
        </w:rPr>
        <w:t>NOTE</w:t>
      </w:r>
    </w:p>
    <w:p w14:paraId="62CC20AA" w14:textId="77777777" w:rsidR="00E32DD9" w:rsidRPr="008F2E94"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8F2E94">
        <w:rPr>
          <w:rFonts w:eastAsia="宋体" w:cs="Arial"/>
        </w:rPr>
        <w:t>Nulstil altid motoroliens levetid til 100% efter hvert olieskift.</w:t>
      </w:r>
    </w:p>
    <w:p w14:paraId="4C0E1012" w14:textId="77777777" w:rsidR="00E32DD9" w:rsidRPr="008F2E94" w:rsidRDefault="00E32DD9">
      <w:pPr>
        <w:numPr>
          <w:ilvl w:val="0"/>
          <w:numId w:val="85"/>
        </w:numPr>
        <w:adjustRightInd w:val="0"/>
        <w:snapToGrid w:val="0"/>
        <w:spacing w:beforeLines="0" w:before="0" w:afterLines="0" w:after="0"/>
        <w:ind w:left="641" w:hanging="357"/>
        <w:contextualSpacing/>
        <w:rPr>
          <w:rFonts w:eastAsia="宋体" w:cs="Arial"/>
        </w:rPr>
      </w:pPr>
      <w:r w:rsidRPr="008F2E94">
        <w:rPr>
          <w:rFonts w:eastAsia="宋体" w:cs="Arial"/>
        </w:rPr>
        <w:t>Alt nødvendigt arbejde skal udføres, før serviceindikatorerne nulstilles. Undladelse af dette kan resultere i forkerte serviceværdier og medføre, at fejlkoder gemmes af den relevante styreenhed.</w:t>
      </w:r>
    </w:p>
    <w:p w14:paraId="528B551C" w14:textId="77777777" w:rsidR="00E32DD9" w:rsidRPr="008F2E94"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8F2E94">
        <w:rPr>
          <w:rFonts w:eastAsia="宋体" w:cs="Arial"/>
        </w:rPr>
        <w:t>For nogle køretøjer kan scanningsværktøjet nulstille yderligere servicelamper, såsom vedligeholdelsescyklus og serviceinterval. På BMW-køretøjer omfatter nulstilling af service f.eks. motorolie, tændrør, for-/bagbremser, kølervæske, partikelfilter, bremsevæske, mikrofilter, køretøjsinspektion, udstødningsemissionsinspektion og køretøjskontroller.</w:t>
      </w:r>
    </w:p>
    <w:p w14:paraId="464CF374" w14:textId="77777777" w:rsidR="00E32DD9" w:rsidRPr="008F2E94" w:rsidRDefault="00E32DD9" w:rsidP="00E32DD9">
      <w:pPr>
        <w:pStyle w:val="20"/>
        <w:spacing w:before="312" w:after="156"/>
        <w:rPr>
          <w:rFonts w:cs="Arial"/>
        </w:rPr>
      </w:pPr>
      <w:bookmarkStart w:id="245" w:name="_Toc475176632"/>
      <w:bookmarkStart w:id="246" w:name="_Toc38114401"/>
      <w:bookmarkStart w:id="247" w:name="_Toc159436295"/>
      <w:bookmarkStart w:id="248" w:name="_Toc204437561"/>
      <w:r w:rsidRPr="008F2E94">
        <w:rPr>
          <w:rFonts w:cs="Arial"/>
        </w:rPr>
        <w:t>Service af elektrisk parkeringsbremse (EPB)</w:t>
      </w:r>
      <w:bookmarkEnd w:id="245"/>
      <w:bookmarkEnd w:id="246"/>
      <w:bookmarkEnd w:id="247"/>
      <w:bookmarkEnd w:id="248"/>
    </w:p>
    <w:p w14:paraId="112492A5" w14:textId="77777777" w:rsidR="00E32DD9" w:rsidRPr="008F2E94" w:rsidRDefault="00E32DD9" w:rsidP="00E32DD9">
      <w:pPr>
        <w:spacing w:before="156" w:after="156"/>
        <w:rPr>
          <w:rFonts w:cs="Arial"/>
        </w:rPr>
      </w:pPr>
      <w:r w:rsidRPr="008F2E94">
        <w:rPr>
          <w:rFonts w:cs="Arial"/>
        </w:rPr>
        <w:t>Denne funktion har en lang række anvendelser til at vedligeholde det elektroniske bremsesystem sikkert og effektivt. Anvendelserne omfatter deaktivering og aktivering af bremsekontrolsystemet, assistance med bremsevæskekontrol, åbning og lukning af bremseklodser og indstilling af bremser efter udskiftning af skive eller klodser.</w:t>
      </w:r>
    </w:p>
    <w:p w14:paraId="431A6DD4" w14:textId="77777777" w:rsidR="00E32DD9" w:rsidRPr="008B1A08" w:rsidRDefault="00E32DD9" w:rsidP="00EE5758">
      <w:pPr>
        <w:pStyle w:val="EN"/>
        <w:spacing w:before="156" w:after="156"/>
        <w:rPr>
          <w:b/>
          <w:bCs w:val="0"/>
        </w:rPr>
      </w:pPr>
      <w:bookmarkStart w:id="249" w:name="_Toc159436296"/>
      <w:r w:rsidRPr="008B1A08">
        <w:rPr>
          <w:b/>
          <w:bCs w:val="0"/>
        </w:rPr>
        <w:t>EPB-sikkerhed</w:t>
      </w:r>
      <w:bookmarkEnd w:id="249"/>
    </w:p>
    <w:p w14:paraId="67F42618" w14:textId="77777777" w:rsidR="00E32DD9" w:rsidRPr="008F2E94" w:rsidRDefault="00E32DD9" w:rsidP="00E32DD9">
      <w:pPr>
        <w:spacing w:before="156" w:after="156"/>
        <w:rPr>
          <w:rFonts w:eastAsia="Arial" w:cs="Arial"/>
          <w:bCs/>
        </w:rPr>
      </w:pPr>
      <w:r w:rsidRPr="008F2E94">
        <w:rPr>
          <w:rFonts w:eastAsia="Arial" w:cs="Arial"/>
        </w:rPr>
        <w:t>Det kan være farligt at udføre vedligeholdelse af det elektriske parkeringsbremsesystem (EPB), så husk venligst disse regler, inden du påbegynder servicearbejdet.</w:t>
      </w:r>
    </w:p>
    <w:p w14:paraId="1C665CE2" w14:textId="77777777" w:rsidR="00E32DD9" w:rsidRPr="008F2E94" w:rsidRDefault="00E32DD9">
      <w:pPr>
        <w:pStyle w:val="ac"/>
        <w:widowControl w:val="0"/>
        <w:numPr>
          <w:ilvl w:val="0"/>
          <w:numId w:val="88"/>
        </w:numPr>
        <w:adjustRightInd w:val="0"/>
        <w:snapToGrid w:val="0"/>
        <w:spacing w:beforeLines="20" w:before="62" w:afterLines="20" w:after="62"/>
        <w:ind w:left="641" w:hanging="357"/>
        <w:rPr>
          <w:rFonts w:cs="Arial"/>
          <w:b/>
          <w:szCs w:val="18"/>
        </w:rPr>
      </w:pPr>
      <w:r w:rsidRPr="008F2E94">
        <w:rPr>
          <w:rFonts w:cs="Arial"/>
          <w:szCs w:val="18"/>
        </w:rPr>
        <w:t>Sørg for, at du er fuldt ud bekendt med bremsesystemet og dets funktion, før du påbegynder noget arbejde.</w:t>
      </w:r>
    </w:p>
    <w:p w14:paraId="1E060EBD" w14:textId="77777777" w:rsidR="00E32DD9" w:rsidRPr="008F2E94" w:rsidRDefault="00E32DD9">
      <w:pPr>
        <w:pStyle w:val="ac"/>
        <w:widowControl w:val="0"/>
        <w:numPr>
          <w:ilvl w:val="0"/>
          <w:numId w:val="88"/>
        </w:numPr>
        <w:adjustRightInd w:val="0"/>
        <w:snapToGrid w:val="0"/>
        <w:spacing w:beforeLines="20" w:before="62" w:afterLines="20" w:after="62"/>
        <w:ind w:left="641" w:hanging="357"/>
        <w:rPr>
          <w:rFonts w:cs="Arial"/>
          <w:b/>
        </w:rPr>
      </w:pPr>
      <w:r w:rsidRPr="008F2E94">
        <w:rPr>
          <w:rFonts w:cs="Arial"/>
          <w:szCs w:val="18"/>
        </w:rPr>
        <w:t xml:space="preserve">EPB-styresystemet, </w:t>
      </w:r>
      <w:r w:rsidRPr="008F2E94">
        <w:rPr>
          <w:rFonts w:cs="Arial"/>
        </w:rPr>
        <w:t>før der udføres vedligeholdelses-/diagnosearbejde på bremsesystemet. Dette kan gøres fra værktøjsmenuen.</w:t>
      </w:r>
    </w:p>
    <w:p w14:paraId="69702AD2" w14:textId="4B2BF79E" w:rsidR="00E32DD9" w:rsidRPr="008F2E94" w:rsidRDefault="00EE5758" w:rsidP="00EE5758">
      <w:pPr>
        <w:pStyle w:val="ac"/>
        <w:widowControl w:val="0"/>
        <w:numPr>
          <w:ilvl w:val="0"/>
          <w:numId w:val="88"/>
        </w:numPr>
        <w:adjustRightInd w:val="0"/>
        <w:snapToGrid w:val="0"/>
        <w:spacing w:beforeLines="20" w:before="62" w:afterLines="20" w:after="62"/>
        <w:ind w:left="641" w:hanging="357"/>
        <w:rPr>
          <w:rFonts w:cs="Arial"/>
          <w:b/>
        </w:rPr>
      </w:pPr>
      <w:r w:rsidRPr="008F2E94">
        <w:rPr>
          <w:rFonts w:cs="Arial"/>
          <w:szCs w:val="18"/>
        </w:rPr>
        <w:t>Udfør kun vedligeholdelsesarbejde, når køretøjet holder stille og står på et plant underlag.</w:t>
      </w:r>
    </w:p>
    <w:p w14:paraId="0F27A30B" w14:textId="77777777" w:rsidR="00E32DD9" w:rsidRPr="008F2E94" w:rsidRDefault="00E32DD9">
      <w:pPr>
        <w:pStyle w:val="ac"/>
        <w:widowControl w:val="0"/>
        <w:numPr>
          <w:ilvl w:val="0"/>
          <w:numId w:val="88"/>
        </w:numPr>
        <w:adjustRightInd w:val="0"/>
        <w:snapToGrid w:val="0"/>
        <w:spacing w:beforeLines="20" w:before="62" w:afterLines="20" w:after="62"/>
        <w:ind w:left="641" w:hanging="357"/>
        <w:rPr>
          <w:rFonts w:cs="Arial"/>
          <w:b/>
        </w:rPr>
      </w:pPr>
      <w:r w:rsidRPr="008F2E94">
        <w:rPr>
          <w:rFonts w:cs="Arial"/>
        </w:rPr>
        <w:t>Sørg for, at EPB-styresystemet genaktiveres efter udført vedligeholdelsesarbejde.</w:t>
      </w:r>
    </w:p>
    <w:p w14:paraId="7EA68DEC" w14:textId="77777777" w:rsidR="00E32DD9" w:rsidRPr="008F2E94" w:rsidRDefault="00E32DD9" w:rsidP="00E32DD9">
      <w:pPr>
        <w:pStyle w:val="NOTE2"/>
        <w:spacing w:before="156" w:after="156"/>
        <w:ind w:left="181"/>
        <w:contextualSpacing/>
        <w:rPr>
          <w:b/>
          <w:bCs w:val="0"/>
        </w:rPr>
      </w:pPr>
      <w:r w:rsidRPr="008F2E94">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b/>
          <w:bCs w:val="0"/>
        </w:rPr>
        <w:t>NOTE</w:t>
      </w:r>
    </w:p>
    <w:p w14:paraId="569F8806" w14:textId="77777777" w:rsidR="00E32DD9" w:rsidRPr="008F2E94" w:rsidRDefault="00E32DD9" w:rsidP="00E32DD9">
      <w:pPr>
        <w:pStyle w:val="NOTE2"/>
        <w:spacing w:before="156" w:after="156"/>
        <w:ind w:left="181"/>
        <w:contextualSpacing/>
      </w:pPr>
      <w:r w:rsidRPr="008F2E94">
        <w:t>Autel påtager sig intet ansvar for ulykker eller skader, der opstår som følge af vedligeholdelse af det elektriske parkeringsbremsesystem.</w:t>
      </w:r>
    </w:p>
    <w:p w14:paraId="41324098" w14:textId="20B70DEA" w:rsidR="00E32DD9" w:rsidRPr="008F2E94" w:rsidRDefault="00E32DD9" w:rsidP="00E32DD9">
      <w:pPr>
        <w:pStyle w:val="20"/>
        <w:spacing w:before="312" w:after="156"/>
        <w:rPr>
          <w:rFonts w:cs="Arial"/>
        </w:rPr>
      </w:pPr>
      <w:bookmarkStart w:id="250" w:name="_Toc38114402"/>
      <w:bookmarkStart w:id="251" w:name="_Toc159436297"/>
      <w:bookmarkStart w:id="252" w:name="_Toc204437562"/>
      <w:bookmarkStart w:id="253" w:name="_Toc475176633"/>
      <w:r w:rsidRPr="008F2E94">
        <w:rPr>
          <w:rFonts w:cs="Arial"/>
        </w:rPr>
        <w:t>Service af dæktryksovervågningssystem (TPMS)</w:t>
      </w:r>
      <w:bookmarkEnd w:id="250"/>
      <w:bookmarkEnd w:id="251"/>
      <w:bookmarkEnd w:id="252"/>
    </w:p>
    <w:p w14:paraId="3FE4EF12" w14:textId="77777777" w:rsidR="00E32DD9" w:rsidRPr="008F2E94" w:rsidRDefault="00E32DD9" w:rsidP="00E32DD9">
      <w:pPr>
        <w:pStyle w:val="BodytextUserManual"/>
        <w:spacing w:before="156" w:after="156"/>
      </w:pPr>
      <w:r w:rsidRPr="008F2E94">
        <w:t>Denne funktion giver dig mulighed for hurtigt at slå dæksensor-ID'erne op fra køretøjets ECU, samt at udføre TPMS-udskiftnings- og nulstillingsprocedurer efter udskiftning af dæksensorer.</w:t>
      </w:r>
    </w:p>
    <w:p w14:paraId="4CB455F0" w14:textId="77777777" w:rsidR="00E32DD9" w:rsidRPr="008F2E94" w:rsidRDefault="00E32DD9" w:rsidP="00E32DD9">
      <w:pPr>
        <w:pStyle w:val="20"/>
        <w:spacing w:before="312" w:after="156"/>
        <w:rPr>
          <w:rFonts w:cs="Arial"/>
        </w:rPr>
      </w:pPr>
      <w:bookmarkStart w:id="254" w:name="_Toc38114403"/>
      <w:bookmarkStart w:id="255" w:name="_Toc159436298"/>
      <w:bookmarkStart w:id="256" w:name="_Toc204437563"/>
      <w:r w:rsidRPr="008F2E94">
        <w:rPr>
          <w:rFonts w:cs="Arial"/>
        </w:rPr>
        <w:lastRenderedPageBreak/>
        <w:t>Batteristyringssystem (BMS)-service</w:t>
      </w:r>
      <w:bookmarkEnd w:id="253"/>
      <w:bookmarkEnd w:id="254"/>
      <w:bookmarkEnd w:id="255"/>
      <w:bookmarkEnd w:id="256"/>
    </w:p>
    <w:p w14:paraId="3D51AE35" w14:textId="77777777" w:rsidR="00E32DD9" w:rsidRPr="008F2E94" w:rsidRDefault="00E32DD9" w:rsidP="00E32DD9">
      <w:pPr>
        <w:spacing w:before="156" w:after="156"/>
        <w:rPr>
          <w:rFonts w:cs="Arial"/>
        </w:rPr>
      </w:pPr>
      <w:bookmarkStart w:id="257" w:name="_Toc469908347"/>
      <w:bookmarkStart w:id="258" w:name="_Toc475176635"/>
      <w:bookmarkStart w:id="259" w:name="_Toc38114404"/>
      <w:r w:rsidRPr="008F2E94">
        <w:rPr>
          <w:rFonts w:cs="Arial"/>
        </w:rPr>
        <w:t>Batteristyringssystemet (BMS) gør det muligt for værktøjet at evaluere batteriets ladetilstand, overvåge lukkekredsstrømmen, registrere batteriudskiftning, aktivere køretøjets hviletilstand og oplade batteriet via diagnosestikket.</w:t>
      </w:r>
    </w:p>
    <w:p w14:paraId="0194EED1" w14:textId="77777777" w:rsidR="00E32DD9" w:rsidRPr="008F2E94" w:rsidRDefault="00E32DD9" w:rsidP="00E32DD9">
      <w:pPr>
        <w:pBdr>
          <w:top w:val="single" w:sz="4" w:space="1" w:color="auto"/>
          <w:bottom w:val="single" w:sz="4" w:space="1" w:color="auto"/>
        </w:pBdr>
        <w:spacing w:beforeLines="0" w:before="0" w:afterLines="0" w:after="0"/>
        <w:contextualSpacing/>
        <w:rPr>
          <w:rFonts w:eastAsia="宋体" w:cs="Arial"/>
          <w:b/>
        </w:rPr>
      </w:pPr>
      <w:r w:rsidRPr="008F2E94">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eastAsia="宋体" w:cs="Arial"/>
          <w:b/>
        </w:rPr>
        <w:t>NOTE</w:t>
      </w:r>
    </w:p>
    <w:p w14:paraId="499A66F2" w14:textId="77777777" w:rsidR="00E32DD9" w:rsidRPr="008F2E94"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8F2E94">
        <w:rPr>
          <w:rFonts w:eastAsia="宋体" w:cs="Arial"/>
        </w:rPr>
        <w:t>Denne funktion understøttes ikke af alle køretøjer.</w:t>
      </w:r>
    </w:p>
    <w:p w14:paraId="436C3366" w14:textId="77777777" w:rsidR="00E32DD9" w:rsidRPr="008F2E94"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8F2E94">
        <w:rPr>
          <w:rFonts w:eastAsia="宋体" w:cs="Arial"/>
        </w:rPr>
        <w:t>Underfunktionerne og de faktiske testskærme for BMS kan variere afhængigt af køretøjet. Følg instruktionerne på skærmen for at foretage den korrekte valgmulighed.</w:t>
      </w:r>
    </w:p>
    <w:p w14:paraId="28FC9B0F" w14:textId="4334BC24" w:rsidR="00E32DD9" w:rsidRPr="008F2E94" w:rsidRDefault="00E32DD9" w:rsidP="00E32DD9">
      <w:pPr>
        <w:spacing w:before="156" w:after="156"/>
        <w:rPr>
          <w:rFonts w:cs="Arial"/>
        </w:rPr>
      </w:pPr>
      <w:r w:rsidRPr="008F2E94">
        <w:rPr>
          <w:rFonts w:cs="Arial"/>
        </w:rPr>
        <w:t>Køretøjet kan bruge enten et forseglet blybatteri eller et AGM-batteri (Absorbed Glass Mat). Blybatterier indeholder flydende svovlsyre og kan spildes, når de vælter. AGM-batterier (kendt som VRLA-batteri, ventilreguleret blysyre) indeholder også svovlsyre</w:t>
      </w:r>
      <w:r w:rsidR="00985F92" w:rsidRPr="008F2E94">
        <w:rPr>
          <w:rFonts w:cs="Arial"/>
        </w:rPr>
        <w:t>,</w:t>
      </w:r>
      <w:r w:rsidRPr="008F2E94">
        <w:rPr>
          <w:rFonts w:cs="Arial"/>
        </w:rPr>
        <w:t xml:space="preserve"> men syren er indeholdt i glasmåtter mellem polpladerne.</w:t>
      </w:r>
    </w:p>
    <w:p w14:paraId="7DD56177" w14:textId="08E3E2D7" w:rsidR="00E32DD9" w:rsidRPr="008F2E94" w:rsidRDefault="00E32DD9" w:rsidP="00E32DD9">
      <w:pPr>
        <w:spacing w:before="156" w:after="156"/>
        <w:rPr>
          <w:rFonts w:cs="Arial"/>
        </w:rPr>
      </w:pPr>
      <w:r w:rsidRPr="008F2E94">
        <w:rPr>
          <w:rFonts w:cs="Arial"/>
        </w:rPr>
        <w:t xml:space="preserve">Det anbefales, at det nye eftermarkedsbatteri har de samme specifikationer, såsom kapacitet og type, som det eksisterende batteri. Hvis det originale batteri udskiftes med en anden type batteri (f.eks. et blysyrebatteri udskiftes med et AGM-batteri) eller et batteri med en anden kapacitet </w:t>
      </w:r>
      <w:r w:rsidR="00985F92" w:rsidRPr="008F2E94">
        <w:rPr>
          <w:rFonts w:cs="Arial"/>
        </w:rPr>
        <w:t>(</w:t>
      </w:r>
      <w:r w:rsidRPr="008F2E94">
        <w:rPr>
          <w:rFonts w:cs="Arial"/>
        </w:rPr>
        <w:t>mAh</w:t>
      </w:r>
      <w:r w:rsidR="00985F92" w:rsidRPr="008F2E94">
        <w:rPr>
          <w:rFonts w:cs="Arial"/>
        </w:rPr>
        <w:t>)</w:t>
      </w:r>
      <w:r w:rsidRPr="008F2E94">
        <w:rPr>
          <w:rFonts w:cs="Arial"/>
        </w:rPr>
        <w:t>, kan det være nødvendigt at omprogrammere den nye batteritype i køretøjet, udover at udføre batterinulstilling. Se bilens manual for yderligere køretøjsspecifikke oplysninger.</w:t>
      </w:r>
    </w:p>
    <w:p w14:paraId="7E091C52" w14:textId="4937E022" w:rsidR="00E32DD9" w:rsidRPr="008F2E94" w:rsidRDefault="00C64562" w:rsidP="00E32DD9">
      <w:pPr>
        <w:pStyle w:val="20"/>
        <w:spacing w:before="312" w:after="156"/>
        <w:rPr>
          <w:rFonts w:cs="Arial"/>
        </w:rPr>
      </w:pPr>
      <w:bookmarkStart w:id="260" w:name="_Toc159436299"/>
      <w:bookmarkStart w:id="261" w:name="_Toc204437564"/>
      <w:r w:rsidRPr="008F2E94">
        <w:rPr>
          <w:rFonts w:cs="Arial"/>
        </w:rPr>
        <w:t xml:space="preserve">Service </w:t>
      </w:r>
      <w:r w:rsidR="006D668B" w:rsidRPr="008F2E94">
        <w:rPr>
          <w:rFonts w:cs="Arial"/>
        </w:rPr>
        <w:t xml:space="preserve">af </w:t>
      </w:r>
      <w:r w:rsidR="00E32DD9" w:rsidRPr="008F2E94">
        <w:rPr>
          <w:rFonts w:cs="Arial"/>
        </w:rPr>
        <w:t>dieselpartikelfilter (DPF)</w:t>
      </w:r>
      <w:bookmarkEnd w:id="257"/>
      <w:bookmarkEnd w:id="258"/>
      <w:bookmarkEnd w:id="259"/>
      <w:bookmarkEnd w:id="260"/>
      <w:bookmarkEnd w:id="261"/>
    </w:p>
    <w:p w14:paraId="3E906D00" w14:textId="6C5DB470" w:rsidR="00E32DD9" w:rsidRPr="008F2E94" w:rsidRDefault="00E32DD9" w:rsidP="00E32DD9">
      <w:pPr>
        <w:spacing w:before="156" w:after="156"/>
        <w:rPr>
          <w:rFonts w:cs="Arial"/>
        </w:rPr>
      </w:pPr>
      <w:bookmarkStart w:id="262" w:name="_Toc475176636"/>
      <w:bookmarkStart w:id="263" w:name="_Toc469908349"/>
      <w:bookmarkStart w:id="264" w:name="_Toc38114405"/>
      <w:r w:rsidRPr="008F2E94">
        <w:rPr>
          <w:rFonts w:cs="Arial"/>
        </w:rPr>
        <w:t>Dieselpartikelfilterfunktionen (DPF) styrer DPF-regenerering, indlæring af udskiftning af DPF-komponenter og DPF-indlæring efter udskiftning af motorstyreenheden</w:t>
      </w:r>
      <w:r w:rsidR="00985F92" w:rsidRPr="008F2E94">
        <w:rPr>
          <w:rFonts w:cs="Arial"/>
        </w:rPr>
        <w:t>.</w:t>
      </w:r>
    </w:p>
    <w:p w14:paraId="45B2728A" w14:textId="1BED1A68" w:rsidR="00E32DD9" w:rsidRPr="008F2E94" w:rsidRDefault="00EE5758" w:rsidP="00E32DD9">
      <w:pPr>
        <w:spacing w:before="156" w:after="156"/>
        <w:rPr>
          <w:rFonts w:cs="Arial"/>
        </w:rPr>
      </w:pPr>
      <w:r w:rsidRPr="008F2E94">
        <w:rPr>
          <w:rFonts w:eastAsiaTheme="minorEastAsia" w:cs="Arial"/>
          <w:szCs w:val="18"/>
          <w:lang w:val="sv-SE"/>
        </w:rPr>
        <w:t>ECM'en overvåger kørestilen og vælger et passende tidspunkt at anvende regenerering. Køretøjer, der køres meget i tomgang og med lav belastning, vil forsøge at regenerere tidligere end dem, der køres med højere hastighed og belastning. For at regenerering kan finde sted, skal der opnås en langvarig høj udstødningstemperatur.</w:t>
      </w:r>
    </w:p>
    <w:p w14:paraId="69E0F44B" w14:textId="77777777" w:rsidR="00E32DD9" w:rsidRPr="008F2E94" w:rsidRDefault="00E32DD9" w:rsidP="00E32DD9">
      <w:pPr>
        <w:spacing w:before="156" w:after="156"/>
        <w:rPr>
          <w:rFonts w:cs="Arial"/>
        </w:rPr>
      </w:pPr>
      <w:r w:rsidRPr="008F2E94">
        <w:rPr>
          <w:rFonts w:cs="Arial"/>
        </w:rPr>
        <w:t>Hvis bilen køres på en sådan måde, at regenerering ikke er mulig, dvs. ved hyppige korte ture, vil der med tiden blive registreret en fejlkode, udover at DPF-lampen og "Check Engine"-indikatorerne vises. En serviceregenerering kan bestilles på værkstedet ved hjælp af diagnoseværktøjet.</w:t>
      </w:r>
    </w:p>
    <w:p w14:paraId="7608CB1E" w14:textId="77777777" w:rsidR="00E32DD9" w:rsidRPr="008F2E94" w:rsidRDefault="00E32DD9" w:rsidP="00E32DD9">
      <w:pPr>
        <w:spacing w:before="156" w:after="156"/>
        <w:rPr>
          <w:rFonts w:cs="Arial"/>
        </w:rPr>
      </w:pPr>
      <w:r w:rsidRPr="008F2E94">
        <w:rPr>
          <w:rFonts w:cs="Arial"/>
        </w:rPr>
        <w:t>Før du udfører en tvungen DPF-regenerering med værktøjet, skal du kontrollere følgende punkter:</w:t>
      </w:r>
    </w:p>
    <w:p w14:paraId="4A6530FD" w14:textId="77777777" w:rsidR="00E32DD9" w:rsidRPr="008F2E94" w:rsidRDefault="00E32DD9" w:rsidP="00BE283D">
      <w:pPr>
        <w:pStyle w:val="BodytextUserManual"/>
        <w:widowControl/>
        <w:numPr>
          <w:ilvl w:val="0"/>
          <w:numId w:val="33"/>
        </w:numPr>
        <w:spacing w:beforeLines="20" w:before="62" w:afterLines="20" w:after="62"/>
        <w:ind w:left="641" w:hanging="357"/>
      </w:pPr>
      <w:r w:rsidRPr="008F2E94">
        <w:t>Brændstoflampen lyser ikke.</w:t>
      </w:r>
    </w:p>
    <w:p w14:paraId="271533C0" w14:textId="77777777" w:rsidR="00E32DD9" w:rsidRPr="008F2E94" w:rsidRDefault="00E32DD9" w:rsidP="00BE283D">
      <w:pPr>
        <w:pStyle w:val="BodytextUserManual"/>
        <w:widowControl/>
        <w:numPr>
          <w:ilvl w:val="0"/>
          <w:numId w:val="33"/>
        </w:numPr>
        <w:spacing w:beforeLines="20" w:before="62" w:afterLines="20" w:after="62"/>
        <w:ind w:left="641" w:hanging="357"/>
      </w:pPr>
      <w:r w:rsidRPr="008F2E94">
        <w:t>Ingen DPF-relevante fejl er gemt i systemet.</w:t>
      </w:r>
    </w:p>
    <w:p w14:paraId="736F1E6B" w14:textId="77777777" w:rsidR="00E32DD9" w:rsidRPr="008F2E94" w:rsidRDefault="00E32DD9" w:rsidP="00BE283D">
      <w:pPr>
        <w:pStyle w:val="BodytextUserManual"/>
        <w:widowControl/>
        <w:numPr>
          <w:ilvl w:val="0"/>
          <w:numId w:val="33"/>
        </w:numPr>
        <w:spacing w:beforeLines="20" w:before="62" w:afterLines="20" w:after="62"/>
        <w:ind w:left="641" w:hanging="357"/>
      </w:pPr>
      <w:r w:rsidRPr="008F2E94">
        <w:t>Køretøjet har den specificerede motorolie.</w:t>
      </w:r>
    </w:p>
    <w:p w14:paraId="08EEEEA1" w14:textId="3B7882DA" w:rsidR="00E32DD9" w:rsidRPr="008F2E94" w:rsidRDefault="00E32DD9" w:rsidP="00BE283D">
      <w:pPr>
        <w:pStyle w:val="BodytextUserManual"/>
        <w:widowControl/>
        <w:numPr>
          <w:ilvl w:val="0"/>
          <w:numId w:val="33"/>
        </w:numPr>
        <w:spacing w:beforeLines="20" w:before="62" w:afterLines="20" w:after="62"/>
        <w:ind w:left="641" w:hanging="357"/>
      </w:pPr>
      <w:r w:rsidRPr="008F2E94">
        <w:lastRenderedPageBreak/>
        <w:t>Dieselolien er ikke forurenet.</w:t>
      </w:r>
    </w:p>
    <w:p w14:paraId="51453E6D" w14:textId="1940C0FC" w:rsidR="00E32DD9" w:rsidRPr="008F2E94" w:rsidRDefault="005A4980" w:rsidP="00E32DD9">
      <w:pPr>
        <w:pStyle w:val="NOTE2"/>
        <w:spacing w:before="156" w:after="156"/>
        <w:ind w:left="181"/>
        <w:contextualSpacing/>
        <w:rPr>
          <w:b/>
          <w:bCs w:val="0"/>
        </w:rPr>
      </w:pPr>
      <w:r w:rsidRPr="008F2E94">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6">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8F2E94">
        <w:rPr>
          <w:b/>
          <w:bCs w:val="0"/>
        </w:rPr>
        <w:t>VIGTIG</w:t>
      </w:r>
    </w:p>
    <w:p w14:paraId="6878AE51" w14:textId="4FACDFC0" w:rsidR="00E32DD9" w:rsidRPr="008F2E94" w:rsidRDefault="00E32DD9" w:rsidP="00E32DD9">
      <w:pPr>
        <w:pStyle w:val="NOTE2"/>
        <w:spacing w:before="156" w:after="156"/>
        <w:ind w:left="181"/>
        <w:contextualSpacing/>
      </w:pPr>
      <w:r w:rsidRPr="008F2E94">
        <w:t>Før man diagnosticerer det problematiske køretøj og forsøger at udføre en nødregenerering, er det vigtigt at indhente en komplet diagnoselog og aflæse relevante måleværdiblokke.</w:t>
      </w:r>
    </w:p>
    <w:p w14:paraId="78C447A4" w14:textId="3610B758" w:rsidR="00E32DD9" w:rsidRPr="008F2E94" w:rsidRDefault="005A4980" w:rsidP="00E32DD9">
      <w:pPr>
        <w:pStyle w:val="16"/>
        <w:pBdr>
          <w:top w:val="single" w:sz="4" w:space="1" w:color="auto"/>
        </w:pBdr>
        <w:spacing w:before="156" w:afterLines="0" w:after="0"/>
        <w:ind w:left="180"/>
        <w:contextualSpacing/>
        <w:rPr>
          <w:szCs w:val="18"/>
        </w:rPr>
      </w:pPr>
      <w:r w:rsidRPr="008F2E94">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8F2E94">
        <w:rPr>
          <w:b/>
          <w:szCs w:val="18"/>
        </w:rPr>
        <w:t>NOTE</w:t>
      </w:r>
      <w:r w:rsidR="00E32DD9" w:rsidRPr="008F2E94">
        <w:rPr>
          <w:szCs w:val="18"/>
        </w:rPr>
        <w:t xml:space="preserve"> </w:t>
      </w:r>
    </w:p>
    <w:p w14:paraId="1CFD6633" w14:textId="77777777" w:rsidR="00E32DD9" w:rsidRPr="008F2E94"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8F2E94">
        <w:rPr>
          <w:szCs w:val="18"/>
        </w:rPr>
        <w:t>DPF'en regenererer ikke, hvis motorstyringslampen lyser, eller hvis der er en defekt EGR-ventil.</w:t>
      </w:r>
    </w:p>
    <w:p w14:paraId="404683AD" w14:textId="702F9842" w:rsidR="00E32DD9" w:rsidRPr="008F2E94"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8F2E94">
        <w:rPr>
          <w:szCs w:val="18"/>
        </w:rPr>
        <w:t>ECU'en skal justeres igen ved udskiftning af DPF'en og ved påfyldning af brændstofadditivet Eolys</w:t>
      </w:r>
      <w:r w:rsidR="00985F92" w:rsidRPr="008F2E94">
        <w:rPr>
          <w:szCs w:val="18"/>
        </w:rPr>
        <w:t>.</w:t>
      </w:r>
    </w:p>
    <w:p w14:paraId="1397E8A5" w14:textId="464591A8" w:rsidR="00E32DD9" w:rsidRPr="008F2E94" w:rsidRDefault="00E32DD9" w:rsidP="00EE5758">
      <w:pPr>
        <w:pStyle w:val="16"/>
        <w:widowControl/>
        <w:numPr>
          <w:ilvl w:val="0"/>
          <w:numId w:val="87"/>
        </w:numPr>
        <w:pBdr>
          <w:bottom w:val="single" w:sz="4" w:space="1" w:color="auto"/>
        </w:pBdr>
        <w:spacing w:beforeLines="20" w:before="62" w:afterLines="0" w:after="0"/>
        <w:ind w:left="537" w:hanging="357"/>
        <w:contextualSpacing/>
        <w:rPr>
          <w:szCs w:val="18"/>
        </w:rPr>
      </w:pPr>
      <w:r w:rsidRPr="008F2E94">
        <w:t>Hvis køretøjet skal køres for at udføre en DPF-service, skal der bruges en anden person til funktionen. Én person skal køre køretøjet, mens den anden person observerer skærmen på værktøjet. Forsøg ikke at køre og observere scanningsværktøjet på samme tid. Dette er farligt og sætter dit liv og andre bilisters og fodgængeres liv i fare.</w:t>
      </w:r>
      <w:bookmarkEnd w:id="262"/>
      <w:bookmarkEnd w:id="263"/>
      <w:bookmarkEnd w:id="264"/>
    </w:p>
    <w:p w14:paraId="45C4C59A" w14:textId="24BDFB8C" w:rsidR="00E32DD9" w:rsidRPr="008F2E94" w:rsidRDefault="00E32DD9" w:rsidP="00E32DD9">
      <w:pPr>
        <w:pStyle w:val="20"/>
        <w:spacing w:before="312" w:after="156"/>
        <w:rPr>
          <w:rFonts w:cs="Arial"/>
        </w:rPr>
      </w:pPr>
      <w:bookmarkStart w:id="265" w:name="_Toc475176634"/>
      <w:bookmarkStart w:id="266" w:name="_Toc38114406"/>
      <w:bookmarkStart w:id="267" w:name="_Toc159436301"/>
      <w:bookmarkStart w:id="268" w:name="_Toc204437565"/>
      <w:r w:rsidRPr="008F2E94">
        <w:rPr>
          <w:rFonts w:cs="Arial"/>
        </w:rPr>
        <w:t>Service af styrevinkelsensor (SAS)</w:t>
      </w:r>
      <w:bookmarkEnd w:id="265"/>
      <w:bookmarkEnd w:id="266"/>
      <w:bookmarkEnd w:id="267"/>
      <w:bookmarkEnd w:id="268"/>
    </w:p>
    <w:p w14:paraId="28DD7F9C" w14:textId="77777777" w:rsidR="00E32DD9" w:rsidRPr="008F2E94" w:rsidRDefault="00E32DD9" w:rsidP="00E32DD9">
      <w:pPr>
        <w:spacing w:before="156" w:after="156"/>
        <w:rPr>
          <w:rFonts w:cs="Arial"/>
        </w:rPr>
      </w:pPr>
      <w:r w:rsidRPr="008F2E94">
        <w:rPr>
          <w:rFonts w:cs="Arial"/>
        </w:rPr>
        <w:t>SAS-kalibrering gemmer permanent den aktuelle ratposition som ligeud-position i SAS EEPROM'en. Derfor skal forhjulene og rattet indstilles præcist til ligeud-positionen før kalibrering. Derudover aflæses stelnummeret også fra instrumentbrættet og gemmes permanent i SAS EEPROM'en. Når kalibreringen er gennemført, slettes SAS-fejlhukommelsen automatisk.</w:t>
      </w:r>
    </w:p>
    <w:p w14:paraId="54755545" w14:textId="77777777" w:rsidR="00E32DD9" w:rsidRPr="008F2E94" w:rsidRDefault="00E32DD9" w:rsidP="00E32DD9">
      <w:pPr>
        <w:spacing w:before="156" w:after="156"/>
        <w:rPr>
          <w:rFonts w:cs="Arial"/>
        </w:rPr>
      </w:pPr>
      <w:r w:rsidRPr="008F2E94">
        <w:rPr>
          <w:rFonts w:cs="Arial"/>
        </w:rPr>
        <w:t>Kalibrering skal altid udføres efter følgende operationer:</w:t>
      </w:r>
    </w:p>
    <w:p w14:paraId="34550A7D" w14:textId="77777777" w:rsidR="00E32DD9" w:rsidRPr="008F2E94" w:rsidRDefault="00E32DD9" w:rsidP="00BE283D">
      <w:pPr>
        <w:pStyle w:val="BodytextUserManual"/>
        <w:widowControl/>
        <w:numPr>
          <w:ilvl w:val="0"/>
          <w:numId w:val="33"/>
        </w:numPr>
        <w:spacing w:beforeLines="20" w:before="62" w:afterLines="20" w:after="62"/>
        <w:ind w:left="641" w:hanging="357"/>
      </w:pPr>
      <w:r w:rsidRPr="008F2E94">
        <w:t>Udskiftning af rat</w:t>
      </w:r>
    </w:p>
    <w:p w14:paraId="3D802FC2" w14:textId="77777777" w:rsidR="00E32DD9" w:rsidRPr="008F2E94" w:rsidRDefault="00E32DD9" w:rsidP="00BE283D">
      <w:pPr>
        <w:pStyle w:val="BodytextUserManual"/>
        <w:widowControl/>
        <w:numPr>
          <w:ilvl w:val="0"/>
          <w:numId w:val="33"/>
        </w:numPr>
        <w:spacing w:beforeLines="20" w:before="62" w:afterLines="20" w:after="62"/>
        <w:ind w:left="641" w:hanging="357"/>
      </w:pPr>
      <w:r w:rsidRPr="008F2E94">
        <w:t>SAS-udskiftning</w:t>
      </w:r>
    </w:p>
    <w:p w14:paraId="79B4F0DA" w14:textId="77777777" w:rsidR="00E32DD9" w:rsidRPr="008F2E94" w:rsidRDefault="00E32DD9" w:rsidP="00BE283D">
      <w:pPr>
        <w:pStyle w:val="BodytextUserManual"/>
        <w:widowControl/>
        <w:numPr>
          <w:ilvl w:val="0"/>
          <w:numId w:val="33"/>
        </w:numPr>
        <w:spacing w:beforeLines="20" w:before="62" w:afterLines="20" w:after="62"/>
        <w:ind w:left="641" w:hanging="357"/>
      </w:pPr>
      <w:r w:rsidRPr="008F2E94">
        <w:t>Enhver vedligeholdelse, der involverer åbning af konnektor-hubben fra SAS'en til kolonnen</w:t>
      </w:r>
    </w:p>
    <w:p w14:paraId="2D88D10F" w14:textId="77777777" w:rsidR="00E32DD9" w:rsidRPr="008F2E94" w:rsidRDefault="00E32DD9" w:rsidP="00BE283D">
      <w:pPr>
        <w:pStyle w:val="BodytextUserManual"/>
        <w:widowControl/>
        <w:numPr>
          <w:ilvl w:val="0"/>
          <w:numId w:val="33"/>
        </w:numPr>
        <w:spacing w:beforeLines="20" w:before="62" w:afterLines="20" w:after="62"/>
        <w:ind w:left="641" w:hanging="357"/>
      </w:pPr>
      <w:r w:rsidRPr="008F2E94">
        <w:t>Enhver vedligeholdelses- eller reparationsarbejde på styretøj, styretøj eller andre relaterede mekanismer</w:t>
      </w:r>
    </w:p>
    <w:p w14:paraId="74C8FBA5" w14:textId="77777777" w:rsidR="00E32DD9" w:rsidRPr="008F2E94" w:rsidRDefault="00E32DD9" w:rsidP="00BE283D">
      <w:pPr>
        <w:pStyle w:val="BodytextUserManual"/>
        <w:widowControl/>
        <w:numPr>
          <w:ilvl w:val="0"/>
          <w:numId w:val="33"/>
        </w:numPr>
        <w:spacing w:beforeLines="20" w:before="62" w:afterLines="20" w:after="62"/>
        <w:ind w:left="641" w:hanging="357"/>
      </w:pPr>
      <w:r w:rsidRPr="008F2E94">
        <w:t>Hjuljustering eller hjulsporjustering</w:t>
      </w:r>
    </w:p>
    <w:p w14:paraId="5D6AE8EB" w14:textId="77777777" w:rsidR="00E32DD9" w:rsidRPr="008F2E94" w:rsidRDefault="00E32DD9" w:rsidP="00BE283D">
      <w:pPr>
        <w:pStyle w:val="BodytextUserManual"/>
        <w:widowControl/>
        <w:numPr>
          <w:ilvl w:val="0"/>
          <w:numId w:val="33"/>
        </w:numPr>
        <w:spacing w:beforeLines="20" w:before="62" w:afterLines="20" w:after="62"/>
        <w:ind w:left="641" w:hanging="357"/>
      </w:pPr>
      <w:r w:rsidRPr="008F2E94">
        <w:t>Reparationer ved ulykker, hvor der kan være opstået skade på SAS-systemet eller samlingen eller nogen del af styresystemet.</w:t>
      </w:r>
    </w:p>
    <w:p w14:paraId="69766280" w14:textId="77777777" w:rsidR="00E32DD9" w:rsidRPr="008F2E94" w:rsidRDefault="00E32DD9" w:rsidP="00E32DD9">
      <w:pPr>
        <w:pStyle w:val="16"/>
        <w:pBdr>
          <w:top w:val="single" w:sz="4" w:space="1" w:color="auto"/>
        </w:pBdr>
        <w:spacing w:before="156" w:afterLines="0" w:after="0"/>
        <w:ind w:left="180"/>
        <w:contextualSpacing/>
        <w:rPr>
          <w:szCs w:val="18"/>
        </w:rPr>
      </w:pPr>
      <w:r w:rsidRPr="008F2E94">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b/>
          <w:szCs w:val="18"/>
        </w:rPr>
        <w:t>NOTE</w:t>
      </w:r>
      <w:r w:rsidRPr="008F2E94">
        <w:rPr>
          <w:szCs w:val="18"/>
        </w:rPr>
        <w:t xml:space="preserve"> </w:t>
      </w:r>
    </w:p>
    <w:p w14:paraId="7DADAE40" w14:textId="7DBDE677" w:rsidR="00E32DD9" w:rsidRPr="008F2E94"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8F2E94">
        <w:rPr>
          <w:bCs w:val="0"/>
          <w:szCs w:val="18"/>
        </w:rPr>
        <w:t>Autel påtager sig intet ansvar for ulykker eller skader, der opstår som følge af service på SAS-systemet. Følg altid producentens anbefalinger til reparation, når du fortolker fejlkoder, der er indhentet fra køretøjet</w:t>
      </w:r>
      <w:r w:rsidR="00985F92" w:rsidRPr="008F2E94">
        <w:rPr>
          <w:bCs w:val="0"/>
          <w:szCs w:val="18"/>
        </w:rPr>
        <w:t>.</w:t>
      </w:r>
    </w:p>
    <w:p w14:paraId="0B02C0B8" w14:textId="0E217EBB" w:rsidR="00E32DD9" w:rsidRPr="008F2E94"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8F2E94">
        <w:rPr>
          <w:bCs w:val="0"/>
          <w:szCs w:val="18"/>
        </w:rPr>
        <w:lastRenderedPageBreak/>
        <w:t>Alle softwareskærme vist i denne manual er eksempler, og de faktiske testskærme kan variere afhængigt af testkøretøjet. Vær opmærksom på menutitlerne og instruktionerne på skærmen for at foretage de korrekte valgmuligheder</w:t>
      </w:r>
      <w:r w:rsidR="00985F92" w:rsidRPr="008F2E94">
        <w:rPr>
          <w:bCs w:val="0"/>
          <w:szCs w:val="18"/>
        </w:rPr>
        <w:t>.</w:t>
      </w:r>
    </w:p>
    <w:p w14:paraId="03A802E0" w14:textId="77777777" w:rsidR="00E32DD9" w:rsidRPr="008F2E94"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8F2E94">
        <w:rPr>
          <w:bCs w:val="0"/>
          <w:szCs w:val="18"/>
        </w:rPr>
        <w:t xml:space="preserve">Før du starter proceduren, skal du sørge for, at køretøjet har en ESC-knap. Se efter knappen </w:t>
      </w:r>
      <w:r w:rsidRPr="008F2E94">
        <w:t>på instrumentbrættet.</w:t>
      </w:r>
    </w:p>
    <w:p w14:paraId="013A3741" w14:textId="77777777" w:rsidR="000D7123" w:rsidRPr="008F2E94" w:rsidRDefault="000D7123" w:rsidP="000D7123">
      <w:pPr>
        <w:spacing w:before="156" w:after="156"/>
        <w:rPr>
          <w:rFonts w:cs="Arial"/>
        </w:rPr>
      </w:pPr>
    </w:p>
    <w:p w14:paraId="79860EB4" w14:textId="77777777" w:rsidR="00791FB8" w:rsidRPr="008F2E94" w:rsidRDefault="00791FB8" w:rsidP="00094420">
      <w:pPr>
        <w:spacing w:before="156" w:after="156"/>
        <w:rPr>
          <w:rFonts w:cs="Arial"/>
        </w:rPr>
      </w:pPr>
    </w:p>
    <w:p w14:paraId="42F98DDC" w14:textId="77777777" w:rsidR="00AC1D2A" w:rsidRPr="008F2E94" w:rsidRDefault="00AC1D2A" w:rsidP="00AC1D2A">
      <w:pPr>
        <w:spacing w:before="156" w:after="156"/>
        <w:rPr>
          <w:rFonts w:cs="Arial"/>
        </w:rPr>
      </w:pPr>
    </w:p>
    <w:p w14:paraId="1C1C6CF3" w14:textId="77777777" w:rsidR="00C05429" w:rsidRPr="008F2E94" w:rsidRDefault="00C05429" w:rsidP="00C05429">
      <w:pPr>
        <w:spacing w:before="156" w:after="156"/>
        <w:rPr>
          <w:rFonts w:cs="Arial"/>
        </w:rPr>
      </w:pPr>
    </w:p>
    <w:p w14:paraId="605FA89E" w14:textId="77777777" w:rsidR="004F018D" w:rsidRPr="008F2E94" w:rsidRDefault="004F018D" w:rsidP="004F018D">
      <w:pPr>
        <w:pStyle w:val="12"/>
        <w:spacing w:before="312" w:after="312"/>
        <w:ind w:left="792" w:hanging="792"/>
      </w:pPr>
      <w:bookmarkStart w:id="269" w:name="_Ref118313587"/>
      <w:bookmarkStart w:id="270" w:name="_Ref118313589"/>
      <w:bookmarkStart w:id="271" w:name="_Toc159436302"/>
      <w:bookmarkStart w:id="272" w:name="_Toc204437566"/>
      <w:r w:rsidRPr="008F2E94">
        <w:lastRenderedPageBreak/>
        <w:t>ADAS</w:t>
      </w:r>
      <w:bookmarkEnd w:id="269"/>
      <w:bookmarkEnd w:id="270"/>
      <w:bookmarkEnd w:id="271"/>
      <w:bookmarkEnd w:id="272"/>
    </w:p>
    <w:p w14:paraId="50D49E26" w14:textId="643CE2F1" w:rsidR="004F018D" w:rsidRPr="008F2E94" w:rsidRDefault="004F018D" w:rsidP="004F018D">
      <w:pPr>
        <w:spacing w:before="156" w:after="156"/>
        <w:rPr>
          <w:rFonts w:cs="Arial"/>
        </w:rPr>
      </w:pPr>
      <w:r w:rsidRPr="008F2E94">
        <w:rPr>
          <w:rFonts w:cs="Arial"/>
        </w:rPr>
        <w:t>Avancerede førerassistentsystemer (ADAS) er en række køretøjssystemer, der hjælper føreren enten gennem passive advarsler eller ved aktiv kontrol af køretøjet med at køre mere sikkert og med større bevidsthed og præcision.</w:t>
      </w:r>
    </w:p>
    <w:p w14:paraId="07C3EF1A" w14:textId="6782B1D2" w:rsidR="004F018D" w:rsidRPr="008F2E94" w:rsidRDefault="00EE5758" w:rsidP="004F018D">
      <w:pPr>
        <w:spacing w:before="156" w:after="156"/>
        <w:rPr>
          <w:rFonts w:cs="Arial"/>
        </w:rPr>
      </w:pPr>
      <w:r w:rsidRPr="00D46109">
        <w:rPr>
          <w:rFonts w:eastAsiaTheme="minorEastAsia" w:cs="Arial"/>
          <w:szCs w:val="18"/>
        </w:rPr>
        <w:t xml:space="preserve">Kameraer, sensorer, ultralyd, radar og LIDAR er nogle af de systemer, der bruges til at indsamle data om køremiljøet, herunder køretøjers position i bevægelse eller stationært kørende, fodgængeres placering, vejskilte, registrering af kørebaner og vejkryds, vejforhold (kurver) og kørselsforhold (dårlig sigtbarhed eller aftenkørsel). </w:t>
      </w:r>
      <w:r w:rsidRPr="008F2E94">
        <w:rPr>
          <w:rFonts w:eastAsiaTheme="minorEastAsia" w:cs="Arial"/>
          <w:szCs w:val="18"/>
          <w:lang w:val="sv-SE"/>
        </w:rPr>
        <w:t>Disse oplysninger bruges til at instruere køretøjet i at foretage sin forudbestemte handling. Kameraer, sensorer og registreringssystemer er typisk placeret i for- og bagkofangere, forrude, frontgrill samt side- og bakspejle.</w:t>
      </w:r>
    </w:p>
    <w:p w14:paraId="02B85D04" w14:textId="77777777" w:rsidR="004F018D" w:rsidRPr="008F2E94" w:rsidRDefault="004F018D" w:rsidP="004F018D">
      <w:pPr>
        <w:spacing w:before="156" w:after="156"/>
        <w:rPr>
          <w:rFonts w:cs="Arial"/>
        </w:rPr>
      </w:pPr>
      <w:r w:rsidRPr="008F2E94">
        <w:rPr>
          <w:rFonts w:cs="Arial"/>
        </w:rPr>
        <w:t>Autel ADAS kalibreringsværktøj leverer omfattende og præcis ADAS-kalibrering.</w:t>
      </w:r>
    </w:p>
    <w:p w14:paraId="75D50824" w14:textId="0EF842B1" w:rsidR="004F018D" w:rsidRPr="008F2E94" w:rsidRDefault="004F018D">
      <w:pPr>
        <w:pStyle w:val="ac"/>
        <w:numPr>
          <w:ilvl w:val="0"/>
          <w:numId w:val="123"/>
        </w:numPr>
        <w:spacing w:beforeLines="20" w:before="62" w:afterLines="20" w:after="62"/>
        <w:ind w:left="641" w:hanging="357"/>
        <w:rPr>
          <w:rFonts w:cs="Arial"/>
        </w:rPr>
      </w:pPr>
      <w:r w:rsidRPr="008F2E94">
        <w:rPr>
          <w:rFonts w:cs="Arial"/>
        </w:rPr>
        <w:t xml:space="preserve">Dækker mange bilproducenter, herunder Benz, BMW, Audi, Volkswagen, Porsche, Infiniti, Lexus, GM, Ford, Volvo, Toyota, Nissan, Honda, Hyundai, Kia </w:t>
      </w:r>
      <w:r w:rsidR="001F730D" w:rsidRPr="008F2E94">
        <w:rPr>
          <w:rFonts w:cs="Arial"/>
        </w:rPr>
        <w:t>osv.</w:t>
      </w:r>
    </w:p>
    <w:p w14:paraId="08A634EF" w14:textId="5B8F8FB5" w:rsidR="004F018D" w:rsidRPr="008F2E94" w:rsidRDefault="004F018D">
      <w:pPr>
        <w:pStyle w:val="ac"/>
        <w:numPr>
          <w:ilvl w:val="0"/>
          <w:numId w:val="123"/>
        </w:numPr>
        <w:spacing w:beforeLines="20" w:before="62" w:afterLines="20" w:after="62"/>
        <w:ind w:left="641" w:hanging="357"/>
        <w:rPr>
          <w:rFonts w:cs="Arial"/>
        </w:rPr>
      </w:pPr>
      <w:r w:rsidRPr="008F2E94">
        <w:rPr>
          <w:rFonts w:cs="Arial"/>
        </w:rPr>
        <w:t xml:space="preserve">Understøtter kalibrering af flere førerassistentsystemer, herunder adaptiv fartpilot (ACC), nattesynssystem (NVS), vognbaneassistent (LDW), blindvinkeldetektion (BSD), Around View Monitoring (AVM), bagkollisionsadvarsel (RCW), head-up-displays (HUD) </w:t>
      </w:r>
      <w:r w:rsidR="001F730D" w:rsidRPr="008F2E94">
        <w:rPr>
          <w:rFonts w:cs="Arial"/>
        </w:rPr>
        <w:t>osv</w:t>
      </w:r>
      <w:r w:rsidR="00985F92" w:rsidRPr="008F2E94">
        <w:rPr>
          <w:rFonts w:cs="Arial"/>
        </w:rPr>
        <w:t>.</w:t>
      </w:r>
    </w:p>
    <w:p w14:paraId="6B4975EF" w14:textId="77777777" w:rsidR="004F018D" w:rsidRPr="008F2E94" w:rsidRDefault="004F018D">
      <w:pPr>
        <w:pStyle w:val="ac"/>
        <w:numPr>
          <w:ilvl w:val="0"/>
          <w:numId w:val="123"/>
        </w:numPr>
        <w:spacing w:beforeLines="20" w:before="62" w:afterLines="20" w:after="62"/>
        <w:ind w:left="641" w:hanging="357"/>
        <w:rPr>
          <w:rFonts w:cs="Arial"/>
        </w:rPr>
      </w:pPr>
      <w:r w:rsidRPr="008F2E94">
        <w:rPr>
          <w:rFonts w:cs="Arial"/>
        </w:rPr>
        <w:t>Indeholder grafiske illustrationer og trinvise instruktioner.</w:t>
      </w:r>
    </w:p>
    <w:p w14:paraId="7C3E4C1B" w14:textId="77777777" w:rsidR="004F018D" w:rsidRPr="008F2E94" w:rsidRDefault="004F018D">
      <w:pPr>
        <w:pStyle w:val="ac"/>
        <w:numPr>
          <w:ilvl w:val="0"/>
          <w:numId w:val="123"/>
        </w:numPr>
        <w:spacing w:beforeLines="20" w:before="62" w:afterLines="0" w:after="0"/>
        <w:ind w:left="641" w:hanging="357"/>
        <w:rPr>
          <w:rFonts w:cs="Arial"/>
        </w:rPr>
      </w:pPr>
      <w:r w:rsidRPr="008F2E94">
        <w:rPr>
          <w:rFonts w:cs="Arial"/>
        </w:rPr>
        <w:t>Giver demonstrationer for at guide teknikeren gennem kalibreringen.</w:t>
      </w:r>
    </w:p>
    <w:p w14:paraId="7CFA926E" w14:textId="1F3CBEB0" w:rsidR="004F018D" w:rsidRPr="008F2E94" w:rsidRDefault="00D5633B" w:rsidP="004F018D">
      <w:pPr>
        <w:pStyle w:val="Text"/>
        <w:spacing w:beforeLines="0" w:before="0" w:afterLines="0" w:after="0" w:line="240" w:lineRule="auto"/>
        <w:ind w:left="0"/>
        <w:jc w:val="center"/>
        <w:rPr>
          <w:rFonts w:cs="Arial"/>
        </w:rPr>
      </w:pPr>
      <w:r w:rsidRPr="008F2E94">
        <w:rPr>
          <w:rFonts w:cs="Arial"/>
          <w:noProof/>
          <w:lang w:val="en-US"/>
        </w:rPr>
        <w:drawing>
          <wp:inline distT="0" distB="0" distL="0" distR="0" wp14:anchorId="530D1B37" wp14:editId="7E028ED1">
            <wp:extent cx="2880091" cy="1959854"/>
            <wp:effectExtent l="0" t="0" r="0" b="2540"/>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5" name="图片 1378811245"/>
                    <pic:cNvPicPr>
                      <a:picLocks noChangeAspect="1" noChangeArrowheads="1"/>
                    </pic:cNvPicPr>
                  </pic:nvPicPr>
                  <pic:blipFill rotWithShape="1">
                    <a:blip r:embed="rId168" cstate="print">
                      <a:extLst>
                        <a:ext uri="{28A0092B-C50C-407E-A947-70E740481C1C}">
                          <a14:useLocalDpi xmlns:a14="http://schemas.microsoft.com/office/drawing/2010/main" val="0"/>
                        </a:ext>
                      </a:extLst>
                    </a:blip>
                    <a:srcRect b="7454"/>
                    <a:stretch/>
                  </pic:blipFill>
                  <pic:spPr bwMode="auto">
                    <a:xfrm>
                      <a:off x="0" y="0"/>
                      <a:ext cx="2880000" cy="1959792"/>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7F9E59AE" w:rsidR="002C14AC" w:rsidRPr="008F2E94" w:rsidRDefault="004F018D" w:rsidP="00D5633B">
      <w:pPr>
        <w:pStyle w:val="ae"/>
        <w:spacing w:beforeLines="0" w:before="0" w:after="156"/>
        <w:rPr>
          <w:rFonts w:cs="Arial"/>
          <w:i/>
          <w:iCs/>
        </w:rPr>
      </w:pPr>
      <w:r w:rsidRPr="008F2E94">
        <w:rPr>
          <w:rFonts w:cs="Arial"/>
        </w:rPr>
        <w:t>Figur</w:t>
      </w:r>
      <w:r w:rsidR="00C64562" w:rsidRPr="008F2E94">
        <w:rPr>
          <w:rFonts w:cs="Arial"/>
        </w:rPr>
        <w:t xml:space="preserve"> </w:t>
      </w:r>
      <w:r w:rsidRPr="008F2E94">
        <w:rPr>
          <w:rFonts w:cs="Arial"/>
        </w:rPr>
        <w:fldChar w:fldCharType="begin"/>
      </w:r>
      <w:r w:rsidRPr="008F2E94">
        <w:rPr>
          <w:rFonts w:cs="Arial"/>
        </w:rPr>
        <w:instrText xml:space="preserve"> STYLEREF 1 \s </w:instrText>
      </w:r>
      <w:r w:rsidRPr="008F2E94">
        <w:rPr>
          <w:rFonts w:cs="Arial"/>
        </w:rPr>
        <w:fldChar w:fldCharType="separate"/>
      </w:r>
      <w:r w:rsidR="00187D73" w:rsidRPr="008F2E94">
        <w:rPr>
          <w:rFonts w:cs="Arial"/>
          <w:noProof/>
        </w:rPr>
        <w:t>8</w:t>
      </w:r>
      <w:r w:rsidRPr="008F2E94">
        <w:rPr>
          <w:rFonts w:cs="Arial"/>
          <w:noProof/>
        </w:rPr>
        <w:fldChar w:fldCharType="end"/>
      </w:r>
      <w:r w:rsidR="00623535"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00187D73" w:rsidRPr="008F2E94">
        <w:rPr>
          <w:rFonts w:cs="Arial"/>
          <w:noProof/>
        </w:rPr>
        <w:t>1</w:t>
      </w:r>
      <w:r w:rsidRPr="008F2E94">
        <w:rPr>
          <w:rFonts w:cs="Arial"/>
          <w:noProof/>
        </w:rPr>
        <w:fldChar w:fldCharType="end"/>
      </w:r>
      <w:r w:rsidRPr="008F2E94">
        <w:rPr>
          <w:rFonts w:cs="Arial"/>
        </w:rPr>
        <w:t xml:space="preserve"> </w:t>
      </w:r>
      <w:r w:rsidRPr="008F2E94">
        <w:rPr>
          <w:rFonts w:cs="Arial"/>
          <w:i/>
          <w:iCs/>
        </w:rPr>
        <w:t>ADAS introduktionsskærm</w:t>
      </w:r>
      <w:r w:rsidR="002C14AC" w:rsidRPr="008F2E94">
        <w:rPr>
          <w:rFonts w:cs="Arial"/>
          <w:i/>
          <w:iCs/>
        </w:rPr>
        <w:br w:type="page"/>
      </w:r>
    </w:p>
    <w:p w14:paraId="19748D44" w14:textId="10E6AA53" w:rsidR="002C14AC" w:rsidRPr="008F2E94" w:rsidRDefault="002C14AC" w:rsidP="002C14AC">
      <w:pPr>
        <w:pStyle w:val="12"/>
        <w:spacing w:before="312" w:after="312"/>
        <w:ind w:left="792" w:hanging="792"/>
      </w:pPr>
      <w:bookmarkStart w:id="273" w:name="_Toc38114412"/>
      <w:bookmarkStart w:id="274" w:name="_Ref118313659"/>
      <w:bookmarkStart w:id="275" w:name="_Ref118313661"/>
      <w:bookmarkStart w:id="276" w:name="_Ref118314458"/>
      <w:bookmarkStart w:id="277" w:name="_Ref118314461"/>
      <w:bookmarkStart w:id="278" w:name="_Toc159436335"/>
      <w:bookmarkStart w:id="279" w:name="_Ref159830944"/>
      <w:bookmarkStart w:id="280" w:name="_Ref159831288"/>
      <w:bookmarkStart w:id="281" w:name="_Ref160100217"/>
      <w:bookmarkStart w:id="282" w:name="_Toc204437567"/>
      <w:r w:rsidRPr="008F2E94">
        <w:lastRenderedPageBreak/>
        <w:t>Data</w:t>
      </w:r>
      <w:r w:rsidR="00FB1026" w:rsidRPr="008F2E94">
        <w:t xml:space="preserve"> </w:t>
      </w:r>
      <w:bookmarkEnd w:id="273"/>
      <w:bookmarkEnd w:id="274"/>
      <w:bookmarkEnd w:id="275"/>
      <w:bookmarkEnd w:id="276"/>
      <w:bookmarkEnd w:id="277"/>
      <w:bookmarkEnd w:id="278"/>
      <w:bookmarkEnd w:id="279"/>
      <w:bookmarkEnd w:id="280"/>
      <w:bookmarkEnd w:id="281"/>
      <w:r w:rsidR="00FB1026" w:rsidRPr="008F2E94">
        <w:t>manager</w:t>
      </w:r>
      <w:bookmarkEnd w:id="282"/>
    </w:p>
    <w:p w14:paraId="384472C3" w14:textId="47735D35" w:rsidR="00262842" w:rsidRPr="008F2E94" w:rsidRDefault="00262842" w:rsidP="00262842">
      <w:pPr>
        <w:spacing w:before="156" w:after="156"/>
        <w:rPr>
          <w:rFonts w:cs="Arial"/>
          <w:bCs/>
          <w:szCs w:val="20"/>
        </w:rPr>
      </w:pPr>
      <w:r w:rsidRPr="008F2E94">
        <w:rPr>
          <w:rFonts w:cs="Arial"/>
          <w:bCs/>
          <w:szCs w:val="20"/>
        </w:rPr>
        <w:t>Data manager-applikationen giver dig mulighed for at gemme, udskrive og gennemgå gemte filer, administrere værkstedsoplysninger og kundeinformationsregistre samt gemme testkøretøjshistorik. Derudover kan du sikkerhedskopiere data til Autel Cloud og se dem i Data manager-applikationen.</w:t>
      </w:r>
    </w:p>
    <w:p w14:paraId="34F371F7" w14:textId="7317CC31" w:rsidR="00262842" w:rsidRPr="008F2E94" w:rsidRDefault="00262842" w:rsidP="00262842">
      <w:pPr>
        <w:spacing w:before="156" w:after="156"/>
        <w:rPr>
          <w:rFonts w:cs="Arial"/>
        </w:rPr>
      </w:pPr>
      <w:r w:rsidRPr="008F2E94">
        <w:rPr>
          <w:rFonts w:cs="Arial"/>
        </w:rPr>
        <w:t>Når du vælger programmet Data manager, åbnes filsystemmenuen. Der er elleve hovedfunktioner tilgængelige.</w:t>
      </w:r>
    </w:p>
    <w:p w14:paraId="7A67E360" w14:textId="50C8C8D3" w:rsidR="00262842" w:rsidRPr="008F2E94" w:rsidRDefault="00EE5758" w:rsidP="00262842">
      <w:pPr>
        <w:spacing w:beforeLines="0" w:before="0" w:afterLines="0" w:after="0" w:line="240" w:lineRule="auto"/>
        <w:ind w:left="0"/>
        <w:jc w:val="center"/>
        <w:rPr>
          <w:rFonts w:cs="Arial"/>
          <w:bCs/>
          <w:szCs w:val="20"/>
        </w:rPr>
      </w:pPr>
      <w:r w:rsidRPr="008F2E94">
        <w:rPr>
          <w:noProof/>
          <w:lang w:val="en-US"/>
        </w:rPr>
        <w:drawing>
          <wp:inline distT="0" distB="0" distL="0" distR="0" wp14:anchorId="41CD32C6" wp14:editId="480E9D99">
            <wp:extent cx="2692566" cy="1813907"/>
            <wp:effectExtent l="0" t="0" r="0" b="0"/>
            <wp:docPr id="242" name="图片 4">
              <a:extLst xmlns:a="http://schemas.openxmlformats.org/drawingml/2006/main">
                <a:ext uri="{FF2B5EF4-FFF2-40B4-BE49-F238E27FC236}">
                  <a16:creationId xmlns:a16="http://schemas.microsoft.com/office/drawing/2014/main" id="{497AF082-DB1C-97D3-1EA5-D7B91486E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4">
                      <a:extLst>
                        <a:ext uri="{FF2B5EF4-FFF2-40B4-BE49-F238E27FC236}">
                          <a16:creationId xmlns:a16="http://schemas.microsoft.com/office/drawing/2014/main" id="{497AF082-DB1C-97D3-1EA5-D7B91486E042}"/>
                        </a:ext>
                      </a:extLst>
                    </pic:cNvPr>
                    <pic:cNvPicPr>
                      <a:picLocks noChangeAspect="1"/>
                    </pic:cNvPicPr>
                  </pic:nvPicPr>
                  <pic:blipFill rotWithShape="1">
                    <a:blip r:embed="rId169" cstate="print">
                      <a:extLst>
                        <a:ext uri="{28A0092B-C50C-407E-A947-70E740481C1C}">
                          <a14:useLocalDpi xmlns:a14="http://schemas.microsoft.com/office/drawing/2010/main" val="0"/>
                        </a:ext>
                      </a:extLst>
                    </a:blip>
                    <a:srcRect l="-589" r="-446" b="7433"/>
                    <a:stretch/>
                  </pic:blipFill>
                  <pic:spPr bwMode="auto">
                    <a:xfrm>
                      <a:off x="0" y="0"/>
                      <a:ext cx="2693258" cy="1814373"/>
                    </a:xfrm>
                    <a:prstGeom prst="rect">
                      <a:avLst/>
                    </a:prstGeom>
                    <a:ln>
                      <a:noFill/>
                    </a:ln>
                    <a:extLst>
                      <a:ext uri="{53640926-AAD7-44D8-BBD7-CCE9431645EC}">
                        <a14:shadowObscured xmlns:a14="http://schemas.microsoft.com/office/drawing/2010/main"/>
                      </a:ext>
                    </a:extLst>
                  </pic:spPr>
                </pic:pic>
              </a:graphicData>
            </a:graphic>
          </wp:inline>
        </w:drawing>
      </w:r>
    </w:p>
    <w:p w14:paraId="7E8AC11F" w14:textId="2BEAFA22" w:rsidR="00262842" w:rsidRPr="008F2E94" w:rsidRDefault="00262842" w:rsidP="00262842">
      <w:pPr>
        <w:widowControl/>
        <w:spacing w:before="156" w:after="156"/>
        <w:ind w:left="0"/>
        <w:jc w:val="center"/>
        <w:rPr>
          <w:rFonts w:cs="Arial"/>
          <w:b/>
          <w:kern w:val="0"/>
        </w:rPr>
      </w:pPr>
      <w:r w:rsidRPr="008F2E94">
        <w:rPr>
          <w:rFonts w:cs="Arial"/>
          <w:b/>
          <w:kern w:val="0"/>
        </w:rPr>
        <w:t xml:space="preserve">Figur </w:t>
      </w:r>
      <w:r w:rsidR="002A14F1" w:rsidRPr="008F2E94">
        <w:rPr>
          <w:rFonts w:cs="Arial"/>
          <w:b/>
          <w:kern w:val="0"/>
        </w:rPr>
        <w:t>9</w:t>
      </w:r>
      <w:r w:rsidRPr="008F2E94">
        <w:rPr>
          <w:rFonts w:cs="Arial"/>
          <w:b/>
          <w:kern w:val="0"/>
        </w:rPr>
        <w:noBreakHyphen/>
      </w:r>
      <w:r w:rsidRPr="008F2E94">
        <w:rPr>
          <w:rFonts w:cs="Arial"/>
          <w:b/>
          <w:kern w:val="0"/>
        </w:rPr>
        <w:fldChar w:fldCharType="begin"/>
      </w:r>
      <w:r w:rsidRPr="008F2E94">
        <w:rPr>
          <w:rFonts w:cs="Arial"/>
          <w:b/>
          <w:kern w:val="0"/>
        </w:rPr>
        <w:instrText xml:space="preserve"> SEQ Figure \* ARABIC \s 1 </w:instrText>
      </w:r>
      <w:r w:rsidRPr="008F2E94">
        <w:rPr>
          <w:rFonts w:cs="Arial"/>
          <w:b/>
          <w:kern w:val="0"/>
        </w:rPr>
        <w:fldChar w:fldCharType="separate"/>
      </w:r>
      <w:r w:rsidRPr="008F2E94">
        <w:rPr>
          <w:rFonts w:cs="Arial"/>
          <w:b/>
          <w:noProof/>
          <w:kern w:val="0"/>
        </w:rPr>
        <w:t>1</w:t>
      </w:r>
      <w:r w:rsidRPr="008F2E94">
        <w:rPr>
          <w:rFonts w:cs="Arial"/>
          <w:b/>
          <w:kern w:val="0"/>
        </w:rPr>
        <w:fldChar w:fldCharType="end"/>
      </w:r>
      <w:r w:rsidRPr="008F2E94">
        <w:rPr>
          <w:rFonts w:cs="Arial"/>
          <w:b/>
          <w:kern w:val="0"/>
        </w:rPr>
        <w:t xml:space="preserve"> </w:t>
      </w:r>
      <w:r w:rsidRPr="008F2E94">
        <w:rPr>
          <w:rFonts w:cs="Arial"/>
          <w:b/>
          <w:i/>
          <w:kern w:val="0"/>
        </w:rPr>
        <w:t>Hovedskærm for Data manager</w:t>
      </w:r>
    </w:p>
    <w:p w14:paraId="2C1FCE28" w14:textId="160B6D88" w:rsidR="00262842" w:rsidRPr="008F2E94" w:rsidRDefault="00262842" w:rsidP="00262842">
      <w:pPr>
        <w:spacing w:before="156" w:after="156"/>
        <w:rPr>
          <w:rFonts w:cs="Arial"/>
          <w:bCs/>
          <w:szCs w:val="20"/>
        </w:rPr>
      </w:pPr>
      <w:r w:rsidRPr="008F2E94">
        <w:rPr>
          <w:rFonts w:cs="Arial"/>
          <w:bCs/>
          <w:szCs w:val="20"/>
        </w:rPr>
        <w:t>I Data manager-applikationen kan data sikkerhedskopieres til Autel Cloud automatisk eller manuelt. Før du sikkerhedskopierer data, skal du først forbinde enheden til Autel Cloud.</w:t>
      </w:r>
    </w:p>
    <w:p w14:paraId="5B348CCD" w14:textId="77777777" w:rsidR="00262842" w:rsidRPr="008F2E94" w:rsidRDefault="00262842" w:rsidP="00262842">
      <w:pPr>
        <w:widowControl/>
        <w:numPr>
          <w:ilvl w:val="0"/>
          <w:numId w:val="5"/>
        </w:numPr>
        <w:spacing w:beforeLines="20" w:before="62" w:afterLines="20" w:after="62"/>
        <w:ind w:left="641" w:hanging="357"/>
        <w:rPr>
          <w:rFonts w:cs="Arial"/>
          <w:szCs w:val="22"/>
        </w:rPr>
      </w:pPr>
      <w:r w:rsidRPr="008F2E94">
        <w:rPr>
          <w:rFonts w:cs="Arial"/>
          <w:b/>
          <w:szCs w:val="22"/>
        </w:rPr>
        <w:t>Sådan forbinder du enheden til Autel Cloud</w:t>
      </w:r>
    </w:p>
    <w:p w14:paraId="0A0A7E20" w14:textId="6537E897" w:rsidR="00262842" w:rsidRPr="008F2E94" w:rsidRDefault="00262842" w:rsidP="00262842">
      <w:pPr>
        <w:widowControl/>
        <w:numPr>
          <w:ilvl w:val="0"/>
          <w:numId w:val="218"/>
        </w:numPr>
        <w:spacing w:beforeLines="20" w:before="62" w:afterLines="20" w:after="62"/>
        <w:ind w:left="998" w:hanging="357"/>
        <w:rPr>
          <w:rFonts w:cs="Arial"/>
          <w:szCs w:val="22"/>
        </w:rPr>
      </w:pPr>
      <w:r w:rsidRPr="008F2E94">
        <w:rPr>
          <w:rFonts w:cs="Arial"/>
          <w:szCs w:val="22"/>
        </w:rPr>
        <w:t xml:space="preserve">På hovedskærmen i Data manager skal du trykke på </w:t>
      </w:r>
      <w:r w:rsidRPr="008F2E94">
        <w:rPr>
          <w:rFonts w:cs="Arial"/>
          <w:b/>
          <w:bCs/>
          <w:szCs w:val="22"/>
        </w:rPr>
        <w:t xml:space="preserve">Tilknyt konto </w:t>
      </w:r>
      <w:r w:rsidRPr="008F2E94">
        <w:rPr>
          <w:rFonts w:cs="Arial"/>
          <w:szCs w:val="22"/>
        </w:rPr>
        <w:t>for at få adgang til Autel Cloud.</w:t>
      </w:r>
    </w:p>
    <w:p w14:paraId="4F954972" w14:textId="77777777" w:rsidR="00262842" w:rsidRPr="008F2E94" w:rsidRDefault="00262842" w:rsidP="00262842">
      <w:pPr>
        <w:widowControl/>
        <w:numPr>
          <w:ilvl w:val="0"/>
          <w:numId w:val="218"/>
        </w:numPr>
        <w:spacing w:beforeLines="20" w:before="62" w:afterLines="20" w:after="62"/>
        <w:ind w:left="998" w:hanging="357"/>
        <w:rPr>
          <w:rFonts w:cs="Arial"/>
          <w:szCs w:val="22"/>
        </w:rPr>
      </w:pPr>
      <w:r w:rsidRPr="008F2E94">
        <w:rPr>
          <w:rFonts w:cs="Arial"/>
          <w:szCs w:val="22"/>
        </w:rPr>
        <w:t xml:space="preserve">Tryk på </w:t>
      </w:r>
      <w:r w:rsidRPr="008F2E94">
        <w:rPr>
          <w:rFonts w:cs="Arial"/>
          <w:b/>
          <w:bCs/>
          <w:szCs w:val="22"/>
        </w:rPr>
        <w:t>Tilføj din enhed,</w:t>
      </w:r>
      <w:r w:rsidRPr="008F2E94">
        <w:rPr>
          <w:rFonts w:cs="Arial"/>
          <w:szCs w:val="22"/>
        </w:rPr>
        <w:t xml:space="preserve"> indtast enhedens serienummer og adgangskode til enhedens registrering, og tryk på </w:t>
      </w:r>
      <w:r w:rsidRPr="008F2E94">
        <w:rPr>
          <w:rFonts w:cs="Arial"/>
          <w:b/>
          <w:bCs/>
          <w:szCs w:val="22"/>
        </w:rPr>
        <w:t>Gem.</w:t>
      </w:r>
      <w:r w:rsidRPr="008F2E94">
        <w:rPr>
          <w:rFonts w:cs="Arial"/>
          <w:szCs w:val="22"/>
        </w:rPr>
        <w:t xml:space="preserve"> Den tilknyttede enhed vises på skærmen Enhedsliste. (For at finde enhedens serienummer og adgangskode til enhedens registrering skal du gå til </w:t>
      </w:r>
      <w:r w:rsidRPr="008F2E94">
        <w:rPr>
          <w:rFonts w:cs="Arial"/>
          <w:b/>
          <w:bCs/>
          <w:szCs w:val="22"/>
        </w:rPr>
        <w:t xml:space="preserve">Indstillinger </w:t>
      </w:r>
      <w:r w:rsidRPr="008F2E94">
        <w:rPr>
          <w:rFonts w:cs="Arial"/>
          <w:szCs w:val="22"/>
        </w:rPr>
        <w:t xml:space="preserve">&gt; </w:t>
      </w:r>
      <w:r w:rsidRPr="008F2E94">
        <w:rPr>
          <w:rFonts w:cs="Arial"/>
          <w:b/>
          <w:bCs/>
          <w:szCs w:val="22"/>
        </w:rPr>
        <w:t>Om.</w:t>
      </w:r>
      <w:r w:rsidRPr="008F2E94">
        <w:rPr>
          <w:rFonts w:cs="Arial"/>
          <w:szCs w:val="22"/>
        </w:rPr>
        <w:t>)</w:t>
      </w:r>
    </w:p>
    <w:p w14:paraId="2D2F809E" w14:textId="77777777" w:rsidR="00262842" w:rsidRPr="008F2E94" w:rsidRDefault="00262842" w:rsidP="00262842">
      <w:pPr>
        <w:widowControl/>
        <w:numPr>
          <w:ilvl w:val="0"/>
          <w:numId w:val="5"/>
        </w:numPr>
        <w:spacing w:beforeLines="20" w:before="62" w:afterLines="20" w:after="62"/>
        <w:ind w:left="641" w:hanging="357"/>
        <w:rPr>
          <w:rFonts w:cs="Arial"/>
          <w:szCs w:val="22"/>
        </w:rPr>
      </w:pPr>
      <w:r w:rsidRPr="008F2E94">
        <w:rPr>
          <w:rFonts w:cs="Arial"/>
          <w:b/>
          <w:szCs w:val="22"/>
        </w:rPr>
        <w:t>Sådan skifter du en tilknyttet konto</w:t>
      </w:r>
    </w:p>
    <w:p w14:paraId="1265FDF3" w14:textId="17B49A52" w:rsidR="00262842" w:rsidRPr="008B1A08" w:rsidRDefault="00EE5758" w:rsidP="00EE5758">
      <w:pPr>
        <w:spacing w:beforeLines="20" w:before="62" w:afterLines="20" w:after="62"/>
        <w:ind w:left="680"/>
        <w:rPr>
          <w:rFonts w:cs="Arial"/>
        </w:rPr>
      </w:pPr>
      <w:r w:rsidRPr="008B1A08">
        <w:rPr>
          <w:rFonts w:cs="Arial"/>
        </w:rPr>
        <w:t>På hovedskærmen i Data Manager skal du trykke på Skift tilknyttet konto og logge ind med din Autel-konto.</w:t>
      </w:r>
    </w:p>
    <w:p w14:paraId="48AFFA53" w14:textId="77777777" w:rsidR="00262842" w:rsidRPr="008F2E94" w:rsidRDefault="00262842" w:rsidP="00262842">
      <w:pPr>
        <w:widowControl/>
        <w:numPr>
          <w:ilvl w:val="0"/>
          <w:numId w:val="5"/>
        </w:numPr>
        <w:spacing w:beforeLines="20" w:before="62" w:afterLines="20" w:after="62"/>
        <w:ind w:left="641" w:hanging="357"/>
        <w:rPr>
          <w:rFonts w:cs="Arial"/>
          <w:b/>
          <w:szCs w:val="22"/>
        </w:rPr>
      </w:pPr>
      <w:r w:rsidRPr="008F2E94">
        <w:rPr>
          <w:rFonts w:cs="Arial"/>
          <w:b/>
          <w:szCs w:val="22"/>
        </w:rPr>
        <w:lastRenderedPageBreak/>
        <w:t>Sådan sikkerhedskopieres data automatisk til Autel Cloud</w:t>
      </w:r>
    </w:p>
    <w:p w14:paraId="22232EBA" w14:textId="77777777" w:rsidR="00262842" w:rsidRPr="008F2E94" w:rsidRDefault="00262842" w:rsidP="00262842">
      <w:pPr>
        <w:widowControl/>
        <w:numPr>
          <w:ilvl w:val="0"/>
          <w:numId w:val="274"/>
        </w:numPr>
        <w:spacing w:beforeLines="20" w:before="62" w:afterLines="20" w:after="62"/>
        <w:ind w:left="998" w:hanging="357"/>
        <w:rPr>
          <w:rFonts w:cs="Arial"/>
          <w:szCs w:val="22"/>
        </w:rPr>
      </w:pPr>
      <w:r w:rsidRPr="008F2E94">
        <w:rPr>
          <w:rFonts w:cs="Arial"/>
          <w:szCs w:val="22"/>
        </w:rPr>
        <w:t xml:space="preserve">På hovedskærmen i Data Manager skal du trykke på </w:t>
      </w:r>
      <w:r w:rsidRPr="008F2E94">
        <w:rPr>
          <w:rFonts w:cs="Arial"/>
          <w:b/>
          <w:bCs/>
          <w:szCs w:val="22"/>
        </w:rPr>
        <w:t xml:space="preserve">Autel Cloud-indstillinger </w:t>
      </w:r>
      <w:r w:rsidRPr="008F2E94">
        <w:rPr>
          <w:rFonts w:cs="Arial"/>
          <w:szCs w:val="22"/>
        </w:rPr>
        <w:t xml:space="preserve">og slå knapperne for </w:t>
      </w:r>
      <w:r w:rsidRPr="008F2E94">
        <w:rPr>
          <w:rFonts w:cs="Arial"/>
          <w:b/>
          <w:bCs/>
          <w:szCs w:val="22"/>
        </w:rPr>
        <w:t>automatisk upload til.</w:t>
      </w:r>
    </w:p>
    <w:p w14:paraId="3AC4509D" w14:textId="77777777" w:rsidR="00262842" w:rsidRPr="008F2E94" w:rsidRDefault="00262842" w:rsidP="00262842">
      <w:pPr>
        <w:widowControl/>
        <w:numPr>
          <w:ilvl w:val="0"/>
          <w:numId w:val="274"/>
        </w:numPr>
        <w:spacing w:beforeLines="20" w:before="62" w:afterLines="20" w:after="62"/>
        <w:ind w:left="998" w:hanging="357"/>
        <w:rPr>
          <w:rFonts w:cs="Arial"/>
          <w:szCs w:val="22"/>
        </w:rPr>
      </w:pPr>
      <w:r w:rsidRPr="008F2E94">
        <w:rPr>
          <w:rFonts w:cs="Arial"/>
          <w:szCs w:val="22"/>
        </w:rPr>
        <w:t>Data, herunder rapporter, billeder, PDF-filer, gennemgangsdata og referenceværdier, sikkerhedskopieres automatisk til Autel Cloud.</w:t>
      </w:r>
    </w:p>
    <w:p w14:paraId="2A6D0F4F" w14:textId="76C3BA17" w:rsidR="002C14AC" w:rsidRPr="008F2E94" w:rsidRDefault="00262842" w:rsidP="00262842">
      <w:pPr>
        <w:pStyle w:val="BodytextUserManual"/>
        <w:spacing w:before="156" w:after="156"/>
      </w:pPr>
      <w:r w:rsidRPr="008F2E94">
        <w:t>Tabellen nedenfor beskriver kort hver af funktionsknapperne i Data manager-applikationen.</w:t>
      </w:r>
    </w:p>
    <w:p w14:paraId="34F11D9F" w14:textId="12DB0869" w:rsidR="002C14AC" w:rsidRPr="008F2E94" w:rsidRDefault="002C14AC" w:rsidP="002C14AC">
      <w:pPr>
        <w:pStyle w:val="ae"/>
        <w:spacing w:before="156" w:after="156"/>
        <w:ind w:left="0"/>
        <w:rPr>
          <w:rFonts w:cs="Arial"/>
          <w:i/>
          <w:iCs/>
        </w:rPr>
      </w:pPr>
      <w:r w:rsidRPr="008F2E94">
        <w:rPr>
          <w:rFonts w:cs="Arial"/>
        </w:rPr>
        <w:t xml:space="preserve">Tabel </w:t>
      </w:r>
      <w:r w:rsidR="002A14F1" w:rsidRPr="008F2E94">
        <w:rPr>
          <w:rFonts w:cs="Arial"/>
        </w:rPr>
        <w:t>9</w:t>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Pr="008F2E94">
        <w:rPr>
          <w:rFonts w:cs="Arial"/>
          <w:i/>
          <w:iCs/>
        </w:rPr>
        <w:t xml:space="preserve">Knapper i Data </w:t>
      </w:r>
      <w:r w:rsidR="00FB1026" w:rsidRPr="008F2E94">
        <w:rPr>
          <w:rFonts w:cs="Arial"/>
          <w:i/>
          <w:iCs/>
        </w:rPr>
        <w:t>m</w:t>
      </w:r>
      <w:r w:rsidRPr="008F2E94">
        <w:rPr>
          <w:rFonts w:cs="Arial"/>
          <w:i/>
          <w:iCs/>
        </w:rPr>
        <w:t>anager</w:t>
      </w:r>
    </w:p>
    <w:tbl>
      <w:tblPr>
        <w:tblStyle w:val="af"/>
        <w:tblW w:w="0" w:type="auto"/>
        <w:tblInd w:w="284" w:type="dxa"/>
        <w:tblLook w:val="04A0" w:firstRow="1" w:lastRow="0" w:firstColumn="1" w:lastColumn="0" w:noHBand="0" w:noVBand="1"/>
      </w:tblPr>
      <w:tblGrid>
        <w:gridCol w:w="959"/>
        <w:gridCol w:w="1987"/>
        <w:gridCol w:w="4243"/>
      </w:tblGrid>
      <w:tr w:rsidR="002C14AC" w:rsidRPr="008F2E94" w14:paraId="791C6235" w14:textId="77777777" w:rsidTr="00262842">
        <w:trPr>
          <w:tblHeader/>
        </w:trPr>
        <w:tc>
          <w:tcPr>
            <w:tcW w:w="982" w:type="dxa"/>
            <w:shd w:val="clear" w:color="auto" w:fill="D9D9D9" w:themeFill="background1" w:themeFillShade="D9"/>
            <w:vAlign w:val="center"/>
          </w:tcPr>
          <w:p w14:paraId="210A2106" w14:textId="77777777" w:rsidR="002C14AC" w:rsidRPr="008F2E94" w:rsidRDefault="002C14AC" w:rsidP="00F13F00">
            <w:pPr>
              <w:spacing w:before="156" w:after="156"/>
              <w:ind w:left="0"/>
              <w:rPr>
                <w:rFonts w:cs="Arial"/>
                <w:b/>
                <w:bCs/>
              </w:rPr>
            </w:pPr>
            <w:r w:rsidRPr="008F2E94">
              <w:rPr>
                <w:rFonts w:cs="Arial"/>
                <w:b/>
                <w:bCs/>
              </w:rPr>
              <w:t>Knap</w:t>
            </w:r>
          </w:p>
        </w:tc>
        <w:tc>
          <w:tcPr>
            <w:tcW w:w="1597" w:type="dxa"/>
            <w:shd w:val="clear" w:color="auto" w:fill="D9D9D9" w:themeFill="background1" w:themeFillShade="D9"/>
            <w:vAlign w:val="center"/>
          </w:tcPr>
          <w:p w14:paraId="1CA1A8DE" w14:textId="77777777" w:rsidR="002C14AC" w:rsidRPr="008F2E94" w:rsidRDefault="002C14AC" w:rsidP="00F13F00">
            <w:pPr>
              <w:spacing w:before="156" w:after="156"/>
              <w:ind w:left="0"/>
              <w:rPr>
                <w:rFonts w:cs="Arial"/>
                <w:b/>
                <w:bCs/>
              </w:rPr>
            </w:pPr>
            <w:r w:rsidRPr="008F2E94">
              <w:rPr>
                <w:rFonts w:cs="Arial"/>
                <w:b/>
                <w:bCs/>
              </w:rPr>
              <w:t>Navn</w:t>
            </w:r>
          </w:p>
        </w:tc>
        <w:tc>
          <w:tcPr>
            <w:tcW w:w="4384" w:type="dxa"/>
            <w:shd w:val="clear" w:color="auto" w:fill="D9D9D9" w:themeFill="background1" w:themeFillShade="D9"/>
            <w:vAlign w:val="center"/>
          </w:tcPr>
          <w:p w14:paraId="00D7FD48" w14:textId="77777777" w:rsidR="002C14AC" w:rsidRPr="008F2E94" w:rsidRDefault="002C14AC" w:rsidP="00F13F00">
            <w:pPr>
              <w:spacing w:before="156" w:after="156"/>
              <w:ind w:left="0"/>
              <w:rPr>
                <w:rFonts w:cs="Arial"/>
                <w:b/>
                <w:bCs/>
              </w:rPr>
            </w:pPr>
            <w:r w:rsidRPr="008F2E94">
              <w:rPr>
                <w:rFonts w:cs="Arial"/>
                <w:b/>
                <w:bCs/>
              </w:rPr>
              <w:t>Beskrivelse</w:t>
            </w:r>
          </w:p>
        </w:tc>
      </w:tr>
      <w:tr w:rsidR="002C14AC" w:rsidRPr="008F2E94" w14:paraId="009FC13E" w14:textId="77777777" w:rsidTr="00262842">
        <w:tc>
          <w:tcPr>
            <w:tcW w:w="982" w:type="dxa"/>
          </w:tcPr>
          <w:p w14:paraId="50F08E27" w14:textId="77777777" w:rsidR="002C14AC" w:rsidRPr="008F2E94" w:rsidRDefault="002C14AC" w:rsidP="00F13F00">
            <w:pPr>
              <w:spacing w:before="156" w:after="156"/>
              <w:ind w:left="0"/>
              <w:rPr>
                <w:rFonts w:cs="Arial"/>
              </w:rPr>
            </w:pPr>
            <w:r w:rsidRPr="008F2E94">
              <w:rPr>
                <w:rFonts w:cs="Arial"/>
                <w:noProof/>
                <w:lang w:val="en-US"/>
              </w:rPr>
              <w:drawing>
                <wp:anchor distT="0" distB="0" distL="114300" distR="114300" simplePos="0" relativeHeight="252420096" behindDoc="0" locked="0" layoutInCell="1" allowOverlap="1" wp14:anchorId="5D251C7F" wp14:editId="73C32B7F">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0"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97" w:type="dxa"/>
            <w:vAlign w:val="center"/>
          </w:tcPr>
          <w:p w14:paraId="378A6022" w14:textId="1B9C2952" w:rsidR="002C14AC" w:rsidRPr="008F2E94" w:rsidRDefault="0043157B" w:rsidP="00F13F00">
            <w:pPr>
              <w:spacing w:before="156" w:after="156"/>
              <w:ind w:left="0"/>
              <w:rPr>
                <w:rFonts w:cs="Arial"/>
                <w:b/>
                <w:bCs/>
              </w:rPr>
            </w:pPr>
            <w:r w:rsidRPr="008F2E94">
              <w:rPr>
                <w:rFonts w:cs="Arial"/>
                <w:b/>
                <w:bCs/>
              </w:rPr>
              <w:t>Køretøjshistorie</w:t>
            </w:r>
          </w:p>
        </w:tc>
        <w:tc>
          <w:tcPr>
            <w:tcW w:w="4384" w:type="dxa"/>
            <w:vAlign w:val="center"/>
          </w:tcPr>
          <w:p w14:paraId="5296DCC1" w14:textId="77777777" w:rsidR="002C14AC" w:rsidRPr="008F2E94" w:rsidRDefault="002C14AC" w:rsidP="00F13F00">
            <w:pPr>
              <w:spacing w:before="156" w:after="156"/>
              <w:ind w:left="0"/>
              <w:rPr>
                <w:rFonts w:cs="Arial"/>
              </w:rPr>
            </w:pPr>
            <w:r w:rsidRPr="008F2E94">
              <w:rPr>
                <w:rFonts w:cs="Arial"/>
              </w:rPr>
              <w:t>Tryk for at gennemgå diagnosticeringshistorikken.</w:t>
            </w:r>
          </w:p>
        </w:tc>
      </w:tr>
      <w:tr w:rsidR="002C14AC" w:rsidRPr="008F2E94" w14:paraId="45B29E53" w14:textId="77777777" w:rsidTr="00262842">
        <w:tc>
          <w:tcPr>
            <w:tcW w:w="982" w:type="dxa"/>
          </w:tcPr>
          <w:p w14:paraId="0BC514EF" w14:textId="77777777" w:rsidR="002C14AC" w:rsidRPr="008F2E94" w:rsidRDefault="002C14AC" w:rsidP="00F13F00">
            <w:pPr>
              <w:spacing w:before="156" w:after="156"/>
              <w:ind w:left="0"/>
              <w:rPr>
                <w:rFonts w:cs="Arial"/>
              </w:rPr>
            </w:pPr>
            <w:r w:rsidRPr="008F2E94">
              <w:rPr>
                <w:rFonts w:cs="Arial"/>
                <w:noProof/>
                <w:lang w:val="en-US"/>
                <w14:ligatures w14:val="standardContextual"/>
              </w:rPr>
              <w:drawing>
                <wp:anchor distT="0" distB="0" distL="114300" distR="114300" simplePos="0" relativeHeight="252394496" behindDoc="0" locked="0" layoutInCell="1" allowOverlap="1" wp14:anchorId="21688E8A" wp14:editId="43311116">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1"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97" w:type="dxa"/>
            <w:vAlign w:val="center"/>
          </w:tcPr>
          <w:p w14:paraId="22C0CB27" w14:textId="7C47AA19" w:rsidR="002C14AC" w:rsidRPr="008F2E94" w:rsidRDefault="0043157B" w:rsidP="00F13F00">
            <w:pPr>
              <w:spacing w:before="156" w:after="156"/>
              <w:ind w:left="0"/>
              <w:rPr>
                <w:rFonts w:cs="Arial"/>
                <w:b/>
                <w:bCs/>
              </w:rPr>
            </w:pPr>
            <w:r w:rsidRPr="008F2E94">
              <w:rPr>
                <w:rFonts w:cs="Arial"/>
                <w:b/>
                <w:bCs/>
              </w:rPr>
              <w:t>Værksteds information</w:t>
            </w:r>
          </w:p>
        </w:tc>
        <w:tc>
          <w:tcPr>
            <w:tcW w:w="4384" w:type="dxa"/>
            <w:vAlign w:val="center"/>
          </w:tcPr>
          <w:p w14:paraId="593E4A3B" w14:textId="77777777" w:rsidR="002C14AC" w:rsidRPr="008F2E94" w:rsidRDefault="002C14AC" w:rsidP="00F13F00">
            <w:pPr>
              <w:spacing w:before="156" w:after="156"/>
              <w:ind w:left="0"/>
              <w:rPr>
                <w:rFonts w:cs="Arial"/>
              </w:rPr>
            </w:pPr>
            <w:r w:rsidRPr="008F2E94">
              <w:rPr>
                <w:rFonts w:cs="Arial"/>
              </w:rPr>
              <w:t>Tryk for at redigere oplysningerne om workshops.</w:t>
            </w:r>
          </w:p>
        </w:tc>
      </w:tr>
      <w:tr w:rsidR="002C14AC" w:rsidRPr="008F2E94" w14:paraId="0F74D3C0" w14:textId="77777777" w:rsidTr="00262842">
        <w:tc>
          <w:tcPr>
            <w:tcW w:w="982" w:type="dxa"/>
          </w:tcPr>
          <w:p w14:paraId="7070B310" w14:textId="77777777" w:rsidR="002C14AC" w:rsidRPr="008F2E94" w:rsidRDefault="002C14AC" w:rsidP="00F13F00">
            <w:pPr>
              <w:spacing w:before="156" w:after="156"/>
              <w:ind w:left="0"/>
              <w:rPr>
                <w:rFonts w:cs="Arial"/>
              </w:rPr>
            </w:pPr>
            <w:r w:rsidRPr="008F2E94">
              <w:rPr>
                <w:rFonts w:cs="Arial"/>
                <w:noProof/>
                <w:lang w:val="en-US"/>
              </w:rPr>
              <w:drawing>
                <wp:anchor distT="0" distB="0" distL="114300" distR="114300" simplePos="0" relativeHeight="252395520" behindDoc="0" locked="0" layoutInCell="1" allowOverlap="1" wp14:anchorId="4C69415F" wp14:editId="7CFDC52E">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2"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97" w:type="dxa"/>
            <w:vAlign w:val="center"/>
          </w:tcPr>
          <w:p w14:paraId="2E924FA5" w14:textId="77777777" w:rsidR="002C14AC" w:rsidRPr="008F2E94" w:rsidRDefault="002C14AC" w:rsidP="00F13F00">
            <w:pPr>
              <w:spacing w:before="156" w:after="156"/>
              <w:ind w:left="0"/>
              <w:rPr>
                <w:rFonts w:cs="Arial"/>
                <w:b/>
                <w:bCs/>
              </w:rPr>
            </w:pPr>
            <w:r w:rsidRPr="008F2E94">
              <w:rPr>
                <w:rFonts w:cs="Arial"/>
                <w:b/>
                <w:bCs/>
              </w:rPr>
              <w:t>Kunde</w:t>
            </w:r>
          </w:p>
        </w:tc>
        <w:tc>
          <w:tcPr>
            <w:tcW w:w="4384" w:type="dxa"/>
            <w:vAlign w:val="center"/>
          </w:tcPr>
          <w:p w14:paraId="3E0636E5" w14:textId="77777777" w:rsidR="002C14AC" w:rsidRPr="008F2E94" w:rsidRDefault="002C14AC" w:rsidP="00F13F00">
            <w:pPr>
              <w:spacing w:before="156" w:after="156"/>
              <w:ind w:left="0"/>
              <w:rPr>
                <w:rFonts w:cs="Arial"/>
              </w:rPr>
            </w:pPr>
            <w:r w:rsidRPr="008F2E94">
              <w:rPr>
                <w:rFonts w:cs="Arial"/>
              </w:rPr>
              <w:t>Tryk for at oprette nye kundeoplysninger.</w:t>
            </w:r>
          </w:p>
        </w:tc>
      </w:tr>
      <w:tr w:rsidR="002C14AC" w:rsidRPr="008F2E94" w14:paraId="5466F412" w14:textId="77777777" w:rsidTr="00262842">
        <w:tc>
          <w:tcPr>
            <w:tcW w:w="982" w:type="dxa"/>
          </w:tcPr>
          <w:p w14:paraId="0FEC1716" w14:textId="77777777" w:rsidR="002C14AC" w:rsidRPr="008F2E94" w:rsidRDefault="002C14AC" w:rsidP="00F13F00">
            <w:pPr>
              <w:spacing w:before="156" w:after="156"/>
              <w:ind w:left="0"/>
              <w:rPr>
                <w:rFonts w:cs="Arial"/>
              </w:rPr>
            </w:pPr>
            <w:r w:rsidRPr="008F2E94">
              <w:rPr>
                <w:rFonts w:cs="Arial"/>
                <w:noProof/>
                <w:lang w:val="en-US"/>
              </w:rPr>
              <w:drawing>
                <wp:anchor distT="0" distB="0" distL="114300" distR="114300" simplePos="0" relativeHeight="252396544" behindDoc="0" locked="0" layoutInCell="1" allowOverlap="1" wp14:anchorId="2E827697" wp14:editId="5E0C4284">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97" w:type="dxa"/>
            <w:vAlign w:val="center"/>
          </w:tcPr>
          <w:p w14:paraId="6F3E7284" w14:textId="77777777" w:rsidR="002C14AC" w:rsidRPr="008F2E94" w:rsidRDefault="002C14AC" w:rsidP="00F13F00">
            <w:pPr>
              <w:spacing w:before="156" w:after="156"/>
              <w:ind w:left="0"/>
              <w:rPr>
                <w:rFonts w:cs="Arial"/>
                <w:b/>
                <w:bCs/>
              </w:rPr>
            </w:pPr>
            <w:r w:rsidRPr="008F2E94">
              <w:rPr>
                <w:rFonts w:cs="Arial"/>
                <w:b/>
                <w:bCs/>
              </w:rPr>
              <w:t>Billede</w:t>
            </w:r>
          </w:p>
        </w:tc>
        <w:tc>
          <w:tcPr>
            <w:tcW w:w="4384" w:type="dxa"/>
            <w:vAlign w:val="center"/>
          </w:tcPr>
          <w:p w14:paraId="49BC35C0" w14:textId="77777777" w:rsidR="002C14AC" w:rsidRPr="008F2E94" w:rsidRDefault="002C14AC" w:rsidP="00F13F00">
            <w:pPr>
              <w:spacing w:before="156" w:after="156"/>
              <w:ind w:left="0"/>
              <w:rPr>
                <w:rFonts w:cs="Arial"/>
              </w:rPr>
            </w:pPr>
            <w:r w:rsidRPr="008F2E94">
              <w:rPr>
                <w:rFonts w:cs="Arial"/>
              </w:rPr>
              <w:t>Tryk for at gennemgå skærmbillederne.</w:t>
            </w:r>
          </w:p>
        </w:tc>
      </w:tr>
      <w:tr w:rsidR="002C14AC" w:rsidRPr="008F2E94" w14:paraId="2E6926EA" w14:textId="77777777" w:rsidTr="00262842">
        <w:tc>
          <w:tcPr>
            <w:tcW w:w="982" w:type="dxa"/>
          </w:tcPr>
          <w:p w14:paraId="0CAE30E8" w14:textId="77777777" w:rsidR="002C14AC" w:rsidRPr="008F2E94" w:rsidRDefault="002C14AC" w:rsidP="00F13F00">
            <w:pPr>
              <w:spacing w:before="156" w:after="156"/>
              <w:ind w:left="0"/>
              <w:rPr>
                <w:rFonts w:cs="Arial"/>
              </w:rPr>
            </w:pPr>
            <w:r w:rsidRPr="008F2E94">
              <w:rPr>
                <w:rFonts w:cs="Arial"/>
                <w:noProof/>
                <w:lang w:val="en-US"/>
              </w:rPr>
              <w:drawing>
                <wp:anchor distT="0" distB="0" distL="114300" distR="114300" simplePos="0" relativeHeight="252397568" behindDoc="0" locked="0" layoutInCell="1" allowOverlap="1" wp14:anchorId="17609C9F" wp14:editId="70652AFE">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97" w:type="dxa"/>
            <w:vAlign w:val="center"/>
          </w:tcPr>
          <w:p w14:paraId="1196EA02" w14:textId="77777777" w:rsidR="002C14AC" w:rsidRPr="008F2E94" w:rsidRDefault="002C14AC" w:rsidP="00F13F00">
            <w:pPr>
              <w:spacing w:before="156" w:after="156"/>
              <w:ind w:left="0"/>
              <w:rPr>
                <w:rFonts w:cs="Arial"/>
                <w:b/>
                <w:bCs/>
              </w:rPr>
            </w:pPr>
            <w:r w:rsidRPr="008F2E94">
              <w:rPr>
                <w:rFonts w:cs="Arial"/>
                <w:b/>
                <w:bCs/>
              </w:rPr>
              <w:t>Cloud-rapport</w:t>
            </w:r>
          </w:p>
        </w:tc>
        <w:tc>
          <w:tcPr>
            <w:tcW w:w="4384" w:type="dxa"/>
            <w:vAlign w:val="center"/>
          </w:tcPr>
          <w:p w14:paraId="659C0B44" w14:textId="77777777" w:rsidR="002C14AC" w:rsidRPr="008F2E94" w:rsidRDefault="002C14AC" w:rsidP="00F13F00">
            <w:pPr>
              <w:spacing w:before="156" w:after="156"/>
              <w:ind w:left="0"/>
              <w:rPr>
                <w:rFonts w:cs="Arial"/>
              </w:rPr>
            </w:pPr>
            <w:r w:rsidRPr="008F2E94">
              <w:rPr>
                <w:rFonts w:cs="Arial"/>
              </w:rPr>
              <w:t>Tryk for at gennemgå de gemte rapporter og dele cloud-rapporter.</w:t>
            </w:r>
          </w:p>
        </w:tc>
      </w:tr>
      <w:tr w:rsidR="002C14AC" w:rsidRPr="008F2E94" w14:paraId="6C15CED2" w14:textId="77777777" w:rsidTr="00262842">
        <w:tc>
          <w:tcPr>
            <w:tcW w:w="982" w:type="dxa"/>
          </w:tcPr>
          <w:p w14:paraId="1306B87A" w14:textId="77777777" w:rsidR="002C14AC" w:rsidRPr="008F2E94" w:rsidRDefault="002C14AC" w:rsidP="00F13F00">
            <w:pPr>
              <w:spacing w:before="156" w:after="156"/>
              <w:ind w:left="0"/>
              <w:rPr>
                <w:rFonts w:cs="Arial"/>
              </w:rPr>
            </w:pPr>
            <w:r w:rsidRPr="008F2E94">
              <w:rPr>
                <w:rFonts w:cs="Arial"/>
                <w:noProof/>
                <w:lang w:val="en-US"/>
              </w:rPr>
              <w:drawing>
                <wp:anchor distT="0" distB="0" distL="114300" distR="114300" simplePos="0" relativeHeight="252398592" behindDoc="0" locked="0" layoutInCell="1" allowOverlap="1" wp14:anchorId="742F4B0E" wp14:editId="555F50CB">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97" w:type="dxa"/>
            <w:vAlign w:val="center"/>
          </w:tcPr>
          <w:p w14:paraId="03DFCF28" w14:textId="64558E3F" w:rsidR="002C14AC" w:rsidRPr="008F2E94" w:rsidRDefault="002C14AC" w:rsidP="0043157B">
            <w:pPr>
              <w:spacing w:before="156" w:after="156"/>
              <w:ind w:left="0"/>
              <w:rPr>
                <w:rFonts w:cs="Arial"/>
                <w:b/>
                <w:bCs/>
              </w:rPr>
            </w:pPr>
            <w:r w:rsidRPr="008F2E94">
              <w:rPr>
                <w:rFonts w:cs="Arial"/>
                <w:b/>
                <w:bCs/>
              </w:rPr>
              <w:t>PDF</w:t>
            </w:r>
          </w:p>
        </w:tc>
        <w:tc>
          <w:tcPr>
            <w:tcW w:w="4384" w:type="dxa"/>
            <w:vAlign w:val="center"/>
          </w:tcPr>
          <w:p w14:paraId="3C1AD2CD" w14:textId="77777777" w:rsidR="002C14AC" w:rsidRPr="008F2E94" w:rsidRDefault="002C14AC" w:rsidP="00F13F00">
            <w:pPr>
              <w:spacing w:before="156" w:after="156"/>
              <w:ind w:left="0"/>
              <w:rPr>
                <w:rFonts w:cs="Arial"/>
              </w:rPr>
            </w:pPr>
            <w:r w:rsidRPr="008F2E94">
              <w:rPr>
                <w:rFonts w:cs="Arial"/>
              </w:rPr>
              <w:t>Tryk for at gennemgå rapporterne, der er gemt som PDF-filer.</w:t>
            </w:r>
          </w:p>
        </w:tc>
      </w:tr>
      <w:tr w:rsidR="002C14AC" w:rsidRPr="008F2E94" w14:paraId="0F46C160" w14:textId="77777777" w:rsidTr="00262842">
        <w:tc>
          <w:tcPr>
            <w:tcW w:w="982" w:type="dxa"/>
          </w:tcPr>
          <w:p w14:paraId="1BAC5204" w14:textId="77777777" w:rsidR="002C14AC" w:rsidRPr="008F2E94" w:rsidRDefault="002C14AC" w:rsidP="00F13F00">
            <w:pPr>
              <w:spacing w:before="156" w:after="156"/>
              <w:ind w:left="0"/>
              <w:rPr>
                <w:rFonts w:cs="Arial"/>
              </w:rPr>
            </w:pPr>
            <w:r w:rsidRPr="008F2E94">
              <w:rPr>
                <w:rFonts w:cs="Arial"/>
                <w:noProof/>
                <w:lang w:val="en-US"/>
              </w:rPr>
              <w:drawing>
                <wp:anchor distT="0" distB="0" distL="114300" distR="114300" simplePos="0" relativeHeight="252399616" behindDoc="0" locked="0" layoutInCell="1" allowOverlap="1" wp14:anchorId="44AB6D90" wp14:editId="7F9703C7">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97" w:type="dxa"/>
            <w:vAlign w:val="center"/>
          </w:tcPr>
          <w:p w14:paraId="3CD32384" w14:textId="77777777" w:rsidR="002C14AC" w:rsidRPr="008F2E94" w:rsidRDefault="002C14AC" w:rsidP="00F13F00">
            <w:pPr>
              <w:spacing w:before="156" w:after="156"/>
              <w:ind w:left="0"/>
              <w:rPr>
                <w:rFonts w:cs="Arial"/>
                <w:b/>
                <w:bCs/>
              </w:rPr>
            </w:pPr>
            <w:r w:rsidRPr="008F2E94">
              <w:rPr>
                <w:rFonts w:cs="Arial"/>
                <w:b/>
                <w:bCs/>
              </w:rPr>
              <w:t>Gennemgå data</w:t>
            </w:r>
          </w:p>
        </w:tc>
        <w:tc>
          <w:tcPr>
            <w:tcW w:w="4384" w:type="dxa"/>
            <w:vAlign w:val="center"/>
          </w:tcPr>
          <w:p w14:paraId="0B066469" w14:textId="77777777" w:rsidR="002C14AC" w:rsidRPr="008F2E94" w:rsidRDefault="002C14AC" w:rsidP="00F13F00">
            <w:pPr>
              <w:spacing w:before="156" w:after="156"/>
              <w:ind w:left="0"/>
              <w:rPr>
                <w:rFonts w:cs="Arial"/>
              </w:rPr>
            </w:pPr>
            <w:r w:rsidRPr="008F2E94">
              <w:rPr>
                <w:rFonts w:cs="Arial"/>
              </w:rPr>
              <w:t>Tryk for at gennemgå de registrerede data.</w:t>
            </w:r>
          </w:p>
        </w:tc>
      </w:tr>
      <w:tr w:rsidR="002C14AC" w:rsidRPr="008F2E94" w14:paraId="7655BF6F" w14:textId="77777777" w:rsidTr="00262842">
        <w:trPr>
          <w:trHeight w:val="621"/>
        </w:trPr>
        <w:tc>
          <w:tcPr>
            <w:tcW w:w="982" w:type="dxa"/>
          </w:tcPr>
          <w:p w14:paraId="28754051" w14:textId="77777777" w:rsidR="002C14AC" w:rsidRPr="008F2E94" w:rsidRDefault="002C14AC" w:rsidP="00F13F00">
            <w:pPr>
              <w:spacing w:before="156" w:after="156"/>
              <w:ind w:left="0"/>
              <w:rPr>
                <w:rFonts w:cs="Arial"/>
              </w:rPr>
            </w:pPr>
            <w:r w:rsidRPr="008F2E94">
              <w:rPr>
                <w:rFonts w:cs="Arial"/>
                <w:noProof/>
                <w:lang w:val="en-US"/>
              </w:rPr>
              <w:drawing>
                <wp:anchor distT="0" distB="0" distL="114300" distR="114300" simplePos="0" relativeHeight="252400640" behindDoc="0" locked="0" layoutInCell="1" allowOverlap="1" wp14:anchorId="5F78DAA8" wp14:editId="3A69587E">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97" w:type="dxa"/>
            <w:vAlign w:val="center"/>
          </w:tcPr>
          <w:p w14:paraId="35311EFF" w14:textId="24F8DB15" w:rsidR="002C14AC" w:rsidRPr="008F2E94" w:rsidRDefault="002C14AC" w:rsidP="00F13F00">
            <w:pPr>
              <w:spacing w:before="156" w:after="156"/>
              <w:ind w:left="0"/>
              <w:rPr>
                <w:rFonts w:cs="Arial"/>
                <w:b/>
                <w:bCs/>
              </w:rPr>
            </w:pPr>
            <w:r w:rsidRPr="008F2E94">
              <w:rPr>
                <w:rFonts w:cs="Arial"/>
                <w:b/>
                <w:bCs/>
              </w:rPr>
              <w:t>Referenceværdi</w:t>
            </w:r>
          </w:p>
        </w:tc>
        <w:tc>
          <w:tcPr>
            <w:tcW w:w="4384" w:type="dxa"/>
            <w:vAlign w:val="center"/>
          </w:tcPr>
          <w:p w14:paraId="387EDFA0" w14:textId="77777777" w:rsidR="002C14AC" w:rsidRPr="008F2E94" w:rsidRDefault="002C14AC" w:rsidP="00F13F00">
            <w:pPr>
              <w:spacing w:before="156" w:after="156"/>
              <w:ind w:left="0"/>
              <w:rPr>
                <w:rFonts w:cs="Arial"/>
              </w:rPr>
            </w:pPr>
            <w:r w:rsidRPr="008F2E94">
              <w:rPr>
                <w:rFonts w:cs="Arial"/>
              </w:rPr>
              <w:t>Tryk for at se, redigere og dele data relateret til referenceværdierne for livedatafunktionen. Både lokale referenceværdier og cloud-backups er inkluderet.</w:t>
            </w:r>
          </w:p>
        </w:tc>
      </w:tr>
      <w:tr w:rsidR="002C14AC" w:rsidRPr="008F2E94" w14:paraId="7A254B1F" w14:textId="77777777" w:rsidTr="00262842">
        <w:tc>
          <w:tcPr>
            <w:tcW w:w="982" w:type="dxa"/>
          </w:tcPr>
          <w:p w14:paraId="529DFC03" w14:textId="77777777" w:rsidR="002C14AC" w:rsidRPr="008F2E94" w:rsidRDefault="002C14AC" w:rsidP="00F13F00">
            <w:pPr>
              <w:spacing w:before="156" w:after="156"/>
              <w:ind w:left="0"/>
              <w:rPr>
                <w:rFonts w:cs="Arial"/>
                <w:noProof/>
              </w:rPr>
            </w:pPr>
            <w:r w:rsidRPr="008F2E94">
              <w:rPr>
                <w:rFonts w:cs="Arial"/>
                <w:noProof/>
                <w:lang w:val="en-US"/>
                <w14:ligatures w14:val="standardContextual"/>
              </w:rPr>
              <w:drawing>
                <wp:anchor distT="0" distB="0" distL="114300" distR="114300" simplePos="0" relativeHeight="252402688" behindDoc="0" locked="0" layoutInCell="1" allowOverlap="1" wp14:anchorId="76749E1B" wp14:editId="72E264D2">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11D9CE24" w14:textId="77777777" w:rsidR="002C14AC" w:rsidRPr="008F2E94" w:rsidRDefault="002C14AC" w:rsidP="00F13F00">
            <w:pPr>
              <w:spacing w:before="156" w:after="156"/>
              <w:ind w:left="0"/>
              <w:rPr>
                <w:rFonts w:cs="Arial"/>
              </w:rPr>
            </w:pPr>
          </w:p>
        </w:tc>
        <w:tc>
          <w:tcPr>
            <w:tcW w:w="1597" w:type="dxa"/>
            <w:vAlign w:val="center"/>
          </w:tcPr>
          <w:p w14:paraId="6BC606C1" w14:textId="77777777" w:rsidR="002C14AC" w:rsidRPr="008F2E94" w:rsidRDefault="002C14AC" w:rsidP="00F13F00">
            <w:pPr>
              <w:spacing w:before="156" w:after="156"/>
              <w:ind w:left="0"/>
              <w:rPr>
                <w:rFonts w:cs="Arial"/>
                <w:b/>
                <w:bCs/>
              </w:rPr>
            </w:pPr>
            <w:r w:rsidRPr="008F2E94">
              <w:rPr>
                <w:rFonts w:cs="Arial"/>
                <w:b/>
                <w:bCs/>
              </w:rPr>
              <w:t>Datalogning</w:t>
            </w:r>
          </w:p>
        </w:tc>
        <w:tc>
          <w:tcPr>
            <w:tcW w:w="4384" w:type="dxa"/>
            <w:vAlign w:val="center"/>
          </w:tcPr>
          <w:p w14:paraId="26FE057D" w14:textId="77777777" w:rsidR="002C14AC" w:rsidRPr="008F2E94" w:rsidRDefault="002C14AC" w:rsidP="00F13F00">
            <w:pPr>
              <w:spacing w:before="156" w:after="156"/>
              <w:ind w:left="0"/>
              <w:rPr>
                <w:rFonts w:cs="Arial"/>
              </w:rPr>
            </w:pPr>
            <w:r w:rsidRPr="008F2E94">
              <w:rPr>
                <w:rFonts w:cs="Arial"/>
              </w:rPr>
              <w:t>Tryk for at gennemgå køretøjets kommunikationsdata og ECU-oplysninger. De gemte data kan rapporteres og sendes til det tekniske center via internettet.</w:t>
            </w:r>
          </w:p>
        </w:tc>
      </w:tr>
      <w:tr w:rsidR="002C14AC" w:rsidRPr="008F2E94" w14:paraId="6D8FFD85" w14:textId="77777777" w:rsidTr="00262842">
        <w:tc>
          <w:tcPr>
            <w:tcW w:w="982" w:type="dxa"/>
          </w:tcPr>
          <w:p w14:paraId="03BFE5BE" w14:textId="77777777" w:rsidR="002C14AC" w:rsidRPr="008F2E94" w:rsidRDefault="002C14AC" w:rsidP="00F13F00">
            <w:pPr>
              <w:spacing w:before="156" w:after="156"/>
              <w:ind w:left="0"/>
              <w:rPr>
                <w:rFonts w:cs="Arial"/>
              </w:rPr>
            </w:pPr>
            <w:r w:rsidRPr="008F2E94">
              <w:rPr>
                <w:rFonts w:cs="Arial"/>
                <w:noProof/>
                <w:lang w:val="en-US"/>
                <w14:ligatures w14:val="standardContextual"/>
              </w:rPr>
              <w:lastRenderedPageBreak/>
              <w:drawing>
                <wp:anchor distT="0" distB="0" distL="114300" distR="114300" simplePos="0" relativeHeight="252401664" behindDoc="0" locked="0" layoutInCell="1" allowOverlap="1" wp14:anchorId="7242C598" wp14:editId="06A35B6C">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97" w:type="dxa"/>
            <w:vAlign w:val="center"/>
          </w:tcPr>
          <w:p w14:paraId="73DD58B3" w14:textId="77777777" w:rsidR="002C14AC" w:rsidRPr="008F2E94" w:rsidRDefault="002C14AC" w:rsidP="00F13F00">
            <w:pPr>
              <w:spacing w:before="156" w:after="156"/>
              <w:ind w:left="0"/>
              <w:rPr>
                <w:rFonts w:cs="Arial"/>
                <w:b/>
                <w:bCs/>
              </w:rPr>
            </w:pPr>
            <w:r w:rsidRPr="008F2E94">
              <w:rPr>
                <w:rFonts w:cs="Arial"/>
                <w:b/>
                <w:bCs/>
              </w:rPr>
              <w:t>Afinstaller apps</w:t>
            </w:r>
          </w:p>
        </w:tc>
        <w:tc>
          <w:tcPr>
            <w:tcW w:w="4384" w:type="dxa"/>
            <w:vAlign w:val="center"/>
          </w:tcPr>
          <w:p w14:paraId="0DA0D174" w14:textId="77777777" w:rsidR="002C14AC" w:rsidRPr="008F2E94" w:rsidRDefault="002C14AC" w:rsidP="00F13F00">
            <w:pPr>
              <w:spacing w:before="156" w:after="156"/>
              <w:ind w:left="0"/>
              <w:rPr>
                <w:rFonts w:cs="Arial"/>
              </w:rPr>
            </w:pPr>
            <w:r w:rsidRPr="008F2E94">
              <w:rPr>
                <w:rFonts w:cs="Arial"/>
              </w:rPr>
              <w:t>Tryk for at afinstallere programmer.</w:t>
            </w:r>
          </w:p>
        </w:tc>
      </w:tr>
      <w:tr w:rsidR="00262842" w:rsidRPr="008F2E94" w14:paraId="520CE2D7" w14:textId="77777777" w:rsidTr="00262842">
        <w:tc>
          <w:tcPr>
            <w:tcW w:w="982" w:type="dxa"/>
          </w:tcPr>
          <w:p w14:paraId="07870C77" w14:textId="3A75AEE8" w:rsidR="00262842" w:rsidRPr="008F2E94" w:rsidRDefault="00262842" w:rsidP="00262842">
            <w:pPr>
              <w:spacing w:before="156" w:after="156"/>
              <w:ind w:left="0"/>
              <w:rPr>
                <w:rFonts w:cs="Arial"/>
                <w:noProof/>
                <w:lang w:val="en-US"/>
                <w14:ligatures w14:val="standardContextual"/>
              </w:rPr>
            </w:pPr>
            <w:r w:rsidRPr="008F2E94">
              <w:rPr>
                <w:rFonts w:cs="Arial"/>
                <w:noProof/>
                <w:lang w:val="en-US"/>
              </w:rPr>
              <w:drawing>
                <wp:anchor distT="0" distB="254" distL="114300" distR="116840" simplePos="0" relativeHeight="252427264" behindDoc="0" locked="0" layoutInCell="1" allowOverlap="1" wp14:anchorId="4FC3C1C3" wp14:editId="757E60F3">
                  <wp:simplePos x="0" y="0"/>
                  <wp:positionH relativeFrom="column">
                    <wp:posOffset>97155</wp:posOffset>
                  </wp:positionH>
                  <wp:positionV relativeFrom="paragraph">
                    <wp:posOffset>156210</wp:posOffset>
                  </wp:positionV>
                  <wp:extent cx="302895" cy="298831"/>
                  <wp:effectExtent l="0" t="0" r="1905" b="6350"/>
                  <wp:wrapNone/>
                  <wp:docPr id="140" name="图片 1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pic:cNvPicPr>
                            <a:picLocks noChangeAspect="1"/>
                          </pic:cNvPicPr>
                        </pic:nvPicPr>
                        <pic:blipFill>
                          <a:blip r:embed="rId180"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97" w:type="dxa"/>
            <w:vAlign w:val="center"/>
          </w:tcPr>
          <w:p w14:paraId="62F5F5F0" w14:textId="043CD688" w:rsidR="00262842" w:rsidRPr="008F2E94" w:rsidRDefault="00262842" w:rsidP="00262842">
            <w:pPr>
              <w:spacing w:before="156" w:after="156"/>
              <w:ind w:left="0"/>
              <w:rPr>
                <w:rFonts w:cs="Arial"/>
                <w:b/>
                <w:bCs/>
              </w:rPr>
            </w:pPr>
            <w:r w:rsidRPr="008F2E94">
              <w:rPr>
                <w:rFonts w:cs="Arial"/>
                <w:b/>
                <w:bCs/>
              </w:rPr>
              <w:t>Sikkerhedskopiering og gendannelse</w:t>
            </w:r>
          </w:p>
        </w:tc>
        <w:tc>
          <w:tcPr>
            <w:tcW w:w="4384" w:type="dxa"/>
            <w:vAlign w:val="center"/>
          </w:tcPr>
          <w:p w14:paraId="10E8E7AF" w14:textId="47A211A0" w:rsidR="00262842" w:rsidRPr="008F2E94" w:rsidRDefault="00262842" w:rsidP="00262842">
            <w:pPr>
              <w:spacing w:before="156" w:after="156"/>
              <w:ind w:left="0"/>
              <w:rPr>
                <w:rFonts w:cs="Arial"/>
              </w:rPr>
            </w:pPr>
            <w:r w:rsidRPr="008F2E94">
              <w:rPr>
                <w:rFonts w:cs="Arial"/>
              </w:rPr>
              <w:t>Tryk for at åbne skærmen Sikkerhedskopiering og gendannelse for at sikkerhedskopiere data til Autel Cloud eller gendanne data til enheden.</w:t>
            </w:r>
          </w:p>
        </w:tc>
      </w:tr>
    </w:tbl>
    <w:p w14:paraId="47FDC1DD" w14:textId="507C4699" w:rsidR="002C14AC" w:rsidRPr="008F2E94" w:rsidRDefault="002C14AC" w:rsidP="0043157B">
      <w:pPr>
        <w:pStyle w:val="20"/>
        <w:spacing w:before="312" w:after="156"/>
        <w:rPr>
          <w:rFonts w:cs="Arial"/>
        </w:rPr>
      </w:pPr>
      <w:bookmarkStart w:id="283" w:name="_Toc365642481"/>
      <w:bookmarkStart w:id="284" w:name="_Toc366846514"/>
      <w:bookmarkStart w:id="285" w:name="_Ref366922920"/>
      <w:bookmarkStart w:id="286" w:name="_Toc451525806"/>
      <w:bookmarkStart w:id="287" w:name="_Ref366922908"/>
      <w:bookmarkStart w:id="288" w:name="_Toc366845461"/>
      <w:bookmarkStart w:id="289" w:name="_Ref366922913"/>
      <w:bookmarkStart w:id="290" w:name="_Toc13212163"/>
      <w:bookmarkStart w:id="291" w:name="_Toc38114413"/>
      <w:bookmarkStart w:id="292" w:name="_Ref118313445"/>
      <w:bookmarkStart w:id="293" w:name="_Ref118313448"/>
      <w:bookmarkStart w:id="294" w:name="_Toc159436336"/>
      <w:bookmarkStart w:id="295" w:name="_Ref160006244"/>
      <w:bookmarkStart w:id="296" w:name="_Ref160099425"/>
      <w:r w:rsidRPr="008F2E94">
        <w:rPr>
          <w:rFonts w:cs="Arial"/>
        </w:rPr>
        <w:t xml:space="preserve"> </w:t>
      </w:r>
      <w:bookmarkStart w:id="297" w:name="_Toc204437568"/>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sidR="0043157B" w:rsidRPr="008F2E94">
        <w:rPr>
          <w:rFonts w:cs="Arial"/>
        </w:rPr>
        <w:t>Køretøjshistorie</w:t>
      </w:r>
      <w:bookmarkEnd w:id="297"/>
    </w:p>
    <w:p w14:paraId="6D032083" w14:textId="77777777" w:rsidR="002C14AC" w:rsidRPr="008F2E94" w:rsidRDefault="002C14AC" w:rsidP="002C14AC">
      <w:pPr>
        <w:pStyle w:val="BodytextUserManual"/>
        <w:spacing w:before="156" w:after="156"/>
      </w:pPr>
      <w:r w:rsidRPr="008F2E94">
        <w:t>Denne funktion gemmer optegnelser over testkøretøjets historik, inklusive køretøjsoplysninger og hentede DTC'er fra tidligere diagnosticeringssessioner. Testoplysningerne opsummeres og vises i en letlæselig tabel. Køretøjshistorikken giver også direkte adgang til det tidligere testede køretøj og giver dig mulighed for at genstarte en diagnosticeringssession direkte uden at skulle udføre automatisk eller manuelt køretøjsvalg.</w:t>
      </w:r>
    </w:p>
    <w:p w14:paraId="2C032AA4" w14:textId="0B5C6280" w:rsidR="002C14AC" w:rsidRPr="008F2E94" w:rsidRDefault="00EE5758" w:rsidP="002C14AC">
      <w:pPr>
        <w:pStyle w:val="BodytextUserManual"/>
        <w:spacing w:beforeLines="0" w:before="0" w:afterLines="0" w:after="0" w:line="240" w:lineRule="auto"/>
        <w:ind w:left="0"/>
        <w:jc w:val="center"/>
      </w:pPr>
      <w:r w:rsidRPr="008F2E94">
        <w:rPr>
          <w:noProof/>
          <w:lang w:val="en-US"/>
        </w:rPr>
        <w:drawing>
          <wp:inline distT="0" distB="0" distL="0" distR="0" wp14:anchorId="723B8CFB" wp14:editId="44BF80BE">
            <wp:extent cx="3600000" cy="2223724"/>
            <wp:effectExtent l="0" t="0" r="635" b="5715"/>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196"/>
                    <pic:cNvPicPr>
                      <a:picLocks noChangeAspect="1" noChangeArrowheads="1"/>
                    </pic:cNvPicPr>
                  </pic:nvPicPr>
                  <pic:blipFill rotWithShape="1">
                    <a:blip r:embed="rId181" cstate="print">
                      <a:extLst>
                        <a:ext uri="{28A0092B-C50C-407E-A947-70E740481C1C}">
                          <a14:useLocalDpi xmlns:a14="http://schemas.microsoft.com/office/drawing/2010/main" val="0"/>
                        </a:ext>
                      </a:extLst>
                    </a:blip>
                    <a:srcRect r="579" b="7712"/>
                    <a:stretch/>
                  </pic:blipFill>
                  <pic:spPr bwMode="auto">
                    <a:xfrm>
                      <a:off x="0" y="0"/>
                      <a:ext cx="3600000" cy="2223724"/>
                    </a:xfrm>
                    <a:prstGeom prst="rect">
                      <a:avLst/>
                    </a:prstGeom>
                    <a:noFill/>
                    <a:ln>
                      <a:noFill/>
                    </a:ln>
                    <a:extLst>
                      <a:ext uri="{53640926-AAD7-44D8-BBD7-CCE9431645EC}">
                        <a14:shadowObscured xmlns:a14="http://schemas.microsoft.com/office/drawing/2010/main"/>
                      </a:ext>
                    </a:extLst>
                  </pic:spPr>
                </pic:pic>
              </a:graphicData>
            </a:graphic>
          </wp:inline>
        </w:drawing>
      </w:r>
    </w:p>
    <w:p w14:paraId="1087A288" w14:textId="2B9A14FB" w:rsidR="002C14AC" w:rsidRPr="008F2E94" w:rsidRDefault="002C14AC" w:rsidP="002C14AC">
      <w:pPr>
        <w:pStyle w:val="ae"/>
        <w:spacing w:before="156" w:after="156"/>
        <w:ind w:left="0"/>
        <w:rPr>
          <w:rFonts w:cs="Arial"/>
          <w:i/>
        </w:rPr>
      </w:pPr>
      <w:r w:rsidRPr="008F2E94">
        <w:rPr>
          <w:rFonts w:cs="Arial"/>
        </w:rPr>
        <w:t xml:space="preserve">Figur </w:t>
      </w:r>
      <w:r w:rsidR="002A14F1" w:rsidRPr="008F2E94">
        <w:rPr>
          <w:rFonts w:cs="Arial"/>
        </w:rPr>
        <w:t>9</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2</w:t>
      </w:r>
      <w:r w:rsidRPr="008F2E94">
        <w:rPr>
          <w:rFonts w:cs="Arial"/>
          <w:noProof/>
        </w:rPr>
        <w:fldChar w:fldCharType="end"/>
      </w:r>
      <w:r w:rsidRPr="008F2E94">
        <w:rPr>
          <w:rFonts w:cs="Arial"/>
        </w:rPr>
        <w:t xml:space="preserve"> </w:t>
      </w:r>
      <w:r w:rsidRPr="008F2E94">
        <w:rPr>
          <w:rFonts w:cs="Arial"/>
          <w:i/>
        </w:rPr>
        <w:t>Skærmbilledet Køretøjshistorik</w:t>
      </w:r>
    </w:p>
    <w:p w14:paraId="3E7303CA" w14:textId="77777777" w:rsidR="002C14AC" w:rsidRPr="008F2E94" w:rsidRDefault="002C14AC" w:rsidP="002C14AC">
      <w:pPr>
        <w:pStyle w:val="ac"/>
        <w:numPr>
          <w:ilvl w:val="0"/>
          <w:numId w:val="217"/>
        </w:numPr>
        <w:spacing w:beforeLines="20" w:before="62" w:afterLines="20" w:after="62"/>
        <w:ind w:left="641" w:hanging="357"/>
        <w:rPr>
          <w:rFonts w:cs="Arial"/>
        </w:rPr>
      </w:pPr>
      <w:r w:rsidRPr="008F2E94">
        <w:rPr>
          <w:rFonts w:cs="Arial"/>
        </w:rPr>
        <w:t>Øverste værktøjslinjeknapper — navigation og programkontroller.</w:t>
      </w:r>
    </w:p>
    <w:p w14:paraId="5D6521B1" w14:textId="77777777" w:rsidR="002C14AC" w:rsidRPr="008F2E94" w:rsidRDefault="002C14AC" w:rsidP="002C14AC">
      <w:pPr>
        <w:pStyle w:val="ac"/>
        <w:numPr>
          <w:ilvl w:val="0"/>
          <w:numId w:val="217"/>
        </w:numPr>
        <w:spacing w:beforeLines="20" w:before="62" w:afterLines="20" w:after="62"/>
        <w:ind w:left="641" w:hanging="357"/>
        <w:rPr>
          <w:rFonts w:cs="Arial"/>
        </w:rPr>
      </w:pPr>
      <w:r w:rsidRPr="008F2E94">
        <w:rPr>
          <w:rFonts w:cs="Arial"/>
        </w:rPr>
        <w:t>Hovedsektion — viser alle køretøjets historikposter.</w:t>
      </w:r>
    </w:p>
    <w:p w14:paraId="0BCA5DD1"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For at aktivere en testsession for det optagede køretøj</w:t>
      </w:r>
    </w:p>
    <w:p w14:paraId="6D7DDE95" w14:textId="3C753773" w:rsidR="002C14AC" w:rsidRPr="008F2E94" w:rsidRDefault="002C14AC" w:rsidP="00EE5758">
      <w:pPr>
        <w:pStyle w:val="ac"/>
        <w:numPr>
          <w:ilvl w:val="0"/>
          <w:numId w:val="320"/>
        </w:numPr>
        <w:spacing w:beforeLines="20" w:before="62" w:afterLines="20" w:after="62"/>
        <w:ind w:left="998" w:hanging="357"/>
        <w:rPr>
          <w:rFonts w:cs="Arial"/>
        </w:rPr>
      </w:pPr>
      <w:r w:rsidRPr="008F2E94">
        <w:rPr>
          <w:rFonts w:cs="Arial"/>
        </w:rPr>
        <w:t xml:space="preserve">Tryk på </w:t>
      </w:r>
      <w:r w:rsidRPr="008F2E94">
        <w:rPr>
          <w:rFonts w:cs="Arial"/>
          <w:b/>
        </w:rPr>
        <w:t xml:space="preserve">Datahåndtering </w:t>
      </w:r>
      <w:r w:rsidRPr="008F2E94">
        <w:rPr>
          <w:rFonts w:cs="Arial"/>
        </w:rPr>
        <w:t>i MaxiSys</w:t>
      </w:r>
      <w:r w:rsidR="00EA391C" w:rsidRPr="008F2E94">
        <w:rPr>
          <w:rFonts w:cs="Arial"/>
        </w:rPr>
        <w:t>-</w:t>
      </w:r>
      <w:r w:rsidRPr="008F2E94">
        <w:rPr>
          <w:rFonts w:cs="Arial"/>
        </w:rPr>
        <w:t>jobmenuen.</w:t>
      </w:r>
    </w:p>
    <w:p w14:paraId="10D0FB29" w14:textId="77777777" w:rsidR="002C14AC" w:rsidRPr="008F2E94" w:rsidRDefault="002C14AC" w:rsidP="00EE5758">
      <w:pPr>
        <w:pStyle w:val="ac"/>
        <w:numPr>
          <w:ilvl w:val="0"/>
          <w:numId w:val="320"/>
        </w:numPr>
        <w:spacing w:beforeLines="20" w:before="62" w:afterLines="20" w:after="62"/>
        <w:ind w:left="998" w:hanging="357"/>
        <w:rPr>
          <w:rFonts w:cs="Arial"/>
        </w:rPr>
      </w:pPr>
      <w:r w:rsidRPr="008F2E94">
        <w:rPr>
          <w:rFonts w:cs="Arial"/>
        </w:rPr>
        <w:lastRenderedPageBreak/>
        <w:t xml:space="preserve">Vælg </w:t>
      </w:r>
      <w:r w:rsidRPr="008F2E94">
        <w:rPr>
          <w:rFonts w:cs="Arial"/>
          <w:b/>
        </w:rPr>
        <w:t xml:space="preserve">Køretøjshistorik </w:t>
      </w:r>
      <w:r w:rsidRPr="008F2E94">
        <w:rPr>
          <w:rFonts w:cs="Arial"/>
        </w:rPr>
        <w:t xml:space="preserve">for at åbne skærmen. Tryk på den relevante programfane. for at vælge testposten. Tryk f.eks. på </w:t>
      </w:r>
      <w:r w:rsidRPr="008F2E94">
        <w:rPr>
          <w:rFonts w:cs="Arial"/>
          <w:b/>
          <w:bCs/>
        </w:rPr>
        <w:t xml:space="preserve">Diagnostik </w:t>
      </w:r>
      <w:r w:rsidRPr="008F2E94">
        <w:rPr>
          <w:rFonts w:cs="Arial"/>
        </w:rPr>
        <w:t>for at vælge diagnostiske testposter.</w:t>
      </w:r>
    </w:p>
    <w:p w14:paraId="3C3FFF47" w14:textId="77777777" w:rsidR="002C14AC" w:rsidRPr="008F2E94" w:rsidRDefault="002C14AC" w:rsidP="00EE5758">
      <w:pPr>
        <w:pStyle w:val="ac"/>
        <w:numPr>
          <w:ilvl w:val="0"/>
          <w:numId w:val="320"/>
        </w:numPr>
        <w:spacing w:beforeLines="20" w:before="62" w:afterLines="20" w:after="62"/>
        <w:ind w:left="998" w:hanging="357"/>
        <w:rPr>
          <w:rFonts w:cs="Arial"/>
          <w:i/>
          <w:color w:val="0000FF"/>
        </w:rPr>
      </w:pPr>
      <w:r w:rsidRPr="008F2E94">
        <w:rPr>
          <w:rFonts w:cs="Arial"/>
        </w:rPr>
        <w:t xml:space="preserve">Tryk på ikonet </w:t>
      </w:r>
      <w:r w:rsidRPr="008F2E94">
        <w:rPr>
          <w:rFonts w:cs="Arial"/>
          <w:b/>
        </w:rPr>
        <w:t xml:space="preserve">Diagnostik </w:t>
      </w:r>
      <w:r w:rsidRPr="008F2E94">
        <w:rPr>
          <w:rFonts w:cs="Arial"/>
          <w:bCs/>
        </w:rPr>
        <w:t xml:space="preserve">eller </w:t>
      </w:r>
      <w:r w:rsidRPr="008F2E94">
        <w:rPr>
          <w:rFonts w:cs="Arial"/>
          <w:b/>
        </w:rPr>
        <w:t xml:space="preserve">DVI </w:t>
      </w:r>
      <w:r w:rsidRPr="008F2E94">
        <w:rPr>
          <w:rFonts w:cs="Arial"/>
        </w:rPr>
        <w:t>nederst på miniaturebilledet af en køretøjspost.</w:t>
      </w:r>
    </w:p>
    <w:p w14:paraId="7E312726" w14:textId="0CC60D2F" w:rsidR="002C14AC" w:rsidRPr="008F2E94" w:rsidRDefault="002C14AC" w:rsidP="00EE5758">
      <w:pPr>
        <w:pStyle w:val="ac"/>
        <w:numPr>
          <w:ilvl w:val="0"/>
          <w:numId w:val="320"/>
        </w:numPr>
        <w:spacing w:beforeLines="20" w:before="62" w:afterLines="20" w:after="62"/>
        <w:ind w:left="998" w:hanging="357"/>
        <w:rPr>
          <w:rFonts w:cs="Arial"/>
        </w:rPr>
      </w:pPr>
      <w:r w:rsidRPr="008F2E94">
        <w:rPr>
          <w:rFonts w:cs="Arial"/>
        </w:rPr>
        <w:t>Køretøjets diagnoseskærm vises, og en ny diagnosesession aktiveres, efter at der er trykket på ikonet Diagnostik</w:t>
      </w:r>
      <w:r w:rsidR="00985F92" w:rsidRPr="008F2E94">
        <w:rPr>
          <w:rFonts w:cs="Arial"/>
        </w:rPr>
        <w:t>.</w:t>
      </w:r>
      <w:r w:rsidRPr="008F2E94">
        <w:rPr>
          <w:rFonts w:cs="Arial"/>
        </w:rPr>
        <w:t xml:space="preserve"> Se </w:t>
      </w:r>
      <w:r w:rsidRPr="008F2E94">
        <w:rPr>
          <w:rFonts w:cs="Arial"/>
          <w:i/>
          <w:iCs/>
          <w:color w:val="0000FF"/>
        </w:rPr>
        <w:t>Diagnos</w:t>
      </w:r>
      <w:r w:rsidR="00C02DB0" w:rsidRPr="008F2E94">
        <w:rPr>
          <w:rFonts w:cs="Arial"/>
          <w:i/>
          <w:iCs/>
          <w:color w:val="0000FF"/>
        </w:rPr>
        <w:t>e</w:t>
      </w:r>
      <w:r w:rsidRPr="008F2E94">
        <w:rPr>
          <w:rFonts w:cs="Arial"/>
          <w:color w:val="0000FF"/>
        </w:rPr>
        <w:t xml:space="preserve"> </w:t>
      </w:r>
      <w:r w:rsidRPr="008F2E94">
        <w:rPr>
          <w:rFonts w:cs="Arial"/>
        </w:rPr>
        <w:t xml:space="preserve">for at fortsætte diagnosticeringen. DVI-applikationen åbnes, når du har trykket på DVI-ikonet. Se </w:t>
      </w:r>
      <w:r w:rsidRPr="008F2E94">
        <w:rPr>
          <w:rFonts w:cs="Arial"/>
          <w:i/>
          <w:iCs/>
          <w:color w:val="0000FF"/>
        </w:rPr>
        <w:fldChar w:fldCharType="begin"/>
      </w:r>
      <w:r w:rsidRPr="008F2E94">
        <w:rPr>
          <w:rFonts w:cs="Arial"/>
          <w:i/>
          <w:iCs/>
          <w:color w:val="0000FF"/>
        </w:rPr>
        <w:instrText xml:space="preserve"> REF _Ref193893675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 xml:space="preserve">Digital køretøjsinspektion </w:t>
      </w:r>
      <w:r w:rsidRPr="008F2E94">
        <w:rPr>
          <w:rFonts w:cs="Arial"/>
          <w:i/>
          <w:iCs/>
          <w:color w:val="0000FF"/>
        </w:rPr>
        <w:fldChar w:fldCharType="end"/>
      </w:r>
      <w:r w:rsidRPr="008F2E94">
        <w:rPr>
          <w:rFonts w:cs="Arial"/>
        </w:rPr>
        <w:t>for at fortsætte inspektionerne.</w:t>
      </w:r>
    </w:p>
    <w:p w14:paraId="3EB7CD46" w14:textId="5487F81B" w:rsidR="002C14AC" w:rsidRPr="008F2E94" w:rsidRDefault="002C14AC" w:rsidP="00EE5758">
      <w:pPr>
        <w:pStyle w:val="ac"/>
        <w:numPr>
          <w:ilvl w:val="0"/>
          <w:numId w:val="320"/>
        </w:numPr>
        <w:spacing w:beforeLines="20" w:before="62" w:afterLines="20" w:after="62"/>
        <w:ind w:left="998" w:hanging="357"/>
        <w:rPr>
          <w:rFonts w:cs="Arial"/>
        </w:rPr>
      </w:pPr>
      <w:r w:rsidRPr="008F2E94">
        <w:rPr>
          <w:rFonts w:cs="Arial"/>
        </w:rPr>
        <w:t>Eller vælg et miniaturebillede af et køretøj for at åbne en post. Et historisk testregister vises. Gennemgå de registrerede oplysninger om testkøretøjet</w:t>
      </w:r>
      <w:r w:rsidR="00985F92" w:rsidRPr="008F2E94">
        <w:rPr>
          <w:rFonts w:cs="Arial"/>
        </w:rPr>
        <w:t>.</w:t>
      </w:r>
      <w:r w:rsidRPr="008F2E94">
        <w:rPr>
          <w:rFonts w:cs="Arial"/>
        </w:rPr>
        <w:t xml:space="preserve"> Tryk på knappen </w:t>
      </w:r>
      <w:r w:rsidRPr="008F2E94">
        <w:rPr>
          <w:rFonts w:cs="Arial"/>
          <w:b/>
        </w:rPr>
        <w:t xml:space="preserve">Diagnostics </w:t>
      </w:r>
      <w:r w:rsidRPr="008F2E94">
        <w:rPr>
          <w:rFonts w:cs="Arial"/>
        </w:rPr>
        <w:t xml:space="preserve">eller </w:t>
      </w:r>
      <w:r w:rsidRPr="008F2E94">
        <w:rPr>
          <w:rFonts w:cs="Arial"/>
          <w:b/>
          <w:bCs/>
        </w:rPr>
        <w:t>DVI</w:t>
      </w:r>
      <w:r w:rsidR="00EA391C" w:rsidRPr="008F2E94">
        <w:rPr>
          <w:rFonts w:cs="Arial"/>
          <w:b/>
          <w:bCs/>
        </w:rPr>
        <w:t>-</w:t>
      </w:r>
      <w:r w:rsidRPr="008F2E94">
        <w:rPr>
          <w:rFonts w:cs="Arial"/>
        </w:rPr>
        <w:t>knappen i øverste højre hjørne.</w:t>
      </w:r>
    </w:p>
    <w:p w14:paraId="2C4AC2A2" w14:textId="77777777" w:rsidR="002C14AC" w:rsidRPr="008F2E94" w:rsidRDefault="002C14AC" w:rsidP="002C14AC">
      <w:pPr>
        <w:pBdr>
          <w:top w:val="single" w:sz="6" w:space="1" w:color="auto"/>
          <w:bottom w:val="single" w:sz="6" w:space="1" w:color="auto"/>
        </w:pBdr>
        <w:spacing w:beforeLines="0" w:before="0" w:afterLines="0" w:after="0"/>
        <w:ind w:leftChars="50" w:left="90" w:rightChars="50" w:right="90"/>
        <w:rPr>
          <w:rFonts w:cs="Arial"/>
          <w:b/>
        </w:rPr>
      </w:pPr>
      <w:r w:rsidRPr="008F2E94">
        <w:rPr>
          <w:rFonts w:cs="Arial"/>
          <w:noProof/>
          <w:lang w:val="en-US"/>
        </w:rPr>
        <w:drawing>
          <wp:anchor distT="0" distB="0" distL="114300" distR="114300" simplePos="0" relativeHeight="252314624" behindDoc="0" locked="0" layoutInCell="1" allowOverlap="1" wp14:anchorId="77A947B5" wp14:editId="3430E9E9">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4B199046" w14:textId="5063940A" w:rsidR="002C14AC" w:rsidRPr="008F2E94" w:rsidRDefault="00EA391C" w:rsidP="002C14AC">
      <w:pPr>
        <w:pBdr>
          <w:top w:val="single" w:sz="6" w:space="1" w:color="auto"/>
          <w:bottom w:val="single" w:sz="6" w:space="1" w:color="auto"/>
        </w:pBdr>
        <w:spacing w:beforeLines="0" w:before="0" w:afterLines="0" w:after="0"/>
        <w:ind w:leftChars="50" w:left="90" w:rightChars="50" w:right="90"/>
        <w:rPr>
          <w:rFonts w:cs="Arial"/>
        </w:rPr>
      </w:pPr>
      <w:r w:rsidRPr="008F2E94">
        <w:rPr>
          <w:rFonts w:cs="Arial"/>
        </w:rPr>
        <w:t>MaxiSys-</w:t>
      </w:r>
      <w:r w:rsidR="002C14AC" w:rsidRPr="008F2E94">
        <w:rPr>
          <w:rFonts w:cs="Arial"/>
        </w:rPr>
        <w:t xml:space="preserve">tabletten skal etablere en stabil forbindelse til </w:t>
      </w:r>
      <w:r w:rsidR="002A14F1" w:rsidRPr="008F2E94">
        <w:rPr>
          <w:rFonts w:cs="Arial"/>
        </w:rPr>
        <w:t>VCI</w:t>
      </w:r>
      <w:r w:rsidR="002C14AC" w:rsidRPr="008F2E94">
        <w:rPr>
          <w:rFonts w:cs="Arial"/>
        </w:rPr>
        <w:t>2 for at genstarte testsessioner på de tidligere testede køretøjer.</w:t>
      </w:r>
    </w:p>
    <w:p w14:paraId="2EC0BBF3" w14:textId="77777777" w:rsidR="002C14AC" w:rsidRPr="00D46109" w:rsidRDefault="002C14AC" w:rsidP="00EE5758">
      <w:pPr>
        <w:pStyle w:val="EN"/>
        <w:spacing w:before="156" w:after="156"/>
        <w:rPr>
          <w:b/>
          <w:bCs w:val="0"/>
          <w:lang w:val="sv-SE"/>
        </w:rPr>
      </w:pPr>
      <w:bookmarkStart w:id="298" w:name="_Toc366846515"/>
      <w:bookmarkStart w:id="299" w:name="_Toc451525807"/>
      <w:bookmarkStart w:id="300" w:name="_Toc366845462"/>
      <w:bookmarkStart w:id="301" w:name="_Toc159436337"/>
      <w:r w:rsidRPr="00D46109">
        <w:rPr>
          <w:b/>
          <w:bCs w:val="0"/>
          <w:lang w:val="sv-SE"/>
        </w:rPr>
        <w:t xml:space="preserve">Historisk </w:t>
      </w:r>
      <w:bookmarkEnd w:id="298"/>
      <w:bookmarkEnd w:id="299"/>
      <w:bookmarkEnd w:id="300"/>
      <w:r w:rsidRPr="00D46109">
        <w:rPr>
          <w:b/>
          <w:bCs w:val="0"/>
          <w:lang w:val="sv-SE"/>
        </w:rPr>
        <w:t>testrekord</w:t>
      </w:r>
      <w:bookmarkEnd w:id="301"/>
    </w:p>
    <w:p w14:paraId="32F7300C" w14:textId="77777777" w:rsidR="002C14AC" w:rsidRPr="008F2E94" w:rsidRDefault="002C14AC" w:rsidP="002C14AC">
      <w:pPr>
        <w:pStyle w:val="BodytextUserManual"/>
        <w:spacing w:before="156" w:after="156"/>
      </w:pPr>
      <w:r w:rsidRPr="008F2E94">
        <w:t>Den historiske testrapport er en detaljeret dataformular for køretøjet, som inkluderer generelle køretøjsoplysninger, servicerapporter, kundeoplysninger og de diagnostiske fejlkoder, der er hentet fra de tidligere testsessioner. Teknikernoter vises også, hvis de er til stede.</w:t>
      </w:r>
    </w:p>
    <w:p w14:paraId="4FFAFCDF" w14:textId="6EA8294C" w:rsidR="002C14AC" w:rsidRPr="008F2E94" w:rsidRDefault="00EE5758" w:rsidP="002C14AC">
      <w:pPr>
        <w:pStyle w:val="BodytextUserManual"/>
        <w:spacing w:beforeLines="0" w:before="0" w:afterLines="0" w:after="0" w:line="240" w:lineRule="auto"/>
        <w:ind w:left="0"/>
        <w:jc w:val="center"/>
      </w:pPr>
      <w:r w:rsidRPr="008F2E94">
        <w:rPr>
          <w:noProof/>
          <w:lang w:val="en-US"/>
        </w:rPr>
        <w:drawing>
          <wp:inline distT="0" distB="0" distL="0" distR="0" wp14:anchorId="444532B5" wp14:editId="61107440">
            <wp:extent cx="2879446" cy="1924050"/>
            <wp:effectExtent l="0" t="0" r="0" b="0"/>
            <wp:docPr id="197" name="图片 4">
              <a:extLst xmlns:a="http://schemas.openxmlformats.org/drawingml/2006/main">
                <a:ext uri="{FF2B5EF4-FFF2-40B4-BE49-F238E27FC236}">
                  <a16:creationId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4">
                      <a:extLst>
                        <a:ext uri="{FF2B5EF4-FFF2-40B4-BE49-F238E27FC236}">
                          <a16:creationId xmlns:a16="http://schemas.microsoft.com/office/drawing/2014/main" id="{7C48A1B7-FA54-1622-81BE-37A592BDD8B2}"/>
                        </a:ext>
                      </a:extLst>
                    </pic:cNvPr>
                    <pic:cNvPicPr>
                      <a:picLocks noChangeAspect="1"/>
                    </pic:cNvPicPr>
                  </pic:nvPicPr>
                  <pic:blipFill rotWithShape="1">
                    <a:blip r:embed="rId182" cstate="print">
                      <a:extLst>
                        <a:ext uri="{28A0092B-C50C-407E-A947-70E740481C1C}">
                          <a14:useLocalDpi xmlns:a14="http://schemas.microsoft.com/office/drawing/2010/main" val="0"/>
                        </a:ext>
                      </a:extLst>
                    </a:blip>
                    <a:srcRect l="-80" r="-694" b="8421"/>
                    <a:stretch/>
                  </pic:blipFill>
                  <pic:spPr bwMode="auto">
                    <a:xfrm>
                      <a:off x="0" y="0"/>
                      <a:ext cx="2880000" cy="1924420"/>
                    </a:xfrm>
                    <a:prstGeom prst="rect">
                      <a:avLst/>
                    </a:prstGeom>
                    <a:ln>
                      <a:noFill/>
                    </a:ln>
                    <a:extLst>
                      <a:ext uri="{53640926-AAD7-44D8-BBD7-CCE9431645EC}">
                        <a14:shadowObscured xmlns:a14="http://schemas.microsoft.com/office/drawing/2010/main"/>
                      </a:ext>
                    </a:extLst>
                  </pic:spPr>
                </pic:pic>
              </a:graphicData>
            </a:graphic>
          </wp:inline>
        </w:drawing>
      </w:r>
    </w:p>
    <w:p w14:paraId="6AC3DFE9" w14:textId="62352D93" w:rsidR="002C14AC" w:rsidRPr="008F2E94" w:rsidRDefault="002C14AC" w:rsidP="002C14AC">
      <w:pPr>
        <w:pStyle w:val="ae"/>
        <w:spacing w:before="156" w:after="156"/>
        <w:rPr>
          <w:rFonts w:cs="Arial"/>
          <w:i/>
        </w:rPr>
      </w:pPr>
      <w:r w:rsidRPr="008F2E94">
        <w:rPr>
          <w:rFonts w:cs="Arial"/>
        </w:rPr>
        <w:t xml:space="preserve">Figur </w:t>
      </w:r>
      <w:r w:rsidR="002A14F1" w:rsidRPr="008F2E94">
        <w:rPr>
          <w:rFonts w:cs="Arial"/>
        </w:rPr>
        <w:t>9</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3</w:t>
      </w:r>
      <w:r w:rsidRPr="008F2E94">
        <w:rPr>
          <w:rFonts w:cs="Arial"/>
          <w:noProof/>
        </w:rPr>
        <w:fldChar w:fldCharType="end"/>
      </w:r>
      <w:r w:rsidRPr="008F2E94">
        <w:rPr>
          <w:rFonts w:cs="Arial"/>
        </w:rPr>
        <w:t xml:space="preserve"> </w:t>
      </w:r>
      <w:r w:rsidRPr="008F2E94">
        <w:rPr>
          <w:rFonts w:cs="Arial"/>
          <w:i/>
        </w:rPr>
        <w:t>Historisk testregistreringsark</w:t>
      </w:r>
    </w:p>
    <w:p w14:paraId="7771D2DF" w14:textId="77777777" w:rsidR="002C14AC" w:rsidRPr="008F2E94" w:rsidRDefault="002C14AC" w:rsidP="002C14AC">
      <w:pPr>
        <w:pStyle w:val="BodytextUserManual"/>
        <w:numPr>
          <w:ilvl w:val="1"/>
          <w:numId w:val="5"/>
        </w:numPr>
        <w:spacing w:beforeLines="20" w:before="62" w:afterLines="20" w:after="62"/>
        <w:ind w:left="641" w:hanging="357"/>
        <w:rPr>
          <w:b/>
        </w:rPr>
      </w:pPr>
      <w:bookmarkStart w:id="302" w:name="_Toc366846516"/>
      <w:bookmarkStart w:id="303" w:name="_Toc366845463"/>
      <w:bookmarkStart w:id="304" w:name="_Toc451525808"/>
      <w:bookmarkStart w:id="305" w:name="_Toc13212164"/>
      <w:r w:rsidRPr="008F2E94">
        <w:rPr>
          <w:b/>
        </w:rPr>
        <w:t>Sådan redigerer du den historiske testpost</w:t>
      </w:r>
    </w:p>
    <w:p w14:paraId="64B39E0F" w14:textId="7806E13B" w:rsidR="002C14AC" w:rsidRPr="008F2E94" w:rsidRDefault="002C14AC" w:rsidP="002C14AC">
      <w:pPr>
        <w:pStyle w:val="ac"/>
        <w:numPr>
          <w:ilvl w:val="0"/>
          <w:numId w:val="219"/>
        </w:numPr>
        <w:spacing w:beforeLines="20" w:before="62" w:afterLines="20" w:after="62"/>
        <w:ind w:left="998" w:hanging="357"/>
        <w:rPr>
          <w:rFonts w:cs="Arial"/>
        </w:rPr>
      </w:pPr>
      <w:r w:rsidRPr="008F2E94">
        <w:rPr>
          <w:rFonts w:cs="Arial"/>
        </w:rPr>
        <w:t xml:space="preserve">Tryk på </w:t>
      </w:r>
      <w:r w:rsidRPr="008F2E94">
        <w:rPr>
          <w:rFonts w:cs="Arial"/>
          <w:b/>
        </w:rPr>
        <w:t xml:space="preserve">Datahåndtering </w:t>
      </w:r>
      <w:r w:rsidRPr="008F2E94">
        <w:rPr>
          <w:rFonts w:cs="Arial"/>
        </w:rPr>
        <w:t>i MaxiSys</w:t>
      </w:r>
      <w:r w:rsidR="00EA391C" w:rsidRPr="008F2E94">
        <w:rPr>
          <w:rFonts w:cs="Arial"/>
        </w:rPr>
        <w:t>-</w:t>
      </w:r>
      <w:r w:rsidRPr="008F2E94">
        <w:rPr>
          <w:rFonts w:cs="Arial"/>
        </w:rPr>
        <w:t>jobmenuen.</w:t>
      </w:r>
    </w:p>
    <w:p w14:paraId="59C398C3" w14:textId="74591C25" w:rsidR="002C14AC" w:rsidRPr="008F2E94" w:rsidRDefault="002C14AC" w:rsidP="002C14AC">
      <w:pPr>
        <w:pStyle w:val="ac"/>
        <w:numPr>
          <w:ilvl w:val="0"/>
          <w:numId w:val="219"/>
        </w:numPr>
        <w:spacing w:beforeLines="20" w:before="62" w:afterLines="20" w:after="62"/>
        <w:ind w:left="998" w:hanging="357"/>
        <w:rPr>
          <w:rFonts w:cs="Arial"/>
        </w:rPr>
      </w:pPr>
      <w:r w:rsidRPr="008F2E94">
        <w:rPr>
          <w:rFonts w:cs="Arial"/>
        </w:rPr>
        <w:t xml:space="preserve">Vælg </w:t>
      </w:r>
      <w:r w:rsidRPr="008F2E94">
        <w:rPr>
          <w:rFonts w:cs="Arial"/>
          <w:b/>
        </w:rPr>
        <w:t>Køretøjshistorik</w:t>
      </w:r>
      <w:r w:rsidR="00985F92" w:rsidRPr="008F2E94">
        <w:rPr>
          <w:rFonts w:cs="Arial"/>
          <w:b/>
        </w:rPr>
        <w:t>.</w:t>
      </w:r>
    </w:p>
    <w:p w14:paraId="3FC85F96" w14:textId="77777777" w:rsidR="002C14AC" w:rsidRPr="008F2E94" w:rsidRDefault="002C14AC" w:rsidP="002C14AC">
      <w:pPr>
        <w:pStyle w:val="ac"/>
        <w:numPr>
          <w:ilvl w:val="0"/>
          <w:numId w:val="219"/>
        </w:numPr>
        <w:spacing w:beforeLines="20" w:before="62" w:afterLines="20" w:after="62"/>
        <w:ind w:left="998" w:hanging="357"/>
        <w:rPr>
          <w:rFonts w:cs="Arial"/>
        </w:rPr>
      </w:pPr>
      <w:r w:rsidRPr="008F2E94">
        <w:rPr>
          <w:rFonts w:cs="Arial"/>
        </w:rPr>
        <w:lastRenderedPageBreak/>
        <w:t>Vælg miniaturebilledet af den specifikke køretøjshistorik fra hovedsektionen. Den historiske testhistorik vises.</w:t>
      </w:r>
    </w:p>
    <w:p w14:paraId="0507C2CE" w14:textId="77777777" w:rsidR="002C14AC" w:rsidRPr="008F2E94" w:rsidRDefault="002C14AC" w:rsidP="002C14AC">
      <w:pPr>
        <w:pStyle w:val="ac"/>
        <w:numPr>
          <w:ilvl w:val="0"/>
          <w:numId w:val="219"/>
        </w:numPr>
        <w:spacing w:beforeLines="20" w:before="62" w:afterLines="20" w:after="62"/>
        <w:ind w:left="998" w:hanging="357"/>
        <w:rPr>
          <w:rFonts w:cs="Arial"/>
        </w:rPr>
      </w:pPr>
      <w:r w:rsidRPr="008F2E94">
        <w:rPr>
          <w:rFonts w:cs="Arial"/>
        </w:rPr>
        <w:t xml:space="preserve">Tryk på </w:t>
      </w:r>
      <w:r w:rsidRPr="008F2E94">
        <w:rPr>
          <w:rFonts w:cs="Arial"/>
          <w:b/>
        </w:rPr>
        <w:t xml:space="preserve">Rediger </w:t>
      </w:r>
      <w:r w:rsidRPr="008F2E94">
        <w:rPr>
          <w:rFonts w:cs="Arial"/>
        </w:rPr>
        <w:t>(et penikon)</w:t>
      </w:r>
      <w:r w:rsidRPr="008F2E94">
        <w:rPr>
          <w:rFonts w:cs="Arial"/>
          <w:b/>
        </w:rPr>
        <w:t xml:space="preserve"> </w:t>
      </w:r>
      <w:r w:rsidRPr="008F2E94">
        <w:rPr>
          <w:rFonts w:cs="Arial"/>
        </w:rPr>
        <w:t>for at begynde redigering.</w:t>
      </w:r>
    </w:p>
    <w:p w14:paraId="15C90CFD" w14:textId="61D5C1FE" w:rsidR="002C14AC" w:rsidRPr="008F2E94" w:rsidRDefault="00EE5758" w:rsidP="002C14AC">
      <w:pPr>
        <w:pStyle w:val="ac"/>
        <w:numPr>
          <w:ilvl w:val="0"/>
          <w:numId w:val="219"/>
        </w:numPr>
        <w:spacing w:beforeLines="20" w:before="62" w:afterLines="20" w:after="62"/>
        <w:ind w:left="998" w:hanging="357"/>
        <w:rPr>
          <w:rFonts w:cs="Arial"/>
        </w:rPr>
      </w:pPr>
      <w:r w:rsidRPr="008F2E94">
        <w:rPr>
          <w:rFonts w:eastAsiaTheme="minorEastAsia" w:cs="Arial"/>
          <w:szCs w:val="18"/>
          <w:lang w:val="sv-SE"/>
        </w:rPr>
        <w:t>Tryk på hvert element for at indtaste oplysninger.</w:t>
      </w:r>
    </w:p>
    <w:p w14:paraId="5D040992" w14:textId="77777777" w:rsidR="002C14AC" w:rsidRPr="008F2E94" w:rsidRDefault="002C14AC" w:rsidP="002C14AC">
      <w:pPr>
        <w:pBdr>
          <w:top w:val="single" w:sz="6" w:space="1" w:color="auto"/>
          <w:bottom w:val="single" w:sz="6" w:space="0" w:color="auto"/>
        </w:pBdr>
        <w:spacing w:before="156" w:afterLines="0" w:after="0"/>
        <w:rPr>
          <w:rFonts w:cs="Arial"/>
          <w:b/>
        </w:rPr>
      </w:pPr>
      <w:r w:rsidRPr="008F2E94">
        <w:rPr>
          <w:rFonts w:cs="Arial"/>
          <w:b/>
          <w:noProof/>
          <w:lang w:val="en-US"/>
        </w:rPr>
        <w:drawing>
          <wp:anchor distT="0" distB="0" distL="114300" distR="114300" simplePos="0" relativeHeight="252312576" behindDoc="0" locked="0" layoutInCell="1" allowOverlap="1" wp14:anchorId="76BA416F" wp14:editId="626D3CD4">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8F2E94">
        <w:rPr>
          <w:rFonts w:cs="Arial"/>
          <w:b/>
        </w:rPr>
        <w:t>NOTE</w:t>
      </w:r>
    </w:p>
    <w:p w14:paraId="7EF000B3" w14:textId="77777777" w:rsidR="002C14AC" w:rsidRPr="008F2E94" w:rsidRDefault="002C14AC" w:rsidP="002C14AC">
      <w:pPr>
        <w:pBdr>
          <w:top w:val="single" w:sz="6" w:space="1" w:color="auto"/>
          <w:bottom w:val="single" w:sz="6" w:space="0" w:color="auto"/>
        </w:pBdr>
        <w:spacing w:beforeLines="0" w:before="0" w:after="156"/>
        <w:rPr>
          <w:rFonts w:cs="Arial"/>
        </w:rPr>
      </w:pPr>
      <w:r w:rsidRPr="008F2E94">
        <w:rPr>
          <w:rFonts w:cs="Arial"/>
        </w:rPr>
        <w:t>Køretøjets stelnummer, nummerplade og kundekontooplysninger er som standard korreleret. Køretøjets registreringer vil automatisk blive korreleret ved hjælp af denne køretøjs- og kundeidentifikation.</w:t>
      </w:r>
    </w:p>
    <w:p w14:paraId="5857CAFD" w14:textId="77777777" w:rsidR="002C14AC" w:rsidRPr="008F2E94" w:rsidRDefault="002C14AC" w:rsidP="002C14AC">
      <w:pPr>
        <w:pStyle w:val="ac"/>
        <w:numPr>
          <w:ilvl w:val="0"/>
          <w:numId w:val="219"/>
        </w:numPr>
        <w:spacing w:beforeLines="20" w:before="62" w:afterLines="20" w:after="62"/>
        <w:ind w:left="998" w:hanging="357"/>
        <w:rPr>
          <w:rFonts w:cs="Arial"/>
        </w:rPr>
      </w:pPr>
      <w:r w:rsidRPr="008F2E94">
        <w:rPr>
          <w:rFonts w:cs="Arial"/>
        </w:rPr>
        <w:t xml:space="preserve">Tryk på </w:t>
      </w:r>
      <w:r w:rsidRPr="008F2E94">
        <w:rPr>
          <w:rFonts w:cs="Arial"/>
          <w:b/>
        </w:rPr>
        <w:t xml:space="preserve">Tilføj til kunde </w:t>
      </w:r>
      <w:r w:rsidRPr="008F2E94">
        <w:rPr>
          <w:rFonts w:cs="Arial"/>
        </w:rPr>
        <w:t>for at korrelere den historiske testregistrering med en eksisterende kundekonto, eller tilføj en ny tilknyttet konto, der skal korreleres med testkøretøjets registrering. Se.</w:t>
      </w:r>
      <w:r w:rsidRPr="008F2E94">
        <w:rPr>
          <w:rFonts w:cs="Arial"/>
          <w:i/>
          <w:iCs/>
          <w:color w:val="0000FF"/>
        </w:rPr>
        <w:fldChar w:fldCharType="begin"/>
      </w:r>
      <w:r w:rsidRPr="008F2E94">
        <w:rPr>
          <w:rFonts w:cs="Arial"/>
          <w:i/>
          <w:iCs/>
          <w:color w:val="0000FF"/>
        </w:rPr>
        <w:instrText xml:space="preserve"> REF _Ref159683229 \h  \* MERGEFORMAT </w:instrText>
      </w:r>
      <w:r w:rsidRPr="008F2E94">
        <w:rPr>
          <w:rFonts w:cs="Arial"/>
          <w:i/>
          <w:iCs/>
          <w:color w:val="0000FF"/>
        </w:rPr>
      </w:r>
      <w:r w:rsidRPr="008F2E94">
        <w:rPr>
          <w:rFonts w:cs="Arial"/>
          <w:i/>
          <w:iCs/>
          <w:color w:val="0000FF"/>
        </w:rPr>
        <w:fldChar w:fldCharType="separate"/>
      </w:r>
      <w:r w:rsidRPr="008F2E94">
        <w:rPr>
          <w:rFonts w:cs="Arial"/>
          <w:i/>
          <w:iCs/>
          <w:color w:val="0000FF"/>
        </w:rPr>
        <w:t xml:space="preserve"> </w:t>
      </w:r>
      <w:r w:rsidRPr="008F2E94">
        <w:rPr>
          <w:rFonts w:cs="Arial"/>
        </w:rPr>
        <w:t xml:space="preserve">Kunde </w:t>
      </w:r>
      <w:r w:rsidRPr="008F2E94">
        <w:rPr>
          <w:rFonts w:cs="Arial"/>
          <w:i/>
          <w:iCs/>
          <w:color w:val="0000FF"/>
        </w:rPr>
        <w:fldChar w:fldCharType="end"/>
      </w:r>
      <w:r w:rsidRPr="008F2E94">
        <w:rPr>
          <w:rFonts w:cs="Arial"/>
        </w:rPr>
        <w:t>for yderligere information.</w:t>
      </w:r>
    </w:p>
    <w:p w14:paraId="3B131E68" w14:textId="77777777" w:rsidR="002C14AC" w:rsidRPr="008F2E94" w:rsidRDefault="002C14AC" w:rsidP="002C14AC">
      <w:pPr>
        <w:pStyle w:val="ac"/>
        <w:numPr>
          <w:ilvl w:val="0"/>
          <w:numId w:val="219"/>
        </w:numPr>
        <w:spacing w:beforeLines="20" w:before="62" w:afterLines="20" w:after="62"/>
        <w:ind w:left="998" w:hanging="357"/>
        <w:rPr>
          <w:rFonts w:cs="Arial"/>
        </w:rPr>
      </w:pPr>
      <w:r w:rsidRPr="008F2E94">
        <w:rPr>
          <w:rFonts w:cs="Arial"/>
        </w:rPr>
        <w:t xml:space="preserve">Tryk på </w:t>
      </w:r>
      <w:r w:rsidRPr="008F2E94">
        <w:rPr>
          <w:rFonts w:cs="Arial"/>
          <w:b/>
        </w:rPr>
        <w:t xml:space="preserve">Udført </w:t>
      </w:r>
      <w:r w:rsidRPr="008F2E94">
        <w:rPr>
          <w:rFonts w:cs="Arial"/>
        </w:rPr>
        <w:t xml:space="preserve">for at gemme den opdaterede post, eller tryk på </w:t>
      </w:r>
      <w:r w:rsidRPr="008F2E94">
        <w:rPr>
          <w:rFonts w:cs="Arial"/>
          <w:b/>
        </w:rPr>
        <w:t xml:space="preserve">Annuller </w:t>
      </w:r>
      <w:r w:rsidRPr="008F2E94">
        <w:rPr>
          <w:rFonts w:cs="Arial"/>
        </w:rPr>
        <w:t>for at afslutte uden at gemme.</w:t>
      </w:r>
    </w:p>
    <w:p w14:paraId="67825518" w14:textId="3B071E10" w:rsidR="002C14AC" w:rsidRPr="008F2E94" w:rsidRDefault="002C14AC" w:rsidP="002C14AC">
      <w:pPr>
        <w:pStyle w:val="20"/>
        <w:spacing w:before="312" w:after="156"/>
        <w:rPr>
          <w:rFonts w:cs="Arial"/>
        </w:rPr>
      </w:pPr>
      <w:bookmarkStart w:id="306" w:name="_Toc38114414"/>
      <w:bookmarkStart w:id="307" w:name="_Toc159436338"/>
      <w:r w:rsidRPr="008F2E94">
        <w:rPr>
          <w:rFonts w:cs="Arial"/>
        </w:rPr>
        <w:t xml:space="preserve"> </w:t>
      </w:r>
      <w:bookmarkStart w:id="308" w:name="_Toc204437569"/>
      <w:r w:rsidRPr="008F2E94">
        <w:rPr>
          <w:rFonts w:cs="Arial"/>
        </w:rPr>
        <w:t>Værksteds</w:t>
      </w:r>
      <w:r w:rsidR="00D30538" w:rsidRPr="008F2E94">
        <w:rPr>
          <w:rFonts w:cs="Arial"/>
        </w:rPr>
        <w:t xml:space="preserve"> </w:t>
      </w:r>
      <w:r w:rsidRPr="008F2E94">
        <w:rPr>
          <w:rFonts w:cs="Arial"/>
        </w:rPr>
        <w:t>information</w:t>
      </w:r>
      <w:bookmarkEnd w:id="302"/>
      <w:bookmarkEnd w:id="303"/>
      <w:bookmarkEnd w:id="304"/>
      <w:bookmarkEnd w:id="305"/>
      <w:bookmarkEnd w:id="306"/>
      <w:bookmarkEnd w:id="307"/>
      <w:bookmarkEnd w:id="308"/>
    </w:p>
    <w:p w14:paraId="0E076758" w14:textId="77777777" w:rsidR="002C14AC" w:rsidRPr="008F2E94" w:rsidRDefault="002C14AC" w:rsidP="002C14AC">
      <w:pPr>
        <w:pStyle w:val="BodytextUserManual"/>
        <w:spacing w:before="156" w:after="156"/>
      </w:pPr>
      <w:r w:rsidRPr="008F2E94">
        <w:t>I formularen Værkstedsoplysninger kan du redigere, indtaste og gemme detaljerede værkstedsoplysninger, såsom værkstedsnavn, adresse, telefonnummer og andre bemærkninger, som, når du udskriver diagnoserapporter for køretøjer og andre tilhørende testfiler, vises som overskrift på de udskrevne dokumenter.</w:t>
      </w:r>
    </w:p>
    <w:p w14:paraId="4D14447B" w14:textId="77777777" w:rsidR="002C14AC" w:rsidRPr="008F2E94" w:rsidRDefault="002C14AC" w:rsidP="002C14AC">
      <w:pPr>
        <w:pStyle w:val="BodytextUserManual"/>
        <w:spacing w:beforeLines="0" w:before="0" w:afterLines="0" w:after="0" w:line="240" w:lineRule="auto"/>
        <w:ind w:left="0"/>
        <w:jc w:val="center"/>
      </w:pPr>
      <w:r w:rsidRPr="008F2E94">
        <w:rPr>
          <w:noProof/>
          <w:lang w:val="en-US"/>
          <w14:ligatures w14:val="standardContextual"/>
        </w:rPr>
        <w:drawing>
          <wp:inline distT="0" distB="0" distL="0" distR="0" wp14:anchorId="13C37473" wp14:editId="5E5061CB">
            <wp:extent cx="2877343" cy="1938337"/>
            <wp:effectExtent l="0" t="0" r="0" b="508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3" cstate="print">
                      <a:extLst>
                        <a:ext uri="{28A0092B-C50C-407E-A947-70E740481C1C}">
                          <a14:useLocalDpi xmlns:a14="http://schemas.microsoft.com/office/drawing/2010/main" val="0"/>
                        </a:ext>
                      </a:extLst>
                    </a:blip>
                    <a:srcRect b="8383"/>
                    <a:stretch/>
                  </pic:blipFill>
                  <pic:spPr bwMode="auto">
                    <a:xfrm>
                      <a:off x="0" y="0"/>
                      <a:ext cx="2880000" cy="1940127"/>
                    </a:xfrm>
                    <a:prstGeom prst="rect">
                      <a:avLst/>
                    </a:prstGeom>
                    <a:ln>
                      <a:noFill/>
                    </a:ln>
                    <a:extLst>
                      <a:ext uri="{53640926-AAD7-44D8-BBD7-CCE9431645EC}">
                        <a14:shadowObscured xmlns:a14="http://schemas.microsoft.com/office/drawing/2010/main"/>
                      </a:ext>
                    </a:extLst>
                  </pic:spPr>
                </pic:pic>
              </a:graphicData>
            </a:graphic>
          </wp:inline>
        </w:drawing>
      </w:r>
    </w:p>
    <w:p w14:paraId="1D93EE4A" w14:textId="59D3A968" w:rsidR="002C14AC" w:rsidRPr="008F2E94" w:rsidRDefault="002C14AC" w:rsidP="002C14AC">
      <w:pPr>
        <w:pStyle w:val="ae"/>
        <w:spacing w:before="156" w:after="156"/>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002A14F1" w:rsidRPr="008F2E94">
        <w:rPr>
          <w:rFonts w:cs="Arial"/>
          <w:noProof/>
        </w:rPr>
        <w:t>9</w:t>
      </w:r>
      <w:r w:rsidRPr="008F2E94">
        <w:rPr>
          <w:rFonts w:cs="Arial"/>
          <w:noProof/>
        </w:rPr>
        <w:fldChar w:fldCharType="end"/>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4</w:t>
      </w:r>
      <w:r w:rsidRPr="008F2E94">
        <w:rPr>
          <w:rFonts w:cs="Arial"/>
          <w:noProof/>
        </w:rPr>
        <w:fldChar w:fldCharType="end"/>
      </w:r>
      <w:r w:rsidRPr="008F2E94">
        <w:rPr>
          <w:rFonts w:cs="Arial"/>
        </w:rPr>
        <w:t xml:space="preserve"> </w:t>
      </w:r>
      <w:r w:rsidRPr="008F2E94">
        <w:rPr>
          <w:rFonts w:cs="Arial"/>
          <w:i/>
        </w:rPr>
        <w:t>Informationsark til værkstedet</w:t>
      </w:r>
    </w:p>
    <w:p w14:paraId="4F294AEC" w14:textId="77777777" w:rsidR="002C14AC" w:rsidRPr="008F2E94" w:rsidRDefault="002C14AC" w:rsidP="002C14AC">
      <w:pPr>
        <w:pStyle w:val="BodytextUserManual"/>
        <w:numPr>
          <w:ilvl w:val="1"/>
          <w:numId w:val="5"/>
        </w:numPr>
        <w:spacing w:beforeLines="20" w:before="62" w:afterLines="20" w:after="62"/>
        <w:ind w:left="641" w:hanging="357"/>
      </w:pPr>
      <w:bookmarkStart w:id="309" w:name="_Ref366774312"/>
      <w:bookmarkStart w:id="310" w:name="_Toc366845464"/>
      <w:bookmarkStart w:id="311" w:name="_Toc366846517"/>
      <w:bookmarkStart w:id="312" w:name="_Toc451525809"/>
      <w:bookmarkStart w:id="313" w:name="_Toc13212165"/>
      <w:r w:rsidRPr="008F2E94">
        <w:rPr>
          <w:b/>
        </w:rPr>
        <w:t>Sådan redigerer du informationsarket for værkstedet</w:t>
      </w:r>
    </w:p>
    <w:p w14:paraId="7E2C28DB" w14:textId="3D8EB15B" w:rsidR="002C14AC" w:rsidRPr="008F2E94" w:rsidRDefault="002C14AC" w:rsidP="002C14AC">
      <w:pPr>
        <w:pStyle w:val="ac"/>
        <w:numPr>
          <w:ilvl w:val="0"/>
          <w:numId w:val="220"/>
        </w:numPr>
        <w:spacing w:beforeLines="20" w:before="62" w:afterLines="20" w:after="62"/>
        <w:ind w:left="998" w:hanging="357"/>
        <w:rPr>
          <w:rFonts w:cs="Arial"/>
        </w:rPr>
      </w:pPr>
      <w:r w:rsidRPr="008F2E94">
        <w:rPr>
          <w:rFonts w:cs="Arial"/>
        </w:rPr>
        <w:t xml:space="preserve">Tryk på </w:t>
      </w:r>
      <w:r w:rsidRPr="008F2E94">
        <w:rPr>
          <w:rFonts w:cs="Arial"/>
          <w:b/>
        </w:rPr>
        <w:t>Data Manager</w:t>
      </w:r>
      <w:r w:rsidR="00EA391C" w:rsidRPr="008F2E94">
        <w:rPr>
          <w:rFonts w:cs="Arial"/>
          <w:b/>
        </w:rPr>
        <w:t>-</w:t>
      </w:r>
      <w:r w:rsidRPr="008F2E94">
        <w:rPr>
          <w:rFonts w:cs="Arial"/>
        </w:rPr>
        <w:t>applikationen i MaxiSys Job-menuen.</w:t>
      </w:r>
    </w:p>
    <w:p w14:paraId="7F2853B0" w14:textId="3AD409AD" w:rsidR="002C14AC" w:rsidRPr="008F2E94" w:rsidRDefault="002C14AC" w:rsidP="002C14AC">
      <w:pPr>
        <w:pStyle w:val="ac"/>
        <w:numPr>
          <w:ilvl w:val="0"/>
          <w:numId w:val="220"/>
        </w:numPr>
        <w:spacing w:beforeLines="20" w:before="62" w:afterLines="20" w:after="62"/>
        <w:ind w:left="998" w:hanging="357"/>
        <w:rPr>
          <w:rFonts w:cs="Arial"/>
        </w:rPr>
      </w:pPr>
      <w:r w:rsidRPr="008F2E94">
        <w:rPr>
          <w:rFonts w:cs="Arial"/>
        </w:rPr>
        <w:t xml:space="preserve">Vælg </w:t>
      </w:r>
      <w:r w:rsidRPr="008F2E94">
        <w:rPr>
          <w:rFonts w:cs="Arial"/>
          <w:b/>
        </w:rPr>
        <w:t>Værkstedsoplysninger</w:t>
      </w:r>
      <w:r w:rsidR="00985F92" w:rsidRPr="008F2E94">
        <w:rPr>
          <w:rFonts w:cs="Arial"/>
          <w:b/>
        </w:rPr>
        <w:t>.</w:t>
      </w:r>
    </w:p>
    <w:p w14:paraId="491F8A23" w14:textId="77777777" w:rsidR="002C14AC" w:rsidRPr="008F2E94" w:rsidRDefault="002C14AC" w:rsidP="002C14AC">
      <w:pPr>
        <w:pStyle w:val="ac"/>
        <w:numPr>
          <w:ilvl w:val="0"/>
          <w:numId w:val="220"/>
        </w:numPr>
        <w:spacing w:beforeLines="20" w:before="62" w:afterLines="20" w:after="62"/>
        <w:ind w:left="998" w:hanging="357"/>
        <w:rPr>
          <w:rFonts w:cs="Arial"/>
        </w:rPr>
      </w:pPr>
      <w:r w:rsidRPr="008F2E94">
        <w:rPr>
          <w:rFonts w:cs="Arial"/>
        </w:rPr>
        <w:t>Tryk på hvert felt for at indtaste de relevante oplysninger.</w:t>
      </w:r>
    </w:p>
    <w:p w14:paraId="5A033CA7" w14:textId="08F27557" w:rsidR="002C14AC" w:rsidRPr="008F2E94" w:rsidRDefault="00EE5758" w:rsidP="002C14AC">
      <w:pPr>
        <w:pStyle w:val="ac"/>
        <w:numPr>
          <w:ilvl w:val="0"/>
          <w:numId w:val="220"/>
        </w:numPr>
        <w:spacing w:beforeLines="20" w:before="62" w:afterLines="20" w:after="62"/>
        <w:ind w:left="998" w:hanging="357"/>
        <w:rPr>
          <w:rFonts w:cs="Arial"/>
        </w:rPr>
      </w:pPr>
      <w:r w:rsidRPr="008F2E94">
        <w:rPr>
          <w:rFonts w:eastAsiaTheme="minorEastAsia" w:cs="Arial"/>
          <w:szCs w:val="18"/>
          <w:lang w:val="sv-SE"/>
        </w:rPr>
        <w:lastRenderedPageBreak/>
        <w:t>Oplysningerne gemmes automatisk efter indtastning.</w:t>
      </w:r>
    </w:p>
    <w:p w14:paraId="493AA7A3" w14:textId="77777777" w:rsidR="002C14AC" w:rsidRPr="008F2E94" w:rsidRDefault="002C14AC" w:rsidP="002C14AC">
      <w:pPr>
        <w:pStyle w:val="20"/>
        <w:spacing w:before="312" w:after="156"/>
        <w:rPr>
          <w:rFonts w:cs="Arial"/>
        </w:rPr>
      </w:pPr>
      <w:bookmarkStart w:id="314" w:name="timebase4"/>
      <w:bookmarkStart w:id="315" w:name="_Customer"/>
      <w:bookmarkStart w:id="316" w:name="_Toc38114415"/>
      <w:bookmarkStart w:id="317" w:name="_Ref118309125"/>
      <w:bookmarkStart w:id="318" w:name="_Ref118309128"/>
      <w:bookmarkStart w:id="319" w:name="_Toc159436339"/>
      <w:bookmarkStart w:id="320" w:name="_Ref159683229"/>
      <w:bookmarkStart w:id="321" w:name="OLE_LINK250"/>
      <w:bookmarkEnd w:id="314"/>
      <w:bookmarkEnd w:id="315"/>
      <w:r w:rsidRPr="008F2E94">
        <w:rPr>
          <w:rFonts w:cs="Arial"/>
        </w:rPr>
        <w:t xml:space="preserve"> </w:t>
      </w:r>
      <w:bookmarkStart w:id="322" w:name="_Toc204437570"/>
      <w:r w:rsidRPr="008F2E94">
        <w:rPr>
          <w:rFonts w:cs="Arial"/>
        </w:rPr>
        <w:t>Kunde</w:t>
      </w:r>
      <w:bookmarkEnd w:id="309"/>
      <w:bookmarkEnd w:id="310"/>
      <w:bookmarkEnd w:id="311"/>
      <w:bookmarkEnd w:id="312"/>
      <w:bookmarkEnd w:id="313"/>
      <w:bookmarkEnd w:id="316"/>
      <w:bookmarkEnd w:id="317"/>
      <w:bookmarkEnd w:id="318"/>
      <w:bookmarkEnd w:id="319"/>
      <w:bookmarkEnd w:id="320"/>
      <w:bookmarkEnd w:id="322"/>
    </w:p>
    <w:p w14:paraId="6A3DF14D" w14:textId="77777777" w:rsidR="002C14AC" w:rsidRPr="008F2E94" w:rsidRDefault="002C14AC" w:rsidP="002C14AC">
      <w:pPr>
        <w:pStyle w:val="BodytextUserManual"/>
        <w:spacing w:before="156" w:after="156"/>
      </w:pPr>
      <w:bookmarkStart w:id="323" w:name="_Toc13212166"/>
      <w:bookmarkEnd w:id="321"/>
      <w:r w:rsidRPr="008F2E94">
        <w:t>Kundefunktionen giver dig mulighed for at oprette og redigere kundekonti. Den hjælper dig med at gemme og organisere alle kundeinformationskonti, der er korreleret med de tilknyttede testkøretøjshistorikposter.</w:t>
      </w:r>
    </w:p>
    <w:p w14:paraId="655F160D" w14:textId="77777777" w:rsidR="002C14AC" w:rsidRPr="008F2E94" w:rsidRDefault="002C14AC" w:rsidP="002C14AC">
      <w:pPr>
        <w:pStyle w:val="BodytextUserManual"/>
        <w:numPr>
          <w:ilvl w:val="1"/>
          <w:numId w:val="5"/>
        </w:numPr>
        <w:spacing w:beforeLines="20" w:before="62" w:afterLines="20" w:after="62"/>
        <w:ind w:left="641" w:hanging="357"/>
      </w:pPr>
      <w:r w:rsidRPr="008F2E94">
        <w:rPr>
          <w:b/>
        </w:rPr>
        <w:t>For at oprette en kundekonto</w:t>
      </w:r>
    </w:p>
    <w:p w14:paraId="0BDDCCF7" w14:textId="1E0C1851" w:rsidR="002C14AC" w:rsidRPr="008F2E94" w:rsidRDefault="002C14AC" w:rsidP="002C14AC">
      <w:pPr>
        <w:pStyle w:val="ac"/>
        <w:numPr>
          <w:ilvl w:val="0"/>
          <w:numId w:val="221"/>
        </w:numPr>
        <w:spacing w:beforeLines="20" w:before="62" w:afterLines="20" w:after="62"/>
        <w:ind w:left="998" w:hanging="357"/>
        <w:rPr>
          <w:rFonts w:cs="Arial"/>
        </w:rPr>
      </w:pPr>
      <w:r w:rsidRPr="008F2E94">
        <w:rPr>
          <w:rFonts w:cs="Arial"/>
        </w:rPr>
        <w:t xml:space="preserve">Tryk på </w:t>
      </w:r>
      <w:r w:rsidRPr="008F2E94">
        <w:rPr>
          <w:rFonts w:cs="Arial"/>
          <w:b/>
        </w:rPr>
        <w:t>Data Manager</w:t>
      </w:r>
      <w:r w:rsidR="00EA391C" w:rsidRPr="008F2E94">
        <w:rPr>
          <w:rFonts w:cs="Arial"/>
          <w:b/>
        </w:rPr>
        <w:t>-</w:t>
      </w:r>
      <w:r w:rsidRPr="008F2E94">
        <w:rPr>
          <w:rFonts w:cs="Arial"/>
        </w:rPr>
        <w:t>applikationen i MaxiSys Job-menuen.</w:t>
      </w:r>
    </w:p>
    <w:p w14:paraId="570CC3D8" w14:textId="29E12635" w:rsidR="002C14AC" w:rsidRPr="008F2E94" w:rsidRDefault="002C14AC" w:rsidP="002C14AC">
      <w:pPr>
        <w:pStyle w:val="ac"/>
        <w:numPr>
          <w:ilvl w:val="0"/>
          <w:numId w:val="221"/>
        </w:numPr>
        <w:spacing w:beforeLines="20" w:before="62" w:afterLines="20" w:after="62"/>
        <w:ind w:left="998" w:hanging="357"/>
        <w:rPr>
          <w:rFonts w:cs="Arial"/>
        </w:rPr>
      </w:pPr>
      <w:r w:rsidRPr="008F2E94">
        <w:rPr>
          <w:rFonts w:cs="Arial"/>
        </w:rPr>
        <w:t xml:space="preserve">Vælg </w:t>
      </w:r>
      <w:r w:rsidRPr="008F2E94">
        <w:rPr>
          <w:rFonts w:cs="Arial"/>
          <w:b/>
        </w:rPr>
        <w:t>Kunde</w:t>
      </w:r>
      <w:r w:rsidR="00985F92" w:rsidRPr="008F2E94">
        <w:rPr>
          <w:rFonts w:cs="Arial"/>
          <w:b/>
        </w:rPr>
        <w:t>.</w:t>
      </w:r>
    </w:p>
    <w:p w14:paraId="1FC22471" w14:textId="7C2D840B" w:rsidR="002C14AC" w:rsidRPr="008F2E94" w:rsidRDefault="002C14AC" w:rsidP="002C14AC">
      <w:pPr>
        <w:pStyle w:val="ac"/>
        <w:numPr>
          <w:ilvl w:val="0"/>
          <w:numId w:val="221"/>
        </w:numPr>
        <w:spacing w:beforeLines="20" w:before="62" w:afterLines="20" w:after="62"/>
        <w:ind w:left="998" w:hanging="357"/>
        <w:rPr>
          <w:rFonts w:cs="Arial"/>
        </w:rPr>
      </w:pPr>
      <w:r w:rsidRPr="008F2E94">
        <w:rPr>
          <w:rFonts w:cs="Arial"/>
        </w:rPr>
        <w:t xml:space="preserve">Tryk på knappen </w:t>
      </w:r>
      <w:r w:rsidRPr="008F2E94">
        <w:rPr>
          <w:rFonts w:cs="Arial"/>
          <w:b/>
        </w:rPr>
        <w:t>Tilføj en kunde</w:t>
      </w:r>
      <w:r w:rsidR="00985F92" w:rsidRPr="008F2E94">
        <w:rPr>
          <w:rFonts w:cs="Arial"/>
          <w:b/>
        </w:rPr>
        <w:t>.</w:t>
      </w:r>
      <w:r w:rsidRPr="008F2E94">
        <w:rPr>
          <w:rFonts w:cs="Arial"/>
        </w:rPr>
        <w:t xml:space="preserve"> En tom informationsformular vises; tryk på hvert felt for at indtaste de relevante oplysninger.</w:t>
      </w:r>
    </w:p>
    <w:p w14:paraId="75FCB6E6" w14:textId="77777777" w:rsidR="002C14AC" w:rsidRPr="008F2E94" w:rsidRDefault="002C14AC" w:rsidP="002C14AC">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2313600" behindDoc="0" locked="0" layoutInCell="1" allowOverlap="1" wp14:anchorId="43C113D4" wp14:editId="612283D4">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7B018A11" w14:textId="55F54E36" w:rsidR="002C14AC" w:rsidRPr="008F2E94" w:rsidRDefault="00EE5758" w:rsidP="002C14AC">
      <w:pPr>
        <w:pBdr>
          <w:top w:val="single" w:sz="6" w:space="1" w:color="auto"/>
          <w:bottom w:val="single" w:sz="6" w:space="1" w:color="auto"/>
        </w:pBdr>
        <w:spacing w:beforeLines="0" w:before="0" w:after="156"/>
        <w:rPr>
          <w:rFonts w:cs="Arial"/>
        </w:rPr>
      </w:pPr>
      <w:r w:rsidRPr="008F2E94">
        <w:rPr>
          <w:rFonts w:cs="Arial"/>
          <w:szCs w:val="18"/>
          <w:lang w:val="sv-SE"/>
        </w:rPr>
        <w:t>Felter markeret med en stjerne (*) er obligatoriske</w:t>
      </w:r>
      <w:r w:rsidR="002C14AC" w:rsidRPr="008F2E94">
        <w:rPr>
          <w:rFonts w:cs="Arial"/>
        </w:rPr>
        <w:t>.</w:t>
      </w:r>
    </w:p>
    <w:p w14:paraId="051A9967" w14:textId="3029C158" w:rsidR="002C14AC" w:rsidRPr="008F2E94" w:rsidRDefault="002C14AC" w:rsidP="002C14AC">
      <w:pPr>
        <w:pStyle w:val="ac"/>
        <w:numPr>
          <w:ilvl w:val="0"/>
          <w:numId w:val="221"/>
        </w:numPr>
        <w:spacing w:beforeLines="20" w:before="62" w:afterLines="20" w:after="62"/>
        <w:ind w:left="998" w:hanging="357"/>
        <w:rPr>
          <w:rFonts w:cs="Arial"/>
        </w:rPr>
      </w:pPr>
      <w:r w:rsidRPr="008F2E94">
        <w:rPr>
          <w:rFonts w:cs="Arial"/>
        </w:rPr>
        <w:t xml:space="preserve">Nogle kunder har muligvis mere end ét køretøj til service; du kan altid tilføje nye køretøjsoplysninger til kontoen. Tryk på </w:t>
      </w:r>
      <w:r w:rsidRPr="008F2E94">
        <w:rPr>
          <w:rFonts w:cs="Arial"/>
          <w:b/>
        </w:rPr>
        <w:t>Tilføj nye køretøjsoplysninger</w:t>
      </w:r>
      <w:r w:rsidR="00985F92" w:rsidRPr="008F2E94">
        <w:rPr>
          <w:rFonts w:cs="Arial"/>
          <w:b/>
        </w:rPr>
        <w:t>,</w:t>
      </w:r>
      <w:r w:rsidRPr="008F2E94">
        <w:rPr>
          <w:rFonts w:cs="Arial"/>
        </w:rPr>
        <w:t xml:space="preserve"> og udfyld derefter køretøjsoplysningerne. Tryk på </w:t>
      </w:r>
      <w:r w:rsidRPr="008F2E94">
        <w:rPr>
          <w:rFonts w:cs="Arial"/>
          <w:noProof/>
          <w:lang w:val="en-US"/>
        </w:rPr>
        <w:drawing>
          <wp:inline distT="0" distB="0" distL="0" distR="0" wp14:anchorId="042857BA" wp14:editId="1ABA29C7">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4"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D30538" w:rsidRPr="008F2E94">
        <w:rPr>
          <w:rFonts w:cs="Arial"/>
        </w:rPr>
        <w:t xml:space="preserve"> </w:t>
      </w:r>
      <w:r w:rsidRPr="008F2E94">
        <w:rPr>
          <w:rFonts w:cs="Arial"/>
        </w:rPr>
        <w:t>knappen for at annullere.</w:t>
      </w:r>
    </w:p>
    <w:p w14:paraId="687BB532" w14:textId="77777777" w:rsidR="002C14AC" w:rsidRPr="008F2E94" w:rsidRDefault="002C14AC" w:rsidP="002C14AC">
      <w:pPr>
        <w:pStyle w:val="ac"/>
        <w:numPr>
          <w:ilvl w:val="0"/>
          <w:numId w:val="221"/>
        </w:numPr>
        <w:spacing w:beforeLines="20" w:before="62" w:afterLines="20" w:after="62"/>
        <w:ind w:left="998" w:hanging="357"/>
        <w:rPr>
          <w:rFonts w:cs="Arial"/>
        </w:rPr>
      </w:pPr>
      <w:r w:rsidRPr="008F2E94">
        <w:rPr>
          <w:rFonts w:cs="Arial"/>
        </w:rPr>
        <w:t xml:space="preserve">Tryk på </w:t>
      </w:r>
      <w:r w:rsidRPr="008F2E94">
        <w:rPr>
          <w:rFonts w:cs="Arial"/>
          <w:b/>
        </w:rPr>
        <w:t xml:space="preserve">Færdig for </w:t>
      </w:r>
      <w:r w:rsidRPr="008F2E94">
        <w:rPr>
          <w:rFonts w:cs="Arial"/>
        </w:rPr>
        <w:t xml:space="preserve">at gemme kontoen, eller tryk på </w:t>
      </w:r>
      <w:r w:rsidRPr="008F2E94">
        <w:rPr>
          <w:rFonts w:cs="Arial"/>
          <w:b/>
        </w:rPr>
        <w:t xml:space="preserve">Annuller for </w:t>
      </w:r>
      <w:r w:rsidRPr="008F2E94">
        <w:rPr>
          <w:rFonts w:cs="Arial"/>
        </w:rPr>
        <w:t>at afslutte uden at gemme.</w:t>
      </w:r>
    </w:p>
    <w:p w14:paraId="6CE32284" w14:textId="77777777" w:rsidR="002C14AC" w:rsidRPr="008F2E94" w:rsidRDefault="002C14AC" w:rsidP="002C14AC">
      <w:pPr>
        <w:pStyle w:val="BodytextUserManual"/>
        <w:numPr>
          <w:ilvl w:val="1"/>
          <w:numId w:val="5"/>
        </w:numPr>
        <w:spacing w:beforeLines="20" w:before="62" w:afterLines="20" w:after="62"/>
        <w:ind w:left="641" w:hanging="357"/>
      </w:pPr>
      <w:r w:rsidRPr="008F2E94">
        <w:rPr>
          <w:b/>
        </w:rPr>
        <w:t>Sådan redigerer du en kundekonto</w:t>
      </w:r>
    </w:p>
    <w:p w14:paraId="60B01C9C" w14:textId="5D9C6454" w:rsidR="002C14AC" w:rsidRPr="008F2E94" w:rsidRDefault="002C14AC" w:rsidP="002C14AC">
      <w:pPr>
        <w:pStyle w:val="ac"/>
        <w:numPr>
          <w:ilvl w:val="0"/>
          <w:numId w:val="222"/>
        </w:numPr>
        <w:spacing w:beforeLines="20" w:before="62" w:afterLines="20" w:after="62"/>
        <w:ind w:left="998" w:hanging="357"/>
        <w:rPr>
          <w:rFonts w:cs="Arial"/>
        </w:rPr>
      </w:pPr>
      <w:r w:rsidRPr="008F2E94">
        <w:rPr>
          <w:rFonts w:cs="Arial"/>
        </w:rPr>
        <w:t xml:space="preserve">Tryk på </w:t>
      </w:r>
      <w:r w:rsidRPr="008F2E94">
        <w:rPr>
          <w:rFonts w:cs="Arial"/>
          <w:b/>
        </w:rPr>
        <w:t xml:space="preserve">Datahåndtering </w:t>
      </w:r>
      <w:r w:rsidRPr="008F2E94">
        <w:rPr>
          <w:rFonts w:cs="Arial"/>
        </w:rPr>
        <w:t>i MaxiSys</w:t>
      </w:r>
      <w:r w:rsidR="00EA391C" w:rsidRPr="008F2E94">
        <w:rPr>
          <w:rFonts w:cs="Arial"/>
        </w:rPr>
        <w:t>-</w:t>
      </w:r>
      <w:r w:rsidRPr="008F2E94">
        <w:rPr>
          <w:rFonts w:cs="Arial"/>
        </w:rPr>
        <w:t>jobmenuen.</w:t>
      </w:r>
    </w:p>
    <w:p w14:paraId="5F4673D9" w14:textId="3166B1D8" w:rsidR="002C14AC" w:rsidRPr="008F2E94" w:rsidRDefault="002C14AC" w:rsidP="002C14AC">
      <w:pPr>
        <w:pStyle w:val="ac"/>
        <w:numPr>
          <w:ilvl w:val="0"/>
          <w:numId w:val="222"/>
        </w:numPr>
        <w:spacing w:beforeLines="20" w:before="62" w:afterLines="20" w:after="62"/>
        <w:ind w:left="998" w:hanging="357"/>
        <w:rPr>
          <w:rFonts w:cs="Arial"/>
        </w:rPr>
      </w:pPr>
      <w:r w:rsidRPr="008F2E94">
        <w:rPr>
          <w:rFonts w:cs="Arial"/>
        </w:rPr>
        <w:t xml:space="preserve">Vælg </w:t>
      </w:r>
      <w:r w:rsidRPr="008F2E94">
        <w:rPr>
          <w:rFonts w:cs="Arial"/>
          <w:b/>
        </w:rPr>
        <w:t>Kunde</w:t>
      </w:r>
      <w:r w:rsidR="00985F92" w:rsidRPr="008F2E94">
        <w:rPr>
          <w:rFonts w:cs="Arial"/>
          <w:b/>
        </w:rPr>
        <w:t>.</w:t>
      </w:r>
    </w:p>
    <w:p w14:paraId="2CD72A3E" w14:textId="77777777" w:rsidR="002C14AC" w:rsidRPr="008F2E94" w:rsidRDefault="002C14AC" w:rsidP="002C14AC">
      <w:pPr>
        <w:pStyle w:val="ac"/>
        <w:numPr>
          <w:ilvl w:val="0"/>
          <w:numId w:val="222"/>
        </w:numPr>
        <w:spacing w:beforeLines="20" w:before="62" w:afterLines="20" w:after="62"/>
        <w:ind w:left="998" w:hanging="357"/>
        <w:rPr>
          <w:rFonts w:cs="Arial"/>
        </w:rPr>
      </w:pPr>
      <w:r w:rsidRPr="008F2E94">
        <w:rPr>
          <w:rFonts w:cs="Arial"/>
        </w:rPr>
        <w:t>Vælg en kundekonto ved at trykke på det tilsvarende navnekort. En kundeinformationspost vises.</w:t>
      </w:r>
    </w:p>
    <w:p w14:paraId="557C6144" w14:textId="4AED105C" w:rsidR="002C14AC" w:rsidRPr="008F2E94" w:rsidRDefault="002C14AC" w:rsidP="002C14AC">
      <w:pPr>
        <w:pStyle w:val="ac"/>
        <w:numPr>
          <w:ilvl w:val="0"/>
          <w:numId w:val="222"/>
        </w:numPr>
        <w:spacing w:beforeLines="20" w:before="62" w:afterLines="20" w:after="62"/>
        <w:ind w:left="998" w:hanging="357"/>
        <w:rPr>
          <w:rFonts w:cs="Arial"/>
        </w:rPr>
      </w:pPr>
      <w:r w:rsidRPr="008F2E94">
        <w:rPr>
          <w:rFonts w:cs="Arial"/>
        </w:rPr>
        <w:t xml:space="preserve">Tryk på </w:t>
      </w:r>
      <w:r w:rsidRPr="008F2E94">
        <w:rPr>
          <w:rFonts w:cs="Arial"/>
          <w:b/>
        </w:rPr>
        <w:t>Rediger</w:t>
      </w:r>
      <w:r w:rsidR="00EA391C" w:rsidRPr="008F2E94">
        <w:rPr>
          <w:rFonts w:cs="Arial"/>
          <w:b/>
        </w:rPr>
        <w:t>-</w:t>
      </w:r>
      <w:r w:rsidRPr="008F2E94">
        <w:rPr>
          <w:rFonts w:cs="Arial"/>
        </w:rPr>
        <w:t>ikonet øverst i værktøjslinjen for at starte redigeringen.</w:t>
      </w:r>
    </w:p>
    <w:p w14:paraId="1FAC5841" w14:textId="77777777" w:rsidR="002C14AC" w:rsidRPr="008F2E94" w:rsidRDefault="002C14AC" w:rsidP="002C14AC">
      <w:pPr>
        <w:pStyle w:val="ac"/>
        <w:numPr>
          <w:ilvl w:val="0"/>
          <w:numId w:val="222"/>
        </w:numPr>
        <w:spacing w:beforeLines="20" w:before="62" w:afterLines="20" w:after="62"/>
        <w:ind w:left="998" w:hanging="357"/>
        <w:rPr>
          <w:rFonts w:cs="Arial"/>
        </w:rPr>
      </w:pPr>
      <w:r w:rsidRPr="008F2E94">
        <w:rPr>
          <w:rFonts w:cs="Arial"/>
        </w:rPr>
        <w:t>Tryk på inputfeltet for at redigere eller ændre oplysninger, og indtast de opdaterede oplysninger.</w:t>
      </w:r>
    </w:p>
    <w:p w14:paraId="31C27454" w14:textId="77777777" w:rsidR="002C14AC" w:rsidRPr="008F2E94" w:rsidRDefault="002C14AC" w:rsidP="002C14AC">
      <w:pPr>
        <w:pStyle w:val="ac"/>
        <w:numPr>
          <w:ilvl w:val="0"/>
          <w:numId w:val="222"/>
        </w:numPr>
        <w:spacing w:beforeLines="20" w:before="62" w:afterLines="20" w:after="62"/>
        <w:ind w:left="998" w:hanging="357"/>
        <w:rPr>
          <w:rFonts w:cs="Arial"/>
        </w:rPr>
      </w:pPr>
      <w:r w:rsidRPr="008F2E94">
        <w:rPr>
          <w:rFonts w:cs="Arial"/>
        </w:rPr>
        <w:t xml:space="preserve">Tryk på </w:t>
      </w:r>
      <w:r w:rsidRPr="008F2E94">
        <w:rPr>
          <w:rFonts w:cs="Arial"/>
          <w:b/>
        </w:rPr>
        <w:t xml:space="preserve">Færdig </w:t>
      </w:r>
      <w:r w:rsidRPr="008F2E94">
        <w:rPr>
          <w:rFonts w:cs="Arial"/>
        </w:rPr>
        <w:t xml:space="preserve">for at gemme de opdaterede oplysninger, eller tryk på </w:t>
      </w:r>
      <w:r w:rsidRPr="008F2E94">
        <w:rPr>
          <w:rFonts w:cs="Arial"/>
          <w:b/>
        </w:rPr>
        <w:t xml:space="preserve">Annuller </w:t>
      </w:r>
      <w:r w:rsidRPr="008F2E94">
        <w:rPr>
          <w:rFonts w:cs="Arial"/>
        </w:rPr>
        <w:t>for at afslutte uden at gemme.</w:t>
      </w:r>
    </w:p>
    <w:p w14:paraId="0BF595A2" w14:textId="77777777" w:rsidR="002C14AC" w:rsidRPr="008F2E94" w:rsidRDefault="002C14AC" w:rsidP="002C14AC">
      <w:pPr>
        <w:pStyle w:val="BodytextUserManual"/>
        <w:numPr>
          <w:ilvl w:val="1"/>
          <w:numId w:val="5"/>
        </w:numPr>
        <w:spacing w:beforeLines="20" w:before="62" w:afterLines="20" w:after="62"/>
        <w:ind w:left="641" w:hanging="357"/>
      </w:pPr>
      <w:r w:rsidRPr="008F2E94">
        <w:rPr>
          <w:b/>
        </w:rPr>
        <w:t>Sådan sletter du en kundekonto</w:t>
      </w:r>
    </w:p>
    <w:p w14:paraId="677A1688" w14:textId="32C7AD6A" w:rsidR="002C14AC" w:rsidRPr="008F2E94" w:rsidRDefault="002C14AC" w:rsidP="002C14AC">
      <w:pPr>
        <w:pStyle w:val="ac"/>
        <w:numPr>
          <w:ilvl w:val="0"/>
          <w:numId w:val="223"/>
        </w:numPr>
        <w:spacing w:beforeLines="20" w:before="62" w:afterLines="20" w:after="62"/>
        <w:ind w:left="998" w:hanging="357"/>
        <w:rPr>
          <w:rFonts w:cs="Arial"/>
        </w:rPr>
      </w:pPr>
      <w:r w:rsidRPr="008F2E94">
        <w:rPr>
          <w:rFonts w:cs="Arial"/>
        </w:rPr>
        <w:t xml:space="preserve">Tryk på </w:t>
      </w:r>
      <w:r w:rsidRPr="008F2E94">
        <w:rPr>
          <w:rFonts w:cs="Arial"/>
          <w:b/>
        </w:rPr>
        <w:t xml:space="preserve">Datahåndtering </w:t>
      </w:r>
      <w:r w:rsidRPr="008F2E94">
        <w:rPr>
          <w:rFonts w:cs="Arial"/>
        </w:rPr>
        <w:t>i MaxiSys</w:t>
      </w:r>
      <w:r w:rsidR="00EA391C" w:rsidRPr="008F2E94">
        <w:rPr>
          <w:rFonts w:cs="Arial"/>
        </w:rPr>
        <w:t>-</w:t>
      </w:r>
      <w:r w:rsidRPr="008F2E94">
        <w:rPr>
          <w:rFonts w:cs="Arial"/>
        </w:rPr>
        <w:t>jobmenuen.</w:t>
      </w:r>
    </w:p>
    <w:p w14:paraId="51BF3F77" w14:textId="5AD6315A" w:rsidR="002C14AC" w:rsidRPr="008F2E94" w:rsidRDefault="002C14AC" w:rsidP="002C14AC">
      <w:pPr>
        <w:pStyle w:val="ac"/>
        <w:numPr>
          <w:ilvl w:val="0"/>
          <w:numId w:val="223"/>
        </w:numPr>
        <w:spacing w:beforeLines="20" w:before="62" w:afterLines="20" w:after="62"/>
        <w:ind w:left="998" w:hanging="357"/>
        <w:rPr>
          <w:rFonts w:cs="Arial"/>
        </w:rPr>
      </w:pPr>
      <w:r w:rsidRPr="008F2E94">
        <w:rPr>
          <w:rFonts w:cs="Arial"/>
        </w:rPr>
        <w:t xml:space="preserve">Vælg </w:t>
      </w:r>
      <w:r w:rsidRPr="008F2E94">
        <w:rPr>
          <w:rFonts w:cs="Arial"/>
          <w:b/>
        </w:rPr>
        <w:t>Kunde</w:t>
      </w:r>
      <w:r w:rsidR="00985F92" w:rsidRPr="008F2E94">
        <w:rPr>
          <w:rFonts w:cs="Arial"/>
          <w:b/>
        </w:rPr>
        <w:t>.</w:t>
      </w:r>
    </w:p>
    <w:p w14:paraId="30F28CD3" w14:textId="77777777" w:rsidR="002C14AC" w:rsidRPr="008F2E94" w:rsidRDefault="002C14AC" w:rsidP="002C14AC">
      <w:pPr>
        <w:pStyle w:val="ac"/>
        <w:widowControl w:val="0"/>
        <w:numPr>
          <w:ilvl w:val="0"/>
          <w:numId w:val="223"/>
        </w:numPr>
        <w:spacing w:beforeLines="20" w:before="62" w:afterLines="20" w:after="62"/>
        <w:ind w:left="998" w:hanging="357"/>
        <w:rPr>
          <w:rFonts w:cs="Arial"/>
        </w:rPr>
      </w:pPr>
      <w:r w:rsidRPr="008F2E94">
        <w:rPr>
          <w:rFonts w:cs="Arial"/>
        </w:rPr>
        <w:t xml:space="preserve">Tryk på ikonet </w:t>
      </w:r>
      <w:r w:rsidRPr="008F2E94">
        <w:rPr>
          <w:rFonts w:cs="Arial"/>
          <w:b/>
          <w:bCs/>
        </w:rPr>
        <w:t xml:space="preserve">Slet </w:t>
      </w:r>
      <w:r w:rsidRPr="008F2E94">
        <w:rPr>
          <w:rFonts w:cs="Arial"/>
        </w:rPr>
        <w:t>til højre for en kundekonto. Der vises en meddelelse.</w:t>
      </w:r>
    </w:p>
    <w:p w14:paraId="64115743" w14:textId="5AC8D123" w:rsidR="002C14AC" w:rsidRPr="008F2E94" w:rsidRDefault="00EE5758" w:rsidP="002C14AC">
      <w:pPr>
        <w:pStyle w:val="ac"/>
        <w:widowControl w:val="0"/>
        <w:numPr>
          <w:ilvl w:val="0"/>
          <w:numId w:val="223"/>
        </w:numPr>
        <w:spacing w:beforeLines="20" w:before="62" w:afterLines="20" w:after="62"/>
        <w:ind w:left="998" w:hanging="357"/>
        <w:rPr>
          <w:rFonts w:cs="Arial"/>
        </w:rPr>
      </w:pPr>
      <w:r w:rsidRPr="008F2E94">
        <w:rPr>
          <w:rFonts w:cs="Arial"/>
          <w:szCs w:val="18"/>
          <w:lang w:val="sv-SE"/>
        </w:rPr>
        <w:t xml:space="preserve">Tryk på </w:t>
      </w:r>
      <w:r w:rsidRPr="008F2E94">
        <w:rPr>
          <w:rFonts w:cs="Arial"/>
          <w:b/>
          <w:szCs w:val="18"/>
          <w:lang w:val="sv-SE"/>
        </w:rPr>
        <w:t xml:space="preserve">OK </w:t>
      </w:r>
      <w:r w:rsidRPr="008F2E94">
        <w:rPr>
          <w:rFonts w:cs="Arial"/>
          <w:szCs w:val="18"/>
          <w:lang w:val="sv-SE"/>
        </w:rPr>
        <w:t xml:space="preserve">for at bekræfte kommandoen, hvorefter kontoen slettes, eller tryk på </w:t>
      </w:r>
      <w:r w:rsidRPr="008F2E94">
        <w:rPr>
          <w:rFonts w:cs="Arial"/>
          <w:b/>
          <w:szCs w:val="18"/>
          <w:lang w:val="sv-SE"/>
        </w:rPr>
        <w:t xml:space="preserve">Annuller </w:t>
      </w:r>
      <w:r w:rsidRPr="008F2E94">
        <w:rPr>
          <w:rFonts w:cs="Arial"/>
          <w:szCs w:val="18"/>
          <w:lang w:val="sv-SE"/>
        </w:rPr>
        <w:t>for at annullere kommandoen</w:t>
      </w:r>
      <w:r w:rsidR="002C14AC" w:rsidRPr="008F2E94">
        <w:rPr>
          <w:rFonts w:cs="Arial"/>
        </w:rPr>
        <w:t>.</w:t>
      </w:r>
    </w:p>
    <w:p w14:paraId="084D92AA" w14:textId="77777777" w:rsidR="002C14AC" w:rsidRPr="008F2E94" w:rsidRDefault="002C14AC" w:rsidP="002C14AC">
      <w:pPr>
        <w:pStyle w:val="20"/>
        <w:spacing w:before="312" w:after="156"/>
        <w:rPr>
          <w:rFonts w:cs="Arial"/>
        </w:rPr>
      </w:pPr>
      <w:bookmarkStart w:id="324" w:name="_Toc38114416"/>
      <w:bookmarkStart w:id="325" w:name="_Toc159436340"/>
      <w:r w:rsidRPr="008F2E94">
        <w:rPr>
          <w:rFonts w:cs="Arial"/>
        </w:rPr>
        <w:lastRenderedPageBreak/>
        <w:t xml:space="preserve"> </w:t>
      </w:r>
      <w:bookmarkStart w:id="326" w:name="_Toc204437571"/>
      <w:r w:rsidRPr="008F2E94">
        <w:rPr>
          <w:rFonts w:cs="Arial"/>
        </w:rPr>
        <w:t>Billede</w:t>
      </w:r>
      <w:bookmarkEnd w:id="323"/>
      <w:bookmarkEnd w:id="324"/>
      <w:bookmarkEnd w:id="325"/>
      <w:bookmarkEnd w:id="326"/>
    </w:p>
    <w:p w14:paraId="230037C3" w14:textId="77777777" w:rsidR="002C14AC" w:rsidRPr="008F2E94" w:rsidRDefault="002C14AC" w:rsidP="002C14AC">
      <w:pPr>
        <w:pStyle w:val="BodytextUserManual"/>
        <w:spacing w:before="156" w:afterLines="0" w:after="0"/>
      </w:pPr>
      <w:r w:rsidRPr="008F2E94">
        <w:t>Billedessektionen er en PNG-database, der indeholder alle optagne skærmbilleder.</w:t>
      </w:r>
    </w:p>
    <w:p w14:paraId="5A67E990" w14:textId="3A278B94" w:rsidR="002C14AC" w:rsidRPr="001116C7" w:rsidRDefault="00262842" w:rsidP="001116C7">
      <w:pPr>
        <w:spacing w:before="156" w:after="156" w:line="240" w:lineRule="auto"/>
        <w:jc w:val="center"/>
      </w:pPr>
      <w:r w:rsidRPr="001116C7">
        <w:rPr>
          <w:noProof/>
          <w:lang w:val="en-US"/>
        </w:rPr>
        <w:drawing>
          <wp:inline distT="0" distB="0" distL="0" distR="0" wp14:anchorId="1A22785F" wp14:editId="2C84DC0F">
            <wp:extent cx="3600197" cy="2213026"/>
            <wp:effectExtent l="0" t="0" r="635"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246"/>
                    <pic:cNvPicPr>
                      <a:picLocks noChangeAspect="1" noChangeArrowheads="1"/>
                    </pic:cNvPicPr>
                  </pic:nvPicPr>
                  <pic:blipFill rotWithShape="1">
                    <a:blip r:embed="rId185" cstate="print">
                      <a:extLst>
                        <a:ext uri="{28A0092B-C50C-407E-A947-70E740481C1C}">
                          <a14:useLocalDpi xmlns:a14="http://schemas.microsoft.com/office/drawing/2010/main" val="0"/>
                        </a:ext>
                      </a:extLst>
                    </a:blip>
                    <a:srcRect b="7587"/>
                    <a:stretch/>
                  </pic:blipFill>
                  <pic:spPr bwMode="auto">
                    <a:xfrm>
                      <a:off x="0" y="0"/>
                      <a:ext cx="3600000" cy="2212905"/>
                    </a:xfrm>
                    <a:prstGeom prst="rect">
                      <a:avLst/>
                    </a:prstGeom>
                    <a:noFill/>
                    <a:ln>
                      <a:noFill/>
                    </a:ln>
                    <a:extLst>
                      <a:ext uri="{53640926-AAD7-44D8-BBD7-CCE9431645EC}">
                        <a14:shadowObscured xmlns:a14="http://schemas.microsoft.com/office/drawing/2010/main"/>
                      </a:ext>
                    </a:extLst>
                  </pic:spPr>
                </pic:pic>
              </a:graphicData>
            </a:graphic>
          </wp:inline>
        </w:drawing>
      </w:r>
    </w:p>
    <w:p w14:paraId="5F781C37" w14:textId="122C23CE" w:rsidR="002C14AC" w:rsidRPr="008F2E94" w:rsidRDefault="002C14AC" w:rsidP="002C14AC">
      <w:pPr>
        <w:pStyle w:val="ae"/>
        <w:spacing w:beforeLines="20" w:before="62" w:after="156"/>
        <w:rPr>
          <w:rFonts w:cs="Arial"/>
          <w:i/>
        </w:rPr>
      </w:pPr>
      <w:r w:rsidRPr="008F2E94">
        <w:rPr>
          <w:rFonts w:cs="Arial"/>
        </w:rPr>
        <w:t xml:space="preserve">Figur </w:t>
      </w:r>
      <w:r w:rsidR="002A14F1" w:rsidRPr="008F2E94">
        <w:rPr>
          <w:rFonts w:cs="Arial"/>
        </w:rPr>
        <w:t>9</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5</w:t>
      </w:r>
      <w:r w:rsidRPr="008F2E94">
        <w:rPr>
          <w:rFonts w:cs="Arial"/>
          <w:noProof/>
        </w:rPr>
        <w:fldChar w:fldCharType="end"/>
      </w:r>
      <w:r w:rsidRPr="008F2E94">
        <w:rPr>
          <w:rFonts w:cs="Arial"/>
        </w:rPr>
        <w:t xml:space="preserve"> </w:t>
      </w:r>
      <w:r w:rsidRPr="008F2E94">
        <w:rPr>
          <w:rFonts w:cs="Arial"/>
          <w:i/>
        </w:rPr>
        <w:t>Skærmbilledet Billeddatabase</w:t>
      </w:r>
    </w:p>
    <w:p w14:paraId="1DDF6132" w14:textId="77777777" w:rsidR="002C14AC" w:rsidRPr="008F2E94" w:rsidRDefault="002C14AC" w:rsidP="002C14AC">
      <w:pPr>
        <w:pStyle w:val="ac"/>
        <w:numPr>
          <w:ilvl w:val="0"/>
          <w:numId w:val="224"/>
        </w:numPr>
        <w:spacing w:beforeLines="20" w:before="62" w:afterLines="20" w:after="62"/>
        <w:ind w:left="641" w:hanging="357"/>
        <w:rPr>
          <w:rFonts w:cs="Arial"/>
          <w:i/>
        </w:rPr>
      </w:pPr>
      <w:bookmarkStart w:id="327" w:name="_Toc451525781"/>
      <w:bookmarkStart w:id="328" w:name="_Toc366846498"/>
      <w:bookmarkStart w:id="329" w:name="_Toc366845445"/>
      <w:bookmarkStart w:id="330" w:name="_Toc13212167"/>
      <w:r w:rsidRPr="008F2E94">
        <w:rPr>
          <w:rFonts w:cs="Arial"/>
        </w:rPr>
        <w:t xml:space="preserve">Værktøjslinjeknapper — bruges til at redigere, udskrive eller slette billedfiler. Se </w:t>
      </w:r>
      <w:r w:rsidRPr="008F2E94">
        <w:rPr>
          <w:rFonts w:cs="Arial"/>
          <w:color w:val="000000" w:themeColor="text1"/>
        </w:rPr>
        <w:t>følgende tabel</w:t>
      </w:r>
      <w:r w:rsidRPr="008F2E94">
        <w:rPr>
          <w:rFonts w:cs="Arial"/>
          <w:i/>
          <w:iCs/>
          <w:color w:val="0000FF"/>
        </w:rPr>
        <w:t xml:space="preserve"> </w:t>
      </w:r>
      <w:r w:rsidRPr="008F2E94">
        <w:rPr>
          <w:rFonts w:cs="Arial"/>
        </w:rPr>
        <w:t>for detaljerede oplysninger.</w:t>
      </w:r>
    </w:p>
    <w:p w14:paraId="1DA06E45" w14:textId="77777777" w:rsidR="002C14AC" w:rsidRPr="008F2E94" w:rsidRDefault="002C14AC" w:rsidP="002C14AC">
      <w:pPr>
        <w:pStyle w:val="ac"/>
        <w:numPr>
          <w:ilvl w:val="0"/>
          <w:numId w:val="224"/>
        </w:numPr>
        <w:spacing w:beforeLines="20" w:before="62" w:afterLines="20" w:after="62"/>
        <w:ind w:left="641" w:hanging="357"/>
        <w:rPr>
          <w:rFonts w:cs="Arial"/>
        </w:rPr>
      </w:pPr>
      <w:r w:rsidRPr="008F2E94">
        <w:rPr>
          <w:rFonts w:cs="Arial"/>
        </w:rPr>
        <w:t>Hovedsektion — viser de gemte billeder.</w:t>
      </w:r>
    </w:p>
    <w:p w14:paraId="2EB2FBE6" w14:textId="6787C5B5" w:rsidR="002C14AC" w:rsidRPr="008F2E94" w:rsidRDefault="002C14AC" w:rsidP="002C14AC">
      <w:pPr>
        <w:pStyle w:val="ae"/>
        <w:spacing w:before="156" w:after="156"/>
        <w:ind w:left="0"/>
        <w:rPr>
          <w:rFonts w:cs="Arial"/>
          <w:i/>
        </w:rPr>
      </w:pPr>
      <w:bookmarkStart w:id="331" w:name="_Ref366657502"/>
      <w:r w:rsidRPr="008F2E94">
        <w:rPr>
          <w:rFonts w:cs="Arial"/>
        </w:rPr>
        <w:t xml:space="preserve">Tabel </w:t>
      </w:r>
      <w:r w:rsidR="002A14F1" w:rsidRPr="008F2E94">
        <w:rPr>
          <w:rFonts w:cs="Arial"/>
        </w:rPr>
        <w:t>9</w:t>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Pr="008F2E94">
        <w:rPr>
          <w:rFonts w:cs="Arial"/>
          <w:noProof/>
        </w:rPr>
        <w:t>2</w:t>
      </w:r>
      <w:r w:rsidRPr="008F2E94">
        <w:rPr>
          <w:rFonts w:cs="Arial"/>
          <w:noProof/>
        </w:rPr>
        <w:fldChar w:fldCharType="end"/>
      </w:r>
      <w:r w:rsidRPr="008F2E94">
        <w:rPr>
          <w:rFonts w:cs="Arial"/>
        </w:rPr>
        <w:t xml:space="preserve"> </w:t>
      </w:r>
      <w:r w:rsidRPr="008F2E94">
        <w:rPr>
          <w:rFonts w:cs="Arial"/>
          <w:i/>
        </w:rPr>
        <w:t>Værktøjslinjeknapper i PNG-databasen</w:t>
      </w:r>
      <w:bookmarkEnd w:id="331"/>
    </w:p>
    <w:tbl>
      <w:tblPr>
        <w:tblStyle w:val="af"/>
        <w:tblW w:w="5949" w:type="dxa"/>
        <w:jc w:val="center"/>
        <w:tblLayout w:type="fixed"/>
        <w:tblLook w:val="04A0" w:firstRow="1" w:lastRow="0" w:firstColumn="1" w:lastColumn="0" w:noHBand="0" w:noVBand="1"/>
      </w:tblPr>
      <w:tblGrid>
        <w:gridCol w:w="902"/>
        <w:gridCol w:w="1417"/>
        <w:gridCol w:w="3630"/>
      </w:tblGrid>
      <w:tr w:rsidR="002C14AC" w:rsidRPr="008F2E94" w14:paraId="099B844E" w14:textId="77777777" w:rsidTr="00F13F00">
        <w:trPr>
          <w:trHeight w:val="284"/>
          <w:tblHeader/>
          <w:jc w:val="center"/>
        </w:trPr>
        <w:tc>
          <w:tcPr>
            <w:tcW w:w="902" w:type="dxa"/>
            <w:shd w:val="clear" w:color="auto" w:fill="D9D9D9" w:themeFill="background1" w:themeFillShade="D9"/>
            <w:vAlign w:val="center"/>
          </w:tcPr>
          <w:p w14:paraId="23766E30" w14:textId="77777777" w:rsidR="002C14AC" w:rsidRPr="008F2E94" w:rsidRDefault="002C14AC" w:rsidP="00F13F00">
            <w:pPr>
              <w:pStyle w:val="af3"/>
              <w:spacing w:before="156" w:after="156" w:line="240" w:lineRule="exact"/>
              <w:jc w:val="left"/>
              <w:rPr>
                <w:rFonts w:cs="Arial"/>
              </w:rPr>
            </w:pPr>
            <w:r w:rsidRPr="008F2E94">
              <w:rPr>
                <w:rFonts w:cs="Arial"/>
              </w:rPr>
              <w:t>Knap</w:t>
            </w:r>
          </w:p>
        </w:tc>
        <w:tc>
          <w:tcPr>
            <w:tcW w:w="1417" w:type="dxa"/>
            <w:shd w:val="clear" w:color="auto" w:fill="D9D9D9" w:themeFill="background1" w:themeFillShade="D9"/>
            <w:vAlign w:val="center"/>
          </w:tcPr>
          <w:p w14:paraId="116DF3CB" w14:textId="77777777" w:rsidR="002C14AC" w:rsidRPr="008F2E94" w:rsidRDefault="002C14AC" w:rsidP="00F13F00">
            <w:pPr>
              <w:pStyle w:val="af3"/>
              <w:spacing w:before="156" w:after="156" w:line="240" w:lineRule="exact"/>
              <w:jc w:val="left"/>
              <w:rPr>
                <w:rFonts w:cs="Arial"/>
              </w:rPr>
            </w:pPr>
            <w:r w:rsidRPr="008F2E94">
              <w:rPr>
                <w:rFonts w:cs="Arial"/>
              </w:rPr>
              <w:t>Navn</w:t>
            </w:r>
          </w:p>
        </w:tc>
        <w:tc>
          <w:tcPr>
            <w:tcW w:w="3630" w:type="dxa"/>
            <w:shd w:val="clear" w:color="auto" w:fill="D9D9D9" w:themeFill="background1" w:themeFillShade="D9"/>
            <w:vAlign w:val="center"/>
          </w:tcPr>
          <w:p w14:paraId="422E69BE" w14:textId="77777777" w:rsidR="002C14AC" w:rsidRPr="008F2E94" w:rsidRDefault="002C14AC" w:rsidP="00F13F00">
            <w:pPr>
              <w:pStyle w:val="af3"/>
              <w:spacing w:before="156" w:after="156" w:line="240" w:lineRule="exact"/>
              <w:jc w:val="left"/>
              <w:rPr>
                <w:rFonts w:cs="Arial"/>
              </w:rPr>
            </w:pPr>
            <w:r w:rsidRPr="008F2E94">
              <w:rPr>
                <w:rFonts w:cs="Arial"/>
              </w:rPr>
              <w:t>Beskrivelse</w:t>
            </w:r>
          </w:p>
        </w:tc>
      </w:tr>
      <w:tr w:rsidR="002C14AC" w:rsidRPr="008F2E94" w14:paraId="73E6BC60" w14:textId="77777777" w:rsidTr="00F13F00">
        <w:trPr>
          <w:trHeight w:val="510"/>
          <w:jc w:val="center"/>
        </w:trPr>
        <w:tc>
          <w:tcPr>
            <w:tcW w:w="902" w:type="dxa"/>
            <w:vAlign w:val="center"/>
          </w:tcPr>
          <w:p w14:paraId="2E2F557E" w14:textId="77777777" w:rsidR="002C14AC" w:rsidRPr="008F2E94" w:rsidRDefault="002C14AC" w:rsidP="00F13F00">
            <w:pPr>
              <w:pStyle w:val="af3"/>
              <w:spacing w:before="156" w:after="156" w:line="240" w:lineRule="exact"/>
              <w:rPr>
                <w:rFonts w:cs="Arial"/>
              </w:rPr>
            </w:pPr>
            <w:r w:rsidRPr="008F2E94">
              <w:rPr>
                <w:rFonts w:cs="Arial"/>
                <w:noProof/>
                <w:lang w:val="en-US"/>
                <w14:ligatures w14:val="standardContextual"/>
              </w:rPr>
              <w:drawing>
                <wp:anchor distT="0" distB="0" distL="114300" distR="114300" simplePos="0" relativeHeight="252403712" behindDoc="0" locked="0" layoutInCell="1" allowOverlap="1" wp14:anchorId="17AFA648" wp14:editId="488AC676">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8EF7C3E" w14:textId="77777777" w:rsidR="002C14AC" w:rsidRPr="008F2E94" w:rsidRDefault="002C14AC" w:rsidP="00F13F00">
            <w:pPr>
              <w:pStyle w:val="af2"/>
              <w:spacing w:before="312" w:after="156" w:line="240" w:lineRule="exact"/>
              <w:rPr>
                <w:rFonts w:cs="Arial"/>
                <w:b/>
                <w:bCs/>
              </w:rPr>
            </w:pPr>
            <w:r w:rsidRPr="008F2E94">
              <w:rPr>
                <w:rFonts w:cs="Arial"/>
                <w:b/>
                <w:bCs/>
              </w:rPr>
              <w:t>Tilbage</w:t>
            </w:r>
          </w:p>
        </w:tc>
        <w:tc>
          <w:tcPr>
            <w:tcW w:w="3630" w:type="dxa"/>
            <w:vAlign w:val="center"/>
          </w:tcPr>
          <w:p w14:paraId="467E3C93" w14:textId="77777777" w:rsidR="002C14AC" w:rsidRPr="008F2E94" w:rsidRDefault="002C14AC" w:rsidP="00F13F00">
            <w:pPr>
              <w:pStyle w:val="af4"/>
              <w:spacing w:beforeLines="0" w:afterLines="0" w:line="240" w:lineRule="exact"/>
              <w:ind w:left="0"/>
              <w:rPr>
                <w:rFonts w:cs="Arial"/>
              </w:rPr>
            </w:pPr>
            <w:r w:rsidRPr="008F2E94">
              <w:rPr>
                <w:rFonts w:cs="Arial"/>
              </w:rPr>
              <w:t>Vender tilbage til den forrige skærm.</w:t>
            </w:r>
          </w:p>
        </w:tc>
      </w:tr>
      <w:tr w:rsidR="002C14AC" w:rsidRPr="008F2E94" w14:paraId="610880B9" w14:textId="77777777" w:rsidTr="00F13F00">
        <w:trPr>
          <w:trHeight w:val="540"/>
          <w:jc w:val="center"/>
        </w:trPr>
        <w:tc>
          <w:tcPr>
            <w:tcW w:w="902" w:type="dxa"/>
            <w:vAlign w:val="center"/>
          </w:tcPr>
          <w:p w14:paraId="75D59B12" w14:textId="77777777" w:rsidR="002C14AC" w:rsidRPr="008F2E94" w:rsidRDefault="002C14AC" w:rsidP="00F13F00">
            <w:pPr>
              <w:pStyle w:val="af3"/>
              <w:spacing w:before="156" w:after="156" w:line="240" w:lineRule="exact"/>
              <w:rPr>
                <w:rFonts w:cs="Arial"/>
              </w:rPr>
            </w:pPr>
            <w:r w:rsidRPr="008F2E94">
              <w:rPr>
                <w:rFonts w:cs="Arial"/>
                <w:noProof/>
                <w:lang w:val="en-US"/>
              </w:rPr>
              <w:drawing>
                <wp:anchor distT="0" distB="0" distL="114300" distR="114300" simplePos="0" relativeHeight="252315648" behindDoc="0" locked="0" layoutInCell="1" allowOverlap="1" wp14:anchorId="0EEC8073" wp14:editId="22087E9E">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7">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EAAE678" w14:textId="77777777" w:rsidR="002C14AC" w:rsidRPr="008F2E94" w:rsidRDefault="002C14AC" w:rsidP="00F13F00">
            <w:pPr>
              <w:pStyle w:val="af2"/>
              <w:spacing w:before="312" w:after="156" w:line="240" w:lineRule="exact"/>
              <w:rPr>
                <w:rFonts w:cs="Arial"/>
                <w:b/>
                <w:bCs/>
              </w:rPr>
            </w:pPr>
            <w:r w:rsidRPr="008F2E94">
              <w:rPr>
                <w:rFonts w:cs="Arial"/>
                <w:b/>
                <w:bCs/>
              </w:rPr>
              <w:t>Søge</w:t>
            </w:r>
          </w:p>
        </w:tc>
        <w:tc>
          <w:tcPr>
            <w:tcW w:w="3630" w:type="dxa"/>
            <w:vAlign w:val="center"/>
          </w:tcPr>
          <w:p w14:paraId="1D5856D9" w14:textId="77777777" w:rsidR="002C14AC" w:rsidRPr="008F2E94" w:rsidRDefault="002C14AC" w:rsidP="00F13F00">
            <w:pPr>
              <w:pStyle w:val="af4"/>
              <w:spacing w:beforeLines="0" w:afterLines="0" w:line="240" w:lineRule="exact"/>
              <w:ind w:left="0"/>
              <w:rPr>
                <w:rFonts w:cs="Arial"/>
              </w:rPr>
            </w:pPr>
            <w:r w:rsidRPr="008F2E94">
              <w:rPr>
                <w:rFonts w:cs="Arial"/>
              </w:rPr>
              <w:t>Tryk for at søge efter billedet ved at indtaste dets gemte tidspunkt.</w:t>
            </w:r>
          </w:p>
        </w:tc>
      </w:tr>
      <w:tr w:rsidR="002C14AC" w:rsidRPr="008F2E94" w14:paraId="328B9E8F" w14:textId="77777777" w:rsidTr="00F13F00">
        <w:trPr>
          <w:trHeight w:val="540"/>
          <w:jc w:val="center"/>
        </w:trPr>
        <w:tc>
          <w:tcPr>
            <w:tcW w:w="902" w:type="dxa"/>
            <w:vAlign w:val="center"/>
          </w:tcPr>
          <w:p w14:paraId="1E3F1466" w14:textId="77777777" w:rsidR="002C14AC" w:rsidRPr="008F2E94" w:rsidRDefault="002C14AC" w:rsidP="00F13F00">
            <w:pPr>
              <w:pStyle w:val="af3"/>
              <w:spacing w:before="156" w:after="156" w:line="240" w:lineRule="exact"/>
              <w:rPr>
                <w:rFonts w:cs="Arial"/>
              </w:rPr>
            </w:pPr>
            <w:r w:rsidRPr="008F2E94">
              <w:rPr>
                <w:rFonts w:cs="Arial"/>
                <w:noProof/>
                <w:lang w:val="en-US"/>
              </w:rPr>
              <w:drawing>
                <wp:anchor distT="0" distB="0" distL="114300" distR="114300" simplePos="0" relativeHeight="252317696" behindDoc="0" locked="0" layoutInCell="1" allowOverlap="1" wp14:anchorId="3AEE27C6" wp14:editId="5D78AF7E">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8"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4FE42B3" w14:textId="77777777" w:rsidR="002C14AC" w:rsidRPr="008F2E94" w:rsidRDefault="002C14AC" w:rsidP="00F13F00">
            <w:pPr>
              <w:pStyle w:val="af2"/>
              <w:spacing w:before="312" w:after="156" w:line="240" w:lineRule="exact"/>
              <w:rPr>
                <w:rFonts w:cs="Arial"/>
                <w:b/>
                <w:bCs/>
              </w:rPr>
            </w:pPr>
            <w:r w:rsidRPr="008F2E94">
              <w:rPr>
                <w:rFonts w:cs="Arial"/>
                <w:b/>
                <w:bCs/>
              </w:rPr>
              <w:t>Redigere</w:t>
            </w:r>
          </w:p>
        </w:tc>
        <w:tc>
          <w:tcPr>
            <w:tcW w:w="3630" w:type="dxa"/>
            <w:vAlign w:val="center"/>
          </w:tcPr>
          <w:p w14:paraId="5951CF54" w14:textId="77777777" w:rsidR="002C14AC" w:rsidRPr="008F2E94" w:rsidRDefault="002C14AC" w:rsidP="00F13F00">
            <w:pPr>
              <w:pStyle w:val="af4"/>
              <w:spacing w:beforeLines="0" w:afterLines="0" w:line="240" w:lineRule="exact"/>
              <w:ind w:left="0"/>
              <w:rPr>
                <w:rFonts w:cs="Arial"/>
              </w:rPr>
            </w:pPr>
            <w:r w:rsidRPr="008F2E94">
              <w:rPr>
                <w:rFonts w:cs="Arial"/>
              </w:rPr>
              <w:t>Tryk for at få vist redigeringsværktøjslinjen for at vælge, slette, udskrive eller sende billedet/billederne via e-mail.</w:t>
            </w:r>
          </w:p>
        </w:tc>
      </w:tr>
      <w:tr w:rsidR="002C14AC" w:rsidRPr="008F2E94" w14:paraId="0BB87161" w14:textId="77777777" w:rsidTr="00F13F00">
        <w:trPr>
          <w:trHeight w:val="479"/>
          <w:jc w:val="center"/>
        </w:trPr>
        <w:tc>
          <w:tcPr>
            <w:tcW w:w="902" w:type="dxa"/>
            <w:vAlign w:val="center"/>
          </w:tcPr>
          <w:p w14:paraId="314EB402" w14:textId="77777777" w:rsidR="002C14AC" w:rsidRPr="008F2E94" w:rsidRDefault="002C14AC" w:rsidP="00F13F00">
            <w:pPr>
              <w:pStyle w:val="af3"/>
              <w:spacing w:before="156" w:after="156" w:line="240" w:lineRule="exact"/>
              <w:rPr>
                <w:rFonts w:cs="Arial"/>
              </w:rPr>
            </w:pPr>
            <w:r w:rsidRPr="008F2E94">
              <w:rPr>
                <w:rFonts w:cs="Arial"/>
                <w:noProof/>
                <w:lang w:val="en-US"/>
              </w:rPr>
              <w:drawing>
                <wp:anchor distT="0" distB="0" distL="114300" distR="114300" simplePos="0" relativeHeight="252316672" behindDoc="0" locked="0" layoutInCell="1" allowOverlap="1" wp14:anchorId="79F1696F" wp14:editId="3D66C069">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35C8552" w14:textId="77777777" w:rsidR="002C14AC" w:rsidRPr="008F2E94" w:rsidRDefault="002C14AC" w:rsidP="00F13F00">
            <w:pPr>
              <w:pStyle w:val="af2"/>
              <w:spacing w:before="312" w:after="156" w:line="240" w:lineRule="exact"/>
              <w:rPr>
                <w:rFonts w:cs="Arial"/>
                <w:b/>
                <w:bCs/>
              </w:rPr>
            </w:pPr>
            <w:r w:rsidRPr="008F2E94">
              <w:rPr>
                <w:rFonts w:cs="Arial"/>
                <w:b/>
                <w:bCs/>
              </w:rPr>
              <w:t>Ophæve</w:t>
            </w:r>
          </w:p>
        </w:tc>
        <w:tc>
          <w:tcPr>
            <w:tcW w:w="3630" w:type="dxa"/>
            <w:vAlign w:val="center"/>
          </w:tcPr>
          <w:p w14:paraId="7F737766" w14:textId="77777777" w:rsidR="002C14AC" w:rsidRPr="008F2E94" w:rsidRDefault="002C14AC" w:rsidP="00F13F00">
            <w:pPr>
              <w:pStyle w:val="af4"/>
              <w:spacing w:beforeLines="0" w:afterLines="0" w:line="240" w:lineRule="exact"/>
              <w:ind w:left="0"/>
              <w:rPr>
                <w:rFonts w:cs="Arial"/>
              </w:rPr>
            </w:pPr>
            <w:r w:rsidRPr="008F2E94">
              <w:rPr>
                <w:rFonts w:cs="Arial"/>
              </w:rPr>
              <w:t>Tryk for at lukke redigeringsværktøjslinjen eller annullere filsøgning.</w:t>
            </w:r>
          </w:p>
        </w:tc>
      </w:tr>
      <w:tr w:rsidR="002C14AC" w:rsidRPr="008F2E94" w14:paraId="456725CC" w14:textId="77777777" w:rsidTr="00F13F00">
        <w:trPr>
          <w:trHeight w:val="528"/>
          <w:jc w:val="center"/>
        </w:trPr>
        <w:tc>
          <w:tcPr>
            <w:tcW w:w="902" w:type="dxa"/>
            <w:vAlign w:val="center"/>
          </w:tcPr>
          <w:p w14:paraId="3DE24A50" w14:textId="77777777" w:rsidR="002C14AC" w:rsidRPr="008F2E94" w:rsidRDefault="002C14AC" w:rsidP="00F13F00">
            <w:pPr>
              <w:pStyle w:val="af3"/>
              <w:spacing w:before="156" w:after="156" w:line="240" w:lineRule="exact"/>
              <w:rPr>
                <w:rFonts w:cs="Arial"/>
              </w:rPr>
            </w:pPr>
            <w:r w:rsidRPr="008F2E94">
              <w:rPr>
                <w:rFonts w:cs="Arial"/>
                <w:noProof/>
                <w:lang w:val="en-US"/>
                <w14:ligatures w14:val="standardContextual"/>
              </w:rPr>
              <w:drawing>
                <wp:anchor distT="0" distB="0" distL="114300" distR="114300" simplePos="0" relativeHeight="252404736" behindDoc="0" locked="0" layoutInCell="1" allowOverlap="1" wp14:anchorId="29F04401" wp14:editId="016D9543">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D49C21F" w14:textId="77777777" w:rsidR="002C14AC" w:rsidRPr="008F2E94" w:rsidRDefault="002C14AC" w:rsidP="00F13F00">
            <w:pPr>
              <w:pStyle w:val="af2"/>
              <w:spacing w:before="312" w:after="156" w:line="240" w:lineRule="exact"/>
              <w:rPr>
                <w:rFonts w:cs="Arial"/>
                <w:b/>
                <w:bCs/>
              </w:rPr>
            </w:pPr>
            <w:r w:rsidRPr="008F2E94">
              <w:rPr>
                <w:rFonts w:cs="Arial"/>
                <w:b/>
                <w:bCs/>
              </w:rPr>
              <w:t>Trykke</w:t>
            </w:r>
          </w:p>
        </w:tc>
        <w:tc>
          <w:tcPr>
            <w:tcW w:w="3630" w:type="dxa"/>
            <w:vAlign w:val="center"/>
          </w:tcPr>
          <w:p w14:paraId="01A8D7B0" w14:textId="77777777" w:rsidR="002C14AC" w:rsidRPr="008F2E94" w:rsidRDefault="002C14AC" w:rsidP="00F13F00">
            <w:pPr>
              <w:pStyle w:val="af4"/>
              <w:spacing w:beforeLines="0" w:afterLines="0" w:line="240" w:lineRule="exact"/>
              <w:ind w:left="0"/>
              <w:rPr>
                <w:rFonts w:cs="Arial"/>
              </w:rPr>
            </w:pPr>
            <w:r w:rsidRPr="008F2E94">
              <w:rPr>
                <w:rFonts w:cs="Arial"/>
              </w:rPr>
              <w:t>Tryk for at udskrive det valgte billede.</w:t>
            </w:r>
          </w:p>
        </w:tc>
      </w:tr>
      <w:tr w:rsidR="002C14AC" w:rsidRPr="008F2E94" w14:paraId="2D526313" w14:textId="77777777" w:rsidTr="00F13F00">
        <w:trPr>
          <w:trHeight w:val="421"/>
          <w:jc w:val="center"/>
        </w:trPr>
        <w:tc>
          <w:tcPr>
            <w:tcW w:w="902" w:type="dxa"/>
            <w:vAlign w:val="center"/>
          </w:tcPr>
          <w:p w14:paraId="2121D90E" w14:textId="77777777" w:rsidR="002C14AC" w:rsidRPr="008F2E94" w:rsidRDefault="002C14AC" w:rsidP="00F13F00">
            <w:pPr>
              <w:pStyle w:val="af3"/>
              <w:spacing w:before="156" w:after="156" w:line="240" w:lineRule="exact"/>
              <w:rPr>
                <w:rFonts w:cs="Arial"/>
              </w:rPr>
            </w:pPr>
            <w:r w:rsidRPr="008F2E94">
              <w:rPr>
                <w:rFonts w:cs="Arial"/>
                <w:noProof/>
                <w:lang w:val="en-US"/>
                <w14:ligatures w14:val="standardContextual"/>
              </w:rPr>
              <w:lastRenderedPageBreak/>
              <w:drawing>
                <wp:anchor distT="0" distB="0" distL="114300" distR="114300" simplePos="0" relativeHeight="252405760" behindDoc="0" locked="0" layoutInCell="1" allowOverlap="1" wp14:anchorId="6403D5F9" wp14:editId="023498DD">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A90BA24" w14:textId="77777777" w:rsidR="002C14AC" w:rsidRPr="008F2E94" w:rsidRDefault="002C14AC" w:rsidP="00F13F00">
            <w:pPr>
              <w:pStyle w:val="af2"/>
              <w:spacing w:before="312" w:after="156" w:line="240" w:lineRule="exact"/>
              <w:rPr>
                <w:rFonts w:cs="Arial"/>
                <w:b/>
                <w:bCs/>
              </w:rPr>
            </w:pPr>
            <w:r w:rsidRPr="008F2E94">
              <w:rPr>
                <w:rFonts w:cs="Arial"/>
                <w:b/>
                <w:bCs/>
              </w:rPr>
              <w:t>Slet</w:t>
            </w:r>
          </w:p>
        </w:tc>
        <w:tc>
          <w:tcPr>
            <w:tcW w:w="3630" w:type="dxa"/>
            <w:vAlign w:val="center"/>
          </w:tcPr>
          <w:p w14:paraId="0D41B892" w14:textId="77777777" w:rsidR="002C14AC" w:rsidRPr="008F2E94" w:rsidRDefault="002C14AC" w:rsidP="00F13F00">
            <w:pPr>
              <w:pStyle w:val="af4"/>
              <w:spacing w:beforeLines="0" w:afterLines="0" w:line="240" w:lineRule="exact"/>
              <w:ind w:left="0"/>
              <w:rPr>
                <w:rFonts w:cs="Arial"/>
              </w:rPr>
            </w:pPr>
            <w:r w:rsidRPr="008F2E94">
              <w:rPr>
                <w:rFonts w:cs="Arial"/>
              </w:rPr>
              <w:t>Tryk for at slette det valgte billede.</w:t>
            </w:r>
          </w:p>
        </w:tc>
      </w:tr>
      <w:tr w:rsidR="002C14AC" w:rsidRPr="008F2E94" w14:paraId="399E01F9" w14:textId="77777777" w:rsidTr="00F13F00">
        <w:trPr>
          <w:trHeight w:val="392"/>
          <w:jc w:val="center"/>
        </w:trPr>
        <w:tc>
          <w:tcPr>
            <w:tcW w:w="902" w:type="dxa"/>
            <w:vAlign w:val="center"/>
          </w:tcPr>
          <w:p w14:paraId="4CAFA5EB" w14:textId="77777777" w:rsidR="002C14AC" w:rsidRPr="008F2E94" w:rsidRDefault="002C14AC" w:rsidP="00F13F00">
            <w:pPr>
              <w:pStyle w:val="af3"/>
              <w:spacing w:before="156" w:after="156" w:line="240" w:lineRule="exact"/>
              <w:rPr>
                <w:rFonts w:cs="Arial"/>
              </w:rPr>
            </w:pPr>
            <w:r w:rsidRPr="008F2E94">
              <w:rPr>
                <w:rFonts w:cs="Arial"/>
                <w:noProof/>
                <w:lang w:val="en-US"/>
                <w14:ligatures w14:val="standardContextual"/>
              </w:rPr>
              <w:drawing>
                <wp:anchor distT="0" distB="0" distL="114300" distR="114300" simplePos="0" relativeHeight="252406784" behindDoc="0" locked="0" layoutInCell="1" allowOverlap="1" wp14:anchorId="36D90857" wp14:editId="3F21B1F9">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97D164B" w14:textId="77777777" w:rsidR="002C14AC" w:rsidRPr="008F2E94" w:rsidRDefault="002C14AC" w:rsidP="00F13F00">
            <w:pPr>
              <w:pStyle w:val="af2"/>
              <w:spacing w:before="312" w:after="156" w:line="240" w:lineRule="exact"/>
              <w:rPr>
                <w:rFonts w:cs="Arial"/>
                <w:b/>
                <w:bCs/>
                <w:noProof/>
              </w:rPr>
            </w:pPr>
            <w:r w:rsidRPr="008F2E94">
              <w:rPr>
                <w:rFonts w:cs="Arial"/>
                <w:b/>
                <w:bCs/>
                <w:noProof/>
              </w:rPr>
              <w:t>E-mail</w:t>
            </w:r>
          </w:p>
        </w:tc>
        <w:tc>
          <w:tcPr>
            <w:tcW w:w="3630" w:type="dxa"/>
            <w:vAlign w:val="center"/>
          </w:tcPr>
          <w:p w14:paraId="1ECD00A2" w14:textId="77777777" w:rsidR="002C14AC" w:rsidRPr="008F2E94" w:rsidRDefault="002C14AC" w:rsidP="00F13F00">
            <w:pPr>
              <w:pStyle w:val="af4"/>
              <w:spacing w:beforeLines="0" w:afterLines="0" w:line="240" w:lineRule="exact"/>
              <w:ind w:left="0"/>
              <w:rPr>
                <w:rFonts w:cs="Arial"/>
              </w:rPr>
            </w:pPr>
            <w:r w:rsidRPr="008F2E94">
              <w:rPr>
                <w:rFonts w:cs="Arial"/>
              </w:rPr>
              <w:t>Tryk for at sende det valgte billede til en e-mail.</w:t>
            </w:r>
          </w:p>
        </w:tc>
      </w:tr>
    </w:tbl>
    <w:p w14:paraId="7DBE6CFE" w14:textId="77777777" w:rsidR="002C14AC" w:rsidRPr="008F2E94" w:rsidRDefault="002C14AC" w:rsidP="002C14AC">
      <w:pPr>
        <w:pStyle w:val="BodytextUserManual"/>
        <w:numPr>
          <w:ilvl w:val="0"/>
          <w:numId w:val="25"/>
        </w:numPr>
        <w:spacing w:beforeLines="20" w:before="62" w:afterLines="20" w:after="62"/>
        <w:ind w:left="641" w:hanging="357"/>
      </w:pPr>
      <w:r w:rsidRPr="008F2E94">
        <w:rPr>
          <w:b/>
        </w:rPr>
        <w:t>Sådan redigerer/sletter du billede(r)</w:t>
      </w:r>
    </w:p>
    <w:p w14:paraId="0D684DAE" w14:textId="07034740" w:rsidR="002C14AC" w:rsidRPr="008F2E94" w:rsidRDefault="00262842" w:rsidP="002C14AC">
      <w:pPr>
        <w:pStyle w:val="ac"/>
        <w:numPr>
          <w:ilvl w:val="0"/>
          <w:numId w:val="225"/>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Data manager-applikation </w:t>
      </w:r>
      <w:r w:rsidRPr="008F2E94">
        <w:rPr>
          <w:rFonts w:cs="Arial"/>
        </w:rPr>
        <w:t>i MaxiSys-jobmenuen.</w:t>
      </w:r>
    </w:p>
    <w:p w14:paraId="7578B3FF" w14:textId="77777777" w:rsidR="002C14AC" w:rsidRPr="008F2E94" w:rsidRDefault="002C14AC" w:rsidP="002C14AC">
      <w:pPr>
        <w:pStyle w:val="ac"/>
        <w:numPr>
          <w:ilvl w:val="0"/>
          <w:numId w:val="225"/>
        </w:numPr>
        <w:spacing w:beforeLines="20" w:before="62" w:afterLines="20" w:after="62"/>
        <w:ind w:left="998" w:hanging="357"/>
        <w:rPr>
          <w:rFonts w:cs="Arial"/>
        </w:rPr>
      </w:pPr>
      <w:r w:rsidRPr="008F2E94">
        <w:rPr>
          <w:rFonts w:cs="Arial"/>
        </w:rPr>
        <w:t xml:space="preserve">Vælg </w:t>
      </w:r>
      <w:r w:rsidRPr="008F2E94">
        <w:rPr>
          <w:rFonts w:cs="Arial"/>
          <w:b/>
        </w:rPr>
        <w:t xml:space="preserve">Billede </w:t>
      </w:r>
      <w:r w:rsidRPr="008F2E94">
        <w:rPr>
          <w:rFonts w:cs="Arial"/>
        </w:rPr>
        <w:t>for at få adgang til PNG-databasen.</w:t>
      </w:r>
    </w:p>
    <w:p w14:paraId="329E28C9" w14:textId="77777777" w:rsidR="002C14AC" w:rsidRPr="008F2E94" w:rsidRDefault="002C14AC" w:rsidP="002C14AC">
      <w:pPr>
        <w:pStyle w:val="ac"/>
        <w:numPr>
          <w:ilvl w:val="0"/>
          <w:numId w:val="225"/>
        </w:numPr>
        <w:spacing w:beforeLines="20" w:before="62" w:afterLines="20" w:after="62"/>
        <w:ind w:left="998" w:hanging="357"/>
        <w:rPr>
          <w:rFonts w:cs="Arial"/>
        </w:rPr>
      </w:pPr>
      <w:r w:rsidRPr="008F2E94">
        <w:rPr>
          <w:rFonts w:cs="Arial"/>
        </w:rPr>
        <w:t xml:space="preserve">Tryk på </w:t>
      </w:r>
      <w:r w:rsidRPr="008F2E94">
        <w:rPr>
          <w:rFonts w:cs="Arial"/>
          <w:b/>
        </w:rPr>
        <w:t xml:space="preserve">Rediger </w:t>
      </w:r>
      <w:r w:rsidRPr="008F2E94">
        <w:rPr>
          <w:rFonts w:cs="Arial"/>
        </w:rPr>
        <w:t>i øverste højre hjørne af vinduet. Redigeringsskærmen vises.</w:t>
      </w:r>
    </w:p>
    <w:p w14:paraId="788F7744" w14:textId="77777777" w:rsidR="002C14AC" w:rsidRPr="008F2E94" w:rsidRDefault="002C14AC" w:rsidP="002C14AC">
      <w:pPr>
        <w:pStyle w:val="ac"/>
        <w:numPr>
          <w:ilvl w:val="0"/>
          <w:numId w:val="225"/>
        </w:numPr>
        <w:spacing w:beforeLines="20" w:before="62" w:afterLines="20" w:after="62"/>
        <w:ind w:left="998" w:hanging="357"/>
        <w:rPr>
          <w:rFonts w:cs="Arial"/>
        </w:rPr>
      </w:pPr>
      <w:r w:rsidRPr="008F2E94">
        <w:rPr>
          <w:rFonts w:cs="Arial"/>
        </w:rPr>
        <w:t>Vælg det/de billede(r), du vil redigere, ved at trykke på afkrydsningsfeltet i nederste højre hjørne af billedet.</w:t>
      </w:r>
    </w:p>
    <w:p w14:paraId="32DF5A26" w14:textId="77777777" w:rsidR="002C14AC" w:rsidRPr="008F2E94" w:rsidRDefault="002C14AC" w:rsidP="002C14AC">
      <w:pPr>
        <w:pStyle w:val="ac"/>
        <w:numPr>
          <w:ilvl w:val="0"/>
          <w:numId w:val="225"/>
        </w:numPr>
        <w:spacing w:beforeLines="20" w:before="62" w:afterLines="20" w:after="62"/>
        <w:ind w:left="998" w:hanging="357"/>
        <w:rPr>
          <w:rFonts w:cs="Arial"/>
        </w:rPr>
      </w:pPr>
      <w:r w:rsidRPr="008F2E94">
        <w:rPr>
          <w:rFonts w:cs="Arial"/>
        </w:rPr>
        <w:t xml:space="preserve">Tryk på ikonet </w:t>
      </w:r>
      <w:r w:rsidRPr="008F2E94">
        <w:rPr>
          <w:rFonts w:cs="Arial"/>
          <w:b/>
        </w:rPr>
        <w:t xml:space="preserve">Slet </w:t>
      </w:r>
      <w:r w:rsidRPr="008F2E94">
        <w:rPr>
          <w:rFonts w:cs="Arial"/>
        </w:rPr>
        <w:t xml:space="preserve">for at slette de valgte billeder eller slette alle billeder. Tryk på ikonet </w:t>
      </w:r>
      <w:r w:rsidRPr="008F2E94">
        <w:rPr>
          <w:rFonts w:cs="Arial"/>
          <w:b/>
        </w:rPr>
        <w:t xml:space="preserve">Udskriv </w:t>
      </w:r>
      <w:r w:rsidRPr="008F2E94">
        <w:rPr>
          <w:rFonts w:cs="Arial"/>
        </w:rPr>
        <w:t xml:space="preserve">for at udskrive det/de valgte billede(r). Tryk på ikonet </w:t>
      </w:r>
      <w:r w:rsidRPr="008F2E94">
        <w:rPr>
          <w:rFonts w:cs="Arial"/>
          <w:b/>
        </w:rPr>
        <w:t xml:space="preserve">E-mail </w:t>
      </w:r>
      <w:r w:rsidRPr="008F2E94">
        <w:rPr>
          <w:rFonts w:cs="Arial"/>
        </w:rPr>
        <w:t>for at sende det/de valgte billede(r) til en e-mail.</w:t>
      </w:r>
    </w:p>
    <w:p w14:paraId="2C7B170F" w14:textId="77777777" w:rsidR="00262842" w:rsidRPr="008F2E94" w:rsidRDefault="00262842" w:rsidP="00262842">
      <w:pPr>
        <w:numPr>
          <w:ilvl w:val="0"/>
          <w:numId w:val="25"/>
        </w:numPr>
        <w:spacing w:beforeLines="20" w:before="62" w:afterLines="20" w:after="62"/>
        <w:ind w:left="641" w:hanging="357"/>
        <w:rPr>
          <w:rFonts w:cs="Arial"/>
          <w:bCs/>
          <w:szCs w:val="20"/>
        </w:rPr>
      </w:pPr>
      <w:r w:rsidRPr="008F2E94">
        <w:rPr>
          <w:rFonts w:cs="Arial"/>
          <w:b/>
          <w:bCs/>
          <w:szCs w:val="20"/>
        </w:rPr>
        <w:t>At dele billeder</w:t>
      </w:r>
    </w:p>
    <w:p w14:paraId="093059C4" w14:textId="77777777" w:rsidR="00262842" w:rsidRPr="008F2E94" w:rsidRDefault="00262842" w:rsidP="00262842">
      <w:pPr>
        <w:widowControl/>
        <w:numPr>
          <w:ilvl w:val="0"/>
          <w:numId w:val="275"/>
        </w:numPr>
        <w:spacing w:beforeLines="20" w:before="62" w:afterLines="20" w:after="62"/>
        <w:ind w:left="998" w:hanging="357"/>
        <w:rPr>
          <w:rFonts w:cs="Arial"/>
          <w:szCs w:val="22"/>
        </w:rPr>
      </w:pPr>
      <w:r w:rsidRPr="008F2E94">
        <w:rPr>
          <w:rFonts w:cs="Arial"/>
          <w:szCs w:val="22"/>
        </w:rPr>
        <w:t xml:space="preserve">Tryk på knappen </w:t>
      </w:r>
      <w:r w:rsidRPr="008F2E94">
        <w:rPr>
          <w:rFonts w:cs="Arial"/>
          <w:b/>
          <w:szCs w:val="22"/>
        </w:rPr>
        <w:t xml:space="preserve">Data Manager </w:t>
      </w:r>
      <w:r w:rsidRPr="008F2E94">
        <w:rPr>
          <w:rFonts w:cs="Arial"/>
          <w:szCs w:val="22"/>
        </w:rPr>
        <w:t>i MaxiSys Job-menuen.</w:t>
      </w:r>
    </w:p>
    <w:p w14:paraId="1EF07A57" w14:textId="77777777" w:rsidR="00262842" w:rsidRPr="008F2E94" w:rsidRDefault="00262842" w:rsidP="00262842">
      <w:pPr>
        <w:widowControl/>
        <w:numPr>
          <w:ilvl w:val="0"/>
          <w:numId w:val="275"/>
        </w:numPr>
        <w:spacing w:beforeLines="20" w:before="62" w:afterLines="20" w:after="62"/>
        <w:ind w:left="998" w:hanging="357"/>
        <w:rPr>
          <w:rFonts w:cs="Arial"/>
          <w:szCs w:val="22"/>
        </w:rPr>
      </w:pPr>
      <w:r w:rsidRPr="008F2E94">
        <w:rPr>
          <w:rFonts w:cs="Arial"/>
          <w:szCs w:val="22"/>
        </w:rPr>
        <w:t xml:space="preserve">Vælg </w:t>
      </w:r>
      <w:r w:rsidRPr="008F2E94">
        <w:rPr>
          <w:rFonts w:cs="Arial"/>
          <w:b/>
          <w:szCs w:val="22"/>
        </w:rPr>
        <w:t xml:space="preserve">Billede </w:t>
      </w:r>
      <w:r w:rsidRPr="008F2E94">
        <w:rPr>
          <w:rFonts w:cs="Arial"/>
          <w:szCs w:val="22"/>
        </w:rPr>
        <w:t>for at få adgang til PNG-databasen.</w:t>
      </w:r>
    </w:p>
    <w:p w14:paraId="0A920FAF" w14:textId="77777777" w:rsidR="00262842" w:rsidRPr="008F2E94" w:rsidRDefault="00262842" w:rsidP="00262842">
      <w:pPr>
        <w:widowControl/>
        <w:numPr>
          <w:ilvl w:val="0"/>
          <w:numId w:val="275"/>
        </w:numPr>
        <w:spacing w:beforeLines="20" w:before="62" w:afterLines="20" w:after="62"/>
        <w:ind w:left="998" w:hanging="357"/>
        <w:rPr>
          <w:rFonts w:cs="Arial"/>
          <w:szCs w:val="22"/>
        </w:rPr>
      </w:pPr>
      <w:r w:rsidRPr="008F2E94">
        <w:rPr>
          <w:rFonts w:cs="Arial"/>
          <w:szCs w:val="22"/>
        </w:rPr>
        <w:t>Tryk på</w:t>
      </w:r>
      <w:r w:rsidRPr="008F2E94">
        <w:rPr>
          <w:rFonts w:cs="Arial"/>
          <w:b/>
          <w:szCs w:val="22"/>
        </w:rPr>
        <w:t xml:space="preserve"> </w:t>
      </w:r>
      <w:r w:rsidRPr="008F2E94">
        <w:rPr>
          <w:rFonts w:cs="Arial"/>
          <w:bCs/>
          <w:szCs w:val="22"/>
        </w:rPr>
        <w:t xml:space="preserve">ikon </w:t>
      </w:r>
      <w:r w:rsidRPr="008F2E94">
        <w:rPr>
          <w:rFonts w:cs="Arial"/>
          <w:noProof/>
          <w:szCs w:val="22"/>
          <w:lang w:val="en-US"/>
        </w:rPr>
        <w:drawing>
          <wp:inline distT="0" distB="0" distL="0" distR="0" wp14:anchorId="4AE69288" wp14:editId="0A904C84">
            <wp:extent cx="152008" cy="136566"/>
            <wp:effectExtent l="0" t="0" r="635" b="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156068" cy="140214"/>
                    </a:xfrm>
                    <a:prstGeom prst="rect">
                      <a:avLst/>
                    </a:prstGeom>
                    <a:noFill/>
                    <a:ln>
                      <a:noFill/>
                    </a:ln>
                  </pic:spPr>
                </pic:pic>
              </a:graphicData>
            </a:graphic>
          </wp:inline>
        </w:drawing>
      </w:r>
      <w:r w:rsidRPr="008F2E94">
        <w:rPr>
          <w:rFonts w:cs="Arial"/>
          <w:b/>
          <w:szCs w:val="22"/>
        </w:rPr>
        <w:t xml:space="preserve"> </w:t>
      </w:r>
      <w:r w:rsidRPr="008F2E94">
        <w:rPr>
          <w:rFonts w:cs="Arial"/>
          <w:szCs w:val="22"/>
        </w:rPr>
        <w:t>at dele billedet via QR-kode.</w:t>
      </w:r>
    </w:p>
    <w:p w14:paraId="20706945" w14:textId="77777777" w:rsidR="00262842" w:rsidRPr="008F2E94" w:rsidRDefault="00262842" w:rsidP="00262842">
      <w:pPr>
        <w:numPr>
          <w:ilvl w:val="0"/>
          <w:numId w:val="25"/>
        </w:numPr>
        <w:spacing w:beforeLines="20" w:before="62" w:afterLines="20" w:after="62"/>
        <w:ind w:left="641" w:hanging="357"/>
        <w:rPr>
          <w:rFonts w:cs="Arial"/>
          <w:bCs/>
          <w:szCs w:val="20"/>
        </w:rPr>
      </w:pPr>
      <w:r w:rsidRPr="008F2E94">
        <w:rPr>
          <w:rFonts w:cs="Arial"/>
          <w:b/>
          <w:bCs/>
          <w:szCs w:val="20"/>
        </w:rPr>
        <w:t>Sådan uploader du billeder til Autel Cloud</w:t>
      </w:r>
    </w:p>
    <w:p w14:paraId="1383347E" w14:textId="77777777" w:rsidR="00262842" w:rsidRPr="008F2E94" w:rsidRDefault="00262842" w:rsidP="00262842">
      <w:pPr>
        <w:widowControl/>
        <w:numPr>
          <w:ilvl w:val="0"/>
          <w:numId w:val="276"/>
        </w:numPr>
        <w:spacing w:beforeLines="20" w:before="62" w:afterLines="20" w:after="62"/>
        <w:ind w:left="998" w:hanging="357"/>
        <w:rPr>
          <w:rFonts w:cs="Arial"/>
          <w:szCs w:val="22"/>
        </w:rPr>
      </w:pPr>
      <w:r w:rsidRPr="008F2E94">
        <w:rPr>
          <w:rFonts w:cs="Arial"/>
          <w:szCs w:val="22"/>
        </w:rPr>
        <w:t xml:space="preserve">Tryk på knappen </w:t>
      </w:r>
      <w:r w:rsidRPr="008F2E94">
        <w:rPr>
          <w:rFonts w:cs="Arial"/>
          <w:b/>
          <w:szCs w:val="22"/>
        </w:rPr>
        <w:t xml:space="preserve">Data Manager </w:t>
      </w:r>
      <w:r w:rsidRPr="008F2E94">
        <w:rPr>
          <w:rFonts w:cs="Arial"/>
          <w:szCs w:val="22"/>
        </w:rPr>
        <w:t>i MaxiSys Job-menuen.</w:t>
      </w:r>
    </w:p>
    <w:p w14:paraId="2B8170A2" w14:textId="77777777" w:rsidR="00262842" w:rsidRPr="008F2E94" w:rsidRDefault="00262842" w:rsidP="00262842">
      <w:pPr>
        <w:widowControl/>
        <w:numPr>
          <w:ilvl w:val="0"/>
          <w:numId w:val="276"/>
        </w:numPr>
        <w:spacing w:beforeLines="20" w:before="62" w:afterLines="20" w:after="62"/>
        <w:ind w:left="998" w:hanging="357"/>
        <w:rPr>
          <w:rFonts w:cs="Arial"/>
          <w:szCs w:val="22"/>
        </w:rPr>
      </w:pPr>
      <w:r w:rsidRPr="008F2E94">
        <w:rPr>
          <w:rFonts w:cs="Arial"/>
          <w:szCs w:val="22"/>
        </w:rPr>
        <w:t xml:space="preserve">Vælg </w:t>
      </w:r>
      <w:r w:rsidRPr="008F2E94">
        <w:rPr>
          <w:rFonts w:cs="Arial"/>
          <w:b/>
          <w:szCs w:val="22"/>
        </w:rPr>
        <w:t xml:space="preserve">Billede </w:t>
      </w:r>
      <w:r w:rsidRPr="008F2E94">
        <w:rPr>
          <w:rFonts w:cs="Arial"/>
          <w:szCs w:val="22"/>
        </w:rPr>
        <w:t>for at få adgang til PNG-databasen.</w:t>
      </w:r>
    </w:p>
    <w:p w14:paraId="05AB0FC7" w14:textId="29520367" w:rsidR="00262842" w:rsidRPr="008F2E94" w:rsidRDefault="00262842" w:rsidP="00262842">
      <w:pPr>
        <w:widowControl/>
        <w:numPr>
          <w:ilvl w:val="0"/>
          <w:numId w:val="276"/>
        </w:numPr>
        <w:spacing w:beforeLines="20" w:before="62" w:afterLines="20" w:after="62"/>
        <w:ind w:left="998" w:hanging="357"/>
        <w:rPr>
          <w:rFonts w:cs="Arial"/>
          <w:szCs w:val="22"/>
        </w:rPr>
      </w:pPr>
      <w:r w:rsidRPr="008F2E94">
        <w:rPr>
          <w:rFonts w:cs="Arial"/>
        </w:rPr>
        <w:t xml:space="preserve">Tryk på </w:t>
      </w:r>
      <w:r w:rsidRPr="008F2E94">
        <w:rPr>
          <w:rFonts w:cs="Arial"/>
          <w:bCs/>
        </w:rPr>
        <w:t xml:space="preserve">ikonet </w:t>
      </w:r>
      <w:r w:rsidRPr="008F2E94">
        <w:rPr>
          <w:rFonts w:cs="Arial"/>
          <w:noProof/>
          <w:szCs w:val="22"/>
          <w:lang w:val="en-US"/>
        </w:rPr>
        <w:drawing>
          <wp:inline distT="0" distB="0" distL="0" distR="0" wp14:anchorId="5CD42703" wp14:editId="3150F2F4">
            <wp:extent cx="181610" cy="137055"/>
            <wp:effectExtent l="0" t="0" r="0" b="0"/>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185623" cy="140084"/>
                    </a:xfrm>
                    <a:prstGeom prst="rect">
                      <a:avLst/>
                    </a:prstGeom>
                    <a:noFill/>
                    <a:ln>
                      <a:noFill/>
                    </a:ln>
                  </pic:spPr>
                </pic:pic>
              </a:graphicData>
            </a:graphic>
          </wp:inline>
        </w:drawing>
      </w:r>
      <w:r w:rsidRPr="008F2E94">
        <w:rPr>
          <w:rFonts w:cs="Arial"/>
          <w:b/>
        </w:rPr>
        <w:t xml:space="preserve"> </w:t>
      </w:r>
      <w:r w:rsidRPr="008F2E94">
        <w:rPr>
          <w:rFonts w:cs="Arial"/>
        </w:rPr>
        <w:t>for at uploade billedet til Autel Cloud.</w:t>
      </w:r>
    </w:p>
    <w:p w14:paraId="3D9233C1" w14:textId="77777777" w:rsidR="002C14AC" w:rsidRPr="008F2E94" w:rsidRDefault="002C14AC" w:rsidP="002C14AC">
      <w:pPr>
        <w:pStyle w:val="20"/>
        <w:spacing w:before="312" w:after="156"/>
        <w:rPr>
          <w:rFonts w:cs="Arial"/>
        </w:rPr>
      </w:pPr>
      <w:bookmarkStart w:id="332" w:name="_Toc159436341"/>
      <w:bookmarkStart w:id="333" w:name="_Toc38114417"/>
      <w:r w:rsidRPr="008F2E94">
        <w:rPr>
          <w:rFonts w:cs="Arial"/>
        </w:rPr>
        <w:t xml:space="preserve"> </w:t>
      </w:r>
      <w:bookmarkStart w:id="334" w:name="_Toc204437572"/>
      <w:r w:rsidRPr="008F2E94">
        <w:rPr>
          <w:rFonts w:cs="Arial"/>
        </w:rPr>
        <w:t>Cloud-rapport</w:t>
      </w:r>
      <w:bookmarkEnd w:id="332"/>
      <w:bookmarkEnd w:id="334"/>
    </w:p>
    <w:p w14:paraId="2CD845B0" w14:textId="3589AA72" w:rsidR="002C14AC" w:rsidRPr="008F2E94" w:rsidRDefault="002C14AC" w:rsidP="002C14AC">
      <w:pPr>
        <w:pStyle w:val="BodytextUserManual"/>
        <w:spacing w:before="156" w:after="156"/>
      </w:pPr>
      <w:bookmarkStart w:id="335" w:name="OLE_LINK50"/>
      <w:r w:rsidRPr="008F2E94">
        <w:t>Dette afsnit viser de gemte rapporter, som kan overføres til Autel</w:t>
      </w:r>
      <w:r w:rsidR="00EA391C" w:rsidRPr="008F2E94">
        <w:t>-</w:t>
      </w:r>
      <w:r w:rsidRPr="008F2E94">
        <w:t xml:space="preserve">cloudplatformen, når en stabil netværksforbindelse er etableret. </w:t>
      </w:r>
      <w:bookmarkEnd w:id="335"/>
      <w:r w:rsidRPr="008F2E94">
        <w:t xml:space="preserve">Disse rapporter kan derefter ses eller deles med andre. Se </w:t>
      </w:r>
      <w:r w:rsidRPr="008F2E94">
        <w:rPr>
          <w:i/>
          <w:iCs/>
          <w:color w:val="0000FF"/>
        </w:rPr>
        <w:fldChar w:fldCharType="begin"/>
      </w:r>
      <w:r w:rsidRPr="008F2E94">
        <w:rPr>
          <w:i/>
          <w:iCs/>
          <w:color w:val="0000FF"/>
        </w:rPr>
        <w:instrText xml:space="preserve"> REF _Ref159683143 \h  \* MERGEFORMAT </w:instrText>
      </w:r>
      <w:r w:rsidRPr="008F2E94">
        <w:rPr>
          <w:i/>
          <w:iCs/>
          <w:color w:val="0000FF"/>
        </w:rPr>
      </w:r>
      <w:r w:rsidRPr="008F2E94">
        <w:rPr>
          <w:i/>
          <w:iCs/>
          <w:color w:val="0000FF"/>
        </w:rPr>
        <w:fldChar w:fldCharType="separate"/>
      </w:r>
      <w:r w:rsidRPr="008F2E94">
        <w:rPr>
          <w:i/>
          <w:iCs/>
          <w:color w:val="0000FF"/>
        </w:rPr>
        <w:t>Rapportindstillinger</w:t>
      </w:r>
      <w:r w:rsidRPr="008F2E94">
        <w:rPr>
          <w:i/>
          <w:iCs/>
          <w:color w:val="0000FF"/>
        </w:rPr>
        <w:fldChar w:fldCharType="end"/>
      </w:r>
      <w:r w:rsidRPr="008F2E94">
        <w:rPr>
          <w:i/>
          <w:iCs/>
        </w:rPr>
        <w:t xml:space="preserve"> </w:t>
      </w:r>
      <w:r w:rsidRPr="008F2E94">
        <w:t xml:space="preserve">og </w:t>
      </w:r>
      <w:r w:rsidRPr="008F2E94">
        <w:rPr>
          <w:i/>
          <w:iCs/>
          <w:color w:val="0000FF"/>
        </w:rPr>
        <w:fldChar w:fldCharType="begin"/>
      </w:r>
      <w:r w:rsidRPr="008F2E94">
        <w:rPr>
          <w:i/>
          <w:iCs/>
          <w:color w:val="0000FF"/>
        </w:rPr>
        <w:instrText xml:space="preserve"> REF _Ref160193889 \h  \* MERGEFORMAT </w:instrText>
      </w:r>
      <w:r w:rsidRPr="008F2E94">
        <w:rPr>
          <w:i/>
          <w:iCs/>
          <w:color w:val="0000FF"/>
        </w:rPr>
      </w:r>
      <w:r w:rsidRPr="008F2E94">
        <w:rPr>
          <w:i/>
          <w:iCs/>
          <w:color w:val="0000FF"/>
        </w:rPr>
        <w:fldChar w:fldCharType="separate"/>
      </w:r>
      <w:r w:rsidRPr="008F2E94">
        <w:rPr>
          <w:i/>
          <w:iCs/>
          <w:color w:val="0000FF"/>
        </w:rPr>
        <w:t xml:space="preserve">Diagnostikrapport </w:t>
      </w:r>
      <w:r w:rsidR="00D30538" w:rsidRPr="008F2E94">
        <w:rPr>
          <w:i/>
          <w:iCs/>
          <w:color w:val="0000FF"/>
        </w:rPr>
        <w:t>lagring</w:t>
      </w:r>
      <w:r w:rsidR="00985F92" w:rsidRPr="008F2E94">
        <w:rPr>
          <w:i/>
          <w:iCs/>
          <w:color w:val="0000FF"/>
        </w:rPr>
        <w:t>,</w:t>
      </w:r>
      <w:r w:rsidR="00D30538" w:rsidRPr="008F2E94">
        <w:rPr>
          <w:i/>
          <w:iCs/>
          <w:color w:val="0000FF"/>
        </w:rPr>
        <w:t xml:space="preserve"> visning</w:t>
      </w:r>
      <w:r w:rsidRPr="008F2E94">
        <w:rPr>
          <w:i/>
          <w:iCs/>
          <w:color w:val="0000FF"/>
        </w:rPr>
        <w:t xml:space="preserve"> og del</w:t>
      </w:r>
      <w:r w:rsidR="00D30538" w:rsidRPr="008F2E94">
        <w:rPr>
          <w:i/>
          <w:iCs/>
          <w:color w:val="0000FF"/>
        </w:rPr>
        <w:t>ing</w:t>
      </w:r>
      <w:r w:rsidRPr="008F2E94">
        <w:rPr>
          <w:i/>
          <w:iCs/>
          <w:color w:val="0000FF"/>
        </w:rPr>
        <w:t xml:space="preserve"> </w:t>
      </w:r>
      <w:r w:rsidRPr="008F2E94">
        <w:rPr>
          <w:i/>
          <w:iCs/>
          <w:color w:val="0000FF"/>
        </w:rPr>
        <w:fldChar w:fldCharType="end"/>
      </w:r>
      <w:r w:rsidRPr="008F2E94">
        <w:t>for yderligere oplysninger.</w:t>
      </w:r>
    </w:p>
    <w:p w14:paraId="7FF62ADA" w14:textId="77777777" w:rsidR="002C14AC" w:rsidRPr="008F2E94" w:rsidRDefault="002C14AC" w:rsidP="002C14AC">
      <w:pPr>
        <w:pStyle w:val="20"/>
        <w:spacing w:before="312" w:after="156"/>
        <w:rPr>
          <w:rFonts w:cs="Arial"/>
        </w:rPr>
      </w:pPr>
      <w:bookmarkStart w:id="336" w:name="_Toc159436342"/>
      <w:r w:rsidRPr="008F2E94">
        <w:rPr>
          <w:rFonts w:cs="Arial"/>
        </w:rPr>
        <w:t xml:space="preserve"> </w:t>
      </w:r>
      <w:bookmarkStart w:id="337" w:name="_Toc204437573"/>
      <w:r w:rsidRPr="008F2E94">
        <w:rPr>
          <w:rFonts w:cs="Arial"/>
        </w:rPr>
        <w:t>PDF-filer</w:t>
      </w:r>
      <w:bookmarkEnd w:id="327"/>
      <w:bookmarkEnd w:id="328"/>
      <w:bookmarkEnd w:id="329"/>
      <w:bookmarkEnd w:id="330"/>
      <w:bookmarkEnd w:id="333"/>
      <w:bookmarkEnd w:id="336"/>
      <w:bookmarkEnd w:id="337"/>
    </w:p>
    <w:p w14:paraId="21D6FD0F" w14:textId="6A102E8C" w:rsidR="002C14AC" w:rsidRPr="008F2E94" w:rsidRDefault="002C14AC" w:rsidP="002C14AC">
      <w:pPr>
        <w:pStyle w:val="BodytextUserManual"/>
        <w:spacing w:before="156" w:after="156"/>
      </w:pPr>
      <w:bookmarkStart w:id="338" w:name="OLE_LINK48"/>
      <w:bookmarkStart w:id="339" w:name="_Toc451525782"/>
      <w:bookmarkStart w:id="340" w:name="_Toc366845446"/>
      <w:bookmarkStart w:id="341" w:name="_Toc366846499"/>
      <w:bookmarkStart w:id="342" w:name="_Toc13212168"/>
      <w:r w:rsidRPr="008F2E94">
        <w:t>I dette afsnit vises de PDF-filer</w:t>
      </w:r>
      <w:r w:rsidR="00985F92" w:rsidRPr="008F2E94">
        <w:t>,</w:t>
      </w:r>
      <w:r w:rsidRPr="008F2E94">
        <w:t xml:space="preserve"> der er beregnet til lokal visning. Gå ind i PDF-databasen, og vælg en fil for at få adgang til de gemte oplysninger.</w:t>
      </w:r>
    </w:p>
    <w:bookmarkEnd w:id="338"/>
    <w:p w14:paraId="4FB6F8B2" w14:textId="77777777" w:rsidR="002C14AC" w:rsidRPr="008F2E94" w:rsidRDefault="002C14AC" w:rsidP="002C14AC">
      <w:pPr>
        <w:pStyle w:val="BodytextUserManual"/>
        <w:spacing w:before="156" w:after="156"/>
      </w:pPr>
      <w:r w:rsidRPr="008F2E94">
        <w:t xml:space="preserve">Dette afsnit bruger standardprogrammet Adobe Reader til visning og redigering af filer. </w:t>
      </w:r>
      <w:r w:rsidRPr="008F2E94">
        <w:lastRenderedPageBreak/>
        <w:t>Se den tilhørende Adobe Reader-manual for mere detaljerede instruktioner.</w:t>
      </w:r>
    </w:p>
    <w:p w14:paraId="396FB31C" w14:textId="77777777" w:rsidR="002C14AC" w:rsidRPr="008F2E94" w:rsidRDefault="002C14AC" w:rsidP="002C14AC">
      <w:pPr>
        <w:pStyle w:val="20"/>
        <w:spacing w:before="312" w:after="156"/>
        <w:rPr>
          <w:rFonts w:cs="Arial"/>
        </w:rPr>
      </w:pPr>
      <w:bookmarkStart w:id="343" w:name="_Toc38114418"/>
      <w:bookmarkStart w:id="344" w:name="_Toc159436343"/>
      <w:r w:rsidRPr="008F2E94">
        <w:rPr>
          <w:rFonts w:cs="Arial"/>
        </w:rPr>
        <w:t xml:space="preserve"> </w:t>
      </w:r>
      <w:bookmarkStart w:id="345" w:name="_Toc204437574"/>
      <w:r w:rsidRPr="008F2E94">
        <w:rPr>
          <w:rFonts w:cs="Arial"/>
        </w:rPr>
        <w:t>Gennemgå data</w:t>
      </w:r>
      <w:bookmarkEnd w:id="339"/>
      <w:bookmarkEnd w:id="340"/>
      <w:bookmarkEnd w:id="341"/>
      <w:bookmarkEnd w:id="342"/>
      <w:bookmarkEnd w:id="343"/>
      <w:bookmarkEnd w:id="344"/>
      <w:bookmarkEnd w:id="345"/>
    </w:p>
    <w:p w14:paraId="0D3708F9" w14:textId="77777777" w:rsidR="002C14AC" w:rsidRPr="008F2E94" w:rsidRDefault="002C14AC" w:rsidP="002C14AC">
      <w:pPr>
        <w:pStyle w:val="BodytextUserManual"/>
        <w:spacing w:before="156" w:after="156"/>
      </w:pPr>
      <w:r w:rsidRPr="008F2E94">
        <w:t>I afsnittet Gennemgå data kan du afspille eller dele de optagede databilleder fra live-datastrømme.</w:t>
      </w:r>
    </w:p>
    <w:p w14:paraId="135FFD18" w14:textId="77777777" w:rsidR="002C14AC" w:rsidRPr="008F2E94" w:rsidRDefault="002C14AC" w:rsidP="002C14AC">
      <w:pPr>
        <w:pStyle w:val="BodytextUserManual"/>
        <w:spacing w:before="156" w:after="156"/>
      </w:pPr>
      <w:r w:rsidRPr="008F2E94">
        <w:t>På hovedskærmen for gennemgang af data skal du vælge en optagelsesfil, der skal afspilles.</w:t>
      </w:r>
    </w:p>
    <w:p w14:paraId="647D43E1" w14:textId="77777777" w:rsidR="002C14AC" w:rsidRPr="008F2E94" w:rsidRDefault="002C14AC" w:rsidP="002C14AC">
      <w:pPr>
        <w:pStyle w:val="BodytextUserManual"/>
        <w:spacing w:beforeLines="0" w:before="0" w:afterLines="0" w:after="0" w:line="240" w:lineRule="auto"/>
        <w:ind w:left="0"/>
        <w:jc w:val="center"/>
      </w:pPr>
      <w:r w:rsidRPr="008F2E94">
        <w:rPr>
          <w:noProof/>
          <w:lang w:val="en-US"/>
          <w14:ligatures w14:val="standardContextual"/>
        </w:rPr>
        <w:drawing>
          <wp:inline distT="0" distB="0" distL="0" distR="0" wp14:anchorId="0AB56910" wp14:editId="25C60146">
            <wp:extent cx="3595965" cy="2213026"/>
            <wp:effectExtent l="0" t="0" r="5080" b="0"/>
            <wp:docPr id="881363845" name="图片 881363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pic:cNvPicPr/>
                  </pic:nvPicPr>
                  <pic:blipFill rotWithShape="1">
                    <a:blip r:embed="rId195" cstate="print">
                      <a:extLst>
                        <a:ext uri="{28A0092B-C50C-407E-A947-70E740481C1C}">
                          <a14:useLocalDpi xmlns:a14="http://schemas.microsoft.com/office/drawing/2010/main" val="0"/>
                        </a:ext>
                      </a:extLst>
                    </a:blip>
                    <a:srcRect b="8158"/>
                    <a:stretch/>
                  </pic:blipFill>
                  <pic:spPr bwMode="auto">
                    <a:xfrm>
                      <a:off x="0" y="0"/>
                      <a:ext cx="3600000" cy="2215509"/>
                    </a:xfrm>
                    <a:prstGeom prst="rect">
                      <a:avLst/>
                    </a:prstGeom>
                    <a:ln>
                      <a:noFill/>
                    </a:ln>
                    <a:extLst>
                      <a:ext uri="{53640926-AAD7-44D8-BBD7-CCE9431645EC}">
                        <a14:shadowObscured xmlns:a14="http://schemas.microsoft.com/office/drawing/2010/main"/>
                      </a:ext>
                    </a:extLst>
                  </pic:spPr>
                </pic:pic>
              </a:graphicData>
            </a:graphic>
          </wp:inline>
        </w:drawing>
      </w:r>
    </w:p>
    <w:p w14:paraId="34A1F77D" w14:textId="6DF39DFA" w:rsidR="002C14AC" w:rsidRPr="008F2E94" w:rsidRDefault="002C14AC" w:rsidP="002C14AC">
      <w:pPr>
        <w:pStyle w:val="ae"/>
        <w:spacing w:before="156" w:after="156"/>
        <w:ind w:left="0"/>
        <w:rPr>
          <w:rFonts w:cs="Arial"/>
          <w:i/>
        </w:rPr>
      </w:pPr>
      <w:r w:rsidRPr="008F2E94">
        <w:rPr>
          <w:rFonts w:cs="Arial"/>
        </w:rPr>
        <w:t xml:space="preserve">Figur </w:t>
      </w:r>
      <w:r w:rsidR="002A14F1" w:rsidRPr="008F2E94">
        <w:rPr>
          <w:rFonts w:cs="Arial"/>
        </w:rPr>
        <w:t>9</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6</w:t>
      </w:r>
      <w:r w:rsidRPr="008F2E94">
        <w:rPr>
          <w:rFonts w:cs="Arial"/>
          <w:noProof/>
        </w:rPr>
        <w:fldChar w:fldCharType="end"/>
      </w:r>
      <w:r w:rsidRPr="008F2E94">
        <w:rPr>
          <w:rFonts w:cs="Arial"/>
        </w:rPr>
        <w:t xml:space="preserve"> </w:t>
      </w:r>
      <w:r w:rsidRPr="008F2E94">
        <w:rPr>
          <w:rFonts w:cs="Arial"/>
          <w:i/>
        </w:rPr>
        <w:t>Skærmbilledet Dataafspilning</w:t>
      </w:r>
    </w:p>
    <w:p w14:paraId="44A04DB4" w14:textId="77777777" w:rsidR="002C14AC" w:rsidRPr="008F2E94" w:rsidRDefault="002C14AC" w:rsidP="002C14AC">
      <w:pPr>
        <w:pStyle w:val="ac"/>
        <w:numPr>
          <w:ilvl w:val="0"/>
          <w:numId w:val="92"/>
        </w:numPr>
        <w:spacing w:beforeLines="20" w:before="62" w:afterLines="20" w:after="62"/>
        <w:ind w:left="641" w:hanging="357"/>
        <w:rPr>
          <w:rFonts w:cs="Arial"/>
        </w:rPr>
      </w:pPr>
      <w:r w:rsidRPr="008F2E94">
        <w:rPr>
          <w:rFonts w:cs="Arial"/>
        </w:rPr>
        <w:t>Hovedsektion — viser de optagede datarammer.</w:t>
      </w:r>
    </w:p>
    <w:p w14:paraId="54D1BD51" w14:textId="77777777" w:rsidR="002C14AC" w:rsidRPr="008F2E94" w:rsidRDefault="002C14AC" w:rsidP="002C14AC">
      <w:pPr>
        <w:pStyle w:val="ac"/>
        <w:numPr>
          <w:ilvl w:val="0"/>
          <w:numId w:val="92"/>
        </w:numPr>
        <w:spacing w:beforeLines="20" w:before="62" w:afterLines="20" w:after="62"/>
        <w:ind w:left="641" w:hanging="357"/>
        <w:rPr>
          <w:rFonts w:cs="Arial"/>
        </w:rPr>
      </w:pPr>
      <w:r w:rsidRPr="008F2E94">
        <w:rPr>
          <w:rFonts w:cs="Arial"/>
        </w:rPr>
        <w:t>Navigationsværktøjslinje</w:t>
      </w:r>
      <w:r w:rsidRPr="008F2E94">
        <w:rPr>
          <w:rFonts w:cs="Arial"/>
          <w:b/>
        </w:rPr>
        <w:t xml:space="preserve"> </w:t>
      </w:r>
      <w:r w:rsidRPr="008F2E94">
        <w:rPr>
          <w:rFonts w:cs="Arial"/>
        </w:rPr>
        <w:t>— giver dig mulighed for at manipulere dataafspilning.</w:t>
      </w:r>
    </w:p>
    <w:p w14:paraId="0D58BED8" w14:textId="11DD74AE" w:rsidR="002C14AC" w:rsidRPr="008F2E94" w:rsidRDefault="00EE5758" w:rsidP="002C14AC">
      <w:pPr>
        <w:pStyle w:val="BodytextUserManual"/>
        <w:spacing w:before="156" w:after="156"/>
      </w:pPr>
      <w:r w:rsidRPr="008F2E94">
        <w:rPr>
          <w:rFonts w:eastAsiaTheme="minorEastAsia"/>
          <w:bCs w:val="0"/>
          <w:szCs w:val="18"/>
          <w:lang w:val="sv-SE"/>
        </w:rPr>
        <w:t>Brug knapperne på navigationsværktøjslinjen til at afspille de optagede data billede for billede.</w:t>
      </w:r>
    </w:p>
    <w:p w14:paraId="209E25F5" w14:textId="45D90F17" w:rsidR="002C14AC" w:rsidRPr="008F2E94" w:rsidRDefault="002C14AC" w:rsidP="002C14AC">
      <w:pPr>
        <w:pStyle w:val="20"/>
        <w:spacing w:before="312" w:after="156"/>
        <w:rPr>
          <w:rFonts w:cs="Arial"/>
        </w:rPr>
      </w:pPr>
      <w:bookmarkStart w:id="346" w:name="_Toc451525784"/>
      <w:bookmarkStart w:id="347" w:name="_Toc13212170"/>
      <w:bookmarkStart w:id="348" w:name="_Toc38114420"/>
      <w:bookmarkStart w:id="349" w:name="_Ref119312129"/>
      <w:bookmarkStart w:id="350" w:name="_Ref119312132"/>
      <w:bookmarkStart w:id="351" w:name="_Toc159436344"/>
      <w:bookmarkStart w:id="352" w:name="_Toc13212169"/>
      <w:bookmarkStart w:id="353" w:name="_Toc38114419"/>
      <w:r w:rsidRPr="008F2E94">
        <w:rPr>
          <w:rFonts w:cs="Arial"/>
        </w:rPr>
        <w:t xml:space="preserve"> </w:t>
      </w:r>
      <w:bookmarkStart w:id="354" w:name="_Toc204437575"/>
      <w:r w:rsidRPr="008F2E94">
        <w:rPr>
          <w:rFonts w:cs="Arial"/>
        </w:rPr>
        <w:t>Referenceværdi</w:t>
      </w:r>
      <w:bookmarkEnd w:id="354"/>
    </w:p>
    <w:p w14:paraId="6E22F866" w14:textId="2A6145B0" w:rsidR="002C14AC" w:rsidRPr="008F2E94" w:rsidRDefault="002C14AC" w:rsidP="002C14AC">
      <w:pPr>
        <w:spacing w:before="156" w:afterLines="0" w:after="0"/>
        <w:rPr>
          <w:rFonts w:cs="Arial"/>
        </w:rPr>
      </w:pPr>
      <w:r w:rsidRPr="008F2E94">
        <w:rPr>
          <w:rFonts w:cs="Arial"/>
        </w:rPr>
        <w:t>Afsnittet Referenceværdi giver dig mulighed for at se, søge, redigere og dele data relateret til referenceværdierne for livedatafunktionen</w:t>
      </w:r>
      <w:r w:rsidR="00985F92" w:rsidRPr="008F2E94">
        <w:rPr>
          <w:rFonts w:cs="Arial"/>
        </w:rPr>
        <w:t>.</w:t>
      </w:r>
      <w:r w:rsidRPr="008F2E94">
        <w:rPr>
          <w:rFonts w:cs="Arial"/>
        </w:rPr>
        <w:t xml:space="preserve"> Både lokale referenceværdier og cloud-backups er inkluderet</w:t>
      </w:r>
      <w:r w:rsidR="00985F92" w:rsidRPr="008F2E94">
        <w:rPr>
          <w:rFonts w:cs="Arial"/>
        </w:rPr>
        <w:t>.</w:t>
      </w:r>
      <w:r w:rsidRPr="008F2E94">
        <w:rPr>
          <w:rFonts w:cs="Arial"/>
        </w:rPr>
        <w:t xml:space="preserve"> </w:t>
      </w:r>
    </w:p>
    <w:p w14:paraId="4EA05D6F" w14:textId="77777777" w:rsidR="002C14AC" w:rsidRPr="008F2E94" w:rsidRDefault="002C14AC" w:rsidP="002C14AC">
      <w:pPr>
        <w:pStyle w:val="BodytextUserManual"/>
        <w:spacing w:beforeLines="0" w:before="0" w:afterLines="0" w:after="0" w:line="240" w:lineRule="auto"/>
        <w:ind w:left="0"/>
        <w:jc w:val="center"/>
      </w:pPr>
      <w:r w:rsidRPr="008F2E94">
        <w:rPr>
          <w:noProof/>
          <w:lang w:val="en-US"/>
          <w14:ligatures w14:val="standardContextual"/>
        </w:rPr>
        <w:lastRenderedPageBreak/>
        <w:drawing>
          <wp:inline distT="0" distB="0" distL="0" distR="0" wp14:anchorId="5CD3BC51" wp14:editId="0CDC8EE7">
            <wp:extent cx="3600101" cy="2228850"/>
            <wp:effectExtent l="0" t="0" r="635" b="0"/>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6" cstate="print">
                      <a:extLst>
                        <a:ext uri="{28A0092B-C50C-407E-A947-70E740481C1C}">
                          <a14:useLocalDpi xmlns:a14="http://schemas.microsoft.com/office/drawing/2010/main" val="0"/>
                        </a:ext>
                      </a:extLst>
                    </a:blip>
                    <a:srcRect b="7666"/>
                    <a:stretch/>
                  </pic:blipFill>
                  <pic:spPr bwMode="auto">
                    <a:xfrm>
                      <a:off x="0" y="0"/>
                      <a:ext cx="3600000" cy="2228787"/>
                    </a:xfrm>
                    <a:prstGeom prst="rect">
                      <a:avLst/>
                    </a:prstGeom>
                    <a:ln>
                      <a:noFill/>
                    </a:ln>
                    <a:extLst>
                      <a:ext uri="{53640926-AAD7-44D8-BBD7-CCE9431645EC}">
                        <a14:shadowObscured xmlns:a14="http://schemas.microsoft.com/office/drawing/2010/main"/>
                      </a:ext>
                    </a:extLst>
                  </pic:spPr>
                </pic:pic>
              </a:graphicData>
            </a:graphic>
          </wp:inline>
        </w:drawing>
      </w:r>
    </w:p>
    <w:p w14:paraId="792D593E" w14:textId="48BE4012" w:rsidR="002C14AC" w:rsidRPr="008F2E94" w:rsidRDefault="002C14AC" w:rsidP="002C14AC">
      <w:pPr>
        <w:pStyle w:val="ae"/>
        <w:spacing w:beforeLines="20" w:before="62" w:afterLines="0" w:after="0"/>
        <w:rPr>
          <w:rFonts w:cs="Arial"/>
          <w:i/>
        </w:rPr>
      </w:pPr>
      <w:r w:rsidRPr="008F2E94">
        <w:rPr>
          <w:rFonts w:cs="Arial"/>
        </w:rPr>
        <w:t xml:space="preserve">Figur </w:t>
      </w:r>
      <w:r w:rsidR="002A14F1" w:rsidRPr="008F2E94">
        <w:rPr>
          <w:rFonts w:cs="Arial"/>
        </w:rPr>
        <w:t>9</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7</w:t>
      </w:r>
      <w:r w:rsidRPr="008F2E94">
        <w:rPr>
          <w:rFonts w:cs="Arial"/>
          <w:noProof/>
        </w:rPr>
        <w:fldChar w:fldCharType="end"/>
      </w:r>
      <w:r w:rsidRPr="008F2E94">
        <w:rPr>
          <w:rFonts w:cs="Arial"/>
        </w:rPr>
        <w:t xml:space="preserve"> </w:t>
      </w:r>
      <w:r w:rsidRPr="008F2E94">
        <w:rPr>
          <w:rFonts w:cs="Arial"/>
          <w:i/>
        </w:rPr>
        <w:t>Referenceværdi</w:t>
      </w:r>
      <w:r w:rsidR="00883357" w:rsidRPr="008F2E94">
        <w:rPr>
          <w:rFonts w:cs="Arial"/>
          <w:i/>
          <w:iCs/>
        </w:rPr>
        <w:t xml:space="preserve"> </w:t>
      </w:r>
      <w:r w:rsidRPr="008F2E94">
        <w:rPr>
          <w:rFonts w:cs="Arial"/>
          <w:i/>
        </w:rPr>
        <w:t>Skærm</w:t>
      </w:r>
    </w:p>
    <w:p w14:paraId="5BC58B45" w14:textId="77777777" w:rsidR="002C14AC" w:rsidRPr="008F2E94" w:rsidRDefault="002C14AC" w:rsidP="002C14AC">
      <w:pPr>
        <w:pStyle w:val="ac"/>
        <w:numPr>
          <w:ilvl w:val="0"/>
          <w:numId w:val="262"/>
        </w:numPr>
        <w:spacing w:beforeLines="20" w:before="62" w:afterLines="20" w:after="62"/>
        <w:ind w:left="641" w:hanging="357"/>
        <w:rPr>
          <w:rFonts w:cs="Arial"/>
          <w:i/>
        </w:rPr>
      </w:pPr>
      <w:r w:rsidRPr="008F2E94">
        <w:rPr>
          <w:rFonts w:cs="Arial"/>
        </w:rPr>
        <w:t xml:space="preserve">Værktøjslinjeknapper — se </w:t>
      </w:r>
      <w:r w:rsidRPr="008F2E94">
        <w:rPr>
          <w:rFonts w:cs="Arial"/>
          <w:color w:val="000000" w:themeColor="text1"/>
        </w:rPr>
        <w:t>følgende tabel</w:t>
      </w:r>
      <w:r w:rsidRPr="008F2E94">
        <w:rPr>
          <w:rFonts w:cs="Arial"/>
          <w:i/>
          <w:iCs/>
          <w:color w:val="0000FF"/>
        </w:rPr>
        <w:t xml:space="preserve"> </w:t>
      </w:r>
      <w:r w:rsidRPr="008F2E94">
        <w:rPr>
          <w:rFonts w:cs="Arial"/>
        </w:rPr>
        <w:t>for detaljerede oplysninger.</w:t>
      </w:r>
    </w:p>
    <w:p w14:paraId="447CB7B3" w14:textId="77777777" w:rsidR="002C14AC" w:rsidRPr="008F2E94" w:rsidRDefault="002C14AC" w:rsidP="002C14AC">
      <w:pPr>
        <w:pStyle w:val="ac"/>
        <w:numPr>
          <w:ilvl w:val="0"/>
          <w:numId w:val="262"/>
        </w:numPr>
        <w:spacing w:beforeLines="20" w:before="62" w:afterLines="20" w:after="62"/>
        <w:ind w:left="641" w:hanging="357"/>
        <w:rPr>
          <w:rFonts w:cs="Arial"/>
        </w:rPr>
      </w:pPr>
      <w:r w:rsidRPr="008F2E94">
        <w:rPr>
          <w:rFonts w:cs="Arial"/>
        </w:rPr>
        <w:t>Hovedsektion — viser oplysninger, herunder tid, filnummer, køretøjsmærke, årgang, motor og system.</w:t>
      </w:r>
    </w:p>
    <w:p w14:paraId="7FA01B80" w14:textId="1370FCA9" w:rsidR="002C14AC" w:rsidRPr="008F2E94" w:rsidRDefault="002C14AC" w:rsidP="002C14AC">
      <w:pPr>
        <w:pStyle w:val="ae"/>
        <w:spacing w:before="156" w:after="156"/>
        <w:ind w:left="0"/>
        <w:rPr>
          <w:rFonts w:cs="Arial"/>
          <w:i/>
        </w:rPr>
      </w:pPr>
      <w:r w:rsidRPr="008F2E94">
        <w:rPr>
          <w:rFonts w:cs="Arial"/>
        </w:rPr>
        <w:t xml:space="preserve">Tabel </w:t>
      </w:r>
      <w:r w:rsidR="002A14F1" w:rsidRPr="008F2E94">
        <w:rPr>
          <w:rFonts w:cs="Arial"/>
        </w:rPr>
        <w:t>9</w:t>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Pr="008F2E94">
        <w:rPr>
          <w:rFonts w:cs="Arial"/>
          <w:noProof/>
        </w:rPr>
        <w:t>3</w:t>
      </w:r>
      <w:r w:rsidRPr="008F2E94">
        <w:rPr>
          <w:rFonts w:cs="Arial"/>
          <w:noProof/>
        </w:rPr>
        <w:fldChar w:fldCharType="end"/>
      </w:r>
      <w:r w:rsidRPr="008F2E94">
        <w:rPr>
          <w:rFonts w:cs="Arial"/>
        </w:rPr>
        <w:t xml:space="preserve"> </w:t>
      </w:r>
      <w:r w:rsidRPr="008F2E94">
        <w:rPr>
          <w:rFonts w:cs="Arial"/>
          <w:i/>
        </w:rPr>
        <w:t xml:space="preserve">Værktøjslinjeknapper i </w:t>
      </w:r>
      <w:r w:rsidR="00D30538" w:rsidRPr="008F2E94">
        <w:rPr>
          <w:rFonts w:cs="Arial"/>
          <w:i/>
          <w:iCs/>
        </w:rPr>
        <w:t>R</w:t>
      </w:r>
      <w:r w:rsidRPr="008F2E94">
        <w:rPr>
          <w:rFonts w:cs="Arial"/>
          <w:i/>
          <w:iCs/>
        </w:rPr>
        <w:t>eferenceværdi</w:t>
      </w:r>
      <w:r w:rsidRPr="008F2E94">
        <w:rPr>
          <w:rFonts w:cs="Arial"/>
        </w:rPr>
        <w:t xml:space="preserve"> </w:t>
      </w:r>
      <w:r w:rsidRPr="008F2E94">
        <w:rPr>
          <w:rFonts w:cs="Arial"/>
          <w:i/>
        </w:rPr>
        <w:t>Skærm</w:t>
      </w:r>
    </w:p>
    <w:tbl>
      <w:tblPr>
        <w:tblStyle w:val="af"/>
        <w:tblW w:w="6799" w:type="dxa"/>
        <w:jc w:val="center"/>
        <w:tblLayout w:type="fixed"/>
        <w:tblLook w:val="04A0" w:firstRow="1" w:lastRow="0" w:firstColumn="1" w:lastColumn="0" w:noHBand="0" w:noVBand="1"/>
      </w:tblPr>
      <w:tblGrid>
        <w:gridCol w:w="988"/>
        <w:gridCol w:w="1275"/>
        <w:gridCol w:w="4536"/>
      </w:tblGrid>
      <w:tr w:rsidR="002C14AC" w:rsidRPr="008F2E94" w14:paraId="257AC6F3" w14:textId="77777777" w:rsidTr="00F13F00">
        <w:trPr>
          <w:trHeight w:val="284"/>
          <w:tblHeader/>
          <w:jc w:val="center"/>
        </w:trPr>
        <w:tc>
          <w:tcPr>
            <w:tcW w:w="988" w:type="dxa"/>
            <w:shd w:val="clear" w:color="auto" w:fill="D9D9D9" w:themeFill="background1" w:themeFillShade="D9"/>
            <w:vAlign w:val="center"/>
          </w:tcPr>
          <w:p w14:paraId="3C4BF6A9" w14:textId="77777777" w:rsidR="002C14AC" w:rsidRPr="008F2E94" w:rsidRDefault="002C14AC" w:rsidP="00F13F00">
            <w:pPr>
              <w:pStyle w:val="af3"/>
              <w:spacing w:before="156" w:after="156" w:line="240" w:lineRule="exact"/>
              <w:jc w:val="left"/>
              <w:rPr>
                <w:rFonts w:cs="Arial"/>
              </w:rPr>
            </w:pPr>
            <w:r w:rsidRPr="008F2E94">
              <w:rPr>
                <w:rFonts w:cs="Arial"/>
              </w:rPr>
              <w:t>Knap</w:t>
            </w:r>
          </w:p>
        </w:tc>
        <w:tc>
          <w:tcPr>
            <w:tcW w:w="1275" w:type="dxa"/>
            <w:shd w:val="clear" w:color="auto" w:fill="D9D9D9" w:themeFill="background1" w:themeFillShade="D9"/>
            <w:vAlign w:val="center"/>
          </w:tcPr>
          <w:p w14:paraId="4942804B" w14:textId="77777777" w:rsidR="002C14AC" w:rsidRPr="008F2E94" w:rsidRDefault="002C14AC" w:rsidP="00F13F00">
            <w:pPr>
              <w:pStyle w:val="af3"/>
              <w:spacing w:before="156" w:after="156" w:line="240" w:lineRule="exact"/>
              <w:jc w:val="left"/>
              <w:rPr>
                <w:rFonts w:cs="Arial"/>
              </w:rPr>
            </w:pPr>
            <w:r w:rsidRPr="008F2E94">
              <w:rPr>
                <w:rFonts w:cs="Arial"/>
              </w:rPr>
              <w:t>Navn</w:t>
            </w:r>
          </w:p>
        </w:tc>
        <w:tc>
          <w:tcPr>
            <w:tcW w:w="4536" w:type="dxa"/>
            <w:shd w:val="clear" w:color="auto" w:fill="D9D9D9" w:themeFill="background1" w:themeFillShade="D9"/>
            <w:vAlign w:val="center"/>
          </w:tcPr>
          <w:p w14:paraId="1740A15A" w14:textId="77777777" w:rsidR="002C14AC" w:rsidRPr="008F2E94" w:rsidRDefault="002C14AC" w:rsidP="00F13F00">
            <w:pPr>
              <w:pStyle w:val="af3"/>
              <w:spacing w:before="156" w:after="156" w:line="240" w:lineRule="exact"/>
              <w:jc w:val="left"/>
              <w:rPr>
                <w:rFonts w:cs="Arial"/>
              </w:rPr>
            </w:pPr>
            <w:r w:rsidRPr="008F2E94">
              <w:rPr>
                <w:rFonts w:cs="Arial"/>
              </w:rPr>
              <w:t>Beskrivelse</w:t>
            </w:r>
          </w:p>
        </w:tc>
      </w:tr>
      <w:tr w:rsidR="002C14AC" w:rsidRPr="008F2E94" w14:paraId="58CCAA6C" w14:textId="77777777" w:rsidTr="00F13F00">
        <w:trPr>
          <w:trHeight w:val="510"/>
          <w:jc w:val="center"/>
        </w:trPr>
        <w:tc>
          <w:tcPr>
            <w:tcW w:w="988" w:type="dxa"/>
            <w:vAlign w:val="center"/>
          </w:tcPr>
          <w:p w14:paraId="722F162A" w14:textId="77777777" w:rsidR="002C14AC" w:rsidRPr="008F2E94" w:rsidRDefault="002C14AC" w:rsidP="00F13F00">
            <w:pPr>
              <w:pStyle w:val="af3"/>
              <w:spacing w:before="156" w:after="156" w:line="240" w:lineRule="exact"/>
              <w:rPr>
                <w:rFonts w:cs="Arial"/>
              </w:rPr>
            </w:pPr>
            <w:r w:rsidRPr="008F2E94">
              <w:rPr>
                <w:rFonts w:cs="Arial"/>
                <w:noProof/>
                <w:lang w:val="en-US"/>
                <w14:ligatures w14:val="standardContextual"/>
              </w:rPr>
              <w:drawing>
                <wp:anchor distT="0" distB="0" distL="114300" distR="114300" simplePos="0" relativeHeight="252407808" behindDoc="0" locked="0" layoutInCell="1" allowOverlap="1" wp14:anchorId="259D4F82" wp14:editId="1EFFF809">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3724AD0" w14:textId="77777777" w:rsidR="002C14AC" w:rsidRPr="008F2E94" w:rsidRDefault="002C14AC" w:rsidP="00F13F00">
            <w:pPr>
              <w:pStyle w:val="af2"/>
              <w:spacing w:before="156" w:after="156" w:line="240" w:lineRule="exact"/>
              <w:rPr>
                <w:rFonts w:cs="Arial"/>
                <w:b/>
                <w:bCs/>
              </w:rPr>
            </w:pPr>
            <w:r w:rsidRPr="008F2E94">
              <w:rPr>
                <w:rFonts w:cs="Arial"/>
                <w:b/>
                <w:bCs/>
              </w:rPr>
              <w:t>Tilbage</w:t>
            </w:r>
          </w:p>
        </w:tc>
        <w:tc>
          <w:tcPr>
            <w:tcW w:w="4536" w:type="dxa"/>
            <w:vAlign w:val="center"/>
          </w:tcPr>
          <w:p w14:paraId="22ACC34A" w14:textId="77777777" w:rsidR="002C14AC" w:rsidRPr="008F2E94" w:rsidRDefault="002C14AC" w:rsidP="00F13F00">
            <w:pPr>
              <w:pStyle w:val="af4"/>
              <w:spacing w:beforeLines="0" w:afterLines="0" w:line="240" w:lineRule="exact"/>
              <w:ind w:left="0"/>
              <w:rPr>
                <w:rFonts w:cs="Arial"/>
              </w:rPr>
            </w:pPr>
            <w:r w:rsidRPr="008F2E94">
              <w:rPr>
                <w:rFonts w:cs="Arial"/>
              </w:rPr>
              <w:t>Vender tilbage til den forrige skærm.</w:t>
            </w:r>
          </w:p>
        </w:tc>
      </w:tr>
      <w:tr w:rsidR="002C14AC" w:rsidRPr="008F2E94" w14:paraId="0FD5DA89" w14:textId="77777777" w:rsidTr="00F13F00">
        <w:trPr>
          <w:trHeight w:val="510"/>
          <w:jc w:val="center"/>
        </w:trPr>
        <w:tc>
          <w:tcPr>
            <w:tcW w:w="988" w:type="dxa"/>
            <w:vAlign w:val="center"/>
          </w:tcPr>
          <w:p w14:paraId="3EB2E872" w14:textId="77777777" w:rsidR="002C14AC" w:rsidRPr="008F2E94" w:rsidRDefault="002C14AC" w:rsidP="00F13F00">
            <w:pPr>
              <w:pStyle w:val="af3"/>
              <w:spacing w:before="156" w:after="156" w:line="240" w:lineRule="exact"/>
              <w:rPr>
                <w:rFonts w:cs="Arial"/>
                <w:noProof/>
                <w14:ligatures w14:val="standardContextual"/>
              </w:rPr>
            </w:pPr>
            <w:r w:rsidRPr="008F2E94">
              <w:rPr>
                <w:rFonts w:cs="Arial"/>
                <w:noProof/>
                <w:lang w:val="en-US"/>
                <w14:ligatures w14:val="standardContextual"/>
              </w:rPr>
              <w:drawing>
                <wp:anchor distT="0" distB="0" distL="114300" distR="114300" simplePos="0" relativeHeight="252408832" behindDoc="0" locked="0" layoutInCell="1" allowOverlap="1" wp14:anchorId="5CDB2186" wp14:editId="5DA1EA9E">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08C36E0" w14:textId="58F62FEC" w:rsidR="002C14AC" w:rsidRPr="008F2E94" w:rsidRDefault="002C14AC" w:rsidP="00F13F00">
            <w:pPr>
              <w:pStyle w:val="af2"/>
              <w:spacing w:before="156" w:after="156" w:line="240" w:lineRule="exact"/>
              <w:rPr>
                <w:rFonts w:cs="Arial"/>
                <w:b/>
                <w:bCs/>
              </w:rPr>
            </w:pPr>
            <w:r w:rsidRPr="008F2E94">
              <w:rPr>
                <w:rFonts w:cs="Arial"/>
                <w:b/>
                <w:bCs/>
              </w:rPr>
              <w:t>Tilføj</w:t>
            </w:r>
          </w:p>
        </w:tc>
        <w:tc>
          <w:tcPr>
            <w:tcW w:w="4536" w:type="dxa"/>
            <w:vAlign w:val="center"/>
          </w:tcPr>
          <w:p w14:paraId="4E222AEE" w14:textId="77995FDA" w:rsidR="002C14AC" w:rsidRPr="008F2E94" w:rsidRDefault="002C14AC" w:rsidP="00F13F00">
            <w:pPr>
              <w:pStyle w:val="af4"/>
              <w:spacing w:beforeLines="0" w:afterLines="0" w:line="240" w:lineRule="exact"/>
              <w:ind w:left="0"/>
              <w:rPr>
                <w:rFonts w:cs="Arial"/>
              </w:rPr>
            </w:pPr>
            <w:r w:rsidRPr="008F2E94">
              <w:rPr>
                <w:rFonts w:cs="Arial"/>
              </w:rPr>
              <w:t xml:space="preserve">Tilføjer en referenceværdifil når du scanner den tilsvarende QR-kode efter at have trykket på knappen </w:t>
            </w:r>
            <w:r w:rsidRPr="008F2E94">
              <w:rPr>
                <w:rFonts w:cs="Arial"/>
                <w:b/>
                <w:bCs/>
              </w:rPr>
              <w:t xml:space="preserve">Del </w:t>
            </w:r>
            <w:r w:rsidRPr="008F2E94">
              <w:rPr>
                <w:rFonts w:cs="Arial"/>
              </w:rPr>
              <w:t>i referenceværdilisten eller blot manuelt indtastet filnummeret.</w:t>
            </w:r>
          </w:p>
        </w:tc>
      </w:tr>
      <w:tr w:rsidR="002C14AC" w:rsidRPr="008F2E94" w14:paraId="36675431" w14:textId="77777777" w:rsidTr="00F13F00">
        <w:trPr>
          <w:trHeight w:val="540"/>
          <w:jc w:val="center"/>
        </w:trPr>
        <w:tc>
          <w:tcPr>
            <w:tcW w:w="988" w:type="dxa"/>
            <w:vAlign w:val="center"/>
          </w:tcPr>
          <w:p w14:paraId="1A2D66BB" w14:textId="77777777" w:rsidR="002C14AC" w:rsidRPr="008F2E94" w:rsidRDefault="002C14AC" w:rsidP="00F13F00">
            <w:pPr>
              <w:pStyle w:val="af3"/>
              <w:spacing w:before="156" w:after="156" w:line="240" w:lineRule="exact"/>
              <w:rPr>
                <w:rFonts w:cs="Arial"/>
              </w:rPr>
            </w:pPr>
            <w:r w:rsidRPr="008F2E94">
              <w:rPr>
                <w:rFonts w:cs="Arial"/>
                <w:noProof/>
                <w:lang w:val="en-US"/>
                <w14:ligatures w14:val="standardContextual"/>
              </w:rPr>
              <w:drawing>
                <wp:anchor distT="0" distB="0" distL="114300" distR="114300" simplePos="0" relativeHeight="252409856" behindDoc="0" locked="0" layoutInCell="1" allowOverlap="1" wp14:anchorId="27B2A08B" wp14:editId="0AC5B29D">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ACAC6CF" w14:textId="77777777" w:rsidR="002C14AC" w:rsidRPr="008F2E94" w:rsidRDefault="002C14AC" w:rsidP="00F13F00">
            <w:pPr>
              <w:pStyle w:val="af2"/>
              <w:spacing w:before="156" w:after="156" w:line="240" w:lineRule="exact"/>
              <w:rPr>
                <w:rFonts w:cs="Arial"/>
                <w:b/>
                <w:bCs/>
              </w:rPr>
            </w:pPr>
            <w:r w:rsidRPr="008F2E94">
              <w:rPr>
                <w:rFonts w:cs="Arial"/>
                <w:b/>
                <w:bCs/>
              </w:rPr>
              <w:t>Søge</w:t>
            </w:r>
          </w:p>
        </w:tc>
        <w:tc>
          <w:tcPr>
            <w:tcW w:w="4536" w:type="dxa"/>
            <w:vAlign w:val="center"/>
          </w:tcPr>
          <w:p w14:paraId="3039D9DA" w14:textId="263944D0" w:rsidR="002C14AC" w:rsidRPr="008F2E94" w:rsidRDefault="002C14AC" w:rsidP="00F13F00">
            <w:pPr>
              <w:pStyle w:val="af4"/>
              <w:spacing w:beforeLines="0" w:afterLines="0" w:line="240" w:lineRule="exact"/>
              <w:ind w:left="0"/>
              <w:rPr>
                <w:rFonts w:cs="Arial"/>
              </w:rPr>
            </w:pPr>
            <w:r w:rsidRPr="008F2E94">
              <w:rPr>
                <w:rFonts w:cs="Arial"/>
              </w:rPr>
              <w:t>Søger i referenceværdifilen</w:t>
            </w:r>
            <w:r w:rsidR="00985F92" w:rsidRPr="008F2E94">
              <w:rPr>
                <w:rFonts w:cs="Arial"/>
              </w:rPr>
              <w:t>,</w:t>
            </w:r>
            <w:r w:rsidRPr="008F2E94">
              <w:rPr>
                <w:rFonts w:cs="Arial"/>
              </w:rPr>
              <w:t xml:space="preserve"> når filnummeret eller MMY (mærke, model, årgang) er indtastet.</w:t>
            </w:r>
          </w:p>
        </w:tc>
      </w:tr>
      <w:tr w:rsidR="002C14AC" w:rsidRPr="008F2E94" w14:paraId="388CD044" w14:textId="77777777" w:rsidTr="00F13F00">
        <w:trPr>
          <w:trHeight w:val="540"/>
          <w:jc w:val="center"/>
        </w:trPr>
        <w:tc>
          <w:tcPr>
            <w:tcW w:w="988" w:type="dxa"/>
            <w:vAlign w:val="center"/>
          </w:tcPr>
          <w:p w14:paraId="3515A708" w14:textId="77777777" w:rsidR="002C14AC" w:rsidRPr="008F2E94" w:rsidRDefault="002C14AC" w:rsidP="00F13F00">
            <w:pPr>
              <w:pStyle w:val="af3"/>
              <w:spacing w:before="156" w:after="156" w:line="240" w:lineRule="exact"/>
              <w:rPr>
                <w:rFonts w:cs="Arial"/>
                <w:noProof/>
                <w14:ligatures w14:val="standardContextual"/>
              </w:rPr>
            </w:pPr>
            <w:r w:rsidRPr="008F2E94">
              <w:rPr>
                <w:rFonts w:cs="Arial"/>
                <w:noProof/>
                <w:lang w:val="en-US"/>
                <w14:ligatures w14:val="standardContextual"/>
              </w:rPr>
              <w:drawing>
                <wp:anchor distT="0" distB="0" distL="114300" distR="114300" simplePos="0" relativeHeight="252410880" behindDoc="0" locked="0" layoutInCell="1" allowOverlap="1" wp14:anchorId="5D61FAC3" wp14:editId="12DE00DB">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AB59F79" w14:textId="77777777" w:rsidR="002C14AC" w:rsidRPr="008F2E94" w:rsidRDefault="002C14AC" w:rsidP="00F13F00">
            <w:pPr>
              <w:pStyle w:val="af2"/>
              <w:spacing w:before="156" w:after="156" w:line="240" w:lineRule="exact"/>
              <w:rPr>
                <w:rFonts w:cs="Arial"/>
                <w:b/>
                <w:bCs/>
              </w:rPr>
            </w:pPr>
            <w:r w:rsidRPr="008F2E94">
              <w:rPr>
                <w:rFonts w:cs="Arial"/>
                <w:b/>
                <w:bCs/>
              </w:rPr>
              <w:t>Filter</w:t>
            </w:r>
          </w:p>
        </w:tc>
        <w:tc>
          <w:tcPr>
            <w:tcW w:w="4536" w:type="dxa"/>
            <w:vAlign w:val="center"/>
          </w:tcPr>
          <w:p w14:paraId="44B395F6" w14:textId="5750FE17" w:rsidR="002C14AC" w:rsidRPr="008F2E94" w:rsidRDefault="002C14AC" w:rsidP="00F13F00">
            <w:pPr>
              <w:pStyle w:val="af4"/>
              <w:spacing w:beforeLines="0" w:afterLines="0" w:line="240" w:lineRule="exact"/>
              <w:ind w:left="0"/>
              <w:rPr>
                <w:rFonts w:cs="Arial"/>
              </w:rPr>
            </w:pPr>
            <w:r w:rsidRPr="008F2E94">
              <w:rPr>
                <w:rFonts w:cs="Arial"/>
              </w:rPr>
              <w:t>Vælg oplysninger såsom mærke, model, årgang, motor og system for at finde de angivne referenceværdifiler</w:t>
            </w:r>
            <w:r w:rsidR="00985F92" w:rsidRPr="008F2E94">
              <w:rPr>
                <w:rFonts w:cs="Arial"/>
              </w:rPr>
              <w:t>.</w:t>
            </w:r>
          </w:p>
        </w:tc>
      </w:tr>
      <w:tr w:rsidR="002C14AC" w:rsidRPr="008F2E94" w14:paraId="50D4F7DA" w14:textId="77777777" w:rsidTr="00F13F00">
        <w:trPr>
          <w:trHeight w:val="540"/>
          <w:jc w:val="center"/>
        </w:trPr>
        <w:tc>
          <w:tcPr>
            <w:tcW w:w="988" w:type="dxa"/>
            <w:vAlign w:val="center"/>
          </w:tcPr>
          <w:p w14:paraId="0D1E88A3" w14:textId="77777777" w:rsidR="002C14AC" w:rsidRPr="008F2E94" w:rsidRDefault="002C14AC" w:rsidP="00F13F00">
            <w:pPr>
              <w:pStyle w:val="af3"/>
              <w:spacing w:before="156" w:after="156" w:line="240" w:lineRule="exact"/>
              <w:rPr>
                <w:rFonts w:cs="Arial"/>
              </w:rPr>
            </w:pPr>
            <w:r w:rsidRPr="008F2E94">
              <w:rPr>
                <w:rFonts w:cs="Arial"/>
                <w:noProof/>
                <w:lang w:val="en-US"/>
                <w14:ligatures w14:val="standardContextual"/>
              </w:rPr>
              <w:drawing>
                <wp:anchor distT="0" distB="0" distL="114300" distR="114300" simplePos="0" relativeHeight="252411904" behindDoc="0" locked="0" layoutInCell="1" allowOverlap="1" wp14:anchorId="69D38841" wp14:editId="731F1661">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76C9713" w14:textId="77777777" w:rsidR="002C14AC" w:rsidRPr="008F2E94" w:rsidRDefault="002C14AC" w:rsidP="00F13F00">
            <w:pPr>
              <w:pStyle w:val="af2"/>
              <w:spacing w:before="156" w:after="156" w:line="240" w:lineRule="exact"/>
              <w:rPr>
                <w:rFonts w:cs="Arial"/>
                <w:b/>
                <w:bCs/>
              </w:rPr>
            </w:pPr>
            <w:r w:rsidRPr="008F2E94">
              <w:rPr>
                <w:rFonts w:cs="Arial"/>
                <w:b/>
                <w:bCs/>
              </w:rPr>
              <w:t>Redigere</w:t>
            </w:r>
          </w:p>
        </w:tc>
        <w:tc>
          <w:tcPr>
            <w:tcW w:w="4536" w:type="dxa"/>
            <w:vAlign w:val="center"/>
          </w:tcPr>
          <w:p w14:paraId="4BECA724" w14:textId="51FF1658" w:rsidR="002C14AC" w:rsidRPr="008F2E94" w:rsidRDefault="002C14AC" w:rsidP="00F13F00">
            <w:pPr>
              <w:pStyle w:val="af4"/>
              <w:spacing w:beforeLines="0" w:afterLines="0" w:line="240" w:lineRule="exact"/>
              <w:ind w:left="0"/>
              <w:rPr>
                <w:rFonts w:cs="Arial"/>
              </w:rPr>
            </w:pPr>
            <w:r w:rsidRPr="008F2E94">
              <w:rPr>
                <w:rFonts w:cs="Arial"/>
              </w:rPr>
              <w:t>Sletter referenceværdifilerne</w:t>
            </w:r>
            <w:r w:rsidR="00985F92" w:rsidRPr="008F2E94">
              <w:rPr>
                <w:rFonts w:cs="Arial"/>
              </w:rPr>
              <w:t>.</w:t>
            </w:r>
          </w:p>
        </w:tc>
      </w:tr>
      <w:tr w:rsidR="002C14AC" w:rsidRPr="008F2E94" w14:paraId="54014F30" w14:textId="77777777" w:rsidTr="00F13F00">
        <w:trPr>
          <w:trHeight w:val="540"/>
          <w:jc w:val="center"/>
        </w:trPr>
        <w:tc>
          <w:tcPr>
            <w:tcW w:w="988" w:type="dxa"/>
            <w:vAlign w:val="center"/>
          </w:tcPr>
          <w:p w14:paraId="153555FE" w14:textId="77777777" w:rsidR="002C14AC" w:rsidRPr="008F2E94" w:rsidRDefault="002C14AC" w:rsidP="00F13F00">
            <w:pPr>
              <w:pStyle w:val="af3"/>
              <w:spacing w:before="156" w:after="156" w:line="240" w:lineRule="exact"/>
              <w:rPr>
                <w:rFonts w:cs="Arial"/>
                <w:noProof/>
                <w14:ligatures w14:val="standardContextual"/>
              </w:rPr>
            </w:pPr>
            <w:r w:rsidRPr="008F2E94">
              <w:rPr>
                <w:rFonts w:cs="Arial"/>
                <w:noProof/>
                <w:lang w:val="en-US"/>
                <w14:ligatures w14:val="standardContextual"/>
              </w:rPr>
              <w:drawing>
                <wp:anchor distT="0" distB="0" distL="114300" distR="114300" simplePos="0" relativeHeight="252414976" behindDoc="0" locked="0" layoutInCell="1" allowOverlap="1" wp14:anchorId="0AAA6F3E" wp14:editId="477A557F">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A30A50D" w14:textId="77777777" w:rsidR="002C14AC" w:rsidRPr="008F2E94" w:rsidRDefault="002C14AC" w:rsidP="00F13F00">
            <w:pPr>
              <w:pStyle w:val="af2"/>
              <w:spacing w:before="156" w:after="156" w:line="240" w:lineRule="exact"/>
              <w:rPr>
                <w:rFonts w:cs="Arial"/>
                <w:b/>
                <w:bCs/>
              </w:rPr>
            </w:pPr>
            <w:r w:rsidRPr="008F2E94">
              <w:rPr>
                <w:rFonts w:cs="Arial"/>
                <w:b/>
                <w:bCs/>
              </w:rPr>
              <w:t>Sammenligning</w:t>
            </w:r>
          </w:p>
        </w:tc>
        <w:tc>
          <w:tcPr>
            <w:tcW w:w="4536" w:type="dxa"/>
            <w:vAlign w:val="center"/>
          </w:tcPr>
          <w:p w14:paraId="7738AAE7" w14:textId="628EE5D7" w:rsidR="002C14AC" w:rsidRPr="008F2E94" w:rsidRDefault="002C14AC" w:rsidP="00F13F00">
            <w:pPr>
              <w:pStyle w:val="af4"/>
              <w:spacing w:beforeLines="0" w:afterLines="0" w:line="240" w:lineRule="exact"/>
              <w:ind w:left="0"/>
              <w:rPr>
                <w:rFonts w:cs="Arial"/>
              </w:rPr>
            </w:pPr>
            <w:r w:rsidRPr="008F2E94">
              <w:rPr>
                <w:rFonts w:cs="Arial"/>
              </w:rPr>
              <w:t>Vælg to referenceværdifiler, og foretag en sammenligning af de indsamlede maksimum-, minimum- og gennemsnitsværdier</w:t>
            </w:r>
            <w:r w:rsidR="00985F92" w:rsidRPr="008F2E94">
              <w:rPr>
                <w:rFonts w:cs="Arial"/>
              </w:rPr>
              <w:t>.</w:t>
            </w:r>
            <w:r w:rsidRPr="008F2E94">
              <w:rPr>
                <w:rFonts w:cs="Arial"/>
              </w:rPr>
              <w:t xml:space="preserve"> Kun de lokale referenceværdifiler understøttes.</w:t>
            </w:r>
          </w:p>
        </w:tc>
      </w:tr>
    </w:tbl>
    <w:p w14:paraId="5147B43C" w14:textId="77777777" w:rsidR="002C14AC" w:rsidRPr="008F2E94" w:rsidRDefault="002C14AC" w:rsidP="002C14AC">
      <w:pPr>
        <w:pStyle w:val="20"/>
        <w:spacing w:before="312" w:after="156"/>
        <w:rPr>
          <w:rFonts w:cs="Arial"/>
        </w:rPr>
      </w:pPr>
      <w:r w:rsidRPr="008F2E94">
        <w:rPr>
          <w:rFonts w:cs="Arial"/>
        </w:rPr>
        <w:lastRenderedPageBreak/>
        <w:t xml:space="preserve"> </w:t>
      </w:r>
      <w:bookmarkStart w:id="355" w:name="_Toc204437576"/>
      <w:r w:rsidRPr="008F2E94">
        <w:rPr>
          <w:rFonts w:cs="Arial"/>
        </w:rPr>
        <w:t>Datalogning</w:t>
      </w:r>
      <w:bookmarkEnd w:id="346"/>
      <w:bookmarkEnd w:id="347"/>
      <w:bookmarkEnd w:id="348"/>
      <w:bookmarkEnd w:id="349"/>
      <w:bookmarkEnd w:id="350"/>
      <w:bookmarkEnd w:id="351"/>
      <w:bookmarkEnd w:id="355"/>
    </w:p>
    <w:p w14:paraId="46DA4CCB" w14:textId="3FBC6F50" w:rsidR="002C14AC" w:rsidRPr="008F2E94" w:rsidRDefault="002C14AC" w:rsidP="002C14AC">
      <w:pPr>
        <w:pStyle w:val="BodytextUserManual"/>
        <w:spacing w:before="156" w:after="156"/>
      </w:pPr>
      <w:r w:rsidRPr="008F2E94">
        <w:t xml:space="preserve">Afsnittet Datalogning giver dig mulighed for at starte supportplatformen direkte for at se alle registreringer af alle feedback- eller ingen feedback-datalogginger på diagnosesystemet. For yderligere oplysninger, se </w:t>
      </w:r>
      <w:r w:rsidRPr="008F2E94">
        <w:rPr>
          <w:i/>
          <w:iCs/>
          <w:color w:val="0000FF"/>
        </w:rPr>
        <w:fldChar w:fldCharType="begin"/>
      </w:r>
      <w:r w:rsidRPr="008F2E94">
        <w:rPr>
          <w:i/>
          <w:iCs/>
          <w:color w:val="0000FF"/>
        </w:rPr>
        <w:instrText xml:space="preserve"> REF _Ref119312155 \h  \* MERGEFORMAT </w:instrText>
      </w:r>
      <w:r w:rsidRPr="008F2E94">
        <w:rPr>
          <w:i/>
          <w:iCs/>
          <w:color w:val="0000FF"/>
        </w:rPr>
      </w:r>
      <w:r w:rsidRPr="008F2E94">
        <w:rPr>
          <w:i/>
          <w:iCs/>
          <w:color w:val="0000FF"/>
        </w:rPr>
        <w:fldChar w:fldCharType="separate"/>
      </w:r>
      <w:r w:rsidRPr="008F2E94">
        <w:rPr>
          <w:i/>
          <w:iCs/>
          <w:color w:val="0000FF"/>
        </w:rPr>
        <w:t>Datalogning</w:t>
      </w:r>
      <w:r w:rsidRPr="008F2E94">
        <w:rPr>
          <w:i/>
          <w:iCs/>
          <w:color w:val="0000FF"/>
        </w:rPr>
        <w:fldChar w:fldCharType="end"/>
      </w:r>
      <w:r w:rsidRPr="008F2E94">
        <w:t>.</w:t>
      </w:r>
    </w:p>
    <w:p w14:paraId="3FC0F045" w14:textId="77777777" w:rsidR="002C14AC" w:rsidRPr="008F2E94" w:rsidRDefault="002C14AC" w:rsidP="002C14AC">
      <w:pPr>
        <w:pStyle w:val="20"/>
        <w:spacing w:before="312" w:after="156"/>
        <w:rPr>
          <w:rFonts w:cs="Arial"/>
        </w:rPr>
      </w:pPr>
      <w:bookmarkStart w:id="356" w:name="_Toc159436345"/>
      <w:bookmarkStart w:id="357" w:name="_Toc204437577"/>
      <w:r w:rsidRPr="008F2E94">
        <w:rPr>
          <w:rFonts w:cs="Arial"/>
        </w:rPr>
        <w:t xml:space="preserve">Afinstaller </w:t>
      </w:r>
      <w:bookmarkEnd w:id="352"/>
      <w:r w:rsidRPr="008F2E94">
        <w:rPr>
          <w:rFonts w:cs="Arial"/>
        </w:rPr>
        <w:t>apps</w:t>
      </w:r>
      <w:bookmarkEnd w:id="353"/>
      <w:bookmarkEnd w:id="356"/>
      <w:bookmarkEnd w:id="357"/>
    </w:p>
    <w:p w14:paraId="67CE6FD0" w14:textId="0A5A0C93" w:rsidR="002C14AC" w:rsidRPr="008F2E94" w:rsidRDefault="00EE5758" w:rsidP="002C14AC">
      <w:pPr>
        <w:pStyle w:val="BodytextUserManual"/>
        <w:spacing w:before="156" w:after="156"/>
      </w:pPr>
      <w:r w:rsidRPr="008F2E94">
        <w:rPr>
          <w:rFonts w:eastAsiaTheme="minorEastAsia"/>
          <w:bCs w:val="0"/>
          <w:szCs w:val="18"/>
          <w:lang w:val="sv-SE"/>
        </w:rPr>
        <w:t>Dette afsnit giver dig mulighed for at administrere de softwareapplikationer, der er installeret på MaxiSys-systemet.</w:t>
      </w:r>
      <w:r w:rsidR="002C14AC" w:rsidRPr="008F2E94">
        <w:t xml:space="preserve"> Hvis du vælger dette afsnit, åbnes en administrationsskærm, hvor du kan kontrollere alle tilgængelige køretøjsdiagnoseapplikationer.</w:t>
      </w:r>
    </w:p>
    <w:p w14:paraId="75A47C37" w14:textId="3DB5691B" w:rsidR="002C14AC" w:rsidRPr="008F2E94" w:rsidRDefault="002C14AC" w:rsidP="002C14AC">
      <w:pPr>
        <w:pStyle w:val="BodytextUserManual"/>
        <w:spacing w:before="156" w:after="156"/>
      </w:pPr>
      <w:r w:rsidRPr="008F2E94">
        <w:t xml:space="preserve">Vælg den bilsoftware, du vil slette, ved at trykke på bilproducentens ikon. Det valgte element viser et blåt mærke i øverste højre hjørne. </w:t>
      </w:r>
      <w:r w:rsidR="00EE5758" w:rsidRPr="008F2E94">
        <w:rPr>
          <w:rFonts w:eastAsiaTheme="minorEastAsia"/>
          <w:bCs w:val="0"/>
          <w:szCs w:val="18"/>
          <w:lang w:val="sv-SE"/>
        </w:rPr>
        <w:t xml:space="preserve">Tryk på </w:t>
      </w:r>
      <w:r w:rsidR="00EE5758" w:rsidRPr="008F2E94">
        <w:rPr>
          <w:rFonts w:eastAsiaTheme="minorEastAsia"/>
          <w:b/>
          <w:bCs w:val="0"/>
          <w:szCs w:val="18"/>
          <w:lang w:val="sv-SE"/>
        </w:rPr>
        <w:t>Slet-</w:t>
      </w:r>
      <w:r w:rsidR="00EE5758" w:rsidRPr="008F2E94">
        <w:rPr>
          <w:rFonts w:eastAsiaTheme="minorEastAsia"/>
          <w:bCs w:val="0"/>
          <w:szCs w:val="18"/>
          <w:lang w:val="sv-SE"/>
        </w:rPr>
        <w:t>ikonet øverst i værktøjslinjen for at slette softwaren fra systemdatabasen.</w:t>
      </w:r>
    </w:p>
    <w:p w14:paraId="121BB8EA" w14:textId="77777777" w:rsidR="00262842" w:rsidRPr="008F2E94" w:rsidRDefault="00262842" w:rsidP="00262842">
      <w:pPr>
        <w:pStyle w:val="20"/>
        <w:spacing w:before="312" w:after="156"/>
        <w:rPr>
          <w:rFonts w:cs="Arial"/>
        </w:rPr>
      </w:pPr>
      <w:bookmarkStart w:id="358" w:name="_Toc199938942"/>
      <w:bookmarkStart w:id="359" w:name="_Toc204437578"/>
      <w:r w:rsidRPr="008F2E94">
        <w:rPr>
          <w:rFonts w:cs="Arial"/>
        </w:rPr>
        <w:t>Sikkerhedskopiering og gendannelse</w:t>
      </w:r>
      <w:bookmarkEnd w:id="358"/>
      <w:bookmarkEnd w:id="359"/>
    </w:p>
    <w:p w14:paraId="4C91A686" w14:textId="77777777" w:rsidR="00262842" w:rsidRPr="008F2E94" w:rsidRDefault="00262842" w:rsidP="00262842">
      <w:pPr>
        <w:pStyle w:val="BodytextUserManual"/>
        <w:spacing w:before="156" w:after="156"/>
      </w:pPr>
      <w:r w:rsidRPr="008F2E94">
        <w:t>Dette afsnit giver dig mulighed for at sikkerhedskopiere dataene til Autel Cloud og gendanne dataene på enheden.</w:t>
      </w:r>
    </w:p>
    <w:p w14:paraId="0AAE4165" w14:textId="77777777" w:rsidR="00262842" w:rsidRPr="008F2E94" w:rsidRDefault="00262842" w:rsidP="00262842">
      <w:pPr>
        <w:pStyle w:val="BodytextUserManual"/>
        <w:numPr>
          <w:ilvl w:val="0"/>
          <w:numId w:val="25"/>
        </w:numPr>
        <w:spacing w:beforeLines="20" w:before="62" w:afterLines="20" w:after="62"/>
        <w:ind w:left="641" w:hanging="357"/>
        <w:rPr>
          <w:b/>
        </w:rPr>
      </w:pPr>
      <w:r w:rsidRPr="008F2E94">
        <w:rPr>
          <w:b/>
        </w:rPr>
        <w:t>Sådan sikkerhedskopieres data til Autel Cloud</w:t>
      </w:r>
    </w:p>
    <w:p w14:paraId="5A0F6395" w14:textId="77777777" w:rsidR="00262842" w:rsidRPr="008F2E94" w:rsidRDefault="00262842" w:rsidP="00262842">
      <w:pPr>
        <w:pStyle w:val="ac"/>
        <w:numPr>
          <w:ilvl w:val="0"/>
          <w:numId w:val="277"/>
        </w:numPr>
        <w:spacing w:beforeLines="20" w:before="62" w:afterLines="20" w:after="62"/>
        <w:ind w:left="998" w:hanging="357"/>
        <w:rPr>
          <w:rFonts w:cs="Arial"/>
        </w:rPr>
      </w:pPr>
      <w:r w:rsidRPr="008F2E94">
        <w:rPr>
          <w:rFonts w:cs="Arial"/>
        </w:rPr>
        <w:t xml:space="preserve">Tryk på knappen </w:t>
      </w:r>
      <w:r w:rsidRPr="008F2E94">
        <w:rPr>
          <w:rFonts w:cs="Arial"/>
          <w:b/>
          <w:bCs/>
        </w:rPr>
        <w:t xml:space="preserve">Data Manager </w:t>
      </w:r>
      <w:r w:rsidRPr="008F2E94">
        <w:rPr>
          <w:rFonts w:cs="Arial"/>
        </w:rPr>
        <w:t>i MaxiSys Job-menuen.</w:t>
      </w:r>
    </w:p>
    <w:p w14:paraId="1B6C2532" w14:textId="77777777" w:rsidR="00262842" w:rsidRPr="008F2E94" w:rsidRDefault="00262842" w:rsidP="00262842">
      <w:pPr>
        <w:pStyle w:val="ac"/>
        <w:numPr>
          <w:ilvl w:val="0"/>
          <w:numId w:val="277"/>
        </w:numPr>
        <w:spacing w:beforeLines="20" w:before="62" w:afterLines="20" w:after="62"/>
        <w:ind w:left="998" w:hanging="357"/>
        <w:rPr>
          <w:rFonts w:cs="Arial"/>
        </w:rPr>
      </w:pPr>
      <w:r w:rsidRPr="008F2E94">
        <w:rPr>
          <w:rFonts w:cs="Arial"/>
        </w:rPr>
        <w:t xml:space="preserve">Vælg </w:t>
      </w:r>
      <w:r w:rsidRPr="008F2E94">
        <w:rPr>
          <w:rFonts w:cs="Arial"/>
          <w:b/>
          <w:bCs/>
        </w:rPr>
        <w:t xml:space="preserve">Sikkerhedskopiering og gendannelse </w:t>
      </w:r>
      <w:r w:rsidRPr="008F2E94">
        <w:rPr>
          <w:rFonts w:cs="Arial"/>
        </w:rPr>
        <w:t>for at åbne skærmen Sikkerhedskopiering og gendannelse.</w:t>
      </w:r>
    </w:p>
    <w:p w14:paraId="1EDBAF61" w14:textId="77777777" w:rsidR="00262842" w:rsidRPr="008F2E94" w:rsidRDefault="00262842" w:rsidP="00262842">
      <w:pPr>
        <w:pStyle w:val="ac"/>
        <w:numPr>
          <w:ilvl w:val="0"/>
          <w:numId w:val="277"/>
        </w:numPr>
        <w:spacing w:beforeLines="20" w:before="62" w:afterLines="20" w:after="62"/>
        <w:ind w:left="998" w:hanging="357"/>
        <w:rPr>
          <w:rFonts w:cs="Arial"/>
        </w:rPr>
      </w:pPr>
      <w:r w:rsidRPr="008F2E94">
        <w:rPr>
          <w:rFonts w:cs="Arial"/>
        </w:rPr>
        <w:t xml:space="preserve">Tryk på </w:t>
      </w:r>
      <w:r w:rsidRPr="008F2E94">
        <w:rPr>
          <w:rFonts w:cs="Arial"/>
          <w:b/>
          <w:bCs/>
        </w:rPr>
        <w:t xml:space="preserve">Tilføj sikkerhedskopi </w:t>
      </w:r>
      <w:r w:rsidRPr="008F2E94">
        <w:rPr>
          <w:rFonts w:cs="Arial"/>
        </w:rPr>
        <w:t>for at åbne skærmen Tilføj sikkerhedskopi.</w:t>
      </w:r>
    </w:p>
    <w:p w14:paraId="6CE3E943" w14:textId="77777777" w:rsidR="00262842" w:rsidRPr="008F2E94" w:rsidRDefault="00262842" w:rsidP="00262842">
      <w:pPr>
        <w:pStyle w:val="ac"/>
        <w:numPr>
          <w:ilvl w:val="0"/>
          <w:numId w:val="277"/>
        </w:numPr>
        <w:spacing w:beforeLines="20" w:before="62" w:afterLines="20" w:after="62"/>
        <w:ind w:left="998" w:hanging="357"/>
        <w:rPr>
          <w:rFonts w:cs="Arial"/>
        </w:rPr>
      </w:pPr>
      <w:r w:rsidRPr="008F2E94">
        <w:rPr>
          <w:rFonts w:cs="Arial"/>
        </w:rPr>
        <w:t xml:space="preserve">Markér feltet for at vælge de ønskede data, og tryk på </w:t>
      </w:r>
      <w:r w:rsidRPr="008F2E94">
        <w:rPr>
          <w:rFonts w:cs="Arial"/>
          <w:b/>
          <w:bCs/>
        </w:rPr>
        <w:t>Sikkerhedskopier.</w:t>
      </w:r>
      <w:r w:rsidRPr="008F2E94">
        <w:rPr>
          <w:rFonts w:cs="Arial"/>
        </w:rPr>
        <w:t xml:space="preserve"> Systemet viser en dialogboks.</w:t>
      </w:r>
    </w:p>
    <w:p w14:paraId="7E78A50C" w14:textId="77777777" w:rsidR="00262842" w:rsidRPr="008F2E94" w:rsidRDefault="00262842" w:rsidP="00262842">
      <w:pPr>
        <w:pStyle w:val="ac"/>
        <w:numPr>
          <w:ilvl w:val="0"/>
          <w:numId w:val="277"/>
        </w:numPr>
        <w:spacing w:beforeLines="20" w:before="62" w:afterLines="20" w:after="62"/>
        <w:ind w:left="998" w:hanging="357"/>
        <w:rPr>
          <w:rFonts w:cs="Arial"/>
        </w:rPr>
      </w:pPr>
      <w:r w:rsidRPr="008F2E94">
        <w:rPr>
          <w:rFonts w:cs="Arial"/>
        </w:rPr>
        <w:t xml:space="preserve">Indtast et navn i inputfeltet, og tryk på </w:t>
      </w:r>
      <w:r w:rsidRPr="008F2E94">
        <w:rPr>
          <w:rFonts w:cs="Arial"/>
          <w:b/>
          <w:bCs/>
        </w:rPr>
        <w:t xml:space="preserve">OK </w:t>
      </w:r>
      <w:r w:rsidRPr="008F2E94">
        <w:rPr>
          <w:rFonts w:cs="Arial"/>
        </w:rPr>
        <w:t>for at sikkerhedskopiere dataene til Autel Cloud. Sikkerhedskopieringsdataposten vises på skærmen Sikkerhedskopiering og gendannelse.</w:t>
      </w:r>
    </w:p>
    <w:p w14:paraId="7560CB58" w14:textId="77777777" w:rsidR="00262842" w:rsidRPr="008F2E94" w:rsidRDefault="00262842" w:rsidP="00262842">
      <w:pPr>
        <w:pStyle w:val="ac"/>
        <w:spacing w:beforeLines="20" w:before="62" w:afterLines="20" w:after="62"/>
        <w:ind w:left="998" w:firstLine="0"/>
        <w:rPr>
          <w:rFonts w:cs="Arial"/>
        </w:rPr>
      </w:pPr>
      <w:r w:rsidRPr="008F2E94">
        <w:rPr>
          <w:rFonts w:cs="Arial"/>
        </w:rPr>
        <w:t xml:space="preserve">Hvis du har brug for at sikkerhedskopiere flere data, skal du trykke på ikonet </w:t>
      </w:r>
      <w:r w:rsidRPr="008F2E94">
        <w:rPr>
          <w:rFonts w:cs="Arial"/>
          <w:noProof/>
          <w:lang w:val="en-US"/>
        </w:rPr>
        <w:drawing>
          <wp:inline distT="0" distB="0" distL="0" distR="0" wp14:anchorId="62529B05" wp14:editId="43D1A083">
            <wp:extent cx="128270" cy="106577"/>
            <wp:effectExtent l="0" t="0" r="5080" b="8255"/>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131008" cy="108852"/>
                    </a:xfrm>
                    <a:prstGeom prst="rect">
                      <a:avLst/>
                    </a:prstGeom>
                    <a:noFill/>
                    <a:ln>
                      <a:noFill/>
                    </a:ln>
                  </pic:spPr>
                </pic:pic>
              </a:graphicData>
            </a:graphic>
          </wp:inline>
        </w:drawing>
      </w:r>
      <w:r w:rsidRPr="008F2E94">
        <w:rPr>
          <w:rFonts w:cs="Arial"/>
        </w:rPr>
        <w:t xml:space="preserve"> for at åbne skærmen Tilføj sikkerhedskopi og udføre trin 4 til 5 igen for at sikkerhedskopiere dataene til Autel Cloud.</w:t>
      </w:r>
    </w:p>
    <w:p w14:paraId="1D65F744" w14:textId="77777777" w:rsidR="00262842" w:rsidRPr="008F2E94" w:rsidRDefault="00262842" w:rsidP="00262842">
      <w:pPr>
        <w:pStyle w:val="BodytextUserManual"/>
        <w:numPr>
          <w:ilvl w:val="0"/>
          <w:numId w:val="25"/>
        </w:numPr>
        <w:spacing w:beforeLines="20" w:before="62" w:afterLines="20" w:after="62"/>
        <w:ind w:left="641" w:hanging="357"/>
      </w:pPr>
      <w:r w:rsidRPr="008F2E94">
        <w:rPr>
          <w:b/>
          <w:bCs w:val="0"/>
        </w:rPr>
        <w:t>Sådan gendanner du data på enheden</w:t>
      </w:r>
    </w:p>
    <w:p w14:paraId="6BCBAEC3" w14:textId="77777777" w:rsidR="00262842" w:rsidRPr="008F2E94" w:rsidRDefault="00262842" w:rsidP="00262842">
      <w:pPr>
        <w:pStyle w:val="ac"/>
        <w:numPr>
          <w:ilvl w:val="0"/>
          <w:numId w:val="278"/>
        </w:numPr>
        <w:spacing w:beforeLines="20" w:before="62" w:afterLines="20" w:after="62"/>
        <w:ind w:left="998" w:hanging="357"/>
        <w:rPr>
          <w:rFonts w:cs="Arial"/>
        </w:rPr>
      </w:pPr>
      <w:r w:rsidRPr="008F2E94">
        <w:rPr>
          <w:rFonts w:cs="Arial"/>
        </w:rPr>
        <w:t xml:space="preserve">Tryk på knappen </w:t>
      </w:r>
      <w:r w:rsidRPr="008F2E94">
        <w:rPr>
          <w:rFonts w:cs="Arial"/>
          <w:b/>
          <w:bCs/>
        </w:rPr>
        <w:t xml:space="preserve">Data Manager </w:t>
      </w:r>
      <w:r w:rsidRPr="008F2E94">
        <w:rPr>
          <w:rFonts w:cs="Arial"/>
        </w:rPr>
        <w:t>i MaxiSys Job-menuen.</w:t>
      </w:r>
    </w:p>
    <w:p w14:paraId="7FFC5E7B" w14:textId="77777777" w:rsidR="00262842" w:rsidRPr="008F2E94" w:rsidRDefault="00262842" w:rsidP="00262842">
      <w:pPr>
        <w:pStyle w:val="ac"/>
        <w:numPr>
          <w:ilvl w:val="0"/>
          <w:numId w:val="278"/>
        </w:numPr>
        <w:spacing w:beforeLines="20" w:before="62" w:afterLines="20" w:after="62"/>
        <w:ind w:left="998" w:hanging="357"/>
        <w:rPr>
          <w:rFonts w:cs="Arial"/>
        </w:rPr>
      </w:pPr>
      <w:r w:rsidRPr="008F2E94">
        <w:rPr>
          <w:rFonts w:cs="Arial"/>
        </w:rPr>
        <w:t xml:space="preserve">Vælg </w:t>
      </w:r>
      <w:r w:rsidRPr="008F2E94">
        <w:rPr>
          <w:rFonts w:cs="Arial"/>
          <w:b/>
          <w:bCs/>
        </w:rPr>
        <w:t xml:space="preserve">Sikkerhedskopiering og gendannelse </w:t>
      </w:r>
      <w:r w:rsidRPr="008F2E94">
        <w:rPr>
          <w:rFonts w:cs="Arial"/>
        </w:rPr>
        <w:t>for at åbne skærmen Sikkerhedskopiering og gendannelse.</w:t>
      </w:r>
    </w:p>
    <w:p w14:paraId="0FC18767" w14:textId="77777777" w:rsidR="00262842" w:rsidRPr="008F2E94" w:rsidRDefault="00262842" w:rsidP="00262842">
      <w:pPr>
        <w:pStyle w:val="ac"/>
        <w:numPr>
          <w:ilvl w:val="0"/>
          <w:numId w:val="278"/>
        </w:numPr>
        <w:spacing w:beforeLines="20" w:before="62" w:afterLines="20" w:after="62"/>
        <w:ind w:left="998" w:hanging="357"/>
        <w:rPr>
          <w:rFonts w:cs="Arial"/>
        </w:rPr>
      </w:pPr>
      <w:bookmarkStart w:id="360" w:name="_Hlk198824766"/>
      <w:r w:rsidRPr="008F2E94">
        <w:rPr>
          <w:rFonts w:cs="Arial"/>
        </w:rPr>
        <w:t xml:space="preserve">Tryk på </w:t>
      </w:r>
      <w:r w:rsidRPr="008F2E94">
        <w:rPr>
          <w:rFonts w:cs="Arial"/>
          <w:b/>
          <w:bCs/>
        </w:rPr>
        <w:t xml:space="preserve">Gendan </w:t>
      </w:r>
      <w:r w:rsidRPr="008F2E94">
        <w:rPr>
          <w:rFonts w:cs="Arial"/>
        </w:rPr>
        <w:t xml:space="preserve">&gt; </w:t>
      </w:r>
      <w:r w:rsidRPr="008F2E94">
        <w:rPr>
          <w:rFonts w:cs="Arial"/>
          <w:b/>
          <w:bCs/>
        </w:rPr>
        <w:t xml:space="preserve">OK </w:t>
      </w:r>
      <w:r w:rsidRPr="008F2E94">
        <w:rPr>
          <w:rFonts w:cs="Arial"/>
        </w:rPr>
        <w:t>for at gendanne dataene på enheden.</w:t>
      </w:r>
    </w:p>
    <w:bookmarkEnd w:id="360"/>
    <w:p w14:paraId="0E74317E" w14:textId="77777777" w:rsidR="00262842" w:rsidRPr="008F2E94" w:rsidRDefault="00262842" w:rsidP="00262842">
      <w:pPr>
        <w:pStyle w:val="ac"/>
        <w:spacing w:beforeLines="20" w:before="62" w:afterLines="20" w:after="62"/>
        <w:ind w:left="998" w:firstLine="0"/>
        <w:rPr>
          <w:rFonts w:cs="Arial"/>
        </w:rPr>
      </w:pPr>
      <w:r w:rsidRPr="008F2E94">
        <w:rPr>
          <w:rFonts w:cs="Arial"/>
        </w:rPr>
        <w:t xml:space="preserve">Tryk om nødvendigt på </w:t>
      </w:r>
      <w:r w:rsidRPr="008F2E94">
        <w:rPr>
          <w:rFonts w:cs="Arial"/>
          <w:b/>
          <w:bCs/>
        </w:rPr>
        <w:t xml:space="preserve">Pause </w:t>
      </w:r>
      <w:r w:rsidRPr="008F2E94">
        <w:rPr>
          <w:rFonts w:cs="Arial"/>
        </w:rPr>
        <w:t>for at sætte gendannelsesprocessen på pause.</w:t>
      </w:r>
    </w:p>
    <w:p w14:paraId="1A9B75A9" w14:textId="77777777" w:rsidR="00262842" w:rsidRPr="008F2E94" w:rsidRDefault="00262842" w:rsidP="00262842">
      <w:pPr>
        <w:pStyle w:val="BodytextUserManual"/>
        <w:numPr>
          <w:ilvl w:val="0"/>
          <w:numId w:val="25"/>
        </w:numPr>
        <w:spacing w:beforeLines="20" w:before="62" w:afterLines="20" w:after="62"/>
        <w:ind w:left="641" w:hanging="357"/>
      </w:pPr>
      <w:r w:rsidRPr="008F2E94">
        <w:rPr>
          <w:b/>
          <w:bCs w:val="0"/>
        </w:rPr>
        <w:lastRenderedPageBreak/>
        <w:t>Sådan sletter du gemte sikkerhedskopierede data</w:t>
      </w:r>
    </w:p>
    <w:p w14:paraId="58FD816D" w14:textId="77777777" w:rsidR="00262842" w:rsidRPr="008F2E94" w:rsidRDefault="00262842" w:rsidP="00262842">
      <w:pPr>
        <w:pStyle w:val="ac"/>
        <w:numPr>
          <w:ilvl w:val="0"/>
          <w:numId w:val="279"/>
        </w:numPr>
        <w:spacing w:beforeLines="20" w:before="62" w:afterLines="20" w:after="62"/>
        <w:ind w:left="998" w:hanging="357"/>
        <w:rPr>
          <w:rFonts w:cs="Arial"/>
        </w:rPr>
      </w:pPr>
      <w:r w:rsidRPr="008F2E94">
        <w:rPr>
          <w:rFonts w:cs="Arial"/>
        </w:rPr>
        <w:t xml:space="preserve">Tryk på knappen </w:t>
      </w:r>
      <w:r w:rsidRPr="008F2E94">
        <w:rPr>
          <w:rFonts w:cs="Arial"/>
          <w:b/>
          <w:bCs/>
        </w:rPr>
        <w:t xml:space="preserve">Data Manager </w:t>
      </w:r>
      <w:r w:rsidRPr="008F2E94">
        <w:rPr>
          <w:rFonts w:cs="Arial"/>
        </w:rPr>
        <w:t>i MaxiSys Job-menuen.</w:t>
      </w:r>
    </w:p>
    <w:p w14:paraId="105B12CF" w14:textId="77777777" w:rsidR="00262842" w:rsidRPr="008F2E94" w:rsidRDefault="00262842" w:rsidP="00262842">
      <w:pPr>
        <w:pStyle w:val="ac"/>
        <w:numPr>
          <w:ilvl w:val="0"/>
          <w:numId w:val="279"/>
        </w:numPr>
        <w:spacing w:beforeLines="20" w:before="62" w:afterLines="20" w:after="62"/>
        <w:ind w:left="998" w:hanging="357"/>
        <w:rPr>
          <w:rFonts w:cs="Arial"/>
        </w:rPr>
      </w:pPr>
      <w:r w:rsidRPr="008F2E94">
        <w:rPr>
          <w:rFonts w:cs="Arial"/>
        </w:rPr>
        <w:t xml:space="preserve">Vælg </w:t>
      </w:r>
      <w:r w:rsidRPr="008F2E94">
        <w:rPr>
          <w:rFonts w:cs="Arial"/>
          <w:b/>
          <w:bCs/>
        </w:rPr>
        <w:t xml:space="preserve">Sikkerhedskopiering og gendannelse </w:t>
      </w:r>
      <w:r w:rsidRPr="008F2E94">
        <w:rPr>
          <w:rFonts w:cs="Arial"/>
        </w:rPr>
        <w:t>for at åbne skærmen Sikkerhedskopiering og gendannelse.</w:t>
      </w:r>
    </w:p>
    <w:p w14:paraId="10ED4B5F" w14:textId="77777777" w:rsidR="00262842" w:rsidRPr="008F2E94" w:rsidRDefault="00262842" w:rsidP="00262842">
      <w:pPr>
        <w:pStyle w:val="ac"/>
        <w:numPr>
          <w:ilvl w:val="0"/>
          <w:numId w:val="279"/>
        </w:numPr>
        <w:spacing w:beforeLines="20" w:before="62" w:afterLines="20" w:after="62"/>
        <w:ind w:left="998" w:hanging="357"/>
        <w:rPr>
          <w:rFonts w:cs="Arial"/>
        </w:rPr>
      </w:pPr>
      <w:r w:rsidRPr="008F2E94">
        <w:rPr>
          <w:rFonts w:cs="Arial"/>
        </w:rPr>
        <w:t xml:space="preserve">Tryk på ikonet </w:t>
      </w:r>
      <w:r w:rsidRPr="008F2E94">
        <w:rPr>
          <w:rFonts w:cs="Arial"/>
          <w:noProof/>
          <w:lang w:val="en-US"/>
        </w:rPr>
        <w:drawing>
          <wp:inline distT="0" distB="0" distL="0" distR="0" wp14:anchorId="4CDFCF9C" wp14:editId="412C7634">
            <wp:extent cx="155575" cy="118423"/>
            <wp:effectExtent l="0" t="0" r="0" b="0"/>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59403" cy="121337"/>
                    </a:xfrm>
                    <a:prstGeom prst="rect">
                      <a:avLst/>
                    </a:prstGeom>
                    <a:noFill/>
                    <a:ln>
                      <a:noFill/>
                    </a:ln>
                  </pic:spPr>
                </pic:pic>
              </a:graphicData>
            </a:graphic>
          </wp:inline>
        </w:drawing>
      </w:r>
      <w:r w:rsidRPr="008F2E94">
        <w:rPr>
          <w:rFonts w:cs="Arial"/>
        </w:rPr>
        <w:t xml:space="preserve">, markér feltet for at vælge backupdataene, og tryk på ikonet </w:t>
      </w:r>
      <w:r w:rsidRPr="008F2E94">
        <w:rPr>
          <w:rFonts w:cs="Arial"/>
          <w:noProof/>
          <w:lang w:val="en-US"/>
        </w:rPr>
        <w:drawing>
          <wp:inline distT="0" distB="0" distL="0" distR="0" wp14:anchorId="61BF7D42" wp14:editId="2B512147">
            <wp:extent cx="119380" cy="136228"/>
            <wp:effectExtent l="0" t="0" r="0" b="0"/>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22746" cy="140069"/>
                    </a:xfrm>
                    <a:prstGeom prst="rect">
                      <a:avLst/>
                    </a:prstGeom>
                    <a:noFill/>
                    <a:ln>
                      <a:noFill/>
                    </a:ln>
                  </pic:spPr>
                </pic:pic>
              </a:graphicData>
            </a:graphic>
          </wp:inline>
        </w:drawing>
      </w:r>
      <w:r w:rsidRPr="008F2E94">
        <w:rPr>
          <w:rFonts w:cs="Arial"/>
        </w:rPr>
        <w:t xml:space="preserve">. Tryk på </w:t>
      </w:r>
      <w:r w:rsidRPr="008F2E94">
        <w:rPr>
          <w:rFonts w:cs="Arial"/>
          <w:b/>
          <w:bCs/>
        </w:rPr>
        <w:t xml:space="preserve">OK </w:t>
      </w:r>
      <w:r w:rsidRPr="008F2E94">
        <w:rPr>
          <w:rFonts w:cs="Arial"/>
        </w:rPr>
        <w:t>for at slette de valgte data.</w:t>
      </w:r>
    </w:p>
    <w:p w14:paraId="7A712984" w14:textId="77777777" w:rsidR="00262842" w:rsidRPr="008F2E94" w:rsidRDefault="00262842" w:rsidP="00262842">
      <w:pPr>
        <w:pStyle w:val="Text"/>
        <w:spacing w:before="156" w:after="156"/>
        <w:rPr>
          <w:rFonts w:cs="Arial"/>
        </w:rPr>
      </w:pPr>
    </w:p>
    <w:p w14:paraId="0889FB6D" w14:textId="2C442CBA" w:rsidR="00262842" w:rsidRPr="008F2E94" w:rsidRDefault="00262842" w:rsidP="002C14AC">
      <w:pPr>
        <w:pStyle w:val="BodytextUserManual"/>
        <w:spacing w:before="156" w:after="156"/>
      </w:pPr>
      <w:r w:rsidRPr="008F2E94">
        <w:br w:type="page"/>
      </w:r>
    </w:p>
    <w:p w14:paraId="7989ADC4" w14:textId="77777777" w:rsidR="00E05701" w:rsidRPr="008F2E94" w:rsidRDefault="00E05701" w:rsidP="00E05701">
      <w:pPr>
        <w:pStyle w:val="12"/>
        <w:spacing w:before="312" w:after="312"/>
        <w:ind w:left="792" w:hanging="792"/>
      </w:pPr>
      <w:bookmarkStart w:id="361" w:name="_Autel_Cloud"/>
      <w:bookmarkStart w:id="362" w:name="_Toc204437579"/>
      <w:bookmarkEnd w:id="361"/>
      <w:r w:rsidRPr="008F2E94">
        <w:rPr>
          <w:rFonts w:hint="eastAsia"/>
        </w:rPr>
        <w:lastRenderedPageBreak/>
        <w:t>Autel Cloud</w:t>
      </w:r>
      <w:bookmarkEnd w:id="362"/>
    </w:p>
    <w:p w14:paraId="31DC326A" w14:textId="77777777" w:rsidR="00E05701" w:rsidRPr="008F2E94" w:rsidRDefault="00E05701" w:rsidP="00E05701">
      <w:pPr>
        <w:spacing w:before="156" w:after="156"/>
      </w:pPr>
      <w:r w:rsidRPr="008F2E94">
        <w:rPr>
          <w:rFonts w:hint="eastAsia"/>
        </w:rPr>
        <w:t>Autel Cloud er en platform til håndtering af enheder og data, som du nemt kan bruge til at uploade, administrere og dele rapporter (</w:t>
      </w:r>
      <w:r w:rsidRPr="008F2E94">
        <w:t xml:space="preserve">der understøtter </w:t>
      </w:r>
      <w:r w:rsidRPr="008F2E94">
        <w:rPr>
          <w:rFonts w:hint="eastAsia"/>
        </w:rPr>
        <w:t>diagnosticering, hjuludmåling,</w:t>
      </w:r>
      <w:r w:rsidRPr="008F2E94">
        <w:t xml:space="preserve"> </w:t>
      </w:r>
      <w:r w:rsidRPr="008F2E94">
        <w:rPr>
          <w:rFonts w:hint="eastAsia"/>
        </w:rPr>
        <w:t>batteritestning osv.), livedata, billeder og PDF-filer.</w:t>
      </w:r>
    </w:p>
    <w:p w14:paraId="6786C9DF" w14:textId="77777777" w:rsidR="00E05701" w:rsidRPr="008F2E94" w:rsidRDefault="00E05701" w:rsidP="00E05701">
      <w:pPr>
        <w:spacing w:before="156" w:after="156"/>
      </w:pPr>
      <w:r w:rsidRPr="008F2E94">
        <w:rPr>
          <w:rFonts w:hint="eastAsia"/>
        </w:rPr>
        <w:t xml:space="preserve">Du kan få </w:t>
      </w:r>
      <w:r w:rsidRPr="008F2E94">
        <w:t xml:space="preserve">adgang til Autel Cloud </w:t>
      </w:r>
      <w:r w:rsidRPr="008F2E94">
        <w:rPr>
          <w:rFonts w:hint="eastAsia"/>
        </w:rPr>
        <w:t xml:space="preserve">via </w:t>
      </w:r>
      <w:r w:rsidRPr="008F2E94">
        <w:t xml:space="preserve">MaxiSys-tabletten eller ved at besøge </w:t>
      </w:r>
      <w:r w:rsidRPr="008F2E94">
        <w:rPr>
          <w:rFonts w:hint="eastAsia"/>
        </w:rPr>
        <w:t xml:space="preserve">Autel </w:t>
      </w:r>
      <w:r w:rsidRPr="008F2E94">
        <w:t>hjemmeside.</w:t>
      </w:r>
    </w:p>
    <w:p w14:paraId="38FB6726" w14:textId="77777777" w:rsidR="00E05701" w:rsidRPr="008F2E94" w:rsidRDefault="00E05701" w:rsidP="00E05701">
      <w:pPr>
        <w:pStyle w:val="ac"/>
        <w:numPr>
          <w:ilvl w:val="0"/>
          <w:numId w:val="283"/>
        </w:numPr>
        <w:spacing w:before="156" w:after="156"/>
        <w:rPr>
          <w:rFonts w:cs="Arial"/>
          <w:b/>
          <w:bCs/>
        </w:rPr>
      </w:pPr>
      <w:r w:rsidRPr="008F2E94">
        <w:rPr>
          <w:rFonts w:cs="Arial"/>
          <w:b/>
          <w:bCs/>
        </w:rPr>
        <w:t>Via MaxiSys-tabletten</w:t>
      </w:r>
    </w:p>
    <w:p w14:paraId="1FB0EF4E" w14:textId="77777777" w:rsidR="00E05701" w:rsidRPr="008F2E94" w:rsidRDefault="00E05701" w:rsidP="00E05701">
      <w:pPr>
        <w:pStyle w:val="ac"/>
        <w:numPr>
          <w:ilvl w:val="0"/>
          <w:numId w:val="284"/>
        </w:numPr>
        <w:spacing w:beforeLines="30" w:before="93" w:afterLines="30" w:after="93"/>
        <w:ind w:left="1010" w:hanging="369"/>
        <w:rPr>
          <w:rFonts w:cs="Arial"/>
          <w:bCs/>
          <w:szCs w:val="18"/>
        </w:rPr>
      </w:pPr>
      <w:r w:rsidRPr="008F2E94">
        <w:rPr>
          <w:rFonts w:cs="Arial" w:hint="eastAsia"/>
          <w:bCs/>
          <w:szCs w:val="18"/>
        </w:rPr>
        <w:t xml:space="preserve">Tryk på </w:t>
      </w:r>
      <w:r w:rsidRPr="008F2E94">
        <w:rPr>
          <w:rFonts w:cs="Arial"/>
          <w:b/>
          <w:szCs w:val="18"/>
        </w:rPr>
        <w:t>Autel Cloud-</w:t>
      </w:r>
      <w:r w:rsidRPr="008F2E94">
        <w:rPr>
          <w:rFonts w:cs="Arial" w:hint="eastAsia"/>
          <w:bCs/>
          <w:szCs w:val="18"/>
        </w:rPr>
        <w:t>applikationsknappen på</w:t>
      </w:r>
      <w:r w:rsidRPr="008F2E94">
        <w:rPr>
          <w:rFonts w:cs="Arial"/>
          <w:bCs/>
          <w:szCs w:val="18"/>
        </w:rPr>
        <w:t xml:space="preserve"> MaxiSys Job Menu </w:t>
      </w:r>
      <w:r w:rsidRPr="008F2E94">
        <w:rPr>
          <w:rFonts w:cs="Arial" w:hint="eastAsia"/>
          <w:bCs/>
          <w:szCs w:val="18"/>
        </w:rPr>
        <w:t>for at åbne Autel Cloud introduktionsskærmen.</w:t>
      </w:r>
    </w:p>
    <w:p w14:paraId="61D93649" w14:textId="77777777" w:rsidR="00E05701" w:rsidRPr="008F2E94" w:rsidRDefault="00E05701" w:rsidP="00E05701">
      <w:pPr>
        <w:pStyle w:val="ac"/>
        <w:numPr>
          <w:ilvl w:val="0"/>
          <w:numId w:val="284"/>
        </w:numPr>
        <w:spacing w:beforeLines="30" w:before="93" w:afterLines="30" w:after="93"/>
        <w:ind w:left="1010" w:hanging="369"/>
        <w:rPr>
          <w:rFonts w:cs="Arial"/>
          <w:bCs/>
          <w:szCs w:val="18"/>
        </w:rPr>
      </w:pPr>
      <w:r w:rsidRPr="008F2E94">
        <w:rPr>
          <w:rFonts w:hint="eastAsia"/>
        </w:rPr>
        <w:t xml:space="preserve">Tryk </w:t>
      </w:r>
      <w:r w:rsidRPr="008F2E94">
        <w:rPr>
          <w:bCs/>
        </w:rPr>
        <w:t>på</w:t>
      </w:r>
      <w:r w:rsidRPr="008F2E94">
        <w:rPr>
          <w:b/>
          <w:bCs/>
        </w:rPr>
        <w:t xml:space="preserve"> Gå ind i Autel Cloud </w:t>
      </w:r>
      <w:r w:rsidRPr="008F2E94">
        <w:rPr>
          <w:rFonts w:hint="eastAsia"/>
        </w:rPr>
        <w:t>for at åbne Autel Cloud-loginskærmen.</w:t>
      </w:r>
    </w:p>
    <w:p w14:paraId="65047C23" w14:textId="068F7FBE" w:rsidR="00E05701" w:rsidRPr="008F2E94" w:rsidRDefault="00EE5758" w:rsidP="00E05701">
      <w:pPr>
        <w:pStyle w:val="affb"/>
        <w:snapToGrid w:val="0"/>
        <w:spacing w:beforeLines="0" w:before="0" w:afterLines="0" w:after="0" w:line="360" w:lineRule="auto"/>
        <w:ind w:left="284" w:hanging="284"/>
        <w:jc w:val="center"/>
      </w:pPr>
      <w:r w:rsidRPr="008F2E94">
        <w:rPr>
          <w:noProof/>
          <w:lang w:val="en-US"/>
        </w:rPr>
        <w:drawing>
          <wp:inline distT="0" distB="0" distL="0" distR="0" wp14:anchorId="4A245E69" wp14:editId="299BC935">
            <wp:extent cx="2879271" cy="1959429"/>
            <wp:effectExtent l="0" t="0" r="0" b="3175"/>
            <wp:docPr id="198"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198"/>
                    <pic:cNvPicPr>
                      <a:picLocks noChangeAspect="1" noChangeArrowheads="1"/>
                    </pic:cNvPicPr>
                  </pic:nvPicPr>
                  <pic:blipFill rotWithShape="1">
                    <a:blip r:embed="rId205" cstate="print">
                      <a:extLst>
                        <a:ext uri="{28A0092B-C50C-407E-A947-70E740481C1C}">
                          <a14:useLocalDpi xmlns:a14="http://schemas.microsoft.com/office/drawing/2010/main" val="0"/>
                        </a:ext>
                      </a:extLst>
                    </a:blip>
                    <a:srcRect b="7448"/>
                    <a:stretch/>
                  </pic:blipFill>
                  <pic:spPr bwMode="auto">
                    <a:xfrm>
                      <a:off x="0" y="0"/>
                      <a:ext cx="2880000" cy="1959925"/>
                    </a:xfrm>
                    <a:prstGeom prst="rect">
                      <a:avLst/>
                    </a:prstGeom>
                    <a:noFill/>
                    <a:ln>
                      <a:noFill/>
                    </a:ln>
                    <a:extLst>
                      <a:ext uri="{53640926-AAD7-44D8-BBD7-CCE9431645EC}">
                        <a14:shadowObscured xmlns:a14="http://schemas.microsoft.com/office/drawing/2010/main"/>
                      </a:ext>
                    </a:extLst>
                  </pic:spPr>
                </pic:pic>
              </a:graphicData>
            </a:graphic>
          </wp:inline>
        </w:drawing>
      </w:r>
    </w:p>
    <w:p w14:paraId="781B40F3" w14:textId="4FAF9AA8" w:rsidR="00E05701" w:rsidRPr="008F2E94" w:rsidRDefault="00E05701" w:rsidP="00E05701">
      <w:pPr>
        <w:pStyle w:val="ae"/>
        <w:spacing w:beforeLines="0" w:before="0" w:afterLines="0" w:after="0"/>
        <w:rPr>
          <w:i/>
          <w:iCs/>
        </w:rPr>
      </w:pPr>
      <w:r w:rsidRPr="008F2E94">
        <w:t xml:space="preserve">Figur </w:t>
      </w:r>
      <w:r w:rsidR="00CC1058">
        <w:fldChar w:fldCharType="begin"/>
      </w:r>
      <w:r w:rsidR="00CC1058">
        <w:instrText xml:space="preserve"> STYLEREF 1 \s </w:instrText>
      </w:r>
      <w:r w:rsidR="00CC1058">
        <w:fldChar w:fldCharType="separate"/>
      </w:r>
      <w:r w:rsidRPr="008F2E94">
        <w:rPr>
          <w:noProof/>
        </w:rPr>
        <w:t>1</w:t>
      </w:r>
      <w:r w:rsidR="002A14F1" w:rsidRPr="008F2E94">
        <w:rPr>
          <w:noProof/>
        </w:rPr>
        <w:t>0</w:t>
      </w:r>
      <w:r w:rsidR="00CC1058">
        <w:rPr>
          <w:noProof/>
        </w:rPr>
        <w:fldChar w:fldCharType="end"/>
      </w:r>
      <w:r w:rsidRPr="008F2E94">
        <w:noBreakHyphen/>
      </w:r>
      <w:r w:rsidR="00CC1058">
        <w:fldChar w:fldCharType="begin"/>
      </w:r>
      <w:r w:rsidR="00CC1058">
        <w:instrText xml:space="preserve"> SEQ Figure \* ARABIC \s 1 </w:instrText>
      </w:r>
      <w:r w:rsidR="00CC1058">
        <w:fldChar w:fldCharType="separate"/>
      </w:r>
      <w:r w:rsidRPr="008F2E94">
        <w:rPr>
          <w:noProof/>
        </w:rPr>
        <w:t>1</w:t>
      </w:r>
      <w:r w:rsidR="00CC1058">
        <w:rPr>
          <w:noProof/>
        </w:rPr>
        <w:fldChar w:fldCharType="end"/>
      </w:r>
      <w:r w:rsidRPr="008F2E94">
        <w:rPr>
          <w:rFonts w:hint="eastAsia"/>
          <w:noProof/>
        </w:rPr>
        <w:t xml:space="preserve"> </w:t>
      </w:r>
      <w:r w:rsidRPr="008F2E94">
        <w:rPr>
          <w:i/>
          <w:iCs/>
        </w:rPr>
        <w:t>Autel Cloud-</w:t>
      </w:r>
      <w:r w:rsidRPr="008F2E94">
        <w:rPr>
          <w:rFonts w:hint="eastAsia"/>
          <w:i/>
          <w:iCs/>
        </w:rPr>
        <w:t>applikation</w:t>
      </w:r>
    </w:p>
    <w:p w14:paraId="48979C3E" w14:textId="77777777" w:rsidR="00E05701" w:rsidRPr="008F2E94" w:rsidRDefault="00E05701" w:rsidP="00E05701">
      <w:pPr>
        <w:pStyle w:val="ac"/>
        <w:numPr>
          <w:ilvl w:val="0"/>
          <w:numId w:val="283"/>
        </w:numPr>
        <w:spacing w:before="156" w:after="156"/>
        <w:ind w:left="641" w:hanging="357"/>
        <w:rPr>
          <w:rFonts w:cs="Arial"/>
          <w:b/>
          <w:bCs/>
        </w:rPr>
      </w:pPr>
      <w:r w:rsidRPr="008F2E94">
        <w:rPr>
          <w:b/>
          <w:bCs/>
        </w:rPr>
        <w:t>Via Autels hjemmeside</w:t>
      </w:r>
    </w:p>
    <w:p w14:paraId="7B51DB00" w14:textId="77777777" w:rsidR="00E05701" w:rsidRPr="008F2E94" w:rsidRDefault="00E05701" w:rsidP="00E05701">
      <w:pPr>
        <w:spacing w:beforeLines="30" w:before="93" w:afterLines="30" w:after="93"/>
        <w:ind w:left="680"/>
      </w:pPr>
      <w:r w:rsidRPr="008F2E94">
        <w:t xml:space="preserve">Besøg </w:t>
      </w:r>
      <w:r w:rsidRPr="008F2E94">
        <w:rPr>
          <w:rFonts w:hint="eastAsia"/>
        </w:rPr>
        <w:t>følgende hjemmeside i henhold til din region.</w:t>
      </w:r>
    </w:p>
    <w:p w14:paraId="0E4B7F19" w14:textId="77777777" w:rsidR="00E05701" w:rsidRPr="008F2E94" w:rsidRDefault="00E05701" w:rsidP="00E05701">
      <w:pPr>
        <w:spacing w:beforeLines="30" w:before="93" w:afterLines="30" w:after="93"/>
        <w:ind w:left="680"/>
        <w:rPr>
          <w:rStyle w:val="Char2"/>
          <w:i w:val="0"/>
        </w:rPr>
      </w:pPr>
      <w:r w:rsidRPr="008F2E94">
        <w:t>Nordamerika:</w:t>
      </w:r>
      <w:r w:rsidRPr="008F2E94">
        <w:rPr>
          <w:rStyle w:val="Char2"/>
        </w:rPr>
        <w:t xml:space="preserve"> </w:t>
      </w:r>
      <w:hyperlink r:id="rId206" w:history="1">
        <w:r w:rsidRPr="008F2E94">
          <w:rPr>
            <w:rStyle w:val="Char2"/>
            <w:i w:val="0"/>
            <w:iCs/>
            <w:u w:val="single"/>
          </w:rPr>
          <w:t>https://cloud-us.autel.com</w:t>
        </w:r>
      </w:hyperlink>
    </w:p>
    <w:p w14:paraId="01578B5F" w14:textId="77777777" w:rsidR="00E05701" w:rsidRPr="008F2E94" w:rsidRDefault="00E05701" w:rsidP="00E05701">
      <w:pPr>
        <w:spacing w:beforeLines="30" w:before="93" w:afterLines="30" w:after="93"/>
        <w:ind w:left="680"/>
        <w:rPr>
          <w:rStyle w:val="Char2"/>
          <w:i w:val="0"/>
          <w:u w:val="single"/>
        </w:rPr>
      </w:pPr>
      <w:r w:rsidRPr="008F2E94">
        <w:t>Europa:</w:t>
      </w:r>
      <w:r w:rsidRPr="008F2E94">
        <w:rPr>
          <w:rStyle w:val="Char2"/>
          <w:iCs/>
        </w:rPr>
        <w:t xml:space="preserve"> </w:t>
      </w:r>
      <w:hyperlink r:id="rId207" w:history="1">
        <w:r w:rsidRPr="008F2E94">
          <w:rPr>
            <w:rStyle w:val="Char2"/>
            <w:i w:val="0"/>
            <w:iCs/>
            <w:u w:val="single"/>
          </w:rPr>
          <w:t>https://cloud-eu.autel.com</w:t>
        </w:r>
      </w:hyperlink>
    </w:p>
    <w:p w14:paraId="168A7236" w14:textId="77777777" w:rsidR="00E05701" w:rsidRPr="008F2E94" w:rsidRDefault="00E05701" w:rsidP="00E05701">
      <w:pPr>
        <w:pBdr>
          <w:top w:val="single" w:sz="6" w:space="1" w:color="auto"/>
          <w:bottom w:val="single" w:sz="6" w:space="1" w:color="auto"/>
        </w:pBdr>
        <w:spacing w:before="156" w:after="156"/>
        <w:ind w:left="641"/>
        <w:contextualSpacing/>
        <w:rPr>
          <w:rFonts w:cs="Arial"/>
          <w:b/>
        </w:rPr>
      </w:pPr>
      <w:r w:rsidRPr="008F2E94">
        <w:rPr>
          <w:rFonts w:cs="Arial"/>
          <w:noProof/>
          <w:lang w:val="en-US"/>
        </w:rPr>
        <w:drawing>
          <wp:anchor distT="0" distB="0" distL="114300" distR="114300" simplePos="0" relativeHeight="252433408" behindDoc="0" locked="0" layoutInCell="1" allowOverlap="1" wp14:anchorId="50B5C8AB" wp14:editId="68E01EE3">
            <wp:simplePos x="0" y="0"/>
            <wp:positionH relativeFrom="margin">
              <wp:posOffset>215768</wp:posOffset>
            </wp:positionH>
            <wp:positionV relativeFrom="paragraph">
              <wp:posOffset>24130</wp:posOffset>
            </wp:positionV>
            <wp:extent cx="144145" cy="144145"/>
            <wp:effectExtent l="0" t="0" r="8255" b="8255"/>
            <wp:wrapNone/>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208"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584C4C05" w14:textId="19DAB8D4" w:rsidR="00E05701" w:rsidRPr="008F2E94" w:rsidRDefault="00E05701" w:rsidP="00E05701">
      <w:pPr>
        <w:pBdr>
          <w:top w:val="single" w:sz="6" w:space="1" w:color="auto"/>
          <w:bottom w:val="single" w:sz="6" w:space="1" w:color="auto"/>
        </w:pBdr>
        <w:spacing w:before="156" w:after="156"/>
        <w:ind w:left="641"/>
        <w:contextualSpacing/>
        <w:rPr>
          <w:rStyle w:val="Char2"/>
          <w:rFonts w:eastAsiaTheme="minorEastAsia" w:cs="Arial"/>
          <w:bCs w:val="0"/>
          <w:i w:val="0"/>
        </w:rPr>
      </w:pPr>
      <w:r w:rsidRPr="008F2E94">
        <w:t>Funktionaliteten af Autel Cloud er den samme, uanset om man tilgår den via en MaxiSys-tablet eller Autels hjemmeside. Illustrationerne i denne manual er baseret på adgang til Autel Cloud via MaxiSys-tabletten.</w:t>
      </w:r>
    </w:p>
    <w:p w14:paraId="020D4F53" w14:textId="77777777" w:rsidR="00E05701" w:rsidRPr="008F2E94" w:rsidRDefault="00E05701" w:rsidP="00E05701">
      <w:pPr>
        <w:pStyle w:val="20"/>
        <w:spacing w:before="312" w:after="156"/>
      </w:pPr>
      <w:bookmarkStart w:id="363" w:name="_Toc199410312"/>
      <w:r w:rsidRPr="008F2E94">
        <w:rPr>
          <w:rFonts w:hint="eastAsia"/>
        </w:rPr>
        <w:lastRenderedPageBreak/>
        <w:t xml:space="preserve"> </w:t>
      </w:r>
      <w:bookmarkStart w:id="364" w:name="_Toc199938944"/>
      <w:bookmarkStart w:id="365" w:name="_Toc204437580"/>
      <w:r w:rsidRPr="008F2E94">
        <w:rPr>
          <w:rFonts w:hint="eastAsia"/>
        </w:rPr>
        <w:t>Registrering og login</w:t>
      </w:r>
      <w:bookmarkEnd w:id="363"/>
      <w:bookmarkEnd w:id="364"/>
      <w:bookmarkEnd w:id="365"/>
    </w:p>
    <w:p w14:paraId="53A8C35F" w14:textId="5B6918C8" w:rsidR="00E05701" w:rsidRPr="008F2E94" w:rsidRDefault="00EE5758" w:rsidP="00E05701">
      <w:pPr>
        <w:spacing w:before="156" w:after="156"/>
        <w:ind w:left="0"/>
      </w:pPr>
      <w:r w:rsidRPr="008F2E94">
        <w:rPr>
          <w:rFonts w:eastAsiaTheme="minorEastAsia" w:cs="Arial"/>
          <w:szCs w:val="18"/>
          <w:lang w:val="sv-SE"/>
        </w:rPr>
        <w:t>For at bruge Autel Cloud skal du registrere en Autel-konto og logge ind på din konto.</w:t>
      </w:r>
    </w:p>
    <w:p w14:paraId="0C5BF167" w14:textId="77777777" w:rsidR="00E05701" w:rsidRPr="008F2E94" w:rsidRDefault="00E05701" w:rsidP="00E05701">
      <w:pPr>
        <w:pStyle w:val="affb"/>
        <w:snapToGrid w:val="0"/>
        <w:spacing w:before="156" w:afterLines="0" w:after="0" w:line="360" w:lineRule="auto"/>
        <w:ind w:left="284"/>
        <w:jc w:val="center"/>
      </w:pPr>
      <w:r w:rsidRPr="008F2E94">
        <w:rPr>
          <w:noProof/>
          <w:lang w:val="en-US"/>
        </w:rPr>
        <w:drawing>
          <wp:inline distT="0" distB="0" distL="0" distR="0" wp14:anchorId="790DD157" wp14:editId="6F69EE9C">
            <wp:extent cx="2880000" cy="1633433"/>
            <wp:effectExtent l="0" t="0" r="0" b="5080"/>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155"/>
                    <pic:cNvPicPr>
                      <a:picLocks noChangeAspect="1" noChangeArrowheads="1"/>
                    </pic:cNvPicPr>
                  </pic:nvPicPr>
                  <pic:blipFill>
                    <a:blip r:embed="rId209" cstate="print">
                      <a:extLst>
                        <a:ext uri="{28A0092B-C50C-407E-A947-70E740481C1C}">
                          <a14:useLocalDpi xmlns:a14="http://schemas.microsoft.com/office/drawing/2010/main" val="0"/>
                        </a:ext>
                      </a:extLst>
                    </a:blip>
                    <a:stretch>
                      <a:fillRect/>
                    </a:stretch>
                  </pic:blipFill>
                  <pic:spPr bwMode="auto">
                    <a:xfrm>
                      <a:off x="0" y="0"/>
                      <a:ext cx="2880000" cy="1633433"/>
                    </a:xfrm>
                    <a:prstGeom prst="rect">
                      <a:avLst/>
                    </a:prstGeom>
                    <a:noFill/>
                    <a:ln>
                      <a:noFill/>
                    </a:ln>
                  </pic:spPr>
                </pic:pic>
              </a:graphicData>
            </a:graphic>
          </wp:inline>
        </w:drawing>
      </w:r>
    </w:p>
    <w:p w14:paraId="3E48B763" w14:textId="387454AF" w:rsidR="00E05701" w:rsidRPr="008F2E94" w:rsidRDefault="00E05701" w:rsidP="00E05701">
      <w:pPr>
        <w:pStyle w:val="ae"/>
        <w:spacing w:beforeLines="0" w:before="0" w:after="156"/>
        <w:rPr>
          <w:i/>
          <w:iCs/>
        </w:rPr>
      </w:pPr>
      <w:r w:rsidRPr="008F2E94">
        <w:t xml:space="preserve">Figur </w:t>
      </w:r>
      <w:r w:rsidR="00CC1058">
        <w:fldChar w:fldCharType="begin"/>
      </w:r>
      <w:r w:rsidR="00CC1058">
        <w:instrText xml:space="preserve"> STYLEREF 1 \s </w:instrText>
      </w:r>
      <w:r w:rsidR="00CC1058">
        <w:fldChar w:fldCharType="separate"/>
      </w:r>
      <w:r w:rsidRPr="008F2E94">
        <w:rPr>
          <w:noProof/>
        </w:rPr>
        <w:t>1</w:t>
      </w:r>
      <w:r w:rsidR="002A14F1" w:rsidRPr="008F2E94">
        <w:rPr>
          <w:noProof/>
        </w:rPr>
        <w:t>0</w:t>
      </w:r>
      <w:r w:rsidR="00CC1058">
        <w:rPr>
          <w:noProof/>
        </w:rPr>
        <w:fldChar w:fldCharType="end"/>
      </w:r>
      <w:r w:rsidRPr="008F2E94">
        <w:noBreakHyphen/>
      </w:r>
      <w:r w:rsidR="00CC1058">
        <w:fldChar w:fldCharType="begin"/>
      </w:r>
      <w:r w:rsidR="00CC1058">
        <w:instrText xml:space="preserve"> SEQ Figure \* ARABIC \s 1 </w:instrText>
      </w:r>
      <w:r w:rsidR="00CC1058">
        <w:fldChar w:fldCharType="separate"/>
      </w:r>
      <w:r w:rsidRPr="008F2E94">
        <w:rPr>
          <w:noProof/>
        </w:rPr>
        <w:t>2</w:t>
      </w:r>
      <w:r w:rsidR="00CC1058">
        <w:rPr>
          <w:noProof/>
        </w:rPr>
        <w:fldChar w:fldCharType="end"/>
      </w:r>
      <w:r w:rsidRPr="008F2E94">
        <w:rPr>
          <w:rFonts w:hint="eastAsia"/>
          <w:noProof/>
        </w:rPr>
        <w:t xml:space="preserve"> </w:t>
      </w:r>
      <w:r w:rsidRPr="008F2E94">
        <w:rPr>
          <w:i/>
          <w:iCs/>
        </w:rPr>
        <w:t>Autel Cloud Login-</w:t>
      </w:r>
      <w:r w:rsidRPr="008F2E94">
        <w:rPr>
          <w:rFonts w:hint="eastAsia"/>
          <w:i/>
          <w:iCs/>
        </w:rPr>
        <w:t>skærm</w:t>
      </w:r>
    </w:p>
    <w:p w14:paraId="06B028EF" w14:textId="18FB8485" w:rsidR="00E05701" w:rsidRPr="008F2E94" w:rsidRDefault="00EE5758" w:rsidP="00E05701">
      <w:pPr>
        <w:pStyle w:val="a2"/>
        <w:spacing w:beforeLines="20" w:before="62" w:afterLines="20" w:after="62"/>
        <w:ind w:left="641" w:hanging="357"/>
        <w:rPr>
          <w:rFonts w:cs="Arial"/>
        </w:rPr>
      </w:pPr>
      <w:r w:rsidRPr="008F2E94">
        <w:rPr>
          <w:rFonts w:cs="Arial"/>
          <w:bCs/>
        </w:rPr>
        <w:t>For at registrere en konto</w:t>
      </w:r>
    </w:p>
    <w:p w14:paraId="2F1F15BE" w14:textId="1E01A54B" w:rsidR="00E05701" w:rsidRPr="008F2E94" w:rsidRDefault="00EE5758" w:rsidP="00E05701">
      <w:pPr>
        <w:pStyle w:val="ac"/>
        <w:spacing w:before="156" w:after="156"/>
        <w:ind w:firstLine="0"/>
      </w:pPr>
      <w:r w:rsidRPr="008F2E94">
        <w:rPr>
          <w:rFonts w:eastAsiaTheme="minorEastAsia" w:cs="Arial"/>
          <w:szCs w:val="18"/>
          <w:lang w:val="sv-SE"/>
        </w:rPr>
        <w:t xml:space="preserve">Hvis du ikke har en Autel-konto endnu, skal du trykke på </w:t>
      </w:r>
      <w:r w:rsidRPr="008F2E94">
        <w:rPr>
          <w:rFonts w:eastAsiaTheme="minorEastAsia" w:cs="Arial"/>
          <w:b/>
          <w:szCs w:val="18"/>
          <w:lang w:val="sv-SE"/>
        </w:rPr>
        <w:t xml:space="preserve">Registrer </w:t>
      </w:r>
      <w:r w:rsidRPr="008F2E94">
        <w:rPr>
          <w:rFonts w:eastAsiaTheme="minorEastAsia" w:cs="Arial"/>
          <w:szCs w:val="18"/>
          <w:lang w:val="sv-SE"/>
        </w:rPr>
        <w:t>for at oprette en konto.</w:t>
      </w:r>
    </w:p>
    <w:p w14:paraId="5691E759" w14:textId="77777777" w:rsidR="00E05701" w:rsidRPr="008F2E94" w:rsidRDefault="00E05701" w:rsidP="00E05701">
      <w:pPr>
        <w:pStyle w:val="a2"/>
        <w:spacing w:beforeLines="20" w:before="62" w:afterLines="20" w:after="62"/>
        <w:ind w:left="641" w:hanging="357"/>
        <w:rPr>
          <w:rFonts w:cs="Arial"/>
        </w:rPr>
      </w:pPr>
      <w:r w:rsidRPr="008F2E94">
        <w:rPr>
          <w:bCs/>
        </w:rPr>
        <w:t xml:space="preserve">Sådan logger du ind på </w:t>
      </w:r>
      <w:bookmarkStart w:id="366" w:name="_Hlk198547253"/>
      <w:r w:rsidRPr="008F2E94">
        <w:rPr>
          <w:bCs/>
        </w:rPr>
        <w:t>Autel Cloud</w:t>
      </w:r>
      <w:bookmarkEnd w:id="366"/>
    </w:p>
    <w:p w14:paraId="36652C8E" w14:textId="77777777" w:rsidR="00E05701" w:rsidRPr="008F2E94" w:rsidRDefault="00E05701" w:rsidP="00E05701">
      <w:pPr>
        <w:pStyle w:val="Text"/>
        <w:spacing w:before="156" w:after="156"/>
        <w:ind w:left="641"/>
      </w:pPr>
      <w:r w:rsidRPr="008F2E94">
        <w:t xml:space="preserve">Du </w:t>
      </w:r>
      <w:r w:rsidRPr="008F2E94">
        <w:rPr>
          <w:rFonts w:hint="eastAsia"/>
        </w:rPr>
        <w:t xml:space="preserve">kan logge ind på Autel Cloud med </w:t>
      </w:r>
      <w:r w:rsidRPr="008F2E94">
        <w:t xml:space="preserve">en </w:t>
      </w:r>
      <w:r w:rsidRPr="008F2E94">
        <w:rPr>
          <w:rFonts w:hint="eastAsia"/>
        </w:rPr>
        <w:t xml:space="preserve">adgangskode eller en bekræftelseskode. Eller du kan </w:t>
      </w:r>
      <w:r w:rsidRPr="008F2E94">
        <w:t xml:space="preserve">logge ind </w:t>
      </w:r>
      <w:r w:rsidRPr="008F2E94">
        <w:rPr>
          <w:rFonts w:hint="eastAsia"/>
        </w:rPr>
        <w:t>som virksomhedsbruger, hvis du har en virksomhedskonto.</w:t>
      </w:r>
    </w:p>
    <w:p w14:paraId="626B1AA7" w14:textId="77777777" w:rsidR="00E05701" w:rsidRPr="008F2E94" w:rsidRDefault="00E05701" w:rsidP="00E05701">
      <w:pPr>
        <w:pStyle w:val="ac"/>
        <w:numPr>
          <w:ilvl w:val="0"/>
          <w:numId w:val="281"/>
        </w:numPr>
        <w:spacing w:before="156" w:after="156"/>
        <w:ind w:left="1083" w:hanging="442"/>
      </w:pPr>
      <w:r w:rsidRPr="008F2E94">
        <w:rPr>
          <w:rFonts w:hint="eastAsia"/>
        </w:rPr>
        <w:t xml:space="preserve">For at logge ind med en </w:t>
      </w:r>
      <w:r w:rsidRPr="008F2E94">
        <w:t>adgangskode:</w:t>
      </w:r>
      <w:r w:rsidRPr="008F2E94">
        <w:rPr>
          <w:rFonts w:hint="eastAsia"/>
        </w:rPr>
        <w:t xml:space="preserve"> tryk på </w:t>
      </w:r>
      <w:r w:rsidRPr="008F2E94">
        <w:rPr>
          <w:b/>
          <w:bCs/>
        </w:rPr>
        <w:t>Log</w:t>
      </w:r>
      <w:r w:rsidRPr="008F2E94">
        <w:rPr>
          <w:rFonts w:hint="eastAsia"/>
          <w:b/>
          <w:bCs/>
        </w:rPr>
        <w:t xml:space="preserve"> Med Adgangskode </w:t>
      </w:r>
      <w:r w:rsidRPr="008F2E94">
        <w:rPr>
          <w:rFonts w:hint="eastAsia"/>
        </w:rPr>
        <w:t xml:space="preserve">skal du indtaste dit </w:t>
      </w:r>
      <w:r w:rsidRPr="008F2E94">
        <w:t xml:space="preserve">telefonnummer </w:t>
      </w:r>
      <w:r w:rsidRPr="008F2E94">
        <w:rPr>
          <w:rFonts w:hint="eastAsia"/>
        </w:rPr>
        <w:t xml:space="preserve">eller </w:t>
      </w:r>
      <w:r w:rsidRPr="008F2E94">
        <w:t xml:space="preserve">din e-mailadresse og </w:t>
      </w:r>
      <w:r w:rsidRPr="008F2E94">
        <w:rPr>
          <w:b/>
          <w:bCs/>
        </w:rPr>
        <w:t xml:space="preserve">din </w:t>
      </w:r>
      <w:r w:rsidRPr="008F2E94">
        <w:rPr>
          <w:rFonts w:hint="eastAsia"/>
        </w:rPr>
        <w:t xml:space="preserve">adgangskode, og trykke på </w:t>
      </w:r>
      <w:r w:rsidRPr="008F2E94">
        <w:rPr>
          <w:b/>
          <w:bCs/>
        </w:rPr>
        <w:t>Log ind.</w:t>
      </w:r>
    </w:p>
    <w:p w14:paraId="41EA550E" w14:textId="77777777" w:rsidR="00E05701" w:rsidRPr="008F2E94" w:rsidRDefault="00E05701" w:rsidP="00E05701">
      <w:pPr>
        <w:pStyle w:val="Text"/>
        <w:numPr>
          <w:ilvl w:val="0"/>
          <w:numId w:val="281"/>
        </w:numPr>
        <w:spacing w:before="156" w:after="156"/>
        <w:ind w:left="1083" w:hanging="442"/>
      </w:pPr>
      <w:r w:rsidRPr="008F2E94">
        <w:t xml:space="preserve">Sådan </w:t>
      </w:r>
      <w:r w:rsidRPr="008F2E94">
        <w:rPr>
          <w:rFonts w:hint="eastAsia"/>
        </w:rPr>
        <w:t xml:space="preserve">logger du ind med en bekræftelseskode: Tryk på </w:t>
      </w:r>
      <w:r w:rsidRPr="008F2E94">
        <w:rPr>
          <w:rFonts w:hint="eastAsia"/>
          <w:b/>
          <w:bCs/>
        </w:rPr>
        <w:t>Log ind med bekræftelseskode,</w:t>
      </w:r>
      <w:r w:rsidRPr="008F2E94">
        <w:rPr>
          <w:rFonts w:hint="eastAsia"/>
        </w:rPr>
        <w:t xml:space="preserve"> indtast dit </w:t>
      </w:r>
      <w:r w:rsidRPr="008F2E94">
        <w:t>telefonnummer,</w:t>
      </w:r>
      <w:r w:rsidRPr="008F2E94">
        <w:rPr>
          <w:rFonts w:hint="eastAsia"/>
        </w:rPr>
        <w:t xml:space="preserve"> og tryk på </w:t>
      </w:r>
      <w:r w:rsidRPr="008F2E94">
        <w:rPr>
          <w:b/>
          <w:bCs/>
        </w:rPr>
        <w:t>Anmod</w:t>
      </w:r>
      <w:r w:rsidRPr="008F2E94">
        <w:rPr>
          <w:rFonts w:hint="eastAsia"/>
          <w:b/>
          <w:bCs/>
        </w:rPr>
        <w:t xml:space="preserve"> </w:t>
      </w:r>
      <w:r w:rsidRPr="008F2E94">
        <w:t xml:space="preserve">for at få en </w:t>
      </w:r>
      <w:r w:rsidRPr="008F2E94">
        <w:rPr>
          <w:rFonts w:hint="eastAsia"/>
        </w:rPr>
        <w:t xml:space="preserve">bekræftelseskode. Indtast den modtagne bekræftelseskode, og tryk på </w:t>
      </w:r>
      <w:r w:rsidRPr="008F2E94">
        <w:rPr>
          <w:b/>
          <w:bCs/>
        </w:rPr>
        <w:t>Log ind.</w:t>
      </w:r>
    </w:p>
    <w:p w14:paraId="55CDD280" w14:textId="77777777" w:rsidR="00E05701" w:rsidRPr="008F2E94" w:rsidRDefault="00E05701" w:rsidP="00E05701">
      <w:pPr>
        <w:pStyle w:val="ac"/>
        <w:numPr>
          <w:ilvl w:val="0"/>
          <w:numId w:val="281"/>
        </w:numPr>
        <w:spacing w:before="156" w:after="156"/>
        <w:ind w:left="1083" w:hanging="442"/>
      </w:pPr>
      <w:r w:rsidRPr="008F2E94">
        <w:t xml:space="preserve">Sådan logger du ind som </w:t>
      </w:r>
      <w:r w:rsidRPr="008F2E94">
        <w:rPr>
          <w:rFonts w:hint="eastAsia"/>
        </w:rPr>
        <w:t xml:space="preserve">virksomhedsbruger: Tryk på </w:t>
      </w:r>
      <w:r w:rsidRPr="008F2E94">
        <w:rPr>
          <w:rFonts w:hint="eastAsia"/>
          <w:b/>
          <w:bCs/>
        </w:rPr>
        <w:t xml:space="preserve">Skift til </w:t>
      </w:r>
      <w:r w:rsidRPr="008F2E94">
        <w:rPr>
          <w:b/>
          <w:bCs/>
        </w:rPr>
        <w:t xml:space="preserve">virksomhedsbruger for </w:t>
      </w:r>
      <w:r w:rsidRPr="008F2E94">
        <w:rPr>
          <w:rFonts w:hint="eastAsia"/>
          <w:b/>
          <w:bCs/>
        </w:rPr>
        <w:t xml:space="preserve">at åbne loginskærmen </w:t>
      </w:r>
      <w:r w:rsidRPr="008F2E94">
        <w:t xml:space="preserve">til systemet til styring </w:t>
      </w:r>
      <w:r w:rsidRPr="008F2E94">
        <w:rPr>
          <w:rFonts w:hint="eastAsia"/>
        </w:rPr>
        <w:t xml:space="preserve">af enheder og rapporter. Indtast dit telefonnummer eller din </w:t>
      </w:r>
      <w:r w:rsidRPr="008F2E94">
        <w:t>e-</w:t>
      </w:r>
      <w:r w:rsidRPr="008F2E94">
        <w:rPr>
          <w:rFonts w:hint="eastAsia"/>
        </w:rPr>
        <w:t xml:space="preserve">mailadresse og adgangskode, og tryk på </w:t>
      </w:r>
      <w:r w:rsidRPr="008F2E94">
        <w:rPr>
          <w:b/>
          <w:bCs/>
        </w:rPr>
        <w:t>Log ind.</w:t>
      </w:r>
    </w:p>
    <w:p w14:paraId="54115F3A" w14:textId="77777777" w:rsidR="00E05701" w:rsidRPr="008F2E94" w:rsidRDefault="00E05701" w:rsidP="00E05701">
      <w:pPr>
        <w:pStyle w:val="20"/>
        <w:spacing w:before="312" w:after="156"/>
      </w:pPr>
      <w:bookmarkStart w:id="367" w:name="_Toc199410313"/>
      <w:r w:rsidRPr="008F2E94">
        <w:rPr>
          <w:rFonts w:hint="eastAsia"/>
        </w:rPr>
        <w:t xml:space="preserve"> </w:t>
      </w:r>
      <w:bookmarkStart w:id="368" w:name="_Toc199938945"/>
      <w:bookmarkStart w:id="369" w:name="_Toc204437581"/>
      <w:r w:rsidRPr="008F2E94">
        <w:rPr>
          <w:rFonts w:hint="eastAsia"/>
        </w:rPr>
        <w:t>Enhedsadministration</w:t>
      </w:r>
      <w:bookmarkEnd w:id="367"/>
      <w:bookmarkEnd w:id="368"/>
      <w:bookmarkEnd w:id="369"/>
    </w:p>
    <w:p w14:paraId="397F0F09" w14:textId="77777777" w:rsidR="00E05701" w:rsidRPr="008F2E94" w:rsidRDefault="00E05701" w:rsidP="00E05701">
      <w:pPr>
        <w:spacing w:before="156" w:after="156"/>
      </w:pPr>
      <w:r w:rsidRPr="008F2E94">
        <w:rPr>
          <w:rFonts w:hint="eastAsia"/>
        </w:rPr>
        <w:t xml:space="preserve">Enhedsstyring giver dig mulighed for at forbinde dine enheder, eksportere enhedsliste, tildele værksteder og kontrollere </w:t>
      </w:r>
      <w:r w:rsidRPr="008F2E94">
        <w:t xml:space="preserve">placeringsfordelingen </w:t>
      </w:r>
      <w:r w:rsidRPr="008F2E94">
        <w:rPr>
          <w:rFonts w:hint="eastAsia"/>
        </w:rPr>
        <w:t xml:space="preserve">af enheder </w:t>
      </w:r>
      <w:r w:rsidRPr="008F2E94">
        <w:t>via kortet.</w:t>
      </w:r>
    </w:p>
    <w:p w14:paraId="5A709360" w14:textId="77777777" w:rsidR="00E05701" w:rsidRPr="008F2E94" w:rsidRDefault="00E05701" w:rsidP="00E05701">
      <w:pPr>
        <w:pStyle w:val="30"/>
        <w:spacing w:before="312" w:after="156"/>
      </w:pPr>
      <w:r w:rsidRPr="008F2E94">
        <w:rPr>
          <w:rFonts w:hint="eastAsia"/>
        </w:rPr>
        <w:lastRenderedPageBreak/>
        <w:t>Enhedsliste</w:t>
      </w:r>
    </w:p>
    <w:p w14:paraId="2BD2B22D" w14:textId="77777777" w:rsidR="00E05701" w:rsidRPr="008F2E94" w:rsidRDefault="00E05701" w:rsidP="00E05701">
      <w:pPr>
        <w:spacing w:before="156" w:after="156"/>
      </w:pPr>
      <w:r w:rsidRPr="008F2E94">
        <w:rPr>
          <w:rFonts w:hint="eastAsia"/>
        </w:rPr>
        <w:t xml:space="preserve">Efter login starter systemet </w:t>
      </w:r>
      <w:r w:rsidRPr="008F2E94">
        <w:t>automatisk</w:t>
      </w:r>
      <w:r w:rsidRPr="008F2E94">
        <w:rPr>
          <w:rFonts w:hint="eastAsia"/>
        </w:rPr>
        <w:t xml:space="preserve"> </w:t>
      </w:r>
      <w:r w:rsidRPr="008F2E94">
        <w:t xml:space="preserve">åbner </w:t>
      </w:r>
      <w:r w:rsidRPr="008F2E94">
        <w:rPr>
          <w:rFonts w:hint="eastAsia"/>
        </w:rPr>
        <w:t>skærmen Enhedsliste.</w:t>
      </w:r>
    </w:p>
    <w:p w14:paraId="4D0A3C31" w14:textId="6C462A64" w:rsidR="00E05701" w:rsidRPr="008F2E94" w:rsidRDefault="00090092" w:rsidP="00E05701">
      <w:pPr>
        <w:pStyle w:val="affb"/>
        <w:snapToGrid w:val="0"/>
        <w:spacing w:before="156" w:afterLines="0" w:after="0" w:line="360" w:lineRule="auto"/>
        <w:ind w:left="284"/>
        <w:jc w:val="center"/>
      </w:pPr>
      <w:r w:rsidRPr="00C75DCA">
        <w:rPr>
          <w:noProof/>
          <w:lang w:val="en-US"/>
        </w:rPr>
        <w:drawing>
          <wp:inline distT="0" distB="0" distL="0" distR="0" wp14:anchorId="5AD5377C" wp14:editId="12A5C97B">
            <wp:extent cx="3600000" cy="1253435"/>
            <wp:effectExtent l="0" t="0" r="635" b="4445"/>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pic:cNvPicPr>
                      <a:picLocks noChangeAspect="1" noChangeArrowheads="1"/>
                    </pic:cNvPicPr>
                  </pic:nvPicPr>
                  <pic:blipFill>
                    <a:blip r:embed="rId210" cstate="print">
                      <a:extLst>
                        <a:ext uri="{28A0092B-C50C-407E-A947-70E740481C1C}">
                          <a14:useLocalDpi xmlns:a14="http://schemas.microsoft.com/office/drawing/2010/main" val="0"/>
                        </a:ext>
                      </a:extLst>
                    </a:blip>
                    <a:stretch>
                      <a:fillRect/>
                    </a:stretch>
                  </pic:blipFill>
                  <pic:spPr bwMode="auto">
                    <a:xfrm>
                      <a:off x="0" y="0"/>
                      <a:ext cx="3600000" cy="1253435"/>
                    </a:xfrm>
                    <a:prstGeom prst="rect">
                      <a:avLst/>
                    </a:prstGeom>
                    <a:noFill/>
                    <a:ln>
                      <a:noFill/>
                    </a:ln>
                  </pic:spPr>
                </pic:pic>
              </a:graphicData>
            </a:graphic>
          </wp:inline>
        </w:drawing>
      </w:r>
    </w:p>
    <w:p w14:paraId="1CB40775" w14:textId="26694FF5" w:rsidR="00E05701" w:rsidRPr="008F2E94" w:rsidRDefault="00E05701" w:rsidP="00E05701">
      <w:pPr>
        <w:pStyle w:val="ae"/>
        <w:spacing w:beforeLines="0" w:before="0" w:after="156"/>
      </w:pPr>
      <w:r w:rsidRPr="008F2E94">
        <w:t xml:space="preserve">Figur </w:t>
      </w:r>
      <w:r w:rsidR="00CC1058">
        <w:fldChar w:fldCharType="begin"/>
      </w:r>
      <w:r w:rsidR="00CC1058">
        <w:instrText xml:space="preserve"> STYLEREF 1 \s </w:instrText>
      </w:r>
      <w:r w:rsidR="00CC1058">
        <w:fldChar w:fldCharType="separate"/>
      </w:r>
      <w:r w:rsidRPr="008F2E94">
        <w:rPr>
          <w:noProof/>
        </w:rPr>
        <w:t>1</w:t>
      </w:r>
      <w:r w:rsidR="002A14F1" w:rsidRPr="008F2E94">
        <w:rPr>
          <w:noProof/>
        </w:rPr>
        <w:t>0</w:t>
      </w:r>
      <w:r w:rsidR="00CC1058">
        <w:rPr>
          <w:noProof/>
        </w:rPr>
        <w:fldChar w:fldCharType="end"/>
      </w:r>
      <w:r w:rsidRPr="008F2E94">
        <w:noBreakHyphen/>
      </w:r>
      <w:r w:rsidR="00CC1058">
        <w:fldChar w:fldCharType="begin"/>
      </w:r>
      <w:r w:rsidR="00CC1058">
        <w:instrText xml:space="preserve"> SEQ Figure \* ARABIC \s 1 </w:instrText>
      </w:r>
      <w:r w:rsidR="00CC1058">
        <w:fldChar w:fldCharType="separate"/>
      </w:r>
      <w:r w:rsidRPr="008F2E94">
        <w:rPr>
          <w:noProof/>
        </w:rPr>
        <w:t>3</w:t>
      </w:r>
      <w:r w:rsidR="00CC1058">
        <w:rPr>
          <w:noProof/>
        </w:rPr>
        <w:fldChar w:fldCharType="end"/>
      </w:r>
      <w:r w:rsidRPr="008F2E94">
        <w:rPr>
          <w:rFonts w:hint="eastAsia"/>
          <w:noProof/>
        </w:rPr>
        <w:t xml:space="preserve"> </w:t>
      </w:r>
      <w:r w:rsidRPr="008F2E94">
        <w:rPr>
          <w:i/>
          <w:iCs/>
        </w:rPr>
        <w:t>Skærmbilledet Enhedsliste</w:t>
      </w:r>
    </w:p>
    <w:p w14:paraId="418EDD4F" w14:textId="77777777" w:rsidR="00E05701" w:rsidRPr="008F2E94" w:rsidRDefault="00E05701" w:rsidP="00E05701">
      <w:pPr>
        <w:pStyle w:val="ac"/>
        <w:widowControl w:val="0"/>
        <w:numPr>
          <w:ilvl w:val="0"/>
          <w:numId w:val="285"/>
        </w:numPr>
        <w:spacing w:beforeLines="20" w:before="62" w:afterLines="20" w:after="62"/>
        <w:ind w:left="647" w:hanging="363"/>
      </w:pPr>
      <w:r w:rsidRPr="008F2E94">
        <w:t>Aktuel mappesti</w:t>
      </w:r>
    </w:p>
    <w:p w14:paraId="20CCF652" w14:textId="77777777" w:rsidR="00E05701" w:rsidRPr="008F2E94" w:rsidRDefault="00E05701" w:rsidP="00E05701">
      <w:pPr>
        <w:pStyle w:val="ac"/>
        <w:widowControl w:val="0"/>
        <w:spacing w:beforeLines="20" w:before="62" w:afterLines="20" w:after="62"/>
        <w:ind w:left="647" w:firstLine="0"/>
      </w:pPr>
      <w:r w:rsidRPr="008F2E94">
        <w:t>Den aktuelle mappesti viser alle mappenavne for at få adgang til den aktuelle side.</w:t>
      </w:r>
    </w:p>
    <w:p w14:paraId="72125A5D" w14:textId="77777777" w:rsidR="00E05701" w:rsidRPr="008F2E94" w:rsidRDefault="00E05701" w:rsidP="00E05701">
      <w:pPr>
        <w:pStyle w:val="ac"/>
        <w:widowControl w:val="0"/>
        <w:numPr>
          <w:ilvl w:val="0"/>
          <w:numId w:val="285"/>
        </w:numPr>
        <w:spacing w:beforeLines="20" w:before="62" w:afterLines="20" w:after="62"/>
        <w:ind w:left="647" w:hanging="363"/>
      </w:pPr>
      <w:r w:rsidRPr="008F2E94">
        <w:t>Navigationslinje</w:t>
      </w:r>
    </w:p>
    <w:p w14:paraId="452192ED" w14:textId="77777777" w:rsidR="00E05701" w:rsidRPr="008F2E94" w:rsidRDefault="00E05701" w:rsidP="00E05701">
      <w:pPr>
        <w:pStyle w:val="ac"/>
        <w:widowControl w:val="0"/>
        <w:spacing w:beforeLines="20" w:before="62" w:afterLines="20" w:after="62"/>
        <w:ind w:left="647" w:firstLine="0"/>
      </w:pPr>
      <w:r w:rsidRPr="008F2E94">
        <w:rPr>
          <w:rFonts w:hint="eastAsia"/>
        </w:rPr>
        <w:t xml:space="preserve">Navigationslinjen i </w:t>
      </w:r>
      <w:r w:rsidRPr="008F2E94">
        <w:t xml:space="preserve">venstre side af skærmen viser hovedmenuen for Autel </w:t>
      </w:r>
      <w:r w:rsidRPr="008F2E94">
        <w:rPr>
          <w:rFonts w:hint="eastAsia"/>
        </w:rPr>
        <w:t>Cloud-</w:t>
      </w:r>
      <w:r w:rsidRPr="008F2E94">
        <w:t>funktionerne. Hovedmenuen inkluderer Enhedsstyring,</w:t>
      </w:r>
      <w:r w:rsidRPr="008F2E94">
        <w:rPr>
          <w:rFonts w:hint="eastAsia"/>
        </w:rPr>
        <w:t xml:space="preserve"> Filstyring, Kundestyring, Værkstedsinformation og </w:t>
      </w:r>
      <w:r w:rsidRPr="008F2E94">
        <w:t xml:space="preserve">Datasikkerhedskopiering. </w:t>
      </w:r>
      <w:r w:rsidRPr="008F2E94">
        <w:rPr>
          <w:rFonts w:hint="eastAsia"/>
        </w:rPr>
        <w:t xml:space="preserve">Tryk på </w:t>
      </w:r>
      <w:r w:rsidRPr="008F2E94">
        <w:rPr>
          <w:noProof/>
          <w:lang w:val="en-US"/>
        </w:rPr>
        <w:drawing>
          <wp:inline distT="0" distB="0" distL="0" distR="0" wp14:anchorId="009F56BD" wp14:editId="7BCF32AD">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hq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8F2E94">
        <w:rPr>
          <w:rFonts w:hint="eastAsia"/>
        </w:rPr>
        <w:t xml:space="preserve"> </w:t>
      </w:r>
      <w:r w:rsidRPr="008F2E94">
        <w:t xml:space="preserve">ikonet </w:t>
      </w:r>
      <w:r w:rsidRPr="008F2E94">
        <w:rPr>
          <w:rFonts w:hint="eastAsia"/>
        </w:rPr>
        <w:t xml:space="preserve">i </w:t>
      </w:r>
      <w:r w:rsidRPr="008F2E94">
        <w:t xml:space="preserve">nederste </w:t>
      </w:r>
      <w:r w:rsidRPr="008F2E94">
        <w:rPr>
          <w:rFonts w:hint="eastAsia"/>
        </w:rPr>
        <w:t xml:space="preserve">venstre </w:t>
      </w:r>
      <w:r w:rsidRPr="008F2E94">
        <w:t xml:space="preserve">hjørne af navigationslinjen for at skjule hovedmenuen, og </w:t>
      </w:r>
      <w:r w:rsidRPr="008F2E94">
        <w:rPr>
          <w:rFonts w:hint="eastAsia"/>
        </w:rPr>
        <w:t xml:space="preserve">vælg </w:t>
      </w:r>
      <w:r w:rsidRPr="008F2E94">
        <w:t xml:space="preserve">det igen for at </w:t>
      </w:r>
      <w:r w:rsidRPr="008F2E94">
        <w:rPr>
          <w:rFonts w:hint="eastAsia"/>
        </w:rPr>
        <w:t>få vist.</w:t>
      </w:r>
    </w:p>
    <w:p w14:paraId="340E72BA" w14:textId="77777777" w:rsidR="00E05701" w:rsidRPr="008F2E94" w:rsidRDefault="00E05701" w:rsidP="00E05701">
      <w:pPr>
        <w:pStyle w:val="ac"/>
        <w:widowControl w:val="0"/>
        <w:numPr>
          <w:ilvl w:val="0"/>
          <w:numId w:val="285"/>
        </w:numPr>
        <w:spacing w:beforeLines="20" w:before="62" w:afterLines="20" w:after="62"/>
        <w:ind w:left="647" w:hanging="363"/>
      </w:pPr>
      <w:r w:rsidRPr="008F2E94">
        <w:rPr>
          <w:rFonts w:hint="eastAsia"/>
        </w:rPr>
        <w:t>Brugercenter</w:t>
      </w:r>
    </w:p>
    <w:p w14:paraId="2954213D" w14:textId="77777777" w:rsidR="00E05701" w:rsidRPr="008F2E94" w:rsidRDefault="00E05701" w:rsidP="00E05701">
      <w:pPr>
        <w:pStyle w:val="ac"/>
        <w:widowControl w:val="0"/>
        <w:spacing w:beforeLines="20" w:before="62" w:afterLines="20" w:after="62"/>
        <w:ind w:left="647" w:firstLine="0"/>
      </w:pPr>
      <w:r w:rsidRPr="008F2E94">
        <w:rPr>
          <w:rFonts w:hint="eastAsia"/>
        </w:rPr>
        <w:t xml:space="preserve">I </w:t>
      </w:r>
      <w:r w:rsidRPr="008F2E94">
        <w:t xml:space="preserve">brugercenteret kan du redigere </w:t>
      </w:r>
      <w:r w:rsidRPr="008F2E94">
        <w:rPr>
          <w:rFonts w:hint="eastAsia"/>
        </w:rPr>
        <w:t xml:space="preserve">din </w:t>
      </w:r>
      <w:r w:rsidRPr="008F2E94">
        <w:t>personlige profil, indsende klager og feedback og administrere dine konti.</w:t>
      </w:r>
    </w:p>
    <w:p w14:paraId="1B8BE892" w14:textId="77777777" w:rsidR="00E05701" w:rsidRPr="008F2E94" w:rsidRDefault="00E05701" w:rsidP="00E05701">
      <w:pPr>
        <w:pStyle w:val="ac"/>
        <w:widowControl w:val="0"/>
        <w:numPr>
          <w:ilvl w:val="0"/>
          <w:numId w:val="285"/>
        </w:numPr>
        <w:spacing w:beforeLines="20" w:before="62" w:afterLines="20" w:after="62"/>
        <w:ind w:left="647" w:hanging="363"/>
      </w:pPr>
      <w:r w:rsidRPr="008F2E94">
        <w:t>Funktionsknapper</w:t>
      </w:r>
    </w:p>
    <w:p w14:paraId="6165E07C" w14:textId="77777777" w:rsidR="00E05701" w:rsidRPr="008F2E94" w:rsidRDefault="00E05701" w:rsidP="00E05701">
      <w:pPr>
        <w:pStyle w:val="ac"/>
        <w:widowControl w:val="0"/>
        <w:spacing w:beforeLines="20" w:before="62" w:afterLines="20" w:after="62"/>
        <w:ind w:left="647" w:firstLine="0"/>
      </w:pPr>
      <w:r w:rsidRPr="008F2E94">
        <w:t xml:space="preserve">Funktionsknapperne inkluderer </w:t>
      </w:r>
      <w:r w:rsidRPr="008F2E94">
        <w:rPr>
          <w:rFonts w:hint="eastAsia"/>
        </w:rPr>
        <w:t xml:space="preserve">Tilføj, Batchimport, Eksport, Tildel </w:t>
      </w:r>
      <w:r w:rsidRPr="008F2E94">
        <w:t>reparationsbutik,</w:t>
      </w:r>
      <w:r w:rsidRPr="008F2E94">
        <w:rPr>
          <w:rFonts w:hint="eastAsia"/>
        </w:rPr>
        <w:t xml:space="preserve"> Slet og Enhedskort.</w:t>
      </w:r>
      <w:r w:rsidRPr="008F2E94">
        <w:t xml:space="preserve"> Funktionerne for disse knapper </w:t>
      </w:r>
      <w:r w:rsidRPr="008F2E94">
        <w:rPr>
          <w:rFonts w:hint="eastAsia"/>
        </w:rPr>
        <w:t>er beskrevet som følger.</w:t>
      </w:r>
    </w:p>
    <w:tbl>
      <w:tblPr>
        <w:tblStyle w:val="af"/>
        <w:tblW w:w="6601" w:type="dxa"/>
        <w:tblInd w:w="624" w:type="dxa"/>
        <w:tblLayout w:type="fixed"/>
        <w:tblLook w:val="04A0" w:firstRow="1" w:lastRow="0" w:firstColumn="1" w:lastColumn="0" w:noHBand="0" w:noVBand="1"/>
      </w:tblPr>
      <w:tblGrid>
        <w:gridCol w:w="1980"/>
        <w:gridCol w:w="4621"/>
      </w:tblGrid>
      <w:tr w:rsidR="00E05701" w:rsidRPr="008F2E94" w14:paraId="710A44EC" w14:textId="77777777" w:rsidTr="00DC09EF">
        <w:trPr>
          <w:tblHeader/>
        </w:trPr>
        <w:tc>
          <w:tcPr>
            <w:tcW w:w="1980" w:type="dxa"/>
            <w:shd w:val="clear" w:color="auto" w:fill="D9D9D9" w:themeFill="background1" w:themeFillShade="D9"/>
            <w:vAlign w:val="center"/>
          </w:tcPr>
          <w:p w14:paraId="1C61DEC6" w14:textId="77777777" w:rsidR="00E05701" w:rsidRPr="008F2E94" w:rsidRDefault="00E05701" w:rsidP="00DC09EF">
            <w:pPr>
              <w:pStyle w:val="af3"/>
              <w:spacing w:beforeLines="20" w:before="62" w:afterLines="20" w:after="62" w:line="240" w:lineRule="exact"/>
              <w:rPr>
                <w:rFonts w:cs="Arial"/>
              </w:rPr>
            </w:pPr>
            <w:r w:rsidRPr="008F2E94">
              <w:rPr>
                <w:rFonts w:cs="Arial"/>
              </w:rPr>
              <w:t>Navn</w:t>
            </w:r>
          </w:p>
        </w:tc>
        <w:tc>
          <w:tcPr>
            <w:tcW w:w="4621" w:type="dxa"/>
            <w:shd w:val="clear" w:color="auto" w:fill="D9D9D9" w:themeFill="background1" w:themeFillShade="D9"/>
            <w:vAlign w:val="center"/>
          </w:tcPr>
          <w:p w14:paraId="71AC10B8" w14:textId="77777777" w:rsidR="00E05701" w:rsidRPr="008F2E94" w:rsidRDefault="00E05701" w:rsidP="00DC09EF">
            <w:pPr>
              <w:pStyle w:val="af3"/>
              <w:spacing w:beforeLines="20" w:before="62" w:afterLines="20" w:after="62" w:line="240" w:lineRule="exact"/>
              <w:rPr>
                <w:rFonts w:cs="Arial"/>
              </w:rPr>
            </w:pPr>
            <w:r w:rsidRPr="008F2E94">
              <w:rPr>
                <w:rFonts w:cs="Arial"/>
              </w:rPr>
              <w:t>Beskrivelse</w:t>
            </w:r>
          </w:p>
        </w:tc>
      </w:tr>
      <w:tr w:rsidR="00E05701" w:rsidRPr="008F2E94" w14:paraId="1C19E316" w14:textId="77777777" w:rsidTr="00DC09EF">
        <w:tc>
          <w:tcPr>
            <w:tcW w:w="1980" w:type="dxa"/>
            <w:vAlign w:val="center"/>
          </w:tcPr>
          <w:p w14:paraId="32030919" w14:textId="77777777" w:rsidR="00E05701" w:rsidRPr="008F2E94" w:rsidRDefault="00E05701" w:rsidP="00DC09EF">
            <w:pPr>
              <w:pStyle w:val="af3"/>
              <w:spacing w:beforeLines="20" w:before="62" w:afterLines="20" w:after="62" w:line="240" w:lineRule="exact"/>
              <w:rPr>
                <w:rFonts w:cs="Arial"/>
              </w:rPr>
            </w:pPr>
            <w:r w:rsidRPr="008F2E94">
              <w:rPr>
                <w:rFonts w:cs="Arial" w:hint="eastAsia"/>
              </w:rPr>
              <w:t>Tilføje</w:t>
            </w:r>
          </w:p>
        </w:tc>
        <w:tc>
          <w:tcPr>
            <w:tcW w:w="4621" w:type="dxa"/>
            <w:vAlign w:val="center"/>
          </w:tcPr>
          <w:p w14:paraId="3980C532" w14:textId="77777777" w:rsidR="00E05701" w:rsidRPr="008F2E94" w:rsidRDefault="00E05701" w:rsidP="00DC09EF">
            <w:pPr>
              <w:pStyle w:val="af4"/>
              <w:spacing w:beforeLines="20" w:before="62" w:afterLines="20" w:after="62" w:line="240" w:lineRule="exact"/>
              <w:ind w:left="0"/>
              <w:rPr>
                <w:rFonts w:cs="Arial"/>
              </w:rPr>
            </w:pPr>
            <w:r w:rsidRPr="008F2E94">
              <w:rPr>
                <w:rFonts w:cs="Arial" w:hint="eastAsia"/>
              </w:rPr>
              <w:t>Tilføjer en ny enhed.</w:t>
            </w:r>
          </w:p>
        </w:tc>
      </w:tr>
      <w:tr w:rsidR="00E05701" w:rsidRPr="008F2E94" w14:paraId="33FDD09A" w14:textId="77777777" w:rsidTr="00DC09EF">
        <w:tc>
          <w:tcPr>
            <w:tcW w:w="1980" w:type="dxa"/>
            <w:vAlign w:val="center"/>
          </w:tcPr>
          <w:p w14:paraId="28298741" w14:textId="77777777" w:rsidR="00E05701" w:rsidRPr="008F2E94" w:rsidRDefault="00E05701" w:rsidP="00DC09EF">
            <w:pPr>
              <w:pStyle w:val="af3"/>
              <w:spacing w:beforeLines="20" w:before="62" w:afterLines="20" w:after="62" w:line="240" w:lineRule="exact"/>
              <w:rPr>
                <w:rFonts w:cs="Arial"/>
              </w:rPr>
            </w:pPr>
            <w:r w:rsidRPr="008F2E94">
              <w:rPr>
                <w:rFonts w:cs="Arial" w:hint="eastAsia"/>
              </w:rPr>
              <w:t>Batchimport</w:t>
            </w:r>
          </w:p>
        </w:tc>
        <w:tc>
          <w:tcPr>
            <w:tcW w:w="4621" w:type="dxa"/>
            <w:vAlign w:val="center"/>
          </w:tcPr>
          <w:p w14:paraId="5C368E4C" w14:textId="77777777" w:rsidR="00E05701" w:rsidRPr="008F2E94" w:rsidRDefault="00E05701" w:rsidP="00DC09EF">
            <w:pPr>
              <w:pStyle w:val="af4"/>
              <w:spacing w:beforeLines="20" w:before="62" w:afterLines="20" w:after="62" w:line="240" w:lineRule="exact"/>
              <w:ind w:left="0"/>
              <w:rPr>
                <w:rFonts w:cs="Arial"/>
              </w:rPr>
            </w:pPr>
            <w:r w:rsidRPr="008F2E94">
              <w:rPr>
                <w:rFonts w:cs="Arial" w:hint="eastAsia"/>
              </w:rPr>
              <w:t>Importerer enhedsoplysninger i batches.</w:t>
            </w:r>
          </w:p>
        </w:tc>
      </w:tr>
      <w:tr w:rsidR="00E05701" w:rsidRPr="008F2E94" w14:paraId="55C94D24" w14:textId="77777777" w:rsidTr="00DC09EF">
        <w:tc>
          <w:tcPr>
            <w:tcW w:w="1980" w:type="dxa"/>
            <w:vAlign w:val="center"/>
          </w:tcPr>
          <w:p w14:paraId="2B38795D" w14:textId="77777777" w:rsidR="00E05701" w:rsidRPr="008F2E94" w:rsidRDefault="00E05701" w:rsidP="00DC09EF">
            <w:pPr>
              <w:pStyle w:val="af3"/>
              <w:spacing w:beforeLines="20" w:before="62" w:afterLines="20" w:after="62" w:line="240" w:lineRule="exact"/>
              <w:rPr>
                <w:rFonts w:cs="Arial"/>
              </w:rPr>
            </w:pPr>
            <w:r w:rsidRPr="008F2E94">
              <w:rPr>
                <w:rFonts w:cs="Arial" w:hint="eastAsia"/>
              </w:rPr>
              <w:t>Eksportere</w:t>
            </w:r>
          </w:p>
        </w:tc>
        <w:tc>
          <w:tcPr>
            <w:tcW w:w="4621" w:type="dxa"/>
            <w:vAlign w:val="center"/>
          </w:tcPr>
          <w:p w14:paraId="3094C153" w14:textId="77777777" w:rsidR="00E05701" w:rsidRPr="008F2E94" w:rsidRDefault="00E05701" w:rsidP="00DC09EF">
            <w:pPr>
              <w:pStyle w:val="af4"/>
              <w:spacing w:beforeLines="20" w:before="62" w:afterLines="20" w:after="62" w:line="240" w:lineRule="exact"/>
              <w:ind w:left="0"/>
              <w:rPr>
                <w:rFonts w:cs="Arial"/>
              </w:rPr>
            </w:pPr>
            <w:r w:rsidRPr="008F2E94">
              <w:rPr>
                <w:rFonts w:cs="Arial" w:hint="eastAsia"/>
              </w:rPr>
              <w:t>Eksporterer enhedsoplysninger.</w:t>
            </w:r>
          </w:p>
        </w:tc>
      </w:tr>
      <w:tr w:rsidR="00E05701" w:rsidRPr="008F2E94" w14:paraId="3514989C" w14:textId="77777777" w:rsidTr="00DC09EF">
        <w:tc>
          <w:tcPr>
            <w:tcW w:w="1980" w:type="dxa"/>
            <w:vAlign w:val="center"/>
          </w:tcPr>
          <w:p w14:paraId="26A13C91" w14:textId="76F15A14" w:rsidR="00E05701" w:rsidRPr="008F2E94" w:rsidRDefault="00E05701" w:rsidP="00DC09EF">
            <w:pPr>
              <w:pStyle w:val="af3"/>
              <w:spacing w:beforeLines="20" w:before="62" w:afterLines="20" w:after="62" w:line="240" w:lineRule="exact"/>
              <w:rPr>
                <w:rFonts w:cs="Arial"/>
              </w:rPr>
            </w:pPr>
            <w:r w:rsidRPr="008F2E94">
              <w:rPr>
                <w:rFonts w:cs="Arial" w:hint="eastAsia"/>
              </w:rPr>
              <w:t xml:space="preserve">Tildel </w:t>
            </w:r>
            <w:r w:rsidRPr="008F2E94">
              <w:rPr>
                <w:rFonts w:cs="Arial"/>
              </w:rPr>
              <w:t>reparationsværksted</w:t>
            </w:r>
          </w:p>
        </w:tc>
        <w:tc>
          <w:tcPr>
            <w:tcW w:w="4621" w:type="dxa"/>
            <w:vAlign w:val="center"/>
          </w:tcPr>
          <w:p w14:paraId="129D3C07" w14:textId="77777777" w:rsidR="00E05701" w:rsidRPr="008F2E94" w:rsidRDefault="00E05701" w:rsidP="00DC09EF">
            <w:pPr>
              <w:pStyle w:val="af4"/>
              <w:spacing w:beforeLines="20" w:before="62" w:afterLines="20" w:after="62" w:line="240" w:lineRule="exact"/>
              <w:ind w:left="0"/>
              <w:rPr>
                <w:rFonts w:cs="Arial"/>
              </w:rPr>
            </w:pPr>
            <w:r w:rsidRPr="008F2E94">
              <w:rPr>
                <w:rFonts w:cs="Arial" w:hint="eastAsia"/>
              </w:rPr>
              <w:t xml:space="preserve">Tildeler den </w:t>
            </w:r>
            <w:r w:rsidRPr="008F2E94">
              <w:rPr>
                <w:rFonts w:cs="Arial"/>
              </w:rPr>
              <w:t xml:space="preserve">valgte </w:t>
            </w:r>
            <w:r w:rsidRPr="008F2E94">
              <w:rPr>
                <w:rFonts w:cs="Arial" w:hint="eastAsia"/>
              </w:rPr>
              <w:t xml:space="preserve">enhed til et tilknyttet </w:t>
            </w:r>
            <w:r w:rsidRPr="008F2E94">
              <w:rPr>
                <w:rFonts w:cs="Arial"/>
              </w:rPr>
              <w:t>værksted.</w:t>
            </w:r>
          </w:p>
        </w:tc>
      </w:tr>
      <w:tr w:rsidR="00E05701" w:rsidRPr="008F2E94" w14:paraId="3B2B81D7" w14:textId="77777777" w:rsidTr="00DC09EF">
        <w:tc>
          <w:tcPr>
            <w:tcW w:w="1980" w:type="dxa"/>
            <w:vAlign w:val="center"/>
          </w:tcPr>
          <w:p w14:paraId="722F57C2" w14:textId="77777777" w:rsidR="00E05701" w:rsidRPr="008F2E94" w:rsidRDefault="00E05701" w:rsidP="00DC09EF">
            <w:pPr>
              <w:pStyle w:val="af3"/>
              <w:spacing w:beforeLines="20" w:before="62" w:afterLines="20" w:after="62" w:line="240" w:lineRule="exact"/>
              <w:rPr>
                <w:rFonts w:cs="Arial"/>
              </w:rPr>
            </w:pPr>
            <w:r w:rsidRPr="008F2E94">
              <w:rPr>
                <w:rFonts w:cs="Arial" w:hint="eastAsia"/>
              </w:rPr>
              <w:t>Slet</w:t>
            </w:r>
          </w:p>
        </w:tc>
        <w:tc>
          <w:tcPr>
            <w:tcW w:w="4621" w:type="dxa"/>
            <w:vAlign w:val="center"/>
          </w:tcPr>
          <w:p w14:paraId="1D46AB6F" w14:textId="77777777" w:rsidR="00E05701" w:rsidRPr="008F2E94" w:rsidRDefault="00E05701" w:rsidP="00DC09EF">
            <w:pPr>
              <w:pStyle w:val="af4"/>
              <w:spacing w:beforeLines="20" w:before="62" w:afterLines="20" w:after="62" w:line="240" w:lineRule="exact"/>
              <w:ind w:left="0"/>
              <w:rPr>
                <w:rFonts w:cs="Arial"/>
              </w:rPr>
            </w:pPr>
            <w:r w:rsidRPr="008F2E94">
              <w:rPr>
                <w:rFonts w:cs="Arial" w:hint="eastAsia"/>
              </w:rPr>
              <w:t xml:space="preserve">Sletter de valgte </w:t>
            </w:r>
            <w:r w:rsidRPr="008F2E94">
              <w:rPr>
                <w:rFonts w:cs="Arial"/>
              </w:rPr>
              <w:t>enhedsoplysninger.</w:t>
            </w:r>
          </w:p>
        </w:tc>
      </w:tr>
      <w:tr w:rsidR="00E05701" w:rsidRPr="008F2E94" w14:paraId="101C2EE3" w14:textId="77777777" w:rsidTr="00DC09EF">
        <w:tc>
          <w:tcPr>
            <w:tcW w:w="1980" w:type="dxa"/>
            <w:vAlign w:val="center"/>
          </w:tcPr>
          <w:p w14:paraId="0F20D7A5" w14:textId="77777777" w:rsidR="00E05701" w:rsidRPr="008F2E94" w:rsidRDefault="00E05701" w:rsidP="00DC09EF">
            <w:pPr>
              <w:pStyle w:val="af3"/>
              <w:spacing w:beforeLines="20" w:before="62" w:afterLines="20" w:after="62" w:line="240" w:lineRule="exact"/>
              <w:rPr>
                <w:rFonts w:cs="Arial"/>
              </w:rPr>
            </w:pPr>
            <w:r w:rsidRPr="008F2E94">
              <w:rPr>
                <w:rFonts w:cs="Arial" w:hint="eastAsia"/>
              </w:rPr>
              <w:t>Enhedskort</w:t>
            </w:r>
          </w:p>
        </w:tc>
        <w:tc>
          <w:tcPr>
            <w:tcW w:w="4621" w:type="dxa"/>
            <w:vAlign w:val="center"/>
          </w:tcPr>
          <w:p w14:paraId="79FD93CE" w14:textId="77777777" w:rsidR="00E05701" w:rsidRPr="008F2E94" w:rsidRDefault="00E05701" w:rsidP="00DC09EF">
            <w:pPr>
              <w:pStyle w:val="af4"/>
              <w:spacing w:beforeLines="20" w:before="62" w:afterLines="20" w:after="62" w:line="240" w:lineRule="exact"/>
              <w:ind w:left="0"/>
              <w:rPr>
                <w:rFonts w:cs="Arial"/>
              </w:rPr>
            </w:pPr>
            <w:r w:rsidRPr="008F2E94">
              <w:t xml:space="preserve">Åbner </w:t>
            </w:r>
            <w:r w:rsidRPr="008F2E94">
              <w:rPr>
                <w:rFonts w:hint="eastAsia"/>
              </w:rPr>
              <w:t>enhedskortet.</w:t>
            </w:r>
          </w:p>
        </w:tc>
      </w:tr>
    </w:tbl>
    <w:p w14:paraId="243F876B" w14:textId="77777777" w:rsidR="00E05701" w:rsidRPr="008F2E94" w:rsidRDefault="00E05701" w:rsidP="00E05701">
      <w:pPr>
        <w:pStyle w:val="ac"/>
        <w:widowControl w:val="0"/>
        <w:numPr>
          <w:ilvl w:val="0"/>
          <w:numId w:val="285"/>
        </w:numPr>
        <w:spacing w:beforeLines="20" w:before="62" w:afterLines="20" w:after="62"/>
        <w:ind w:left="647" w:hanging="363"/>
      </w:pPr>
      <w:r w:rsidRPr="008F2E94">
        <w:lastRenderedPageBreak/>
        <w:t>Hovedsektion</w:t>
      </w:r>
    </w:p>
    <w:p w14:paraId="343ADC41" w14:textId="77777777" w:rsidR="00E05701" w:rsidRPr="008F2E94" w:rsidRDefault="00E05701" w:rsidP="00E05701">
      <w:pPr>
        <w:spacing w:before="156" w:after="156"/>
        <w:ind w:left="624"/>
      </w:pPr>
      <w:r w:rsidRPr="008F2E94">
        <w:t xml:space="preserve">Hovedsektionen </w:t>
      </w:r>
      <w:r w:rsidRPr="008F2E94">
        <w:rPr>
          <w:rFonts w:hint="eastAsia"/>
        </w:rPr>
        <w:t xml:space="preserve">indeholder en værktøjslinje, en informationsliste og knapper </w:t>
      </w:r>
      <w:r w:rsidRPr="008F2E94">
        <w:t>til at bladre om siden.</w:t>
      </w:r>
    </w:p>
    <w:p w14:paraId="51206EEC" w14:textId="77777777" w:rsidR="00E05701" w:rsidRPr="008F2E94" w:rsidRDefault="00E05701" w:rsidP="00E05701">
      <w:pPr>
        <w:spacing w:before="156" w:after="156"/>
        <w:ind w:left="624"/>
        <w:rPr>
          <w:b/>
          <w:bCs/>
        </w:rPr>
      </w:pPr>
      <w:r w:rsidRPr="008F2E94">
        <w:rPr>
          <w:b/>
          <w:bCs/>
        </w:rPr>
        <w:t>Værktøjslinje:</w:t>
      </w:r>
    </w:p>
    <w:p w14:paraId="644C2E3F" w14:textId="77777777" w:rsidR="00E05701" w:rsidRPr="008F2E94" w:rsidRDefault="00E05701" w:rsidP="00E05701">
      <w:pPr>
        <w:pStyle w:val="ac"/>
        <w:widowControl w:val="0"/>
        <w:numPr>
          <w:ilvl w:val="0"/>
          <w:numId w:val="56"/>
        </w:numPr>
        <w:spacing w:beforeLines="20" w:before="62" w:afterLines="20" w:after="62"/>
        <w:ind w:left="981" w:hanging="357"/>
        <w:rPr>
          <w:rFonts w:cs="Arial"/>
        </w:rPr>
      </w:pPr>
      <w:r w:rsidRPr="008F2E94">
        <w:rPr>
          <w:rFonts w:cs="Arial"/>
        </w:rPr>
        <w:t xml:space="preserve">Vælg </w:t>
      </w:r>
      <w:r w:rsidRPr="008F2E94">
        <w:rPr>
          <w:rFonts w:cs="Arial" w:hint="eastAsia"/>
        </w:rPr>
        <w:t>kolonne</w:t>
      </w:r>
      <w:r w:rsidRPr="008F2E94">
        <w:rPr>
          <w:rFonts w:cs="Arial" w:hint="eastAsia"/>
          <w:bCs/>
        </w:rPr>
        <w:t xml:space="preserve"> </w:t>
      </w:r>
      <w:r w:rsidRPr="008F2E94">
        <w:rPr>
          <w:rFonts w:cs="Arial"/>
        </w:rPr>
        <w:t xml:space="preserve">— tryk </w:t>
      </w:r>
      <w:r w:rsidRPr="008F2E94">
        <w:rPr>
          <w:rFonts w:cs="Arial" w:hint="eastAsia"/>
        </w:rPr>
        <w:t>for at vælge de ønskede kolonneoplysninger.</w:t>
      </w:r>
    </w:p>
    <w:p w14:paraId="599710E9" w14:textId="77777777" w:rsidR="00E05701" w:rsidRPr="008F2E94" w:rsidRDefault="00E05701" w:rsidP="00E05701">
      <w:pPr>
        <w:pStyle w:val="ac"/>
        <w:widowControl w:val="0"/>
        <w:numPr>
          <w:ilvl w:val="0"/>
          <w:numId w:val="56"/>
        </w:numPr>
        <w:spacing w:beforeLines="20" w:before="62" w:afterLines="20" w:after="62"/>
        <w:ind w:left="981" w:hanging="357"/>
        <w:rPr>
          <w:rFonts w:cs="Arial"/>
        </w:rPr>
      </w:pPr>
      <w:r w:rsidRPr="008F2E94">
        <w:rPr>
          <w:rFonts w:cs="Arial" w:hint="eastAsia"/>
        </w:rPr>
        <w:t xml:space="preserve">Opdater </w:t>
      </w:r>
      <w:r w:rsidRPr="008F2E94">
        <w:rPr>
          <w:rFonts w:cs="Arial"/>
        </w:rPr>
        <w:t>—</w:t>
      </w:r>
      <w:r w:rsidRPr="008F2E94">
        <w:rPr>
          <w:rFonts w:cs="Arial" w:hint="eastAsia"/>
        </w:rPr>
        <w:t xml:space="preserve"> </w:t>
      </w:r>
      <w:r w:rsidRPr="008F2E94">
        <w:rPr>
          <w:rFonts w:cs="Arial"/>
        </w:rPr>
        <w:t xml:space="preserve">tryk </w:t>
      </w:r>
      <w:r w:rsidRPr="008F2E94">
        <w:rPr>
          <w:rFonts w:cs="Arial" w:hint="eastAsia"/>
        </w:rPr>
        <w:t>for at opdatere informationslisten.</w:t>
      </w:r>
    </w:p>
    <w:p w14:paraId="13709550" w14:textId="77777777" w:rsidR="00E05701" w:rsidRPr="008F2E94" w:rsidRDefault="00E05701" w:rsidP="00E05701">
      <w:pPr>
        <w:pStyle w:val="ac"/>
        <w:widowControl w:val="0"/>
        <w:numPr>
          <w:ilvl w:val="0"/>
          <w:numId w:val="56"/>
        </w:numPr>
        <w:spacing w:beforeLines="20" w:before="62" w:afterLines="20" w:after="62"/>
        <w:ind w:left="981" w:hanging="357"/>
        <w:rPr>
          <w:rFonts w:cs="Arial"/>
        </w:rPr>
      </w:pPr>
      <w:r w:rsidRPr="008F2E94">
        <w:rPr>
          <w:rFonts w:cs="Arial" w:hint="eastAsia"/>
        </w:rPr>
        <w:t xml:space="preserve">Nulstil </w:t>
      </w:r>
      <w:r w:rsidRPr="008F2E94">
        <w:rPr>
          <w:rFonts w:cs="Arial"/>
        </w:rPr>
        <w:t>—</w:t>
      </w:r>
      <w:r w:rsidRPr="008F2E94">
        <w:rPr>
          <w:rFonts w:cs="Arial" w:hint="eastAsia"/>
        </w:rPr>
        <w:t xml:space="preserve"> </w:t>
      </w:r>
      <w:r w:rsidRPr="008F2E94">
        <w:rPr>
          <w:rFonts w:cs="Arial"/>
        </w:rPr>
        <w:t xml:space="preserve">tryk </w:t>
      </w:r>
      <w:r w:rsidRPr="008F2E94">
        <w:rPr>
          <w:rFonts w:cs="Arial" w:hint="eastAsia"/>
        </w:rPr>
        <w:t xml:space="preserve">for at nulstille </w:t>
      </w:r>
      <w:r w:rsidRPr="008F2E94">
        <w:rPr>
          <w:rFonts w:cs="Arial"/>
        </w:rPr>
        <w:t>søgekriterierne.</w:t>
      </w:r>
    </w:p>
    <w:p w14:paraId="611CC94B" w14:textId="2419B2E5" w:rsidR="00E05701" w:rsidRPr="008F2E94" w:rsidRDefault="00E05701" w:rsidP="00E05701">
      <w:pPr>
        <w:pStyle w:val="Text"/>
        <w:spacing w:before="156" w:after="156"/>
        <w:ind w:left="624"/>
        <w:rPr>
          <w:b/>
          <w:bCs/>
        </w:rPr>
      </w:pPr>
      <w:r w:rsidRPr="008F2E94">
        <w:rPr>
          <w:rFonts w:hint="eastAsia"/>
          <w:b/>
          <w:bCs/>
        </w:rPr>
        <w:t>Informationsliste:</w:t>
      </w:r>
    </w:p>
    <w:p w14:paraId="28633B08" w14:textId="77777777" w:rsidR="00E05701" w:rsidRPr="008F2E94" w:rsidRDefault="00E05701" w:rsidP="00E05701">
      <w:pPr>
        <w:pStyle w:val="ac"/>
        <w:widowControl w:val="0"/>
        <w:numPr>
          <w:ilvl w:val="0"/>
          <w:numId w:val="56"/>
        </w:numPr>
        <w:spacing w:beforeLines="20" w:before="62" w:afterLines="20" w:after="62"/>
        <w:ind w:left="981" w:hanging="357"/>
        <w:rPr>
          <w:rFonts w:cs="Arial"/>
        </w:rPr>
      </w:pPr>
      <w:r w:rsidRPr="008F2E94">
        <w:rPr>
          <w:rFonts w:cs="Arial" w:hint="eastAsia"/>
        </w:rPr>
        <w:t xml:space="preserve">Afkrydsningsfelt: </w:t>
      </w:r>
      <w:r w:rsidRPr="008F2E94">
        <w:rPr>
          <w:rFonts w:cs="Arial"/>
        </w:rPr>
        <w:t xml:space="preserve">tryk </w:t>
      </w:r>
      <w:r w:rsidRPr="008F2E94">
        <w:rPr>
          <w:rFonts w:cs="Arial" w:hint="eastAsia"/>
        </w:rPr>
        <w:t>for at vælge et element.</w:t>
      </w:r>
    </w:p>
    <w:p w14:paraId="01DC7442" w14:textId="77777777" w:rsidR="00E05701" w:rsidRPr="008F2E94" w:rsidRDefault="00E05701" w:rsidP="00E05701">
      <w:pPr>
        <w:pStyle w:val="ac"/>
        <w:widowControl w:val="0"/>
        <w:numPr>
          <w:ilvl w:val="0"/>
          <w:numId w:val="56"/>
        </w:numPr>
        <w:spacing w:beforeLines="20" w:before="62" w:afterLines="20" w:after="62"/>
        <w:ind w:left="981" w:hanging="357"/>
      </w:pPr>
      <w:r w:rsidRPr="008F2E94">
        <w:rPr>
          <w:rFonts w:cs="Arial" w:hint="eastAsia"/>
        </w:rPr>
        <w:t xml:space="preserve">Søgeikoner: </w:t>
      </w:r>
      <w:r w:rsidRPr="008F2E94">
        <w:rPr>
          <w:rFonts w:cs="Arial"/>
        </w:rPr>
        <w:t xml:space="preserve">Tryk på </w:t>
      </w:r>
      <w:r w:rsidRPr="008F2E94">
        <w:rPr>
          <w:rFonts w:cs="Arial" w:hint="eastAsia"/>
        </w:rPr>
        <w:t>ikonet</w:t>
      </w:r>
      <w:r w:rsidRPr="008F2E94">
        <w:rPr>
          <w:rFonts w:cs="Arial"/>
        </w:rPr>
        <w:t xml:space="preserve"> </w:t>
      </w:r>
      <w:r w:rsidRPr="008F2E94">
        <w:rPr>
          <w:rFonts w:cs="Arial"/>
          <w:noProof/>
          <w:lang w:val="en-US"/>
        </w:rPr>
        <w:drawing>
          <wp:inline distT="0" distB="0" distL="0" distR="0" wp14:anchorId="56D80285" wp14:editId="37E58E72">
            <wp:extent cx="147548" cy="72000"/>
            <wp:effectExtent l="0" t="0" r="5080" b="4445"/>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8F2E94">
        <w:rPr>
          <w:rFonts w:cs="Arial"/>
        </w:rPr>
        <w:t xml:space="preserve"> </w:t>
      </w:r>
      <w:r w:rsidRPr="008F2E94">
        <w:rPr>
          <w:rFonts w:cs="Arial" w:hint="eastAsia"/>
        </w:rPr>
        <w:t xml:space="preserve">for at få vist søgekriterierne </w:t>
      </w:r>
      <w:r w:rsidRPr="008F2E94">
        <w:rPr>
          <w:rFonts w:cs="Arial"/>
        </w:rPr>
        <w:t xml:space="preserve">for </w:t>
      </w:r>
      <w:r w:rsidRPr="008F2E94">
        <w:rPr>
          <w:rFonts w:cs="Arial" w:hint="eastAsia"/>
        </w:rPr>
        <w:t xml:space="preserve">den </w:t>
      </w:r>
      <w:r w:rsidRPr="008F2E94">
        <w:rPr>
          <w:rFonts w:cs="Arial"/>
        </w:rPr>
        <w:t xml:space="preserve">relevante </w:t>
      </w:r>
      <w:r w:rsidRPr="008F2E94">
        <w:rPr>
          <w:rFonts w:cs="Arial" w:hint="eastAsia"/>
        </w:rPr>
        <w:t xml:space="preserve">kolonne; </w:t>
      </w:r>
      <w:r w:rsidRPr="008F2E94">
        <w:rPr>
          <w:rFonts w:cs="Arial"/>
        </w:rPr>
        <w:t xml:space="preserve">tryk på </w:t>
      </w:r>
      <w:r w:rsidRPr="008F2E94">
        <w:rPr>
          <w:rFonts w:cs="Arial" w:hint="eastAsia"/>
        </w:rPr>
        <w:t>ikonet</w:t>
      </w:r>
      <w:r w:rsidRPr="008F2E94">
        <w:rPr>
          <w:rFonts w:cs="Arial"/>
        </w:rPr>
        <w:t xml:space="preserve"> </w:t>
      </w:r>
      <w:r w:rsidRPr="008F2E94">
        <w:rPr>
          <w:rFonts w:cs="Arial"/>
          <w:noProof/>
          <w:lang w:val="en-US"/>
        </w:rPr>
        <w:drawing>
          <wp:inline distT="0" distB="0" distL="0" distR="0" wp14:anchorId="7C9674FE" wp14:editId="33131C5A">
            <wp:extent cx="106556" cy="108000"/>
            <wp:effectExtent l="0" t="0" r="8255" b="6350"/>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8F2E94">
        <w:rPr>
          <w:rFonts w:cs="Arial"/>
        </w:rPr>
        <w:t xml:space="preserve"> </w:t>
      </w:r>
      <w:r w:rsidRPr="008F2E94">
        <w:rPr>
          <w:rFonts w:cs="Arial" w:hint="eastAsia"/>
        </w:rPr>
        <w:t xml:space="preserve">for at indtaste </w:t>
      </w:r>
      <w:r w:rsidRPr="008F2E94">
        <w:rPr>
          <w:rFonts w:cs="Arial"/>
        </w:rPr>
        <w:t>søgningen</w:t>
      </w:r>
      <w:r w:rsidRPr="008F2E94">
        <w:rPr>
          <w:rFonts w:cs="Arial" w:hint="eastAsia"/>
        </w:rPr>
        <w:t xml:space="preserve"> </w:t>
      </w:r>
      <w:r w:rsidRPr="008F2E94">
        <w:rPr>
          <w:rFonts w:cs="Arial"/>
        </w:rPr>
        <w:t>kriterier;</w:t>
      </w:r>
      <w:r w:rsidRPr="008F2E94">
        <w:rPr>
          <w:rFonts w:cs="Arial" w:hint="eastAsia"/>
        </w:rPr>
        <w:t xml:space="preserve"> </w:t>
      </w:r>
      <w:r w:rsidRPr="008F2E94">
        <w:rPr>
          <w:rFonts w:cs="Arial"/>
        </w:rPr>
        <w:t xml:space="preserve">tryk på </w:t>
      </w:r>
      <w:r w:rsidRPr="008F2E94">
        <w:rPr>
          <w:rFonts w:cs="Arial" w:hint="eastAsia"/>
        </w:rPr>
        <w:t>ikonet</w:t>
      </w:r>
      <w:r w:rsidRPr="008F2E94">
        <w:rPr>
          <w:rFonts w:cs="Arial"/>
        </w:rPr>
        <w:t xml:space="preserve"> </w:t>
      </w:r>
      <w:r w:rsidRPr="008F2E94">
        <w:rPr>
          <w:rFonts w:cs="Arial"/>
          <w:noProof/>
          <w:lang w:val="en-US"/>
        </w:rPr>
        <w:drawing>
          <wp:inline distT="0" distB="0" distL="0" distR="0" wp14:anchorId="7F3367B5" wp14:editId="721E81BD">
            <wp:extent cx="119167" cy="126000"/>
            <wp:effectExtent l="0" t="0" r="0" b="7620"/>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8F2E94">
        <w:rPr>
          <w:rFonts w:cs="Arial"/>
        </w:rPr>
        <w:t xml:space="preserve"> </w:t>
      </w:r>
      <w:r w:rsidRPr="008F2E94">
        <w:rPr>
          <w:rFonts w:cs="Arial" w:hint="eastAsia"/>
        </w:rPr>
        <w:t>for at vælge en dato.</w:t>
      </w:r>
    </w:p>
    <w:p w14:paraId="0164ACFF" w14:textId="1E723A95" w:rsidR="00E05701" w:rsidRPr="008F2E94" w:rsidRDefault="00E05701" w:rsidP="00E05701">
      <w:pPr>
        <w:pStyle w:val="Text"/>
        <w:spacing w:before="156" w:after="156"/>
        <w:ind w:left="624"/>
        <w:rPr>
          <w:b/>
          <w:bCs/>
        </w:rPr>
      </w:pPr>
      <w:r w:rsidRPr="008F2E94">
        <w:rPr>
          <w:rFonts w:hint="eastAsia"/>
          <w:b/>
          <w:bCs/>
        </w:rPr>
        <w:t>Sideskiftkontrol:</w:t>
      </w:r>
    </w:p>
    <w:p w14:paraId="0E4D5BC7" w14:textId="77777777" w:rsidR="00E05701" w:rsidRPr="008F2E94" w:rsidRDefault="00E05701" w:rsidP="00E05701">
      <w:pPr>
        <w:pStyle w:val="ac"/>
        <w:widowControl w:val="0"/>
        <w:numPr>
          <w:ilvl w:val="0"/>
          <w:numId w:val="56"/>
        </w:numPr>
        <w:spacing w:beforeLines="20" w:before="62" w:afterLines="20" w:after="62"/>
        <w:ind w:left="981" w:hanging="357"/>
        <w:rPr>
          <w:rFonts w:cs="Arial"/>
        </w:rPr>
      </w:pPr>
      <w:r w:rsidRPr="008F2E94">
        <w:rPr>
          <w:rFonts w:cs="Arial"/>
        </w:rPr>
        <w:t>R</w:t>
      </w:r>
      <w:r w:rsidRPr="008F2E94">
        <w:rPr>
          <w:rFonts w:cs="Arial" w:hint="eastAsia"/>
        </w:rPr>
        <w:t>ullepanel: Rul til venstre eller højre for at se de skjulte kolonner eller vende tilbage til tidligere kolonner.</w:t>
      </w:r>
    </w:p>
    <w:p w14:paraId="48C6A10D" w14:textId="77777777" w:rsidR="00E05701" w:rsidRPr="008F2E94" w:rsidRDefault="00E05701" w:rsidP="00E05701">
      <w:pPr>
        <w:pStyle w:val="ac"/>
        <w:widowControl w:val="0"/>
        <w:numPr>
          <w:ilvl w:val="0"/>
          <w:numId w:val="56"/>
        </w:numPr>
        <w:spacing w:beforeLines="20" w:before="62" w:afterLines="20" w:after="62"/>
        <w:ind w:left="981" w:hanging="357"/>
        <w:rPr>
          <w:rFonts w:cs="Arial"/>
        </w:rPr>
      </w:pPr>
      <w:r w:rsidRPr="008F2E94">
        <w:rPr>
          <w:rFonts w:cs="Arial" w:hint="eastAsia"/>
        </w:rPr>
        <w:t xml:space="preserve">Rullemenuen Elementer pr. side: </w:t>
      </w:r>
      <w:r w:rsidRPr="008F2E94">
        <w:rPr>
          <w:rFonts w:cs="Arial"/>
        </w:rPr>
        <w:t xml:space="preserve">tryk </w:t>
      </w:r>
      <w:r w:rsidRPr="008F2E94">
        <w:rPr>
          <w:rFonts w:cs="Arial" w:hint="eastAsia"/>
        </w:rPr>
        <w:t xml:space="preserve">for at vælge </w:t>
      </w:r>
      <w:r w:rsidRPr="008F2E94">
        <w:rPr>
          <w:rFonts w:cs="Arial"/>
        </w:rPr>
        <w:t xml:space="preserve">antallet af </w:t>
      </w:r>
      <w:r w:rsidRPr="008F2E94">
        <w:rPr>
          <w:rFonts w:cs="Arial" w:hint="eastAsia"/>
        </w:rPr>
        <w:t xml:space="preserve">viste elementer </w:t>
      </w:r>
      <w:r w:rsidRPr="008F2E94">
        <w:rPr>
          <w:rFonts w:cs="Arial"/>
        </w:rPr>
        <w:t>pr. side.</w:t>
      </w:r>
    </w:p>
    <w:p w14:paraId="071D4C8B" w14:textId="77777777" w:rsidR="00E05701" w:rsidRPr="008F2E94" w:rsidRDefault="00E05701" w:rsidP="00E05701">
      <w:pPr>
        <w:pStyle w:val="ac"/>
        <w:widowControl w:val="0"/>
        <w:numPr>
          <w:ilvl w:val="0"/>
          <w:numId w:val="56"/>
        </w:numPr>
        <w:spacing w:beforeLines="20" w:before="62" w:afterLines="20" w:after="62"/>
        <w:ind w:left="981" w:hanging="357"/>
        <w:rPr>
          <w:rFonts w:cs="Arial"/>
        </w:rPr>
      </w:pPr>
      <w:r w:rsidRPr="008F2E94">
        <w:rPr>
          <w:rFonts w:cs="Arial" w:hint="eastAsia"/>
        </w:rPr>
        <w:t>Forrige/Næste-knap: Tryk for at gå til den forrige eller næste side.</w:t>
      </w:r>
    </w:p>
    <w:p w14:paraId="0A0E2DDE" w14:textId="77777777" w:rsidR="00E05701" w:rsidRPr="008F2E94" w:rsidRDefault="00E05701" w:rsidP="00E05701">
      <w:pPr>
        <w:pStyle w:val="ac"/>
        <w:widowControl w:val="0"/>
        <w:numPr>
          <w:ilvl w:val="0"/>
          <w:numId w:val="56"/>
        </w:numPr>
        <w:spacing w:beforeLines="20" w:before="62" w:afterLines="20" w:after="62"/>
        <w:ind w:left="981" w:hanging="357"/>
        <w:rPr>
          <w:rFonts w:cs="Arial"/>
        </w:rPr>
      </w:pPr>
      <w:r w:rsidRPr="008F2E94">
        <w:rPr>
          <w:rFonts w:cs="Arial" w:hint="eastAsia"/>
        </w:rPr>
        <w:t xml:space="preserve">Sidenavigationsboks: tryk for at indtaste </w:t>
      </w:r>
      <w:r w:rsidRPr="008F2E94">
        <w:rPr>
          <w:rFonts w:cs="Arial"/>
        </w:rPr>
        <w:t xml:space="preserve">sidenummeret for </w:t>
      </w:r>
      <w:r w:rsidRPr="008F2E94">
        <w:rPr>
          <w:rFonts w:cs="Arial" w:hint="eastAsia"/>
        </w:rPr>
        <w:t xml:space="preserve">at hoppe til </w:t>
      </w:r>
      <w:r w:rsidRPr="008F2E94">
        <w:rPr>
          <w:rFonts w:cs="Arial"/>
        </w:rPr>
        <w:t>en bestemt side.</w:t>
      </w:r>
    </w:p>
    <w:p w14:paraId="5D02480E" w14:textId="77777777" w:rsidR="00E05701" w:rsidRPr="008F2E94" w:rsidRDefault="00E05701" w:rsidP="00E05701">
      <w:pPr>
        <w:pStyle w:val="ac"/>
        <w:widowControl w:val="0"/>
        <w:numPr>
          <w:ilvl w:val="0"/>
          <w:numId w:val="111"/>
        </w:numPr>
        <w:spacing w:beforeLines="20" w:before="62" w:afterLines="20" w:after="62"/>
        <w:ind w:left="641" w:hanging="357"/>
        <w:rPr>
          <w:b/>
        </w:rPr>
      </w:pPr>
      <w:r w:rsidRPr="008F2E94">
        <w:rPr>
          <w:b/>
        </w:rPr>
        <w:t xml:space="preserve">For at forbinde </w:t>
      </w:r>
      <w:r w:rsidRPr="008F2E94">
        <w:rPr>
          <w:rFonts w:hint="eastAsia"/>
          <w:b/>
        </w:rPr>
        <w:t>enheden (erne)</w:t>
      </w:r>
    </w:p>
    <w:p w14:paraId="3B9339F2" w14:textId="77777777" w:rsidR="00E05701" w:rsidRPr="008F2E94" w:rsidRDefault="00E05701" w:rsidP="00E05701">
      <w:pPr>
        <w:pStyle w:val="Text"/>
        <w:numPr>
          <w:ilvl w:val="0"/>
          <w:numId w:val="282"/>
        </w:numPr>
        <w:spacing w:before="156" w:after="156"/>
        <w:ind w:left="1083" w:hanging="442"/>
        <w:rPr>
          <w:b/>
          <w:bCs/>
        </w:rPr>
      </w:pPr>
      <w:r w:rsidRPr="008F2E94">
        <w:rPr>
          <w:rFonts w:hint="eastAsia"/>
          <w:b/>
          <w:bCs/>
        </w:rPr>
        <w:t xml:space="preserve">Sådan </w:t>
      </w:r>
      <w:r w:rsidRPr="008F2E94">
        <w:rPr>
          <w:b/>
          <w:bCs/>
        </w:rPr>
        <w:t>forbinder du enheden individuelt</w:t>
      </w:r>
    </w:p>
    <w:p w14:paraId="1A22D23B" w14:textId="77777777" w:rsidR="00E05701" w:rsidRPr="008F2E94" w:rsidRDefault="00E05701" w:rsidP="00E05701">
      <w:pPr>
        <w:pStyle w:val="ac"/>
        <w:widowControl w:val="0"/>
        <w:numPr>
          <w:ilvl w:val="0"/>
          <w:numId w:val="286"/>
        </w:numPr>
        <w:spacing w:beforeLines="20" w:before="62" w:afterLines="20" w:after="62"/>
        <w:ind w:left="998" w:hanging="357"/>
      </w:pPr>
      <w:r w:rsidRPr="008F2E94">
        <w:rPr>
          <w:rFonts w:hint="eastAsia"/>
        </w:rPr>
        <w:t xml:space="preserve">Tryk </w:t>
      </w:r>
      <w:r w:rsidRPr="008F2E94">
        <w:t>på</w:t>
      </w:r>
      <w:r w:rsidRPr="008F2E94">
        <w:rPr>
          <w:rFonts w:hint="eastAsia"/>
        </w:rPr>
        <w:t xml:space="preserve"> </w:t>
      </w:r>
      <w:r w:rsidRPr="008F2E94">
        <w:rPr>
          <w:b/>
          <w:bCs/>
        </w:rPr>
        <w:t>Enhedsadministration</w:t>
      </w:r>
      <w:r w:rsidRPr="008F2E94">
        <w:rPr>
          <w:rFonts w:hint="eastAsia"/>
          <w:b/>
          <w:bCs/>
        </w:rPr>
        <w:t xml:space="preserve"> </w:t>
      </w:r>
      <w:r w:rsidRPr="008F2E94">
        <w:rPr>
          <w:rFonts w:hint="eastAsia"/>
        </w:rPr>
        <w:t xml:space="preserve">&gt; </w:t>
      </w:r>
      <w:r w:rsidRPr="008F2E94">
        <w:rPr>
          <w:b/>
          <w:bCs/>
        </w:rPr>
        <w:t xml:space="preserve">Enhedsliste </w:t>
      </w:r>
      <w:r w:rsidRPr="008F2E94">
        <w:rPr>
          <w:rFonts w:hint="eastAsia"/>
        </w:rPr>
        <w:t>for at åbne skærmen Enhedsliste.</w:t>
      </w:r>
    </w:p>
    <w:p w14:paraId="44E7E8B1" w14:textId="77777777" w:rsidR="00E05701" w:rsidRPr="008F2E94" w:rsidRDefault="00E05701" w:rsidP="00E05701">
      <w:pPr>
        <w:pStyle w:val="ac"/>
        <w:widowControl w:val="0"/>
        <w:numPr>
          <w:ilvl w:val="0"/>
          <w:numId w:val="286"/>
        </w:numPr>
        <w:spacing w:beforeLines="20" w:before="62" w:afterLines="20" w:after="62"/>
        <w:ind w:left="998" w:hanging="357"/>
      </w:pPr>
      <w:r w:rsidRPr="008F2E94">
        <w:rPr>
          <w:rFonts w:hint="eastAsia"/>
        </w:rPr>
        <w:t xml:space="preserve">Tryk </w:t>
      </w:r>
      <w:r w:rsidRPr="008F2E94">
        <w:t>på</w:t>
      </w:r>
      <w:r w:rsidRPr="008F2E94">
        <w:rPr>
          <w:rFonts w:hint="eastAsia"/>
        </w:rPr>
        <w:t xml:space="preserve"> </w:t>
      </w:r>
      <w:r w:rsidRPr="008F2E94">
        <w:rPr>
          <w:rFonts w:hint="eastAsia"/>
          <w:b/>
          <w:bCs/>
        </w:rPr>
        <w:t xml:space="preserve">Tilføj </w:t>
      </w:r>
      <w:r w:rsidRPr="008F2E94">
        <w:rPr>
          <w:rFonts w:hint="eastAsia"/>
        </w:rPr>
        <w:t>for at åbne skærmen Ny enhed.</w:t>
      </w:r>
    </w:p>
    <w:p w14:paraId="0FD69E2D" w14:textId="77777777" w:rsidR="00E05701" w:rsidRPr="008F2E94" w:rsidRDefault="00E05701" w:rsidP="00E05701">
      <w:pPr>
        <w:pStyle w:val="ac"/>
        <w:widowControl w:val="0"/>
        <w:numPr>
          <w:ilvl w:val="0"/>
          <w:numId w:val="286"/>
        </w:numPr>
        <w:spacing w:beforeLines="20" w:before="62" w:afterLines="20" w:after="62"/>
        <w:ind w:left="998" w:hanging="357"/>
        <w:rPr>
          <w:rFonts w:cs="Arial"/>
        </w:rPr>
      </w:pPr>
      <w:r w:rsidRPr="008F2E94">
        <w:rPr>
          <w:rFonts w:hint="eastAsia"/>
        </w:rPr>
        <w:t xml:space="preserve">Indtast enhedens serienummer og adgangskode til enhedens registrering i indtastningsfeltet, og vælg et tilknyttet værksted. </w:t>
      </w:r>
      <w:r w:rsidRPr="008F2E94">
        <w:rPr>
          <w:rFonts w:cs="Arial" w:hint="eastAsia"/>
        </w:rPr>
        <w:t xml:space="preserve">(For at finde enhedens serienummer og adgangskode til enhedens </w:t>
      </w:r>
      <w:r w:rsidRPr="008F2E94">
        <w:rPr>
          <w:rFonts w:cs="Arial"/>
        </w:rPr>
        <w:t xml:space="preserve">registrering skal du gå til </w:t>
      </w:r>
      <w:r w:rsidRPr="008F2E94">
        <w:rPr>
          <w:rFonts w:cs="Arial" w:hint="eastAsia"/>
          <w:b/>
          <w:bCs/>
        </w:rPr>
        <w:t xml:space="preserve">Indstillinger </w:t>
      </w:r>
      <w:r w:rsidRPr="008F2E94">
        <w:rPr>
          <w:rFonts w:cs="Arial" w:hint="eastAsia"/>
        </w:rPr>
        <w:t xml:space="preserve">&gt; </w:t>
      </w:r>
      <w:r w:rsidRPr="008F2E94">
        <w:rPr>
          <w:rFonts w:cs="Arial" w:hint="eastAsia"/>
          <w:b/>
          <w:bCs/>
        </w:rPr>
        <w:t>Om.</w:t>
      </w:r>
      <w:r w:rsidRPr="008F2E94">
        <w:rPr>
          <w:rFonts w:cs="Arial" w:hint="eastAsia"/>
        </w:rPr>
        <w:t>)</w:t>
      </w:r>
    </w:p>
    <w:p w14:paraId="377EEFF3" w14:textId="77777777" w:rsidR="00E05701" w:rsidRPr="008F2E94" w:rsidRDefault="00E05701" w:rsidP="00E05701">
      <w:pPr>
        <w:pBdr>
          <w:top w:val="single" w:sz="6" w:space="1" w:color="auto"/>
          <w:bottom w:val="single" w:sz="6" w:space="1" w:color="auto"/>
        </w:pBdr>
        <w:spacing w:before="156" w:after="156"/>
        <w:ind w:left="737"/>
        <w:contextualSpacing/>
        <w:rPr>
          <w:rFonts w:cs="Arial"/>
          <w:b/>
        </w:rPr>
      </w:pPr>
      <w:bookmarkStart w:id="370" w:name="_Hlk198541650"/>
      <w:r w:rsidRPr="008F2E94">
        <w:rPr>
          <w:rFonts w:cs="Arial"/>
          <w:noProof/>
          <w:lang w:val="en-US"/>
        </w:rPr>
        <w:drawing>
          <wp:anchor distT="0" distB="0" distL="114300" distR="114300" simplePos="0" relativeHeight="252429312" behindDoc="0" locked="0" layoutInCell="1" allowOverlap="1" wp14:anchorId="17641A96" wp14:editId="765CA7C2">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208"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1BC821AF" w14:textId="77777777" w:rsidR="00E05701" w:rsidRPr="008F2E94" w:rsidRDefault="00E05701" w:rsidP="00E05701">
      <w:pPr>
        <w:pBdr>
          <w:top w:val="single" w:sz="6" w:space="1" w:color="auto"/>
          <w:bottom w:val="single" w:sz="6" w:space="1" w:color="auto"/>
        </w:pBdr>
        <w:spacing w:before="156" w:after="156"/>
        <w:ind w:left="737"/>
        <w:contextualSpacing/>
        <w:rPr>
          <w:rFonts w:eastAsiaTheme="minorEastAsia" w:cs="Arial"/>
        </w:rPr>
      </w:pPr>
      <w:r w:rsidRPr="008F2E94">
        <w:rPr>
          <w:rFonts w:hint="eastAsia"/>
        </w:rPr>
        <w:t>Felter markeret med en stjerne (*) er obligatoriske.</w:t>
      </w:r>
    </w:p>
    <w:bookmarkEnd w:id="370"/>
    <w:p w14:paraId="67C0F955" w14:textId="77777777" w:rsidR="00E05701" w:rsidRPr="008F2E94" w:rsidRDefault="00E05701" w:rsidP="00E05701">
      <w:pPr>
        <w:spacing w:beforeLines="0" w:before="0" w:afterLines="0" w:after="0" w:line="80" w:lineRule="exact"/>
        <w:ind w:left="737"/>
      </w:pPr>
    </w:p>
    <w:p w14:paraId="712A2C02" w14:textId="77777777" w:rsidR="00E05701" w:rsidRPr="008F2E94" w:rsidRDefault="00E05701" w:rsidP="00E05701">
      <w:pPr>
        <w:pStyle w:val="ac"/>
        <w:widowControl w:val="0"/>
        <w:numPr>
          <w:ilvl w:val="0"/>
          <w:numId w:val="286"/>
        </w:numPr>
        <w:spacing w:beforeLines="20" w:before="62" w:afterLines="20" w:after="62"/>
        <w:ind w:left="998" w:hanging="357"/>
      </w:pPr>
      <w:r w:rsidRPr="008F2E94">
        <w:t>Tryk</w:t>
      </w:r>
      <w:r w:rsidRPr="008F2E94">
        <w:rPr>
          <w:rFonts w:hint="eastAsia"/>
        </w:rPr>
        <w:t xml:space="preserve"> </w:t>
      </w:r>
      <w:r w:rsidRPr="008F2E94">
        <w:rPr>
          <w:b/>
          <w:bCs/>
        </w:rPr>
        <w:t xml:space="preserve">Gem </w:t>
      </w:r>
      <w:r w:rsidRPr="008F2E94">
        <w:rPr>
          <w:rFonts w:hint="eastAsia"/>
        </w:rPr>
        <w:t>for at gemme oplysningerne.</w:t>
      </w:r>
    </w:p>
    <w:p w14:paraId="79E74BC6" w14:textId="77777777" w:rsidR="00E05701" w:rsidRPr="008F2E94" w:rsidRDefault="00E05701" w:rsidP="00E05701">
      <w:pPr>
        <w:pStyle w:val="ac"/>
        <w:widowControl w:val="0"/>
        <w:spacing w:beforeLines="20" w:before="62" w:afterLines="20" w:after="62"/>
        <w:ind w:left="998" w:firstLine="0"/>
      </w:pPr>
      <w:r w:rsidRPr="008F2E94">
        <w:rPr>
          <w:rFonts w:hint="eastAsia"/>
        </w:rPr>
        <w:t xml:space="preserve">Hvis det er nødvendigt, tryk </w:t>
      </w:r>
      <w:r w:rsidRPr="008F2E94">
        <w:t>på</w:t>
      </w:r>
      <w:r w:rsidRPr="008F2E94">
        <w:rPr>
          <w:rFonts w:hint="eastAsia"/>
        </w:rPr>
        <w:t xml:space="preserve"> </w:t>
      </w:r>
      <w:r w:rsidRPr="008F2E94">
        <w:rPr>
          <w:b/>
          <w:bCs/>
        </w:rPr>
        <w:t>Ophæve</w:t>
      </w:r>
      <w:r w:rsidRPr="008F2E94">
        <w:rPr>
          <w:rFonts w:hint="eastAsia"/>
        </w:rPr>
        <w:t xml:space="preserve"> </w:t>
      </w:r>
      <w:r w:rsidRPr="008F2E94">
        <w:t>eller den</w:t>
      </w:r>
      <w:r w:rsidRPr="008F2E94">
        <w:rPr>
          <w:rFonts w:hint="eastAsia"/>
        </w:rPr>
        <w:t xml:space="preserve"> </w:t>
      </w:r>
      <w:r w:rsidRPr="008F2E94">
        <w:t>"</w:t>
      </w:r>
      <w:r w:rsidRPr="008F2E94">
        <w:rPr>
          <w:rFonts w:hint="eastAsia"/>
        </w:rPr>
        <w:t>X</w:t>
      </w:r>
      <w:r w:rsidRPr="008F2E94">
        <w:t xml:space="preserve">"-ikonet for at forlade </w:t>
      </w:r>
      <w:r w:rsidRPr="008F2E94">
        <w:lastRenderedPageBreak/>
        <w:t>skærmen.</w:t>
      </w:r>
    </w:p>
    <w:p w14:paraId="3952DF4B" w14:textId="77777777" w:rsidR="00E05701" w:rsidRPr="008F2E94" w:rsidRDefault="00E05701" w:rsidP="00E05701">
      <w:pPr>
        <w:pStyle w:val="ac"/>
        <w:widowControl w:val="0"/>
        <w:numPr>
          <w:ilvl w:val="0"/>
          <w:numId w:val="286"/>
        </w:numPr>
        <w:spacing w:beforeLines="20" w:before="62" w:afterLines="20" w:after="62"/>
        <w:ind w:left="998" w:hanging="357"/>
      </w:pPr>
      <w:r w:rsidRPr="008F2E94">
        <w:rPr>
          <w:rFonts w:hint="eastAsia"/>
        </w:rPr>
        <w:t>Efter lagring vises den tilknyttede enhed på skærmen Enhedsliste.</w:t>
      </w:r>
    </w:p>
    <w:p w14:paraId="3B4D1D88" w14:textId="77777777" w:rsidR="00E05701" w:rsidRPr="008F2E94" w:rsidRDefault="00E05701" w:rsidP="00E05701">
      <w:pPr>
        <w:pStyle w:val="Text"/>
        <w:numPr>
          <w:ilvl w:val="0"/>
          <w:numId w:val="282"/>
        </w:numPr>
        <w:spacing w:before="156" w:after="156"/>
        <w:ind w:left="1083" w:hanging="442"/>
        <w:rPr>
          <w:b/>
          <w:bCs/>
        </w:rPr>
      </w:pPr>
      <w:r w:rsidRPr="008F2E94">
        <w:rPr>
          <w:rFonts w:hint="eastAsia"/>
          <w:b/>
          <w:bCs/>
        </w:rPr>
        <w:t xml:space="preserve">Sådan forbinder du </w:t>
      </w:r>
      <w:r w:rsidRPr="008F2E94">
        <w:rPr>
          <w:b/>
          <w:bCs/>
        </w:rPr>
        <w:t>flere enheder samtidigt</w:t>
      </w:r>
    </w:p>
    <w:p w14:paraId="1872C9B8" w14:textId="77777777" w:rsidR="00E05701" w:rsidRPr="008F2E94" w:rsidRDefault="00E05701" w:rsidP="00E05701">
      <w:pPr>
        <w:pStyle w:val="ac"/>
        <w:widowControl w:val="0"/>
        <w:numPr>
          <w:ilvl w:val="0"/>
          <w:numId w:val="287"/>
        </w:numPr>
        <w:spacing w:beforeLines="20" w:before="62" w:afterLines="20" w:after="62"/>
        <w:ind w:left="998" w:hanging="357"/>
      </w:pPr>
      <w:r w:rsidRPr="008F2E94">
        <w:t>Tryk</w:t>
      </w:r>
      <w:r w:rsidRPr="008F2E94">
        <w:rPr>
          <w:rFonts w:hint="eastAsia"/>
        </w:rPr>
        <w:t xml:space="preserve"> </w:t>
      </w:r>
      <w:r w:rsidRPr="008F2E94">
        <w:rPr>
          <w:b/>
          <w:bCs/>
        </w:rPr>
        <w:t>Enhedsadministration</w:t>
      </w:r>
      <w:r w:rsidRPr="008F2E94">
        <w:rPr>
          <w:rFonts w:hint="eastAsia"/>
          <w:b/>
          <w:bCs/>
        </w:rPr>
        <w:t xml:space="preserve"> </w:t>
      </w:r>
      <w:r w:rsidRPr="008F2E94">
        <w:rPr>
          <w:rFonts w:hint="eastAsia"/>
        </w:rPr>
        <w:t xml:space="preserve">&gt; </w:t>
      </w:r>
      <w:r w:rsidRPr="008F2E94">
        <w:rPr>
          <w:b/>
          <w:bCs/>
        </w:rPr>
        <w:t xml:space="preserve">Enhedsliste </w:t>
      </w:r>
      <w:r w:rsidRPr="008F2E94">
        <w:rPr>
          <w:rFonts w:hint="eastAsia"/>
        </w:rPr>
        <w:t>for at åbne skærmen Enhedsliste.</w:t>
      </w:r>
    </w:p>
    <w:p w14:paraId="06B14D1F" w14:textId="77777777" w:rsidR="00E05701" w:rsidRPr="008F2E94" w:rsidRDefault="00E05701" w:rsidP="00E05701">
      <w:pPr>
        <w:pStyle w:val="ac"/>
        <w:widowControl w:val="0"/>
        <w:numPr>
          <w:ilvl w:val="0"/>
          <w:numId w:val="287"/>
        </w:numPr>
        <w:spacing w:beforeLines="20" w:before="62" w:afterLines="20" w:after="62"/>
        <w:ind w:left="998" w:hanging="357"/>
      </w:pPr>
      <w:r w:rsidRPr="008F2E94">
        <w:t>Tryk</w:t>
      </w:r>
      <w:r w:rsidRPr="008F2E94">
        <w:rPr>
          <w:rFonts w:hint="eastAsia"/>
        </w:rPr>
        <w:t xml:space="preserve"> </w:t>
      </w:r>
      <w:r w:rsidRPr="008F2E94">
        <w:rPr>
          <w:b/>
          <w:bCs/>
        </w:rPr>
        <w:t xml:space="preserve">Batchimport </w:t>
      </w:r>
      <w:r w:rsidRPr="008F2E94">
        <w:rPr>
          <w:rFonts w:hint="eastAsia"/>
        </w:rPr>
        <w:t>for at åbne skærmen Batchimport.</w:t>
      </w:r>
    </w:p>
    <w:p w14:paraId="5AE8575B" w14:textId="77777777" w:rsidR="00E05701" w:rsidRPr="008F2E94" w:rsidRDefault="00E05701" w:rsidP="00E05701">
      <w:pPr>
        <w:pStyle w:val="ac"/>
        <w:widowControl w:val="0"/>
        <w:numPr>
          <w:ilvl w:val="0"/>
          <w:numId w:val="287"/>
        </w:numPr>
        <w:spacing w:beforeLines="20" w:before="62" w:afterLines="20" w:after="62"/>
        <w:ind w:left="998" w:hanging="357"/>
      </w:pPr>
      <w:r w:rsidRPr="008F2E94">
        <w:rPr>
          <w:rFonts w:hint="eastAsia"/>
        </w:rPr>
        <w:t xml:space="preserve">Tryk på </w:t>
      </w:r>
      <w:r w:rsidRPr="008F2E94">
        <w:rPr>
          <w:b/>
          <w:bCs/>
        </w:rPr>
        <w:t xml:space="preserve">Download skabelon </w:t>
      </w:r>
      <w:r w:rsidRPr="008F2E94">
        <w:rPr>
          <w:rFonts w:hint="eastAsia"/>
        </w:rPr>
        <w:t>for at downloade skabelonen til batchimport af enheden.</w:t>
      </w:r>
    </w:p>
    <w:p w14:paraId="1E6C27A3" w14:textId="77777777" w:rsidR="00E05701" w:rsidRPr="008F2E94" w:rsidRDefault="00E05701" w:rsidP="00E05701">
      <w:pPr>
        <w:pStyle w:val="ac"/>
        <w:widowControl w:val="0"/>
        <w:numPr>
          <w:ilvl w:val="0"/>
          <w:numId w:val="287"/>
        </w:numPr>
        <w:spacing w:beforeLines="20" w:before="62" w:afterLines="20" w:after="62"/>
        <w:ind w:left="998" w:hanging="357"/>
      </w:pPr>
      <w:r w:rsidRPr="008F2E94">
        <w:rPr>
          <w:rFonts w:hint="eastAsia"/>
        </w:rPr>
        <w:t xml:space="preserve">Når </w:t>
      </w:r>
      <w:r w:rsidRPr="008F2E94">
        <w:t xml:space="preserve">skabelonen </w:t>
      </w:r>
      <w:r w:rsidRPr="008F2E94">
        <w:rPr>
          <w:rFonts w:hint="eastAsia"/>
        </w:rPr>
        <w:t xml:space="preserve">er udfyldt, skal du trykke på </w:t>
      </w:r>
      <w:r w:rsidRPr="008F2E94">
        <w:rPr>
          <w:b/>
          <w:bCs/>
        </w:rPr>
        <w:t>Batchimport</w:t>
      </w:r>
      <w:r w:rsidRPr="008F2E94">
        <w:rPr>
          <w:rFonts w:hint="eastAsia"/>
          <w:b/>
          <w:bCs/>
        </w:rPr>
        <w:t xml:space="preserve"> for </w:t>
      </w:r>
      <w:r w:rsidRPr="008F2E94">
        <w:rPr>
          <w:rFonts w:hint="eastAsia"/>
        </w:rPr>
        <w:t xml:space="preserve">at </w:t>
      </w:r>
      <w:r w:rsidRPr="008F2E94">
        <w:t xml:space="preserve">åbne skærmen </w:t>
      </w:r>
      <w:r w:rsidRPr="008F2E94">
        <w:rPr>
          <w:rFonts w:hint="eastAsia"/>
        </w:rPr>
        <w:t xml:space="preserve">Batch </w:t>
      </w:r>
      <w:r w:rsidRPr="008F2E94">
        <w:t>Import.</w:t>
      </w:r>
      <w:r w:rsidRPr="008F2E94">
        <w:rPr>
          <w:rFonts w:hint="eastAsia"/>
        </w:rPr>
        <w:t xml:space="preserve"> Vælg et værksted, klik eller træk filen til uploadområdet, og tryk </w:t>
      </w:r>
      <w:r w:rsidRPr="008F2E94">
        <w:t>på</w:t>
      </w:r>
      <w:r w:rsidRPr="008F2E94">
        <w:rPr>
          <w:rFonts w:hint="eastAsia"/>
        </w:rPr>
        <w:t xml:space="preserve"> </w:t>
      </w:r>
      <w:r w:rsidRPr="008F2E94">
        <w:rPr>
          <w:b/>
          <w:bCs/>
        </w:rPr>
        <w:t xml:space="preserve">Bekræft </w:t>
      </w:r>
      <w:r w:rsidRPr="008F2E94">
        <w:rPr>
          <w:rFonts w:hint="eastAsia"/>
        </w:rPr>
        <w:t>at importere enhedsoplysningerne i batches.</w:t>
      </w:r>
    </w:p>
    <w:p w14:paraId="36394912" w14:textId="77777777" w:rsidR="00E05701" w:rsidRPr="008F2E94" w:rsidRDefault="00E05701" w:rsidP="00E05701">
      <w:pPr>
        <w:pStyle w:val="ac"/>
        <w:widowControl w:val="0"/>
        <w:numPr>
          <w:ilvl w:val="0"/>
          <w:numId w:val="287"/>
        </w:numPr>
        <w:spacing w:beforeLines="20" w:before="62" w:afterLines="20" w:after="62"/>
        <w:ind w:left="998" w:hanging="357"/>
      </w:pPr>
      <w:r w:rsidRPr="008F2E94">
        <w:t xml:space="preserve">Efter </w:t>
      </w:r>
      <w:r w:rsidRPr="008F2E94">
        <w:rPr>
          <w:rFonts w:hint="eastAsia"/>
        </w:rPr>
        <w:t xml:space="preserve">importen vises </w:t>
      </w:r>
      <w:r w:rsidRPr="008F2E94">
        <w:t xml:space="preserve">de </w:t>
      </w:r>
      <w:r w:rsidRPr="008F2E94">
        <w:rPr>
          <w:rFonts w:hint="eastAsia"/>
        </w:rPr>
        <w:t xml:space="preserve">tilknyttede </w:t>
      </w:r>
      <w:r w:rsidRPr="008F2E94">
        <w:t>enheder på skærmen Enhedsliste.</w:t>
      </w:r>
    </w:p>
    <w:p w14:paraId="4EB4FB80" w14:textId="77777777" w:rsidR="00E05701" w:rsidRPr="008F2E94" w:rsidRDefault="00E05701" w:rsidP="00E05701">
      <w:pPr>
        <w:pStyle w:val="a2"/>
        <w:spacing w:beforeLines="20" w:before="62" w:afterLines="20" w:after="62"/>
        <w:ind w:left="641" w:hanging="357"/>
        <w:rPr>
          <w:rFonts w:cs="Arial"/>
        </w:rPr>
      </w:pPr>
      <w:r w:rsidRPr="008F2E94">
        <w:t>Sådan eksporterer du enhedslisten</w:t>
      </w:r>
    </w:p>
    <w:p w14:paraId="10212DAD" w14:textId="77777777" w:rsidR="00E05701" w:rsidRPr="008F2E94" w:rsidRDefault="00E05701" w:rsidP="00E05701">
      <w:pPr>
        <w:pStyle w:val="ac"/>
        <w:widowControl w:val="0"/>
        <w:numPr>
          <w:ilvl w:val="0"/>
          <w:numId w:val="288"/>
        </w:numPr>
        <w:spacing w:beforeLines="20" w:before="62" w:afterLines="20" w:after="62"/>
        <w:ind w:left="998" w:hanging="357"/>
      </w:pPr>
      <w:r w:rsidRPr="008F2E94">
        <w:rPr>
          <w:rFonts w:hint="eastAsia"/>
        </w:rPr>
        <w:t xml:space="preserve">Tryk på </w:t>
      </w:r>
      <w:r w:rsidRPr="008F2E94">
        <w:rPr>
          <w:b/>
          <w:bCs/>
        </w:rPr>
        <w:t>Enhedsadministration</w:t>
      </w:r>
      <w:r w:rsidRPr="008F2E94">
        <w:rPr>
          <w:rFonts w:hint="eastAsia"/>
          <w:b/>
          <w:bCs/>
        </w:rPr>
        <w:t xml:space="preserve"> </w:t>
      </w:r>
      <w:r w:rsidRPr="008F2E94">
        <w:rPr>
          <w:rFonts w:hint="eastAsia"/>
        </w:rPr>
        <w:t xml:space="preserve">&gt; </w:t>
      </w:r>
      <w:r w:rsidRPr="008F2E94">
        <w:rPr>
          <w:b/>
          <w:bCs/>
        </w:rPr>
        <w:t xml:space="preserve">Enhedsliste </w:t>
      </w:r>
      <w:r w:rsidRPr="008F2E94">
        <w:rPr>
          <w:rFonts w:hint="eastAsia"/>
        </w:rPr>
        <w:t>for at åbne skærmen Enhedsliste.</w:t>
      </w:r>
    </w:p>
    <w:p w14:paraId="63E206F5" w14:textId="77777777" w:rsidR="00E05701" w:rsidRPr="008F2E94" w:rsidRDefault="00E05701" w:rsidP="00E05701">
      <w:pPr>
        <w:pStyle w:val="ac"/>
        <w:widowControl w:val="0"/>
        <w:numPr>
          <w:ilvl w:val="0"/>
          <w:numId w:val="288"/>
        </w:numPr>
        <w:spacing w:beforeLines="20" w:before="62" w:afterLines="20" w:after="62"/>
        <w:ind w:left="998" w:hanging="357"/>
      </w:pPr>
      <w:r w:rsidRPr="008F2E94">
        <w:rPr>
          <w:rFonts w:hint="eastAsia"/>
        </w:rPr>
        <w:t xml:space="preserve">Vælg de ønskede </w:t>
      </w:r>
      <w:r w:rsidRPr="008F2E94">
        <w:t xml:space="preserve">kolonneoplysninger </w:t>
      </w:r>
      <w:r w:rsidRPr="008F2E94">
        <w:rPr>
          <w:rFonts w:hint="eastAsia"/>
        </w:rPr>
        <w:t xml:space="preserve">fra Vælg kolonne, og marker feltet for at vælge de ønskede </w:t>
      </w:r>
      <w:r w:rsidRPr="008F2E94">
        <w:t>enhedsoplysninger.</w:t>
      </w:r>
      <w:r w:rsidRPr="008F2E94">
        <w:rPr>
          <w:rFonts w:hint="eastAsia"/>
        </w:rPr>
        <w:t xml:space="preserve"> Tryk på </w:t>
      </w:r>
      <w:r w:rsidRPr="008F2E94">
        <w:rPr>
          <w:b/>
          <w:bCs/>
        </w:rPr>
        <w:t>Eksporter,</w:t>
      </w:r>
      <w:r w:rsidRPr="008F2E94">
        <w:rPr>
          <w:rFonts w:hint="eastAsia"/>
        </w:rPr>
        <w:t xml:space="preserve"> og vælg et eksportformat for at eksportere enhedslisten.</w:t>
      </w:r>
    </w:p>
    <w:p w14:paraId="7131DF49" w14:textId="77777777" w:rsidR="00E05701" w:rsidRPr="008F2E94" w:rsidRDefault="00E05701" w:rsidP="00E05701">
      <w:pPr>
        <w:pStyle w:val="a2"/>
        <w:spacing w:beforeLines="20" w:before="62" w:afterLines="20" w:after="62"/>
        <w:ind w:left="641" w:hanging="357"/>
        <w:rPr>
          <w:rFonts w:cs="Arial"/>
        </w:rPr>
      </w:pPr>
      <w:r w:rsidRPr="008F2E94">
        <w:rPr>
          <w:bCs/>
        </w:rPr>
        <w:t xml:space="preserve">At tildele </w:t>
      </w:r>
      <w:r w:rsidRPr="008F2E94">
        <w:rPr>
          <w:rFonts w:hint="eastAsia"/>
          <w:bCs/>
        </w:rPr>
        <w:t xml:space="preserve">et </w:t>
      </w:r>
      <w:r w:rsidRPr="008F2E94">
        <w:rPr>
          <w:bCs/>
        </w:rPr>
        <w:t>værksted</w:t>
      </w:r>
    </w:p>
    <w:p w14:paraId="214FDE25" w14:textId="77777777" w:rsidR="00E05701" w:rsidRPr="008F2E94" w:rsidRDefault="00E05701" w:rsidP="00E05701">
      <w:pPr>
        <w:pStyle w:val="ac"/>
        <w:widowControl w:val="0"/>
        <w:numPr>
          <w:ilvl w:val="0"/>
          <w:numId w:val="289"/>
        </w:numPr>
        <w:spacing w:beforeLines="20" w:before="62" w:afterLines="20" w:after="62"/>
        <w:ind w:left="998" w:hanging="357"/>
      </w:pPr>
      <w:r w:rsidRPr="008F2E94">
        <w:rPr>
          <w:rFonts w:hint="eastAsia"/>
        </w:rPr>
        <w:t xml:space="preserve">Tryk på </w:t>
      </w:r>
      <w:r w:rsidRPr="008F2E94">
        <w:rPr>
          <w:b/>
          <w:bCs/>
        </w:rPr>
        <w:t>Enhedsadministration</w:t>
      </w:r>
      <w:r w:rsidRPr="008F2E94">
        <w:rPr>
          <w:rFonts w:hint="eastAsia"/>
          <w:b/>
          <w:bCs/>
        </w:rPr>
        <w:t xml:space="preserve"> </w:t>
      </w:r>
      <w:r w:rsidRPr="008F2E94">
        <w:rPr>
          <w:rFonts w:hint="eastAsia"/>
        </w:rPr>
        <w:t xml:space="preserve">&gt; </w:t>
      </w:r>
      <w:r w:rsidRPr="008F2E94">
        <w:rPr>
          <w:b/>
          <w:bCs/>
        </w:rPr>
        <w:t xml:space="preserve">Enhedsliste </w:t>
      </w:r>
      <w:r w:rsidRPr="008F2E94">
        <w:rPr>
          <w:rFonts w:hint="eastAsia"/>
        </w:rPr>
        <w:t>for at åbne skærmen Enhedsliste.</w:t>
      </w:r>
    </w:p>
    <w:p w14:paraId="1009F734" w14:textId="77777777" w:rsidR="00E05701" w:rsidRPr="008F2E94" w:rsidRDefault="00E05701" w:rsidP="00E05701">
      <w:pPr>
        <w:pStyle w:val="ac"/>
        <w:widowControl w:val="0"/>
        <w:numPr>
          <w:ilvl w:val="0"/>
          <w:numId w:val="289"/>
        </w:numPr>
        <w:spacing w:beforeLines="20" w:before="62" w:afterLines="20" w:after="62"/>
        <w:ind w:left="998" w:hanging="357"/>
      </w:pPr>
      <w:r w:rsidRPr="008F2E94">
        <w:rPr>
          <w:rFonts w:hint="eastAsia"/>
        </w:rPr>
        <w:t xml:space="preserve">Sæt </w:t>
      </w:r>
      <w:r w:rsidRPr="008F2E94">
        <w:t>kryds i boksen for at</w:t>
      </w:r>
      <w:r w:rsidRPr="008F2E94" w:rsidDel="00264336">
        <w:rPr>
          <w:rFonts w:hint="eastAsia"/>
        </w:rPr>
        <w:t xml:space="preserve"> </w:t>
      </w:r>
      <w:r w:rsidRPr="008F2E94">
        <w:rPr>
          <w:rFonts w:hint="eastAsia"/>
        </w:rPr>
        <w:t xml:space="preserve">Vælg de ønskede </w:t>
      </w:r>
      <w:r w:rsidRPr="008F2E94">
        <w:t>enhedsoplysninger,</w:t>
      </w:r>
      <w:r w:rsidRPr="008F2E94">
        <w:rPr>
          <w:rFonts w:hint="eastAsia"/>
        </w:rPr>
        <w:t xml:space="preserve"> og tryk på </w:t>
      </w:r>
      <w:r w:rsidRPr="008F2E94">
        <w:rPr>
          <w:rFonts w:hint="eastAsia"/>
          <w:b/>
          <w:bCs/>
        </w:rPr>
        <w:t xml:space="preserve">Tildel reparationsværksted </w:t>
      </w:r>
      <w:r w:rsidRPr="008F2E94">
        <w:t xml:space="preserve">for at åbne </w:t>
      </w:r>
      <w:r w:rsidRPr="008F2E94">
        <w:rPr>
          <w:rFonts w:hint="eastAsia"/>
        </w:rPr>
        <w:t xml:space="preserve">skærmen </w:t>
      </w:r>
      <w:r w:rsidRPr="008F2E94">
        <w:t xml:space="preserve">Tildel </w:t>
      </w:r>
      <w:r w:rsidRPr="008F2E94">
        <w:rPr>
          <w:rFonts w:hint="eastAsia"/>
        </w:rPr>
        <w:t>reparationsværksted.</w:t>
      </w:r>
    </w:p>
    <w:p w14:paraId="695D3D7C" w14:textId="77777777" w:rsidR="00E05701" w:rsidRPr="008F2E94" w:rsidRDefault="00E05701" w:rsidP="00E05701">
      <w:pPr>
        <w:pStyle w:val="ac"/>
        <w:widowControl w:val="0"/>
        <w:numPr>
          <w:ilvl w:val="0"/>
          <w:numId w:val="289"/>
        </w:numPr>
        <w:spacing w:beforeLines="20" w:before="62" w:afterLines="20" w:after="62"/>
        <w:ind w:left="998" w:hanging="357"/>
      </w:pPr>
      <w:r w:rsidRPr="008F2E94">
        <w:t xml:space="preserve">Vælg et </w:t>
      </w:r>
      <w:r w:rsidRPr="008F2E94">
        <w:rPr>
          <w:rFonts w:hint="eastAsia"/>
        </w:rPr>
        <w:t xml:space="preserve">tilknyttet </w:t>
      </w:r>
      <w:r w:rsidRPr="008F2E94">
        <w:t xml:space="preserve">værksted fra rullelisten, og tryk </w:t>
      </w:r>
      <w:r w:rsidRPr="008F2E94">
        <w:rPr>
          <w:bCs/>
        </w:rPr>
        <w:t>på</w:t>
      </w:r>
      <w:r w:rsidRPr="008F2E94">
        <w:rPr>
          <w:b/>
          <w:bCs/>
        </w:rPr>
        <w:t xml:space="preserve"> </w:t>
      </w:r>
      <w:r w:rsidRPr="008F2E94">
        <w:rPr>
          <w:rFonts w:hint="eastAsia"/>
          <w:b/>
          <w:bCs/>
        </w:rPr>
        <w:t>Bekræft</w:t>
      </w:r>
      <w:r w:rsidRPr="008F2E94">
        <w:rPr>
          <w:rFonts w:hint="eastAsia"/>
        </w:rPr>
        <w:t xml:space="preserve"> </w:t>
      </w:r>
      <w:r w:rsidRPr="008F2E94">
        <w:t xml:space="preserve">for at </w:t>
      </w:r>
      <w:r w:rsidRPr="008F2E94">
        <w:rPr>
          <w:rFonts w:hint="eastAsia"/>
        </w:rPr>
        <w:t>tildele den valgte enhed til det ønskede værksted.</w:t>
      </w:r>
    </w:p>
    <w:p w14:paraId="390CB5B5" w14:textId="1F3E1616" w:rsidR="00E05701" w:rsidRPr="008F2E94" w:rsidRDefault="00E05701" w:rsidP="00E05701">
      <w:pPr>
        <w:pStyle w:val="a2"/>
        <w:spacing w:beforeLines="20" w:before="62" w:afterLines="20" w:after="62"/>
        <w:ind w:left="641" w:hanging="357"/>
        <w:rPr>
          <w:rFonts w:cs="Arial"/>
        </w:rPr>
      </w:pPr>
      <w:r w:rsidRPr="008F2E94">
        <w:t xml:space="preserve">For at </w:t>
      </w:r>
      <w:r w:rsidRPr="008F2E94">
        <w:rPr>
          <w:rFonts w:hint="eastAsia"/>
        </w:rPr>
        <w:t xml:space="preserve">se </w:t>
      </w:r>
      <w:r w:rsidRPr="008F2E94">
        <w:t>enhedsdetaljer</w:t>
      </w:r>
    </w:p>
    <w:p w14:paraId="37A3BDAA" w14:textId="77777777" w:rsidR="00E05701" w:rsidRPr="008F2E94" w:rsidRDefault="00E05701" w:rsidP="00E05701">
      <w:pPr>
        <w:spacing w:before="156" w:after="156"/>
        <w:ind w:left="641"/>
      </w:pPr>
      <w:r w:rsidRPr="008F2E94">
        <w:t xml:space="preserve">Du </w:t>
      </w:r>
      <w:r w:rsidRPr="008F2E94">
        <w:rPr>
          <w:rFonts w:hint="eastAsia"/>
        </w:rPr>
        <w:t xml:space="preserve">kan se dine </w:t>
      </w:r>
      <w:r w:rsidRPr="008F2E94">
        <w:t>enhedsoplysninger,</w:t>
      </w:r>
      <w:r w:rsidRPr="008F2E94">
        <w:rPr>
          <w:rFonts w:hint="eastAsia"/>
        </w:rPr>
        <w:t xml:space="preserve"> herunder enhedsmodel, fornyelsesstatus, serienummer osv., og </w:t>
      </w:r>
      <w:r w:rsidRPr="008F2E94">
        <w:t xml:space="preserve">tjekke </w:t>
      </w:r>
      <w:r w:rsidRPr="008F2E94">
        <w:rPr>
          <w:rFonts w:hint="eastAsia"/>
        </w:rPr>
        <w:t>rapporterne og tilføje tags på skærmen Enhedsdetaljer.</w:t>
      </w:r>
    </w:p>
    <w:p w14:paraId="1FB00597" w14:textId="77777777" w:rsidR="00E05701" w:rsidRPr="008F2E94" w:rsidRDefault="00E05701" w:rsidP="00E05701">
      <w:pPr>
        <w:spacing w:before="156" w:after="156"/>
        <w:ind w:left="641"/>
      </w:pPr>
      <w:r w:rsidRPr="008F2E94">
        <w:rPr>
          <w:rFonts w:hint="eastAsia"/>
        </w:rPr>
        <w:t>For at se dine enhedsoplysninger skal du trykke på en enhedsoplysning for at åbne skærmen Enhedsdetaljer.</w:t>
      </w:r>
    </w:p>
    <w:p w14:paraId="3ED33BBC" w14:textId="77777777" w:rsidR="00E05701" w:rsidRPr="008F2E94" w:rsidRDefault="00E05701" w:rsidP="00E05701">
      <w:pPr>
        <w:pStyle w:val="a2"/>
        <w:spacing w:beforeLines="20" w:before="62" w:afterLines="20" w:after="62"/>
        <w:ind w:left="641" w:hanging="357"/>
        <w:rPr>
          <w:rFonts w:cs="Arial"/>
        </w:rPr>
      </w:pPr>
      <w:r w:rsidRPr="008F2E94">
        <w:rPr>
          <w:bCs/>
        </w:rPr>
        <w:t>Sådan søger du efter en enhed</w:t>
      </w:r>
    </w:p>
    <w:p w14:paraId="48A778E2" w14:textId="77777777" w:rsidR="00E05701" w:rsidRPr="008F2E94" w:rsidRDefault="00E05701" w:rsidP="00E05701">
      <w:pPr>
        <w:pStyle w:val="ac"/>
        <w:widowControl w:val="0"/>
        <w:numPr>
          <w:ilvl w:val="0"/>
          <w:numId w:val="290"/>
        </w:numPr>
        <w:spacing w:beforeLines="20" w:before="62" w:afterLines="20" w:after="62"/>
        <w:ind w:left="998" w:hanging="357"/>
      </w:pPr>
      <w:r w:rsidRPr="008F2E94">
        <w:rPr>
          <w:rFonts w:hint="eastAsia"/>
        </w:rPr>
        <w:t xml:space="preserve">Tryk på </w:t>
      </w:r>
      <w:r w:rsidRPr="008F2E94">
        <w:rPr>
          <w:b/>
          <w:bCs/>
        </w:rPr>
        <w:t>Enhedsadministration</w:t>
      </w:r>
      <w:r w:rsidRPr="008F2E94">
        <w:rPr>
          <w:rFonts w:hint="eastAsia"/>
          <w:b/>
          <w:bCs/>
        </w:rPr>
        <w:t xml:space="preserve"> </w:t>
      </w:r>
      <w:r w:rsidRPr="008F2E94">
        <w:rPr>
          <w:rFonts w:hint="eastAsia"/>
        </w:rPr>
        <w:t xml:space="preserve">&gt; </w:t>
      </w:r>
      <w:r w:rsidRPr="008F2E94">
        <w:rPr>
          <w:b/>
          <w:bCs/>
        </w:rPr>
        <w:t xml:space="preserve">Enhedsliste </w:t>
      </w:r>
      <w:r w:rsidRPr="008F2E94">
        <w:rPr>
          <w:rFonts w:hint="eastAsia"/>
        </w:rPr>
        <w:t>for at åbne skærmen Enhedsliste.</w:t>
      </w:r>
    </w:p>
    <w:p w14:paraId="5BD54AEB" w14:textId="77777777" w:rsidR="00E05701" w:rsidRPr="008F2E94" w:rsidRDefault="00E05701" w:rsidP="00E05701">
      <w:pPr>
        <w:pStyle w:val="ac"/>
        <w:widowControl w:val="0"/>
        <w:numPr>
          <w:ilvl w:val="0"/>
          <w:numId w:val="290"/>
        </w:numPr>
        <w:spacing w:beforeLines="20" w:before="62" w:afterLines="20" w:after="62"/>
        <w:ind w:left="998" w:hanging="357"/>
      </w:pPr>
      <w:r w:rsidRPr="008F2E94">
        <w:t xml:space="preserve">Indtast eller vælg søgekriterierne. Tryk på ikonet </w:t>
      </w:r>
      <w:r w:rsidRPr="008F2E94">
        <w:rPr>
          <w:rFonts w:cs="Arial"/>
          <w:noProof/>
          <w:lang w:val="en-US"/>
        </w:rPr>
        <w:drawing>
          <wp:inline distT="0" distB="0" distL="0" distR="0" wp14:anchorId="5B9CB150" wp14:editId="254B4360">
            <wp:extent cx="147548" cy="72000"/>
            <wp:effectExtent l="0" t="0" r="5080" b="4445"/>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8F2E94">
        <w:t xml:space="preserve"> for at få vist søgekriterierne for den relevante kolonne; tryk på ikonet </w:t>
      </w:r>
      <w:r w:rsidRPr="008F2E94">
        <w:rPr>
          <w:rFonts w:cs="Arial"/>
          <w:noProof/>
          <w:lang w:val="en-US"/>
        </w:rPr>
        <w:drawing>
          <wp:inline distT="0" distB="0" distL="0" distR="0" wp14:anchorId="53647046" wp14:editId="4F340253">
            <wp:extent cx="106556" cy="108000"/>
            <wp:effectExtent l="0" t="0" r="8255" b="6350"/>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8F2E94">
        <w:t xml:space="preserve"> for at indtaste </w:t>
      </w:r>
      <w:r w:rsidRPr="008F2E94">
        <w:lastRenderedPageBreak/>
        <w:t xml:space="preserve">søgekriterierne; tryk på ikonet </w:t>
      </w:r>
      <w:r w:rsidRPr="008F2E94">
        <w:rPr>
          <w:rFonts w:cs="Arial"/>
          <w:noProof/>
          <w:lang w:val="en-US"/>
        </w:rPr>
        <w:drawing>
          <wp:inline distT="0" distB="0" distL="0" distR="0" wp14:anchorId="1949FC47" wp14:editId="465FE644">
            <wp:extent cx="119167" cy="126000"/>
            <wp:effectExtent l="0" t="0" r="0" b="762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8F2E94">
        <w:t xml:space="preserve"> for at vælge </w:t>
      </w:r>
      <w:r w:rsidRPr="008F2E94">
        <w:rPr>
          <w:rFonts w:hint="eastAsia"/>
        </w:rPr>
        <w:t xml:space="preserve">en </w:t>
      </w:r>
      <w:r w:rsidRPr="008F2E94">
        <w:t>dato.</w:t>
      </w:r>
    </w:p>
    <w:p w14:paraId="20A80AE4" w14:textId="77777777" w:rsidR="00E05701" w:rsidRPr="008F2E94" w:rsidRDefault="00E05701" w:rsidP="00E05701">
      <w:pPr>
        <w:pStyle w:val="ac"/>
        <w:widowControl w:val="0"/>
        <w:spacing w:beforeLines="20" w:before="62" w:afterLines="20" w:after="62"/>
        <w:ind w:left="998" w:firstLine="0"/>
      </w:pPr>
      <w:r w:rsidRPr="008F2E94">
        <w:t xml:space="preserve">Tryk om nødvendigt på </w:t>
      </w:r>
      <w:r w:rsidRPr="008F2E94">
        <w:rPr>
          <w:b/>
        </w:rPr>
        <w:t>Nulstil</w:t>
      </w:r>
      <w:r w:rsidRPr="008F2E94">
        <w:t xml:space="preserve"> for at nulstille søgekriterierne.</w:t>
      </w:r>
    </w:p>
    <w:p w14:paraId="69B6876B" w14:textId="77777777" w:rsidR="00E05701" w:rsidRPr="008F2E94" w:rsidRDefault="00E05701" w:rsidP="00E05701">
      <w:pPr>
        <w:pStyle w:val="ac"/>
        <w:widowControl w:val="0"/>
        <w:numPr>
          <w:ilvl w:val="0"/>
          <w:numId w:val="290"/>
        </w:numPr>
        <w:spacing w:beforeLines="20" w:before="62" w:afterLines="20" w:after="62"/>
        <w:ind w:left="998" w:hanging="357"/>
      </w:pPr>
      <w:r w:rsidRPr="008F2E94">
        <w:t xml:space="preserve">Skærmen viser resultaterne </w:t>
      </w:r>
      <w:r w:rsidRPr="008F2E94">
        <w:rPr>
          <w:rFonts w:hint="eastAsia"/>
        </w:rPr>
        <w:t xml:space="preserve">i </w:t>
      </w:r>
      <w:r w:rsidRPr="008F2E94">
        <w:t xml:space="preserve">henhold </w:t>
      </w:r>
      <w:r w:rsidRPr="008F2E94">
        <w:rPr>
          <w:rFonts w:hint="eastAsia"/>
        </w:rPr>
        <w:t xml:space="preserve">til </w:t>
      </w:r>
      <w:r w:rsidRPr="008F2E94">
        <w:t>søgekriterierne.</w:t>
      </w:r>
    </w:p>
    <w:p w14:paraId="1A7615B9" w14:textId="77777777" w:rsidR="00E05701" w:rsidRPr="008F2E94" w:rsidRDefault="00E05701" w:rsidP="00E05701">
      <w:pPr>
        <w:pStyle w:val="30"/>
        <w:spacing w:before="312" w:after="156"/>
      </w:pPr>
      <w:r w:rsidRPr="008F2E94">
        <w:rPr>
          <w:rFonts w:hint="eastAsia"/>
        </w:rPr>
        <w:t>Enhedskort</w:t>
      </w:r>
    </w:p>
    <w:p w14:paraId="624B5FBB" w14:textId="597069AC" w:rsidR="00EE5758" w:rsidRPr="008F2E94" w:rsidRDefault="00EE5758" w:rsidP="00EE5758">
      <w:pPr>
        <w:spacing w:beforeLines="20" w:before="62" w:afterLines="20" w:after="62"/>
      </w:pPr>
      <w:r w:rsidRPr="008F2E94">
        <w:rPr>
          <w:rFonts w:cs="Arial"/>
          <w:szCs w:val="18"/>
          <w:lang w:val="sv-SE"/>
        </w:rPr>
        <w:t>For at kontrollere placeringsfordelingen af enhederne skal du udføre følgende trin.</w:t>
      </w:r>
    </w:p>
    <w:p w14:paraId="1C967064" w14:textId="77777777" w:rsidR="00E05701" w:rsidRPr="008F2E94" w:rsidRDefault="00E05701" w:rsidP="00E05701">
      <w:pPr>
        <w:pStyle w:val="ac"/>
        <w:numPr>
          <w:ilvl w:val="0"/>
          <w:numId w:val="291"/>
        </w:numPr>
        <w:spacing w:beforeLines="20" w:before="62" w:afterLines="20" w:after="62"/>
        <w:ind w:left="726" w:hanging="442"/>
      </w:pPr>
      <w:r w:rsidRPr="008F2E94">
        <w:rPr>
          <w:rFonts w:hint="eastAsia"/>
        </w:rPr>
        <w:t xml:space="preserve">Tryk på </w:t>
      </w:r>
      <w:r w:rsidRPr="008F2E94">
        <w:rPr>
          <w:rFonts w:hint="eastAsia"/>
          <w:b/>
          <w:bCs/>
        </w:rPr>
        <w:t xml:space="preserve">Enhedskort </w:t>
      </w:r>
      <w:r w:rsidRPr="008F2E94">
        <w:rPr>
          <w:rFonts w:hint="eastAsia"/>
        </w:rPr>
        <w:t xml:space="preserve">for at åbne skærmen Enhedskort og kontrollere enhedernes </w:t>
      </w:r>
      <w:r w:rsidRPr="008F2E94">
        <w:t>placeringsfordeling.</w:t>
      </w:r>
    </w:p>
    <w:p w14:paraId="52625C6E" w14:textId="77777777" w:rsidR="00E05701" w:rsidRPr="008F2E94" w:rsidRDefault="00E05701" w:rsidP="00E05701">
      <w:pPr>
        <w:pStyle w:val="ac"/>
        <w:numPr>
          <w:ilvl w:val="0"/>
          <w:numId w:val="291"/>
        </w:numPr>
        <w:spacing w:beforeLines="20" w:before="62" w:afterLines="20" w:after="62"/>
        <w:ind w:left="726" w:hanging="442"/>
      </w:pPr>
      <w:r w:rsidRPr="008F2E94">
        <w:rPr>
          <w:rFonts w:hint="eastAsia"/>
        </w:rPr>
        <w:t xml:space="preserve">Tryk på </w:t>
      </w:r>
      <w:r w:rsidRPr="008F2E94">
        <w:rPr>
          <w:b/>
          <w:bCs/>
        </w:rPr>
        <w:t xml:space="preserve">Enhedsliste </w:t>
      </w:r>
      <w:r w:rsidRPr="008F2E94">
        <w:rPr>
          <w:rFonts w:hint="eastAsia"/>
        </w:rPr>
        <w:t>for at afslutte skærmen.</w:t>
      </w:r>
    </w:p>
    <w:p w14:paraId="2280D954" w14:textId="77777777" w:rsidR="00E05701" w:rsidRPr="008F2E94" w:rsidRDefault="00E05701" w:rsidP="00E05701">
      <w:pPr>
        <w:pBdr>
          <w:top w:val="single" w:sz="6" w:space="1" w:color="auto"/>
          <w:bottom w:val="single" w:sz="6" w:space="1" w:color="auto"/>
        </w:pBdr>
        <w:spacing w:before="156" w:after="156"/>
        <w:ind w:left="737"/>
        <w:contextualSpacing/>
        <w:rPr>
          <w:rFonts w:cs="Arial"/>
          <w:b/>
        </w:rPr>
      </w:pPr>
      <w:r w:rsidRPr="008F2E94">
        <w:rPr>
          <w:rFonts w:cs="Arial"/>
          <w:noProof/>
          <w:lang w:val="en-US"/>
        </w:rPr>
        <w:drawing>
          <wp:anchor distT="0" distB="0" distL="114300" distR="114300" simplePos="0" relativeHeight="252431360" behindDoc="0" locked="0" layoutInCell="1" allowOverlap="1" wp14:anchorId="68119A90" wp14:editId="06637AAE">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208"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441E3E89" w14:textId="77777777" w:rsidR="00E05701" w:rsidRPr="008F2E94" w:rsidRDefault="00E05701" w:rsidP="00E05701">
      <w:pPr>
        <w:pBdr>
          <w:top w:val="single" w:sz="6" w:space="1" w:color="auto"/>
          <w:bottom w:val="single" w:sz="6" w:space="1" w:color="auto"/>
        </w:pBdr>
        <w:spacing w:before="156" w:after="156"/>
        <w:ind w:left="737"/>
        <w:contextualSpacing/>
        <w:rPr>
          <w:rFonts w:eastAsiaTheme="minorEastAsia" w:cs="Arial"/>
        </w:rPr>
      </w:pPr>
      <w:r w:rsidRPr="008F2E94">
        <w:t>Denne funktion er i øjeblikket ikke tilgængelig i Europa.</w:t>
      </w:r>
    </w:p>
    <w:p w14:paraId="5751F17F" w14:textId="77777777" w:rsidR="00E05701" w:rsidRPr="008F2E94" w:rsidRDefault="00E05701" w:rsidP="00E05701">
      <w:pPr>
        <w:pStyle w:val="20"/>
        <w:spacing w:before="312" w:after="156"/>
      </w:pPr>
      <w:bookmarkStart w:id="371" w:name="_Toc199410314"/>
      <w:r w:rsidRPr="008F2E94">
        <w:rPr>
          <w:rFonts w:hint="eastAsia"/>
        </w:rPr>
        <w:t xml:space="preserve"> </w:t>
      </w:r>
      <w:bookmarkStart w:id="372" w:name="_Toc199938946"/>
      <w:bookmarkStart w:id="373" w:name="_Toc204437582"/>
      <w:r w:rsidRPr="008F2E94">
        <w:rPr>
          <w:rFonts w:hint="eastAsia"/>
        </w:rPr>
        <w:t>Filhåndtering</w:t>
      </w:r>
      <w:bookmarkEnd w:id="371"/>
      <w:bookmarkEnd w:id="372"/>
      <w:bookmarkEnd w:id="373"/>
    </w:p>
    <w:p w14:paraId="7DAA8C45" w14:textId="77777777" w:rsidR="00E05701" w:rsidRPr="008F2E94" w:rsidRDefault="00E05701" w:rsidP="00E05701">
      <w:pPr>
        <w:spacing w:before="156" w:after="156"/>
      </w:pPr>
      <w:r w:rsidRPr="008F2E94">
        <w:rPr>
          <w:rFonts w:hint="eastAsia"/>
        </w:rPr>
        <w:t>Filhåndtering giver dig mulighed for at administrere rapporter, livedata, billeder og PDF-filer.</w:t>
      </w:r>
    </w:p>
    <w:p w14:paraId="12D42BEE" w14:textId="77777777" w:rsidR="00E05701" w:rsidRPr="008F2E94" w:rsidRDefault="00E05701" w:rsidP="00E05701">
      <w:pPr>
        <w:pStyle w:val="30"/>
        <w:spacing w:before="312" w:after="156"/>
      </w:pPr>
      <w:r w:rsidRPr="008F2E94">
        <w:rPr>
          <w:rFonts w:hint="eastAsia"/>
        </w:rPr>
        <w:t>Rapportstyring</w:t>
      </w:r>
    </w:p>
    <w:p w14:paraId="70A5FC7C" w14:textId="131067D2" w:rsidR="00E05701" w:rsidRPr="008F2E94" w:rsidRDefault="00090092" w:rsidP="00E05701">
      <w:pPr>
        <w:pStyle w:val="affb"/>
        <w:snapToGrid w:val="0"/>
        <w:spacing w:before="156" w:afterLines="0" w:after="0" w:line="360" w:lineRule="auto"/>
        <w:ind w:left="284"/>
        <w:jc w:val="center"/>
        <w:rPr>
          <w:rFonts w:eastAsiaTheme="minorEastAsia"/>
        </w:rPr>
      </w:pPr>
      <w:r w:rsidRPr="00C75DCA">
        <w:rPr>
          <w:rFonts w:eastAsiaTheme="minorEastAsia"/>
          <w:noProof/>
          <w:lang w:val="en-US"/>
        </w:rPr>
        <w:drawing>
          <wp:inline distT="0" distB="0" distL="0" distR="0" wp14:anchorId="776B8DC5" wp14:editId="1B988538">
            <wp:extent cx="3600000" cy="1423965"/>
            <wp:effectExtent l="0" t="0" r="635" b="508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noChangeArrowheads="1"/>
                    </pic:cNvPicPr>
                  </pic:nvPicPr>
                  <pic:blipFill>
                    <a:blip r:embed="rId215" cstate="hqprint">
                      <a:extLst>
                        <a:ext uri="{28A0092B-C50C-407E-A947-70E740481C1C}">
                          <a14:useLocalDpi xmlns:a14="http://schemas.microsoft.com/office/drawing/2010/main" val="0"/>
                        </a:ext>
                      </a:extLst>
                    </a:blip>
                    <a:stretch>
                      <a:fillRect/>
                    </a:stretch>
                  </pic:blipFill>
                  <pic:spPr bwMode="auto">
                    <a:xfrm>
                      <a:off x="0" y="0"/>
                      <a:ext cx="3600000" cy="1423965"/>
                    </a:xfrm>
                    <a:prstGeom prst="rect">
                      <a:avLst/>
                    </a:prstGeom>
                    <a:noFill/>
                    <a:ln>
                      <a:noFill/>
                    </a:ln>
                  </pic:spPr>
                </pic:pic>
              </a:graphicData>
            </a:graphic>
          </wp:inline>
        </w:drawing>
      </w:r>
    </w:p>
    <w:p w14:paraId="2AD415A3" w14:textId="2E741F75" w:rsidR="00E05701" w:rsidRPr="008F2E94" w:rsidRDefault="00E05701" w:rsidP="00E05701">
      <w:pPr>
        <w:pStyle w:val="ae"/>
        <w:spacing w:beforeLines="0" w:before="0" w:after="156"/>
        <w:rPr>
          <w:i/>
          <w:iCs/>
        </w:rPr>
      </w:pPr>
      <w:r w:rsidRPr="008F2E94">
        <w:t xml:space="preserve">Figur </w:t>
      </w:r>
      <w:r w:rsidR="00CC1058">
        <w:fldChar w:fldCharType="begin"/>
      </w:r>
      <w:r w:rsidR="00CC1058">
        <w:instrText xml:space="preserve"> STYLEREF 1 \s </w:instrText>
      </w:r>
      <w:r w:rsidR="00CC1058">
        <w:fldChar w:fldCharType="separate"/>
      </w:r>
      <w:r w:rsidRPr="008F2E94">
        <w:rPr>
          <w:noProof/>
        </w:rPr>
        <w:t>1</w:t>
      </w:r>
      <w:r w:rsidR="002A14F1" w:rsidRPr="008F2E94">
        <w:rPr>
          <w:noProof/>
        </w:rPr>
        <w:t>0</w:t>
      </w:r>
      <w:r w:rsidR="00CC1058">
        <w:rPr>
          <w:noProof/>
        </w:rPr>
        <w:fldChar w:fldCharType="end"/>
      </w:r>
      <w:r w:rsidRPr="008F2E94">
        <w:noBreakHyphen/>
      </w:r>
      <w:r w:rsidR="00CC1058">
        <w:fldChar w:fldCharType="begin"/>
      </w:r>
      <w:r w:rsidR="00CC1058">
        <w:instrText xml:space="preserve"> SEQ Figure \* ARABIC \s 1 </w:instrText>
      </w:r>
      <w:r w:rsidR="00CC1058">
        <w:fldChar w:fldCharType="separate"/>
      </w:r>
      <w:r w:rsidRPr="008F2E94">
        <w:rPr>
          <w:noProof/>
        </w:rPr>
        <w:t>4</w:t>
      </w:r>
      <w:r w:rsidR="00CC1058">
        <w:rPr>
          <w:noProof/>
        </w:rPr>
        <w:fldChar w:fldCharType="end"/>
      </w:r>
      <w:r w:rsidRPr="008F2E94">
        <w:rPr>
          <w:rFonts w:hint="eastAsia"/>
          <w:noProof/>
        </w:rPr>
        <w:t xml:space="preserve"> </w:t>
      </w:r>
      <w:r w:rsidRPr="008F2E94">
        <w:rPr>
          <w:i/>
          <w:iCs/>
        </w:rPr>
        <w:t>Skærmbilledet Rapportstyring</w:t>
      </w:r>
    </w:p>
    <w:p w14:paraId="254ED9F8" w14:textId="77777777" w:rsidR="00E05701" w:rsidRPr="008F2E94" w:rsidRDefault="00E05701" w:rsidP="00E05701">
      <w:pPr>
        <w:pStyle w:val="ac"/>
        <w:widowControl w:val="0"/>
        <w:numPr>
          <w:ilvl w:val="0"/>
          <w:numId w:val="111"/>
        </w:numPr>
        <w:spacing w:beforeLines="20" w:before="62" w:afterLines="20" w:after="62"/>
        <w:ind w:left="641" w:hanging="357"/>
        <w:rPr>
          <w:b/>
        </w:rPr>
      </w:pPr>
      <w:r w:rsidRPr="008F2E94">
        <w:rPr>
          <w:b/>
        </w:rPr>
        <w:t>Sådan søger du i en rapport</w:t>
      </w:r>
    </w:p>
    <w:p w14:paraId="5D0CCB12" w14:textId="77777777" w:rsidR="00E05701" w:rsidRPr="008F2E94" w:rsidRDefault="00E05701" w:rsidP="00E05701">
      <w:pPr>
        <w:pStyle w:val="a1"/>
        <w:numPr>
          <w:ilvl w:val="0"/>
          <w:numId w:val="292"/>
        </w:numPr>
        <w:ind w:left="998" w:hanging="357"/>
        <w:rPr>
          <w:rFonts w:cs="Arial"/>
          <w:b/>
        </w:rPr>
      </w:pPr>
      <w:r w:rsidRPr="008F2E94">
        <w:rPr>
          <w:rFonts w:hint="eastAsia"/>
        </w:rPr>
        <w:t xml:space="preserve">Tryk på </w:t>
      </w:r>
      <w:r w:rsidRPr="008F2E94">
        <w:rPr>
          <w:rFonts w:cs="Times New Roman"/>
          <w:b/>
          <w:bCs/>
          <w:szCs w:val="22"/>
        </w:rPr>
        <w:t>Filhåndtering</w:t>
      </w:r>
      <w:r w:rsidRPr="008F2E94">
        <w:rPr>
          <w:rFonts w:cs="Times New Roman" w:hint="eastAsia"/>
          <w:b/>
          <w:bCs/>
          <w:szCs w:val="22"/>
        </w:rPr>
        <w:t xml:space="preserve"> </w:t>
      </w:r>
      <w:r w:rsidRPr="008F2E94">
        <w:rPr>
          <w:rFonts w:hint="eastAsia"/>
        </w:rPr>
        <w:t xml:space="preserve">&gt; </w:t>
      </w:r>
      <w:r w:rsidRPr="008F2E94">
        <w:rPr>
          <w:rFonts w:cs="Times New Roman"/>
          <w:b/>
          <w:bCs/>
          <w:szCs w:val="22"/>
        </w:rPr>
        <w:t xml:space="preserve">Rapportstyring </w:t>
      </w:r>
      <w:r w:rsidRPr="008F2E94">
        <w:rPr>
          <w:rFonts w:hint="eastAsia"/>
        </w:rPr>
        <w:t>for at åbne skærmbilledet Rapportstyring.</w:t>
      </w:r>
    </w:p>
    <w:p w14:paraId="4ED7526C" w14:textId="77777777" w:rsidR="00E05701" w:rsidRPr="008F2E94" w:rsidRDefault="00E05701" w:rsidP="00E05701">
      <w:pPr>
        <w:pStyle w:val="a1"/>
        <w:numPr>
          <w:ilvl w:val="0"/>
          <w:numId w:val="292"/>
        </w:numPr>
        <w:ind w:left="998" w:hanging="357"/>
        <w:rPr>
          <w:rFonts w:cs="Arial"/>
          <w:b/>
        </w:rPr>
      </w:pPr>
      <w:r w:rsidRPr="008F2E94">
        <w:rPr>
          <w:rFonts w:hint="eastAsia"/>
        </w:rPr>
        <w:t>Indtast eller vælg søgekriterierne.</w:t>
      </w:r>
      <w:r w:rsidRPr="008F2E94">
        <w:t xml:space="preserve"> </w:t>
      </w:r>
      <w:r w:rsidRPr="008F2E94">
        <w:rPr>
          <w:rFonts w:hint="eastAsia"/>
        </w:rPr>
        <w:t xml:space="preserve">Tryk </w:t>
      </w:r>
      <w:r w:rsidRPr="008F2E94">
        <w:t xml:space="preserve">på ikonet </w:t>
      </w:r>
      <w:r w:rsidRPr="008F2E94">
        <w:rPr>
          <w:rFonts w:cs="Arial"/>
          <w:noProof/>
          <w:lang w:val="en-US"/>
        </w:rPr>
        <w:drawing>
          <wp:inline distT="0" distB="0" distL="0" distR="0" wp14:anchorId="3CE87C24" wp14:editId="3DEF502A">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8F2E94">
        <w:t xml:space="preserve"> for at få vist søgekriterierne for den relevante kolonne; tryk på ikonet </w:t>
      </w:r>
      <w:r w:rsidRPr="008F2E94">
        <w:rPr>
          <w:rFonts w:cs="Arial"/>
          <w:noProof/>
          <w:lang w:val="en-US"/>
        </w:rPr>
        <w:drawing>
          <wp:inline distT="0" distB="0" distL="0" distR="0" wp14:anchorId="20E321FE" wp14:editId="449BD2BB">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8F2E94">
        <w:t xml:space="preserve"> for at indtaste søgekriterierne; tryk på</w:t>
      </w:r>
      <w:r w:rsidRPr="008F2E94">
        <w:rPr>
          <w:rFonts w:hint="eastAsia"/>
        </w:rPr>
        <w:t xml:space="preserve"> </w:t>
      </w:r>
      <w:r w:rsidRPr="008F2E94">
        <w:t xml:space="preserve">ikonet </w:t>
      </w:r>
      <w:r w:rsidRPr="008F2E94">
        <w:rPr>
          <w:rFonts w:cs="Arial"/>
          <w:noProof/>
          <w:lang w:val="en-US"/>
        </w:rPr>
        <w:drawing>
          <wp:inline distT="0" distB="0" distL="0" distR="0" wp14:anchorId="28F03863" wp14:editId="22AFE963">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8F2E94">
        <w:t xml:space="preserve"> for at vælge </w:t>
      </w:r>
      <w:r w:rsidRPr="008F2E94">
        <w:rPr>
          <w:rFonts w:hint="eastAsia"/>
        </w:rPr>
        <w:t xml:space="preserve">en </w:t>
      </w:r>
      <w:r w:rsidRPr="008F2E94">
        <w:t>dato.</w:t>
      </w:r>
    </w:p>
    <w:p w14:paraId="3581CDC1" w14:textId="77777777" w:rsidR="00E05701" w:rsidRPr="008F2E94" w:rsidRDefault="00E05701" w:rsidP="00E05701">
      <w:pPr>
        <w:pStyle w:val="a1"/>
        <w:numPr>
          <w:ilvl w:val="0"/>
          <w:numId w:val="0"/>
        </w:numPr>
        <w:ind w:left="998"/>
        <w:rPr>
          <w:rFonts w:cs="Arial"/>
          <w:b/>
        </w:rPr>
      </w:pPr>
      <w:r w:rsidRPr="008F2E94">
        <w:t xml:space="preserve">Tryk om nødvendigt på </w:t>
      </w:r>
      <w:r w:rsidRPr="008F2E94">
        <w:rPr>
          <w:b/>
        </w:rPr>
        <w:t>Nulstil</w:t>
      </w:r>
      <w:r w:rsidRPr="008F2E94">
        <w:t xml:space="preserve"> for at nulstille søgekriterierne.</w:t>
      </w:r>
    </w:p>
    <w:p w14:paraId="4FBF3AC1" w14:textId="77777777" w:rsidR="00E05701" w:rsidRPr="008F2E94" w:rsidRDefault="00E05701" w:rsidP="00E05701">
      <w:pPr>
        <w:pStyle w:val="a1"/>
        <w:numPr>
          <w:ilvl w:val="0"/>
          <w:numId w:val="292"/>
        </w:numPr>
        <w:ind w:left="998" w:hanging="357"/>
        <w:rPr>
          <w:rFonts w:cs="Arial"/>
          <w:b/>
        </w:rPr>
      </w:pPr>
      <w:r w:rsidRPr="008F2E94">
        <w:t xml:space="preserve">Skærmen </w:t>
      </w:r>
      <w:r w:rsidRPr="008F2E94">
        <w:rPr>
          <w:rFonts w:hint="eastAsia"/>
        </w:rPr>
        <w:t xml:space="preserve">viser resultaterne i henhold til </w:t>
      </w:r>
      <w:r w:rsidRPr="008F2E94">
        <w:t>søgekriterierne.</w:t>
      </w:r>
    </w:p>
    <w:p w14:paraId="763DEF8D" w14:textId="77777777" w:rsidR="00E05701" w:rsidRPr="008F2E94" w:rsidRDefault="00E05701" w:rsidP="00E05701">
      <w:pPr>
        <w:pStyle w:val="a2"/>
        <w:spacing w:beforeLines="20" w:before="62" w:afterLines="20" w:after="62"/>
        <w:ind w:left="641" w:hanging="357"/>
        <w:rPr>
          <w:rFonts w:cs="Arial"/>
        </w:rPr>
      </w:pPr>
      <w:r w:rsidRPr="008F2E94">
        <w:rPr>
          <w:bCs/>
        </w:rPr>
        <w:lastRenderedPageBreak/>
        <w:t xml:space="preserve">At </w:t>
      </w:r>
      <w:r w:rsidRPr="008F2E94">
        <w:rPr>
          <w:rFonts w:hint="eastAsia"/>
          <w:bCs/>
        </w:rPr>
        <w:t>downloade</w:t>
      </w:r>
      <w:r w:rsidRPr="008F2E94">
        <w:rPr>
          <w:bCs/>
        </w:rPr>
        <w:t xml:space="preserve"> </w:t>
      </w:r>
      <w:r w:rsidRPr="008F2E94">
        <w:rPr>
          <w:rFonts w:hint="eastAsia"/>
          <w:bCs/>
        </w:rPr>
        <w:t>og</w:t>
      </w:r>
      <w:r w:rsidRPr="008F2E94">
        <w:rPr>
          <w:bCs/>
        </w:rPr>
        <w:t xml:space="preserve"> </w:t>
      </w:r>
      <w:r w:rsidRPr="008F2E94">
        <w:rPr>
          <w:rFonts w:hint="eastAsia"/>
          <w:bCs/>
        </w:rPr>
        <w:t xml:space="preserve">del </w:t>
      </w:r>
      <w:r w:rsidRPr="008F2E94">
        <w:rPr>
          <w:bCs/>
        </w:rPr>
        <w:t>en rapport</w:t>
      </w:r>
    </w:p>
    <w:p w14:paraId="411BF493" w14:textId="77777777" w:rsidR="00E05701" w:rsidRPr="008F2E94" w:rsidRDefault="00E05701" w:rsidP="00E05701">
      <w:pPr>
        <w:pStyle w:val="a1"/>
        <w:numPr>
          <w:ilvl w:val="0"/>
          <w:numId w:val="293"/>
        </w:numPr>
        <w:ind w:left="998" w:hanging="357"/>
      </w:pPr>
      <w:r w:rsidRPr="008F2E94">
        <w:rPr>
          <w:rFonts w:hint="eastAsia"/>
        </w:rPr>
        <w:t>Tryk på en linje med rapportdata for at åbne rapporten.</w:t>
      </w:r>
    </w:p>
    <w:p w14:paraId="68828B15" w14:textId="77777777" w:rsidR="00E05701" w:rsidRPr="008F2E94" w:rsidRDefault="00E05701" w:rsidP="00E05701">
      <w:pPr>
        <w:pStyle w:val="a1"/>
        <w:numPr>
          <w:ilvl w:val="0"/>
          <w:numId w:val="293"/>
        </w:numPr>
        <w:ind w:left="998" w:hanging="357"/>
      </w:pPr>
      <w:r w:rsidRPr="008F2E94">
        <w:rPr>
          <w:rFonts w:hint="eastAsia"/>
        </w:rPr>
        <w:t>Scan QR-koden, eller tryk på ikonet</w:t>
      </w:r>
      <w:r w:rsidRPr="008F2E94">
        <w:t xml:space="preserve"> </w:t>
      </w:r>
      <w:r w:rsidRPr="008F2E94">
        <w:rPr>
          <w:noProof/>
          <w:lang w:val="en-US"/>
        </w:rPr>
        <w:drawing>
          <wp:inline distT="0" distB="0" distL="0" distR="0" wp14:anchorId="51993003" wp14:editId="7CD3D401">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8F2E94">
        <w:t xml:space="preserve"> </w:t>
      </w:r>
      <w:r w:rsidRPr="008F2E94">
        <w:rPr>
          <w:rFonts w:hint="eastAsia"/>
        </w:rPr>
        <w:t>til højre for at downloade rapporten.</w:t>
      </w:r>
    </w:p>
    <w:p w14:paraId="731EA31B" w14:textId="77777777" w:rsidR="00E05701" w:rsidRPr="008F2E94" w:rsidRDefault="00E05701" w:rsidP="00E05701">
      <w:pPr>
        <w:pStyle w:val="a1"/>
        <w:numPr>
          <w:ilvl w:val="0"/>
          <w:numId w:val="293"/>
        </w:numPr>
        <w:ind w:left="998" w:hanging="357"/>
      </w:pPr>
      <w:r w:rsidRPr="008F2E94">
        <w:rPr>
          <w:rFonts w:hint="eastAsia"/>
        </w:rPr>
        <w:t>Tryk på ikonet</w:t>
      </w:r>
      <w:r w:rsidRPr="008F2E94">
        <w:t xml:space="preserve"> </w:t>
      </w:r>
      <w:r w:rsidRPr="008F2E94">
        <w:rPr>
          <w:noProof/>
          <w:lang w:val="en-US"/>
        </w:rPr>
        <w:drawing>
          <wp:inline distT="0" distB="0" distL="0" distR="0" wp14:anchorId="6579204C" wp14:editId="72D90036">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8F2E94">
        <w:t xml:space="preserve"> </w:t>
      </w:r>
      <w:r w:rsidRPr="008F2E94">
        <w:rPr>
          <w:rFonts w:hint="eastAsia"/>
        </w:rPr>
        <w:t xml:space="preserve">for at åbne delingsskærmen. </w:t>
      </w:r>
      <w:r w:rsidRPr="008F2E94">
        <w:t xml:space="preserve">Vælg </w:t>
      </w:r>
      <w:r w:rsidRPr="008F2E94">
        <w:rPr>
          <w:b/>
          <w:bCs/>
        </w:rPr>
        <w:t xml:space="preserve">E-mail </w:t>
      </w:r>
      <w:r w:rsidRPr="008F2E94">
        <w:rPr>
          <w:rFonts w:hint="eastAsia"/>
        </w:rPr>
        <w:t xml:space="preserve">eller </w:t>
      </w:r>
      <w:r w:rsidRPr="008F2E94">
        <w:rPr>
          <w:b/>
          <w:bCs/>
        </w:rPr>
        <w:t xml:space="preserve">SMS, </w:t>
      </w:r>
      <w:r w:rsidRPr="008F2E94">
        <w:rPr>
          <w:rFonts w:hint="eastAsia"/>
        </w:rPr>
        <w:t xml:space="preserve">og tryk på </w:t>
      </w:r>
      <w:r w:rsidRPr="008F2E94">
        <w:rPr>
          <w:b/>
          <w:bCs/>
        </w:rPr>
        <w:t xml:space="preserve">Send </w:t>
      </w:r>
      <w:r w:rsidRPr="008F2E94">
        <w:rPr>
          <w:rFonts w:hint="eastAsia"/>
        </w:rPr>
        <w:t>for at dele rapporten med andre.</w:t>
      </w:r>
    </w:p>
    <w:p w14:paraId="79643406" w14:textId="77777777" w:rsidR="00E05701" w:rsidRPr="008F2E94" w:rsidRDefault="00E05701" w:rsidP="00E05701">
      <w:pPr>
        <w:pStyle w:val="30"/>
        <w:spacing w:before="312" w:after="156"/>
      </w:pPr>
      <w:r w:rsidRPr="008F2E94">
        <w:rPr>
          <w:rFonts w:hint="eastAsia"/>
        </w:rPr>
        <w:t>Live-datahåndtering</w:t>
      </w:r>
    </w:p>
    <w:p w14:paraId="142CB5B4" w14:textId="77777777" w:rsidR="00E05701" w:rsidRPr="008F2E94" w:rsidRDefault="00E05701" w:rsidP="00697DFF">
      <w:pPr>
        <w:pStyle w:val="affb"/>
        <w:snapToGrid w:val="0"/>
        <w:spacing w:before="156" w:afterLines="0" w:after="0" w:line="360" w:lineRule="auto"/>
        <w:ind w:left="284"/>
        <w:jc w:val="center"/>
      </w:pPr>
      <w:r w:rsidRPr="008F2E94">
        <w:rPr>
          <w:noProof/>
          <w:lang w:val="en-US"/>
        </w:rPr>
        <w:drawing>
          <wp:inline distT="0" distB="0" distL="0" distR="0" wp14:anchorId="09EA1A72" wp14:editId="4F48B007">
            <wp:extent cx="3600000" cy="1404458"/>
            <wp:effectExtent l="0" t="0" r="635" b="571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a:picLocks noChangeAspect="1" noChangeArrowheads="1"/>
                    </pic:cNvPicPr>
                  </pic:nvPicPr>
                  <pic:blipFill>
                    <a:blip r:embed="rId218" cstate="print">
                      <a:extLst>
                        <a:ext uri="{28A0092B-C50C-407E-A947-70E740481C1C}">
                          <a14:useLocalDpi xmlns:a14="http://schemas.microsoft.com/office/drawing/2010/main" val="0"/>
                        </a:ext>
                      </a:extLst>
                    </a:blip>
                    <a:stretch>
                      <a:fillRect/>
                    </a:stretch>
                  </pic:blipFill>
                  <pic:spPr bwMode="auto">
                    <a:xfrm>
                      <a:off x="0" y="0"/>
                      <a:ext cx="3600000" cy="1404458"/>
                    </a:xfrm>
                    <a:prstGeom prst="rect">
                      <a:avLst/>
                    </a:prstGeom>
                    <a:noFill/>
                    <a:ln>
                      <a:noFill/>
                    </a:ln>
                  </pic:spPr>
                </pic:pic>
              </a:graphicData>
            </a:graphic>
          </wp:inline>
        </w:drawing>
      </w:r>
    </w:p>
    <w:p w14:paraId="1243870C" w14:textId="480D68B3" w:rsidR="00E05701" w:rsidRPr="008F2E94" w:rsidRDefault="00E05701" w:rsidP="00E05701">
      <w:pPr>
        <w:pStyle w:val="EN"/>
        <w:spacing w:beforeLines="0" w:before="0" w:after="156"/>
        <w:jc w:val="center"/>
      </w:pPr>
      <w:r w:rsidRPr="008F2E94">
        <w:rPr>
          <w:b/>
          <w:bCs w:val="0"/>
        </w:rPr>
        <w:t xml:space="preserve">Figur </w:t>
      </w:r>
      <w:r w:rsidRPr="008F2E94">
        <w:rPr>
          <w:b/>
          <w:bCs w:val="0"/>
        </w:rPr>
        <w:fldChar w:fldCharType="begin"/>
      </w:r>
      <w:r w:rsidRPr="008F2E94">
        <w:rPr>
          <w:b/>
          <w:bCs w:val="0"/>
        </w:rPr>
        <w:instrText xml:space="preserve"> STYLEREF 1 \s </w:instrText>
      </w:r>
      <w:r w:rsidRPr="008F2E94">
        <w:rPr>
          <w:b/>
          <w:bCs w:val="0"/>
        </w:rPr>
        <w:fldChar w:fldCharType="separate"/>
      </w:r>
      <w:r w:rsidRPr="008F2E94">
        <w:rPr>
          <w:b/>
          <w:bCs w:val="0"/>
          <w:noProof/>
        </w:rPr>
        <w:t>1</w:t>
      </w:r>
      <w:r w:rsidR="002A14F1" w:rsidRPr="008F2E94">
        <w:rPr>
          <w:b/>
          <w:bCs w:val="0"/>
          <w:noProof/>
        </w:rPr>
        <w:t>0</w:t>
      </w:r>
      <w:r w:rsidRPr="008F2E94">
        <w:rPr>
          <w:b/>
          <w:bCs w:val="0"/>
          <w:noProof/>
        </w:rPr>
        <w:fldChar w:fldCharType="end"/>
      </w:r>
      <w:r w:rsidRPr="008F2E94">
        <w:rPr>
          <w:b/>
          <w:bCs w:val="0"/>
        </w:rPr>
        <w:noBreakHyphen/>
      </w:r>
      <w:r w:rsidRPr="008F2E94">
        <w:rPr>
          <w:b/>
          <w:bCs w:val="0"/>
        </w:rPr>
        <w:fldChar w:fldCharType="begin"/>
      </w:r>
      <w:r w:rsidRPr="008F2E94">
        <w:rPr>
          <w:b/>
          <w:bCs w:val="0"/>
        </w:rPr>
        <w:instrText xml:space="preserve"> SEQ Figure \* ARABIC \s 1 </w:instrText>
      </w:r>
      <w:r w:rsidRPr="008F2E94">
        <w:rPr>
          <w:b/>
          <w:bCs w:val="0"/>
        </w:rPr>
        <w:fldChar w:fldCharType="separate"/>
      </w:r>
      <w:r w:rsidRPr="008F2E94">
        <w:rPr>
          <w:b/>
          <w:bCs w:val="0"/>
          <w:noProof/>
        </w:rPr>
        <w:t>5</w:t>
      </w:r>
      <w:r w:rsidRPr="008F2E94">
        <w:rPr>
          <w:b/>
          <w:bCs w:val="0"/>
          <w:noProof/>
        </w:rPr>
        <w:fldChar w:fldCharType="end"/>
      </w:r>
      <w:r w:rsidRPr="008F2E94">
        <w:rPr>
          <w:b/>
          <w:bCs w:val="0"/>
          <w:noProof/>
        </w:rPr>
        <w:t xml:space="preserve"> </w:t>
      </w:r>
      <w:r w:rsidRPr="008F2E94">
        <w:rPr>
          <w:b/>
          <w:i/>
          <w:iCs/>
          <w:kern w:val="0"/>
          <w:szCs w:val="24"/>
        </w:rPr>
        <w:t xml:space="preserve">Skærmbilledet for administration af </w:t>
      </w:r>
      <w:r w:rsidRPr="008F2E94">
        <w:rPr>
          <w:b/>
          <w:bCs w:val="0"/>
          <w:i/>
          <w:iCs/>
          <w:kern w:val="0"/>
          <w:szCs w:val="24"/>
        </w:rPr>
        <w:t>livedata</w:t>
      </w:r>
    </w:p>
    <w:p w14:paraId="43A083DE" w14:textId="77777777" w:rsidR="00E05701" w:rsidRPr="008F2E94" w:rsidRDefault="00E05701" w:rsidP="00E05701">
      <w:pPr>
        <w:pStyle w:val="a2"/>
        <w:spacing w:beforeLines="20" w:before="62" w:afterLines="20" w:after="62"/>
        <w:ind w:left="641" w:hanging="357"/>
        <w:rPr>
          <w:bCs/>
        </w:rPr>
      </w:pPr>
      <w:r w:rsidRPr="008F2E94">
        <w:rPr>
          <w:bCs/>
        </w:rPr>
        <w:t>Sådan søger du livedata</w:t>
      </w:r>
    </w:p>
    <w:p w14:paraId="7FEFB170" w14:textId="77777777" w:rsidR="00E05701" w:rsidRPr="008F2E94" w:rsidRDefault="00E05701" w:rsidP="00E05701">
      <w:pPr>
        <w:pStyle w:val="a1"/>
        <w:numPr>
          <w:ilvl w:val="0"/>
          <w:numId w:val="294"/>
        </w:numPr>
        <w:ind w:left="998" w:hanging="357"/>
      </w:pPr>
      <w:r w:rsidRPr="008F2E94">
        <w:rPr>
          <w:rFonts w:hint="eastAsia"/>
        </w:rPr>
        <w:t xml:space="preserve">Tryk </w:t>
      </w:r>
      <w:r w:rsidRPr="008F2E94">
        <w:rPr>
          <w:b/>
          <w:bCs/>
        </w:rPr>
        <w:t xml:space="preserve">på </w:t>
      </w:r>
      <w:r w:rsidRPr="008F2E94">
        <w:rPr>
          <w:rFonts w:hint="eastAsia"/>
          <w:b/>
          <w:bCs/>
        </w:rPr>
        <w:t xml:space="preserve">Filhåndtering </w:t>
      </w:r>
      <w:r w:rsidRPr="008F2E94">
        <w:rPr>
          <w:rFonts w:hint="eastAsia"/>
        </w:rPr>
        <w:t xml:space="preserve">&gt; </w:t>
      </w:r>
      <w:r w:rsidRPr="008F2E94">
        <w:rPr>
          <w:rFonts w:hint="eastAsia"/>
          <w:b/>
          <w:bCs/>
        </w:rPr>
        <w:t xml:space="preserve">Live-datastyring </w:t>
      </w:r>
      <w:r w:rsidRPr="008F2E94">
        <w:rPr>
          <w:rFonts w:hint="eastAsia"/>
        </w:rPr>
        <w:t>for at åbne skærmen Live-datastyring.</w:t>
      </w:r>
    </w:p>
    <w:p w14:paraId="29771511" w14:textId="77777777" w:rsidR="00E05701" w:rsidRPr="008F2E94" w:rsidRDefault="00E05701" w:rsidP="00E05701">
      <w:pPr>
        <w:pStyle w:val="a1"/>
        <w:numPr>
          <w:ilvl w:val="0"/>
          <w:numId w:val="294"/>
        </w:numPr>
        <w:ind w:left="998" w:hanging="357"/>
      </w:pPr>
      <w:r w:rsidRPr="008F2E94">
        <w:t xml:space="preserve">Indtast eller vælg søgekriterierne. Tryk på ikonet </w:t>
      </w:r>
      <w:r w:rsidRPr="008F2E94">
        <w:rPr>
          <w:rFonts w:cs="Arial"/>
          <w:noProof/>
          <w:lang w:val="en-US"/>
        </w:rPr>
        <w:drawing>
          <wp:inline distT="0" distB="0" distL="0" distR="0" wp14:anchorId="658B84AB" wp14:editId="346D8DBB">
            <wp:extent cx="147548" cy="72000"/>
            <wp:effectExtent l="0" t="0" r="5080" b="4445"/>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8F2E94">
        <w:t xml:space="preserve"> for at få vist søgekriterierne for den relevante kolonne; tryk på</w:t>
      </w:r>
      <w:r w:rsidRPr="008F2E94">
        <w:rPr>
          <w:rFonts w:hint="eastAsia"/>
        </w:rPr>
        <w:t xml:space="preserve"> </w:t>
      </w:r>
      <w:r w:rsidRPr="008F2E94">
        <w:t xml:space="preserve">ikonet </w:t>
      </w:r>
      <w:r w:rsidRPr="008F2E94">
        <w:rPr>
          <w:rFonts w:cs="Arial"/>
          <w:noProof/>
          <w:lang w:val="en-US"/>
        </w:rPr>
        <w:drawing>
          <wp:inline distT="0" distB="0" distL="0" distR="0" wp14:anchorId="69E31134" wp14:editId="4717E2AA">
            <wp:extent cx="106556" cy="108000"/>
            <wp:effectExtent l="0" t="0" r="8255" b="635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8F2E94">
        <w:t xml:space="preserve"> for at indtaste søgekriterierne; tryk på ikonet </w:t>
      </w:r>
      <w:r w:rsidRPr="008F2E94">
        <w:rPr>
          <w:rFonts w:cs="Arial"/>
          <w:noProof/>
          <w:lang w:val="en-US"/>
        </w:rPr>
        <w:drawing>
          <wp:inline distT="0" distB="0" distL="0" distR="0" wp14:anchorId="7A5F6760" wp14:editId="390DC2FD">
            <wp:extent cx="119167" cy="126000"/>
            <wp:effectExtent l="0" t="0" r="0" b="762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8F2E94">
        <w:t xml:space="preserve"> for at vælge </w:t>
      </w:r>
      <w:r w:rsidRPr="008F2E94">
        <w:rPr>
          <w:rFonts w:hint="eastAsia"/>
        </w:rPr>
        <w:t xml:space="preserve">en </w:t>
      </w:r>
      <w:r w:rsidRPr="008F2E94">
        <w:t>dato.</w:t>
      </w:r>
    </w:p>
    <w:p w14:paraId="586FFEEC" w14:textId="77777777" w:rsidR="00E05701" w:rsidRPr="008F2E94" w:rsidRDefault="00E05701" w:rsidP="00E05701">
      <w:pPr>
        <w:pStyle w:val="a1"/>
        <w:numPr>
          <w:ilvl w:val="0"/>
          <w:numId w:val="0"/>
        </w:numPr>
        <w:ind w:left="998"/>
      </w:pPr>
      <w:r w:rsidRPr="008F2E94">
        <w:t xml:space="preserve">Tryk om nødvendigt på </w:t>
      </w:r>
      <w:r w:rsidRPr="008F2E94">
        <w:rPr>
          <w:b/>
        </w:rPr>
        <w:t xml:space="preserve">Nulstil </w:t>
      </w:r>
      <w:r w:rsidRPr="008F2E94">
        <w:t>for at nulstille søgekriterierne.</w:t>
      </w:r>
    </w:p>
    <w:p w14:paraId="5B938417" w14:textId="77777777" w:rsidR="00E05701" w:rsidRPr="008F2E94" w:rsidRDefault="00E05701" w:rsidP="00E05701">
      <w:pPr>
        <w:pStyle w:val="a1"/>
        <w:numPr>
          <w:ilvl w:val="0"/>
          <w:numId w:val="294"/>
        </w:numPr>
        <w:ind w:left="998" w:hanging="357"/>
      </w:pPr>
      <w:r w:rsidRPr="008F2E94">
        <w:t xml:space="preserve">Skærmen </w:t>
      </w:r>
      <w:r w:rsidRPr="008F2E94">
        <w:rPr>
          <w:rFonts w:hint="eastAsia"/>
        </w:rPr>
        <w:t xml:space="preserve">viser resultaterne i henhold til </w:t>
      </w:r>
      <w:r w:rsidRPr="008F2E94">
        <w:t>søgekriterierne.</w:t>
      </w:r>
    </w:p>
    <w:p w14:paraId="453F56D3" w14:textId="77777777" w:rsidR="00E05701" w:rsidRPr="008F2E94" w:rsidRDefault="00E05701" w:rsidP="00E05701">
      <w:pPr>
        <w:pStyle w:val="a2"/>
        <w:spacing w:beforeLines="20" w:before="62" w:afterLines="20" w:after="62"/>
        <w:ind w:left="641" w:hanging="357"/>
        <w:rPr>
          <w:bCs/>
        </w:rPr>
      </w:pPr>
      <w:r w:rsidRPr="008F2E94">
        <w:rPr>
          <w:bCs/>
        </w:rPr>
        <w:t xml:space="preserve">Sådan tilføjer du noter </w:t>
      </w:r>
      <w:r w:rsidRPr="008F2E94">
        <w:rPr>
          <w:rFonts w:hint="eastAsia"/>
          <w:bCs/>
        </w:rPr>
        <w:t xml:space="preserve">til </w:t>
      </w:r>
      <w:r w:rsidRPr="008F2E94">
        <w:rPr>
          <w:bCs/>
        </w:rPr>
        <w:t>livedataene</w:t>
      </w:r>
    </w:p>
    <w:p w14:paraId="29F2A8C8" w14:textId="77777777" w:rsidR="00E05701" w:rsidRPr="008F2E94" w:rsidRDefault="00E05701" w:rsidP="00E05701">
      <w:pPr>
        <w:pStyle w:val="a1"/>
        <w:numPr>
          <w:ilvl w:val="0"/>
          <w:numId w:val="295"/>
        </w:numPr>
        <w:ind w:left="998" w:hanging="357"/>
      </w:pPr>
      <w:r w:rsidRPr="008F2E94">
        <w:rPr>
          <w:rFonts w:hint="eastAsia"/>
        </w:rPr>
        <w:t xml:space="preserve">Tryk </w:t>
      </w:r>
      <w:r w:rsidRPr="008F2E94">
        <w:rPr>
          <w:b/>
          <w:bCs/>
        </w:rPr>
        <w:t xml:space="preserve">på </w:t>
      </w:r>
      <w:r w:rsidRPr="008F2E94">
        <w:rPr>
          <w:rFonts w:hint="eastAsia"/>
          <w:b/>
          <w:bCs/>
        </w:rPr>
        <w:t xml:space="preserve">Filhåndtering </w:t>
      </w:r>
      <w:r w:rsidRPr="008F2E94">
        <w:rPr>
          <w:rFonts w:hint="eastAsia"/>
        </w:rPr>
        <w:t xml:space="preserve">&gt; </w:t>
      </w:r>
      <w:r w:rsidRPr="008F2E94">
        <w:rPr>
          <w:rFonts w:hint="eastAsia"/>
          <w:b/>
          <w:bCs/>
        </w:rPr>
        <w:t xml:space="preserve">Live-datastyring </w:t>
      </w:r>
      <w:r w:rsidRPr="008F2E94">
        <w:rPr>
          <w:rFonts w:hint="eastAsia"/>
        </w:rPr>
        <w:t>for at åbne skærmen Live-datastyring.</w:t>
      </w:r>
    </w:p>
    <w:p w14:paraId="5D41C91C" w14:textId="77777777" w:rsidR="00E05701" w:rsidRPr="008F2E94" w:rsidRDefault="00E05701" w:rsidP="00E05701">
      <w:pPr>
        <w:pStyle w:val="a1"/>
        <w:numPr>
          <w:ilvl w:val="0"/>
          <w:numId w:val="295"/>
        </w:numPr>
        <w:ind w:left="998" w:hanging="357"/>
      </w:pPr>
      <w:r w:rsidRPr="008F2E94">
        <w:t xml:space="preserve">Tryk på ikonet </w:t>
      </w:r>
      <w:r w:rsidRPr="008F2E94">
        <w:rPr>
          <w:noProof/>
          <w:lang w:val="en-US"/>
        </w:rPr>
        <w:drawing>
          <wp:inline distT="0" distB="0" distL="0" distR="0" wp14:anchorId="5FFE3A27" wp14:editId="3709C6A1">
            <wp:extent cx="119454" cy="126000"/>
            <wp:effectExtent l="0" t="0" r="0" b="762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8F2E94">
        <w:t xml:space="preserve"> for at få vist en tekstboks, indtast dine noter, og tryk på OK for at gemme den. </w:t>
      </w:r>
    </w:p>
    <w:p w14:paraId="3FCD29D0" w14:textId="77777777" w:rsidR="00E05701" w:rsidRPr="008F2E94" w:rsidRDefault="00E05701" w:rsidP="00E05701">
      <w:pPr>
        <w:pStyle w:val="a2"/>
        <w:spacing w:beforeLines="20" w:before="62" w:afterLines="20" w:after="62"/>
        <w:ind w:left="641" w:hanging="357"/>
        <w:rPr>
          <w:bCs/>
        </w:rPr>
      </w:pPr>
      <w:r w:rsidRPr="008F2E94">
        <w:rPr>
          <w:bCs/>
        </w:rPr>
        <w:t>For at afspille livedataene</w:t>
      </w:r>
    </w:p>
    <w:p w14:paraId="3CC9E6F5" w14:textId="77777777" w:rsidR="00E05701" w:rsidRPr="008F2E94" w:rsidRDefault="00E05701" w:rsidP="00E05701">
      <w:pPr>
        <w:pStyle w:val="a1"/>
        <w:numPr>
          <w:ilvl w:val="0"/>
          <w:numId w:val="296"/>
        </w:numPr>
        <w:ind w:left="998" w:hanging="357"/>
      </w:pPr>
      <w:r w:rsidRPr="008F2E94">
        <w:rPr>
          <w:rFonts w:hint="eastAsia"/>
        </w:rPr>
        <w:t xml:space="preserve">Tryk </w:t>
      </w:r>
      <w:r w:rsidRPr="008F2E94">
        <w:rPr>
          <w:bCs/>
        </w:rPr>
        <w:t>på</w:t>
      </w:r>
      <w:r w:rsidRPr="008F2E94">
        <w:rPr>
          <w:b/>
          <w:bCs/>
        </w:rPr>
        <w:t xml:space="preserve"> </w:t>
      </w:r>
      <w:r w:rsidRPr="008F2E94">
        <w:rPr>
          <w:rFonts w:hint="eastAsia"/>
          <w:b/>
          <w:bCs/>
        </w:rPr>
        <w:t xml:space="preserve">Filhåndtering </w:t>
      </w:r>
      <w:r w:rsidRPr="008F2E94">
        <w:rPr>
          <w:rFonts w:hint="eastAsia"/>
        </w:rPr>
        <w:t xml:space="preserve">&gt; </w:t>
      </w:r>
      <w:r w:rsidRPr="008F2E94">
        <w:rPr>
          <w:rFonts w:hint="eastAsia"/>
          <w:b/>
          <w:bCs/>
        </w:rPr>
        <w:t xml:space="preserve">Live-datastyring </w:t>
      </w:r>
      <w:r w:rsidRPr="008F2E94">
        <w:rPr>
          <w:rFonts w:hint="eastAsia"/>
        </w:rPr>
        <w:t>for at åbne skærmen Live-datastyring.</w:t>
      </w:r>
    </w:p>
    <w:p w14:paraId="28AE090A" w14:textId="77777777" w:rsidR="00E05701" w:rsidRPr="008F2E94" w:rsidRDefault="00E05701" w:rsidP="00E05701">
      <w:pPr>
        <w:pStyle w:val="a1"/>
        <w:numPr>
          <w:ilvl w:val="0"/>
          <w:numId w:val="296"/>
        </w:numPr>
        <w:ind w:left="998" w:hanging="357"/>
      </w:pPr>
      <w:r w:rsidRPr="008F2E94">
        <w:rPr>
          <w:rFonts w:hint="eastAsia"/>
        </w:rPr>
        <w:t>Tryk på ikonet</w:t>
      </w:r>
      <w:r w:rsidRPr="008F2E94">
        <w:t xml:space="preserve"> </w:t>
      </w:r>
      <w:r w:rsidRPr="008F2E94">
        <w:rPr>
          <w:noProof/>
          <w:lang w:val="en-US"/>
        </w:rPr>
        <w:drawing>
          <wp:inline distT="0" distB="0" distL="0" distR="0" wp14:anchorId="0D15EDE0" wp14:editId="1D53669F">
            <wp:extent cx="127066" cy="118800"/>
            <wp:effectExtent l="0" t="0" r="6350" b="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8F2E94">
        <w:t xml:space="preserve"> </w:t>
      </w:r>
      <w:r w:rsidRPr="008F2E94">
        <w:rPr>
          <w:rFonts w:hint="eastAsia"/>
        </w:rPr>
        <w:t xml:space="preserve">eller tryk på filnummeret for at åbne skærmbilledet Live-datadetaljer. </w:t>
      </w:r>
      <w:r w:rsidRPr="008F2E94">
        <w:t>Live-</w:t>
      </w:r>
      <w:r w:rsidRPr="008F2E94">
        <w:rPr>
          <w:rFonts w:hint="eastAsia"/>
        </w:rPr>
        <w:t>datafunktionen her ligner den i diagnosticeringssektionen. Se</w:t>
      </w:r>
      <w:r w:rsidRPr="008F2E94">
        <w:rPr>
          <w:bCs/>
          <w:i/>
        </w:rPr>
        <w:t xml:space="preserve"> </w:t>
      </w:r>
      <w:r w:rsidRPr="008F2E94">
        <w:rPr>
          <w:rStyle w:val="Char2"/>
        </w:rPr>
        <w:fldChar w:fldCharType="begin"/>
      </w:r>
      <w:r w:rsidRPr="008F2E94">
        <w:rPr>
          <w:rStyle w:val="Char2"/>
        </w:rPr>
        <w:instrText xml:space="preserve"> REF _Ref159659056 \h  \* MERGEFORMAT </w:instrText>
      </w:r>
      <w:r w:rsidRPr="008F2E94">
        <w:rPr>
          <w:rStyle w:val="Char2"/>
        </w:rPr>
      </w:r>
      <w:r w:rsidRPr="008F2E94">
        <w:rPr>
          <w:rStyle w:val="Char2"/>
        </w:rPr>
        <w:fldChar w:fldCharType="separate"/>
      </w:r>
      <w:r w:rsidRPr="008F2E94">
        <w:rPr>
          <w:rStyle w:val="Char2"/>
          <w:rFonts w:hint="eastAsia"/>
        </w:rPr>
        <w:t>Live-</w:t>
      </w:r>
      <w:r w:rsidRPr="008F2E94">
        <w:rPr>
          <w:rStyle w:val="Char2"/>
        </w:rPr>
        <w:t xml:space="preserve">data </w:t>
      </w:r>
      <w:r w:rsidRPr="008F2E94">
        <w:rPr>
          <w:rStyle w:val="Char2"/>
        </w:rPr>
        <w:fldChar w:fldCharType="end"/>
      </w:r>
      <w:r w:rsidRPr="008F2E94">
        <w:rPr>
          <w:rFonts w:hint="eastAsia"/>
        </w:rPr>
        <w:t xml:space="preserve">til </w:t>
      </w:r>
      <w:r w:rsidRPr="008F2E94">
        <w:rPr>
          <w:bCs/>
        </w:rPr>
        <w:t>driftsinstruktioner.</w:t>
      </w:r>
    </w:p>
    <w:p w14:paraId="379D9BC6" w14:textId="77777777" w:rsidR="00E05701" w:rsidRPr="008F2E94" w:rsidRDefault="00E05701" w:rsidP="00E05701">
      <w:pPr>
        <w:pStyle w:val="a2"/>
        <w:spacing w:beforeLines="20" w:before="62" w:afterLines="20" w:after="62"/>
        <w:ind w:left="641" w:hanging="357"/>
        <w:rPr>
          <w:bCs/>
        </w:rPr>
      </w:pPr>
      <w:r w:rsidRPr="008F2E94">
        <w:rPr>
          <w:bCs/>
        </w:rPr>
        <w:t>At dele livedata</w:t>
      </w:r>
    </w:p>
    <w:p w14:paraId="346DDE49" w14:textId="77777777" w:rsidR="00E05701" w:rsidRPr="008F2E94" w:rsidRDefault="00E05701" w:rsidP="00E05701">
      <w:pPr>
        <w:pStyle w:val="a1"/>
        <w:numPr>
          <w:ilvl w:val="0"/>
          <w:numId w:val="297"/>
        </w:numPr>
        <w:ind w:left="998" w:hanging="357"/>
      </w:pPr>
      <w:r w:rsidRPr="008F2E94">
        <w:rPr>
          <w:rFonts w:hint="eastAsia"/>
        </w:rPr>
        <w:lastRenderedPageBreak/>
        <w:t xml:space="preserve">Tryk </w:t>
      </w:r>
      <w:r w:rsidRPr="008F2E94">
        <w:rPr>
          <w:bCs/>
        </w:rPr>
        <w:t>på</w:t>
      </w:r>
      <w:r w:rsidRPr="008F2E94">
        <w:rPr>
          <w:b/>
          <w:bCs/>
        </w:rPr>
        <w:t xml:space="preserve"> </w:t>
      </w:r>
      <w:r w:rsidRPr="008F2E94">
        <w:rPr>
          <w:rFonts w:hint="eastAsia"/>
          <w:b/>
          <w:bCs/>
        </w:rPr>
        <w:t xml:space="preserve">Filhåndtering </w:t>
      </w:r>
      <w:r w:rsidRPr="008F2E94">
        <w:rPr>
          <w:rFonts w:hint="eastAsia"/>
        </w:rPr>
        <w:t xml:space="preserve">&gt; </w:t>
      </w:r>
      <w:r w:rsidRPr="008F2E94">
        <w:rPr>
          <w:rFonts w:hint="eastAsia"/>
          <w:b/>
          <w:bCs/>
        </w:rPr>
        <w:t xml:space="preserve">Live-datastyring </w:t>
      </w:r>
      <w:r w:rsidRPr="008F2E94">
        <w:rPr>
          <w:rFonts w:hint="eastAsia"/>
        </w:rPr>
        <w:t>for at åbne skærmen Live-datastyring.</w:t>
      </w:r>
    </w:p>
    <w:p w14:paraId="75F56AD0" w14:textId="77777777" w:rsidR="00E05701" w:rsidRPr="008F2E94" w:rsidRDefault="00E05701" w:rsidP="00E05701">
      <w:pPr>
        <w:pStyle w:val="a1"/>
        <w:numPr>
          <w:ilvl w:val="0"/>
          <w:numId w:val="297"/>
        </w:numPr>
        <w:ind w:left="998" w:hanging="357"/>
      </w:pPr>
      <w:r w:rsidRPr="008F2E94">
        <w:rPr>
          <w:rFonts w:hint="eastAsia"/>
        </w:rPr>
        <w:t>Tryk på ikonet</w:t>
      </w:r>
      <w:r w:rsidRPr="008F2E94">
        <w:t xml:space="preserve"> </w:t>
      </w:r>
      <w:r w:rsidRPr="008F2E94">
        <w:rPr>
          <w:noProof/>
          <w:lang w:val="en-US"/>
        </w:rPr>
        <w:drawing>
          <wp:inline distT="0" distB="0" distL="0" distR="0" wp14:anchorId="239496BD" wp14:editId="16679440">
            <wp:extent cx="108000" cy="108000"/>
            <wp:effectExtent l="0" t="0" r="6350" b="635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8F2E94">
        <w:t xml:space="preserve"> </w:t>
      </w:r>
      <w:r w:rsidRPr="008F2E94">
        <w:rPr>
          <w:rFonts w:hint="eastAsia"/>
        </w:rPr>
        <w:t>for at åbne delingsskærmen.</w:t>
      </w:r>
    </w:p>
    <w:p w14:paraId="630F94A9" w14:textId="77777777" w:rsidR="00E05701" w:rsidRPr="008F2E94" w:rsidRDefault="00E05701" w:rsidP="00E05701">
      <w:pPr>
        <w:pStyle w:val="a1"/>
        <w:numPr>
          <w:ilvl w:val="0"/>
          <w:numId w:val="297"/>
        </w:numPr>
        <w:ind w:left="998" w:hanging="357"/>
      </w:pPr>
      <w:r w:rsidRPr="008F2E94">
        <w:rPr>
          <w:rFonts w:hint="eastAsia"/>
        </w:rPr>
        <w:t xml:space="preserve">Vælg en delingsmetode for </w:t>
      </w:r>
      <w:r w:rsidRPr="008F2E94">
        <w:t>at distribuere livedataoplysningerne til andre.</w:t>
      </w:r>
    </w:p>
    <w:p w14:paraId="67C71532" w14:textId="77777777" w:rsidR="00E05701" w:rsidRPr="008F2E94" w:rsidRDefault="00E05701" w:rsidP="00E05701">
      <w:pPr>
        <w:pStyle w:val="a2"/>
        <w:spacing w:beforeLines="20" w:before="62" w:afterLines="20" w:after="62"/>
        <w:ind w:left="641" w:hanging="357"/>
        <w:rPr>
          <w:bCs/>
        </w:rPr>
      </w:pPr>
      <w:r w:rsidRPr="008F2E94">
        <w:rPr>
          <w:bCs/>
        </w:rPr>
        <w:t>At slette</w:t>
      </w:r>
      <w:r w:rsidRPr="008F2E94">
        <w:rPr>
          <w:rFonts w:hint="eastAsia"/>
          <w:bCs/>
        </w:rPr>
        <w:t xml:space="preserve"> </w:t>
      </w:r>
      <w:r w:rsidRPr="008F2E94">
        <w:rPr>
          <w:bCs/>
        </w:rPr>
        <w:t>live-data</w:t>
      </w:r>
    </w:p>
    <w:p w14:paraId="5B851E64" w14:textId="77777777" w:rsidR="00E05701" w:rsidRPr="008F2E94" w:rsidRDefault="00E05701" w:rsidP="00E05701">
      <w:pPr>
        <w:pStyle w:val="a1"/>
        <w:numPr>
          <w:ilvl w:val="0"/>
          <w:numId w:val="298"/>
        </w:numPr>
        <w:ind w:left="998" w:hanging="357"/>
      </w:pPr>
      <w:r w:rsidRPr="008F2E94">
        <w:rPr>
          <w:rFonts w:hint="eastAsia"/>
        </w:rPr>
        <w:t xml:space="preserve">Tryk </w:t>
      </w:r>
      <w:r w:rsidRPr="008F2E94">
        <w:rPr>
          <w:bCs/>
        </w:rPr>
        <w:t>på</w:t>
      </w:r>
      <w:r w:rsidRPr="008F2E94">
        <w:rPr>
          <w:b/>
          <w:bCs/>
        </w:rPr>
        <w:t xml:space="preserve"> </w:t>
      </w:r>
      <w:r w:rsidRPr="008F2E94">
        <w:rPr>
          <w:rFonts w:hint="eastAsia"/>
          <w:b/>
          <w:bCs/>
        </w:rPr>
        <w:t xml:space="preserve">Filhåndtering </w:t>
      </w:r>
      <w:r w:rsidRPr="008F2E94">
        <w:rPr>
          <w:rFonts w:hint="eastAsia"/>
        </w:rPr>
        <w:t xml:space="preserve">&gt; </w:t>
      </w:r>
      <w:r w:rsidRPr="008F2E94">
        <w:rPr>
          <w:rFonts w:hint="eastAsia"/>
          <w:b/>
          <w:bCs/>
        </w:rPr>
        <w:t xml:space="preserve">Live-datastyring </w:t>
      </w:r>
      <w:r w:rsidRPr="008F2E94">
        <w:rPr>
          <w:rFonts w:hint="eastAsia"/>
        </w:rPr>
        <w:t>for at åbne skærmen Live-datastyring.</w:t>
      </w:r>
    </w:p>
    <w:p w14:paraId="1CEBCC81" w14:textId="77777777" w:rsidR="00E05701" w:rsidRPr="008F2E94" w:rsidRDefault="00E05701" w:rsidP="00E05701">
      <w:pPr>
        <w:pStyle w:val="a1"/>
        <w:numPr>
          <w:ilvl w:val="0"/>
          <w:numId w:val="298"/>
        </w:numPr>
        <w:ind w:left="998" w:hanging="357"/>
      </w:pPr>
      <w:r w:rsidRPr="008F2E94">
        <w:rPr>
          <w:rFonts w:hint="eastAsia"/>
        </w:rPr>
        <w:t>Tryk på ikonet</w:t>
      </w:r>
      <w:r w:rsidRPr="008F2E94">
        <w:t xml:space="preserve"> </w:t>
      </w:r>
      <w:r w:rsidRPr="008F2E94">
        <w:rPr>
          <w:noProof/>
          <w:lang w:val="en-US"/>
        </w:rPr>
        <w:drawing>
          <wp:inline distT="0" distB="0" distL="0" distR="0" wp14:anchorId="1EAF0895" wp14:editId="3BE911D9">
            <wp:extent cx="95879" cy="108000"/>
            <wp:effectExtent l="0" t="0" r="0" b="635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8F2E94">
        <w:t xml:space="preserve"> </w:t>
      </w:r>
      <w:r w:rsidRPr="008F2E94">
        <w:rPr>
          <w:rFonts w:hint="eastAsia"/>
        </w:rPr>
        <w:t xml:space="preserve">og tryk på </w:t>
      </w:r>
      <w:r w:rsidRPr="008F2E94">
        <w:rPr>
          <w:b/>
          <w:bCs/>
        </w:rPr>
        <w:t xml:space="preserve">Bekræft </w:t>
      </w:r>
      <w:r w:rsidRPr="008F2E94">
        <w:rPr>
          <w:rFonts w:hint="eastAsia"/>
        </w:rPr>
        <w:t>for at slette livedataene.</w:t>
      </w:r>
    </w:p>
    <w:p w14:paraId="1D11331A" w14:textId="77777777" w:rsidR="00E05701" w:rsidRPr="008F2E94" w:rsidRDefault="00E05701" w:rsidP="00E05701">
      <w:pPr>
        <w:pStyle w:val="30"/>
        <w:spacing w:before="312" w:after="156"/>
      </w:pPr>
      <w:bookmarkStart w:id="374" w:name="_Billeder"/>
      <w:bookmarkStart w:id="375" w:name="_Ref198641917"/>
      <w:bookmarkEnd w:id="374"/>
      <w:r w:rsidRPr="008F2E94">
        <w:rPr>
          <w:rFonts w:hint="eastAsia"/>
        </w:rPr>
        <w:t>Billeder</w:t>
      </w:r>
      <w:bookmarkEnd w:id="375"/>
    </w:p>
    <w:p w14:paraId="37E235CD" w14:textId="77777777" w:rsidR="00E05701" w:rsidRPr="008F2E94" w:rsidRDefault="00E05701" w:rsidP="00E05701">
      <w:pPr>
        <w:pStyle w:val="affb"/>
        <w:snapToGrid w:val="0"/>
        <w:spacing w:before="156" w:afterLines="0" w:after="0" w:line="360" w:lineRule="auto"/>
        <w:ind w:left="284"/>
        <w:jc w:val="center"/>
      </w:pPr>
      <w:r w:rsidRPr="008F2E94">
        <w:rPr>
          <w:noProof/>
          <w:lang w:val="en-US"/>
        </w:rPr>
        <w:drawing>
          <wp:inline distT="0" distB="0" distL="0" distR="0" wp14:anchorId="775E83E0" wp14:editId="025791E3">
            <wp:extent cx="3600000" cy="1125356"/>
            <wp:effectExtent l="0" t="0" r="635" b="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84" name="图片 881363884"/>
                    <pic:cNvPicPr>
                      <a:picLocks noChangeAspect="1" noChangeArrowheads="1"/>
                    </pic:cNvPicPr>
                  </pic:nvPicPr>
                  <pic:blipFill>
                    <a:blip r:embed="rId223" cstate="print">
                      <a:extLst>
                        <a:ext uri="{28A0092B-C50C-407E-A947-70E740481C1C}">
                          <a14:useLocalDpi xmlns:a14="http://schemas.microsoft.com/office/drawing/2010/main" val="0"/>
                        </a:ext>
                      </a:extLst>
                    </a:blip>
                    <a:stretch>
                      <a:fillRect/>
                    </a:stretch>
                  </pic:blipFill>
                  <pic:spPr bwMode="auto">
                    <a:xfrm>
                      <a:off x="0" y="0"/>
                      <a:ext cx="3600000" cy="1125356"/>
                    </a:xfrm>
                    <a:prstGeom prst="rect">
                      <a:avLst/>
                    </a:prstGeom>
                    <a:noFill/>
                    <a:ln>
                      <a:noFill/>
                    </a:ln>
                  </pic:spPr>
                </pic:pic>
              </a:graphicData>
            </a:graphic>
          </wp:inline>
        </w:drawing>
      </w:r>
    </w:p>
    <w:p w14:paraId="7C36CCA4" w14:textId="6BCD418F" w:rsidR="00E05701" w:rsidRPr="008F2E94" w:rsidRDefault="00E05701" w:rsidP="00E05701">
      <w:pPr>
        <w:pStyle w:val="ae"/>
        <w:spacing w:beforeLines="0" w:before="0" w:after="156"/>
      </w:pPr>
      <w:r w:rsidRPr="008F2E94">
        <w:t xml:space="preserve">Figur </w:t>
      </w:r>
      <w:r w:rsidR="00CC1058">
        <w:fldChar w:fldCharType="begin"/>
      </w:r>
      <w:r w:rsidR="00CC1058">
        <w:instrText xml:space="preserve"> STYLEREF 1 \s </w:instrText>
      </w:r>
      <w:r w:rsidR="00CC1058">
        <w:fldChar w:fldCharType="separate"/>
      </w:r>
      <w:r w:rsidRPr="008F2E94">
        <w:rPr>
          <w:noProof/>
        </w:rPr>
        <w:t>1</w:t>
      </w:r>
      <w:r w:rsidR="002A14F1" w:rsidRPr="008F2E94">
        <w:rPr>
          <w:noProof/>
        </w:rPr>
        <w:t>0</w:t>
      </w:r>
      <w:r w:rsidR="00CC1058">
        <w:rPr>
          <w:noProof/>
        </w:rPr>
        <w:fldChar w:fldCharType="end"/>
      </w:r>
      <w:r w:rsidRPr="008F2E94">
        <w:noBreakHyphen/>
      </w:r>
      <w:r w:rsidR="00CC1058">
        <w:fldChar w:fldCharType="begin"/>
      </w:r>
      <w:r w:rsidR="00CC1058">
        <w:instrText xml:space="preserve"> SEQ Figure \* ARABIC \s 1 </w:instrText>
      </w:r>
      <w:r w:rsidR="00CC1058">
        <w:fldChar w:fldCharType="separate"/>
      </w:r>
      <w:r w:rsidRPr="008F2E94">
        <w:rPr>
          <w:noProof/>
        </w:rPr>
        <w:t>6</w:t>
      </w:r>
      <w:r w:rsidR="00CC1058">
        <w:rPr>
          <w:noProof/>
        </w:rPr>
        <w:fldChar w:fldCharType="end"/>
      </w:r>
      <w:r w:rsidRPr="008F2E94">
        <w:rPr>
          <w:rFonts w:hint="eastAsia"/>
          <w:noProof/>
        </w:rPr>
        <w:t xml:space="preserve"> </w:t>
      </w:r>
      <w:r w:rsidRPr="008F2E94">
        <w:rPr>
          <w:i/>
          <w:iCs/>
        </w:rPr>
        <w:t>Skærmbilledet Billedhåndtering</w:t>
      </w:r>
    </w:p>
    <w:p w14:paraId="5D55A13E"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Sådan søger du efter et billede</w:t>
      </w:r>
    </w:p>
    <w:p w14:paraId="3917B67E" w14:textId="77777777" w:rsidR="00E05701" w:rsidRPr="008F2E94" w:rsidRDefault="00E05701" w:rsidP="00E05701">
      <w:pPr>
        <w:pStyle w:val="a1"/>
        <w:numPr>
          <w:ilvl w:val="0"/>
          <w:numId w:val="299"/>
        </w:numPr>
        <w:ind w:left="998" w:hanging="357"/>
      </w:pPr>
      <w:r w:rsidRPr="008F2E94">
        <w:rPr>
          <w:rFonts w:hint="eastAsia"/>
        </w:rPr>
        <w:t xml:space="preserve">Tryk </w:t>
      </w:r>
      <w:r w:rsidRPr="008F2E94">
        <w:rPr>
          <w:bCs/>
        </w:rPr>
        <w:t>på</w:t>
      </w:r>
      <w:r w:rsidRPr="008F2E94">
        <w:rPr>
          <w:b/>
          <w:bCs/>
        </w:rPr>
        <w:t xml:space="preserve"> </w:t>
      </w:r>
      <w:r w:rsidRPr="008F2E94">
        <w:rPr>
          <w:rFonts w:hint="eastAsia"/>
          <w:b/>
          <w:bCs/>
        </w:rPr>
        <w:t xml:space="preserve">Filhåndtering </w:t>
      </w:r>
      <w:r w:rsidRPr="008F2E94">
        <w:rPr>
          <w:rFonts w:hint="eastAsia"/>
        </w:rPr>
        <w:t xml:space="preserve">&gt; </w:t>
      </w:r>
      <w:r w:rsidRPr="008F2E94">
        <w:rPr>
          <w:rFonts w:hint="eastAsia"/>
          <w:b/>
          <w:bCs/>
        </w:rPr>
        <w:t xml:space="preserve">Billeder </w:t>
      </w:r>
      <w:r w:rsidRPr="008F2E94">
        <w:rPr>
          <w:rFonts w:hint="eastAsia"/>
        </w:rPr>
        <w:t>for at åbne skærmen Billeder.</w:t>
      </w:r>
    </w:p>
    <w:p w14:paraId="5DC0D9FC" w14:textId="77777777" w:rsidR="00E05701" w:rsidRPr="008F2E94" w:rsidRDefault="00E05701" w:rsidP="00E05701">
      <w:pPr>
        <w:pStyle w:val="a1"/>
        <w:numPr>
          <w:ilvl w:val="0"/>
          <w:numId w:val="299"/>
        </w:numPr>
        <w:ind w:left="998" w:hanging="357"/>
      </w:pPr>
      <w:r w:rsidRPr="008F2E94">
        <w:t xml:space="preserve">Indtast eller vælg søgekriterierne. Tryk på ikonet </w:t>
      </w:r>
      <w:r w:rsidRPr="008F2E94">
        <w:rPr>
          <w:rFonts w:cs="Arial"/>
          <w:noProof/>
          <w:lang w:val="en-US"/>
        </w:rPr>
        <w:drawing>
          <wp:inline distT="0" distB="0" distL="0" distR="0" wp14:anchorId="20E72E72" wp14:editId="5FED80B0">
            <wp:extent cx="147548" cy="72000"/>
            <wp:effectExtent l="0" t="0" r="5080" b="4445"/>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8F2E94">
        <w:t xml:space="preserve"> for at få vist søgekriterierne for den relevante kolonne; tryk på ikonet </w:t>
      </w:r>
      <w:r w:rsidRPr="008F2E94">
        <w:rPr>
          <w:rFonts w:cs="Arial"/>
          <w:noProof/>
          <w:lang w:val="en-US"/>
        </w:rPr>
        <w:drawing>
          <wp:inline distT="0" distB="0" distL="0" distR="0" wp14:anchorId="356EBF66" wp14:editId="74B16F43">
            <wp:extent cx="106556" cy="108000"/>
            <wp:effectExtent l="0" t="0" r="8255" b="635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8F2E94">
        <w:t xml:space="preserve"> for at indtaste søgekriterierne; tryk på ikonet </w:t>
      </w:r>
      <w:r w:rsidRPr="008F2E94">
        <w:rPr>
          <w:rFonts w:cs="Arial"/>
          <w:noProof/>
          <w:lang w:val="en-US"/>
        </w:rPr>
        <w:drawing>
          <wp:inline distT="0" distB="0" distL="0" distR="0" wp14:anchorId="56065AEB" wp14:editId="4CDAD3B2">
            <wp:extent cx="119167" cy="126000"/>
            <wp:effectExtent l="0" t="0" r="0" b="7620"/>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8F2E94">
        <w:t xml:space="preserve"> for at vælge </w:t>
      </w:r>
      <w:r w:rsidRPr="008F2E94">
        <w:rPr>
          <w:rFonts w:hint="eastAsia"/>
        </w:rPr>
        <w:t xml:space="preserve">en </w:t>
      </w:r>
      <w:r w:rsidRPr="008F2E94">
        <w:t>dato.</w:t>
      </w:r>
    </w:p>
    <w:p w14:paraId="4A778D0F" w14:textId="77777777" w:rsidR="00E05701" w:rsidRPr="008F2E94" w:rsidRDefault="00E05701" w:rsidP="00E05701">
      <w:pPr>
        <w:pStyle w:val="a1"/>
        <w:numPr>
          <w:ilvl w:val="0"/>
          <w:numId w:val="0"/>
        </w:numPr>
        <w:ind w:left="998"/>
      </w:pPr>
      <w:r w:rsidRPr="008F2E94">
        <w:t xml:space="preserve">Tryk om nødvendigt på </w:t>
      </w:r>
      <w:r w:rsidRPr="008F2E94">
        <w:rPr>
          <w:b/>
        </w:rPr>
        <w:t xml:space="preserve">Nulstil </w:t>
      </w:r>
      <w:r w:rsidRPr="008F2E94">
        <w:t>for at nulstille søgekriterierne.</w:t>
      </w:r>
    </w:p>
    <w:p w14:paraId="676B6398" w14:textId="77777777" w:rsidR="00E05701" w:rsidRPr="008F2E94" w:rsidRDefault="00E05701" w:rsidP="00E05701">
      <w:pPr>
        <w:pStyle w:val="a1"/>
        <w:numPr>
          <w:ilvl w:val="0"/>
          <w:numId w:val="299"/>
        </w:numPr>
        <w:ind w:left="998" w:hanging="357"/>
      </w:pPr>
      <w:r w:rsidRPr="008F2E94">
        <w:t xml:space="preserve">Skærmen </w:t>
      </w:r>
      <w:r w:rsidRPr="008F2E94">
        <w:rPr>
          <w:rFonts w:hint="eastAsia"/>
        </w:rPr>
        <w:t xml:space="preserve">viser resultaterne i henhold til </w:t>
      </w:r>
      <w:r w:rsidRPr="008F2E94">
        <w:t>søgekriterierne.</w:t>
      </w:r>
    </w:p>
    <w:p w14:paraId="1DD8B4AF"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rFonts w:hint="eastAsia"/>
          <w:b/>
        </w:rPr>
        <w:t>Sådan ser du et billede</w:t>
      </w:r>
    </w:p>
    <w:p w14:paraId="1D9857B9" w14:textId="77777777" w:rsidR="00E05701" w:rsidRPr="008F2E94" w:rsidRDefault="00E05701" w:rsidP="00E05701">
      <w:pPr>
        <w:pStyle w:val="a1"/>
        <w:numPr>
          <w:ilvl w:val="0"/>
          <w:numId w:val="300"/>
        </w:numPr>
        <w:ind w:left="998" w:hanging="357"/>
      </w:pPr>
      <w:r w:rsidRPr="008F2E94">
        <w:rPr>
          <w:rFonts w:hint="eastAsia"/>
        </w:rPr>
        <w:t>Tryk på filnummeret for at se billedet.</w:t>
      </w:r>
    </w:p>
    <w:p w14:paraId="786A05E2" w14:textId="77777777" w:rsidR="00E05701" w:rsidRPr="008F2E94" w:rsidRDefault="00E05701" w:rsidP="00E05701">
      <w:pPr>
        <w:pStyle w:val="a1"/>
        <w:numPr>
          <w:ilvl w:val="0"/>
          <w:numId w:val="300"/>
        </w:numPr>
        <w:ind w:left="998" w:hanging="357"/>
      </w:pPr>
      <w:r w:rsidRPr="008F2E94">
        <w:rPr>
          <w:rFonts w:hint="eastAsia"/>
        </w:rPr>
        <w:t xml:space="preserve">Zoom ind, zoom ud, </w:t>
      </w:r>
      <w:r w:rsidRPr="008F2E94">
        <w:t>og vend billedet efter behov.</w:t>
      </w:r>
    </w:p>
    <w:p w14:paraId="1670995A"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Sådan deler du et billede</w:t>
      </w:r>
    </w:p>
    <w:p w14:paraId="78B7DB0C" w14:textId="77777777" w:rsidR="00E05701" w:rsidRPr="008F2E94" w:rsidRDefault="00E05701" w:rsidP="00E05701">
      <w:pPr>
        <w:pStyle w:val="a1"/>
        <w:numPr>
          <w:ilvl w:val="0"/>
          <w:numId w:val="301"/>
        </w:numPr>
        <w:ind w:left="998" w:hanging="357"/>
      </w:pPr>
      <w:r w:rsidRPr="008F2E94">
        <w:rPr>
          <w:rFonts w:hint="eastAsia"/>
        </w:rPr>
        <w:t xml:space="preserve">Tryk </w:t>
      </w:r>
      <w:r w:rsidRPr="008F2E94">
        <w:rPr>
          <w:bCs/>
        </w:rPr>
        <w:t>på</w:t>
      </w:r>
      <w:r w:rsidRPr="008F2E94">
        <w:rPr>
          <w:b/>
          <w:bCs/>
        </w:rPr>
        <w:t xml:space="preserve"> </w:t>
      </w:r>
      <w:r w:rsidRPr="008F2E94">
        <w:rPr>
          <w:rFonts w:hint="eastAsia"/>
          <w:b/>
          <w:bCs/>
        </w:rPr>
        <w:t xml:space="preserve">Filhåndtering </w:t>
      </w:r>
      <w:r w:rsidRPr="008F2E94">
        <w:rPr>
          <w:rFonts w:hint="eastAsia"/>
        </w:rPr>
        <w:t xml:space="preserve">&gt; </w:t>
      </w:r>
      <w:r w:rsidRPr="008F2E94">
        <w:rPr>
          <w:rFonts w:hint="eastAsia"/>
          <w:b/>
          <w:bCs/>
        </w:rPr>
        <w:t xml:space="preserve">Billeder </w:t>
      </w:r>
      <w:r w:rsidRPr="008F2E94">
        <w:rPr>
          <w:rFonts w:hint="eastAsia"/>
        </w:rPr>
        <w:t>for at åbne skærmen Billeder.</w:t>
      </w:r>
    </w:p>
    <w:p w14:paraId="405B54E5" w14:textId="77777777" w:rsidR="00E05701" w:rsidRPr="008F2E94" w:rsidRDefault="00E05701" w:rsidP="00E05701">
      <w:pPr>
        <w:pStyle w:val="a1"/>
        <w:numPr>
          <w:ilvl w:val="0"/>
          <w:numId w:val="301"/>
        </w:numPr>
        <w:ind w:left="998" w:hanging="357"/>
      </w:pPr>
      <w:r w:rsidRPr="008F2E94">
        <w:rPr>
          <w:rFonts w:hint="eastAsia"/>
        </w:rPr>
        <w:t>Tryk på ikonet</w:t>
      </w:r>
      <w:r w:rsidRPr="008F2E94">
        <w:t xml:space="preserve"> </w:t>
      </w:r>
      <w:r w:rsidRPr="008F2E94">
        <w:rPr>
          <w:noProof/>
          <w:lang w:val="en-US"/>
        </w:rPr>
        <w:drawing>
          <wp:inline distT="0" distB="0" distL="0" distR="0" wp14:anchorId="01F823D7" wp14:editId="2783B038">
            <wp:extent cx="108000" cy="108000"/>
            <wp:effectExtent l="0" t="0" r="6350"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8F2E94">
        <w:t xml:space="preserve"> </w:t>
      </w:r>
      <w:r w:rsidRPr="008F2E94">
        <w:rPr>
          <w:rFonts w:hint="eastAsia"/>
        </w:rPr>
        <w:t>for at åbne delingsskærmen.</w:t>
      </w:r>
    </w:p>
    <w:p w14:paraId="0AD4A0A6" w14:textId="77777777" w:rsidR="00E05701" w:rsidRPr="008F2E94" w:rsidRDefault="00E05701" w:rsidP="00E05701">
      <w:pPr>
        <w:pStyle w:val="a1"/>
        <w:numPr>
          <w:ilvl w:val="0"/>
          <w:numId w:val="301"/>
        </w:numPr>
        <w:ind w:left="998" w:hanging="357"/>
      </w:pPr>
      <w:r w:rsidRPr="008F2E94">
        <w:rPr>
          <w:rFonts w:hint="eastAsia"/>
        </w:rPr>
        <w:t>Vælg en delingsmetode for at dele billedet med andre.</w:t>
      </w:r>
    </w:p>
    <w:p w14:paraId="1A23B069"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For at downloade billeder</w:t>
      </w:r>
    </w:p>
    <w:p w14:paraId="66337725" w14:textId="77777777" w:rsidR="00E05701" w:rsidRPr="008F2E94" w:rsidRDefault="00E05701" w:rsidP="00E05701">
      <w:pPr>
        <w:pStyle w:val="a1"/>
        <w:numPr>
          <w:ilvl w:val="0"/>
          <w:numId w:val="302"/>
        </w:numPr>
        <w:ind w:left="998" w:hanging="357"/>
      </w:pPr>
      <w:r w:rsidRPr="008F2E94">
        <w:rPr>
          <w:rFonts w:hint="eastAsia"/>
        </w:rPr>
        <w:t xml:space="preserve">Tryk </w:t>
      </w:r>
      <w:r w:rsidRPr="008F2E94">
        <w:rPr>
          <w:bCs/>
        </w:rPr>
        <w:t>på</w:t>
      </w:r>
      <w:r w:rsidRPr="008F2E94">
        <w:rPr>
          <w:b/>
          <w:bCs/>
        </w:rPr>
        <w:t xml:space="preserve"> </w:t>
      </w:r>
      <w:r w:rsidRPr="008F2E94">
        <w:rPr>
          <w:rFonts w:hint="eastAsia"/>
          <w:b/>
          <w:bCs/>
        </w:rPr>
        <w:t xml:space="preserve">Filhåndtering </w:t>
      </w:r>
      <w:r w:rsidRPr="008F2E94">
        <w:rPr>
          <w:rFonts w:hint="eastAsia"/>
        </w:rPr>
        <w:t xml:space="preserve">&gt; </w:t>
      </w:r>
      <w:r w:rsidRPr="008F2E94">
        <w:rPr>
          <w:rFonts w:hint="eastAsia"/>
          <w:b/>
          <w:bCs/>
        </w:rPr>
        <w:t xml:space="preserve">Billeder </w:t>
      </w:r>
      <w:r w:rsidRPr="008F2E94">
        <w:rPr>
          <w:rFonts w:hint="eastAsia"/>
        </w:rPr>
        <w:t>for at åbne skærmen Billeder.</w:t>
      </w:r>
    </w:p>
    <w:p w14:paraId="5F6EBFD3" w14:textId="77777777" w:rsidR="00E05701" w:rsidRPr="008F2E94" w:rsidRDefault="00E05701" w:rsidP="00E05701">
      <w:pPr>
        <w:pStyle w:val="a1"/>
        <w:numPr>
          <w:ilvl w:val="0"/>
          <w:numId w:val="302"/>
        </w:numPr>
        <w:ind w:left="998" w:hanging="357"/>
      </w:pPr>
      <w:r w:rsidRPr="008F2E94">
        <w:rPr>
          <w:rFonts w:hint="eastAsia"/>
        </w:rPr>
        <w:t>Mark</w:t>
      </w:r>
      <w:r w:rsidRPr="008F2E94">
        <w:rPr>
          <w:rFonts w:hint="eastAsia"/>
        </w:rPr>
        <w:t>é</w:t>
      </w:r>
      <w:r w:rsidRPr="008F2E94">
        <w:rPr>
          <w:rFonts w:hint="eastAsia"/>
        </w:rPr>
        <w:t xml:space="preserve">r feltet for at vælge de ønskede billeder, og tryk på </w:t>
      </w:r>
      <w:r w:rsidRPr="008F2E94">
        <w:rPr>
          <w:b/>
          <w:bCs/>
        </w:rPr>
        <w:t xml:space="preserve">Batch Download </w:t>
      </w:r>
      <w:r w:rsidRPr="008F2E94">
        <w:rPr>
          <w:rFonts w:hint="eastAsia"/>
        </w:rPr>
        <w:t>for at downloade de valgte billeder.</w:t>
      </w:r>
    </w:p>
    <w:p w14:paraId="36C1E562" w14:textId="77777777" w:rsidR="00E05701" w:rsidRPr="008F2E94" w:rsidRDefault="00E05701" w:rsidP="00E05701">
      <w:pPr>
        <w:pStyle w:val="a1"/>
        <w:numPr>
          <w:ilvl w:val="0"/>
          <w:numId w:val="0"/>
        </w:numPr>
        <w:ind w:left="998"/>
      </w:pPr>
      <w:r w:rsidRPr="008F2E94">
        <w:rPr>
          <w:rFonts w:hint="eastAsia"/>
        </w:rPr>
        <w:lastRenderedPageBreak/>
        <w:t>Eller du kan trykke på ikonet</w:t>
      </w:r>
      <w:r w:rsidRPr="008F2E94">
        <w:t xml:space="preserve"> </w:t>
      </w:r>
      <w:r w:rsidRPr="008F2E94">
        <w:rPr>
          <w:noProof/>
          <w:lang w:val="en-US"/>
        </w:rPr>
        <w:drawing>
          <wp:inline distT="0" distB="0" distL="0" distR="0" wp14:anchorId="020C2845" wp14:editId="277193F8">
            <wp:extent cx="109463" cy="108000"/>
            <wp:effectExtent l="0" t="0" r="5080" b="635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8F2E94">
        <w:t xml:space="preserve"> </w:t>
      </w:r>
      <w:r w:rsidRPr="008F2E94">
        <w:rPr>
          <w:rFonts w:hint="eastAsia"/>
        </w:rPr>
        <w:t>at downloade et billede.</w:t>
      </w:r>
    </w:p>
    <w:p w14:paraId="4789B160"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Sådan sletter du et billede</w:t>
      </w:r>
    </w:p>
    <w:p w14:paraId="08668260" w14:textId="77777777" w:rsidR="00E05701" w:rsidRPr="008F2E94" w:rsidRDefault="00E05701" w:rsidP="00E05701">
      <w:pPr>
        <w:pStyle w:val="a1"/>
        <w:numPr>
          <w:ilvl w:val="0"/>
          <w:numId w:val="303"/>
        </w:numPr>
        <w:ind w:left="998" w:hanging="357"/>
      </w:pPr>
      <w:r w:rsidRPr="008F2E94">
        <w:rPr>
          <w:rFonts w:hint="eastAsia"/>
        </w:rPr>
        <w:t xml:space="preserve">Tryk </w:t>
      </w:r>
      <w:r w:rsidRPr="008F2E94">
        <w:rPr>
          <w:bCs/>
        </w:rPr>
        <w:t>på</w:t>
      </w:r>
      <w:r w:rsidRPr="008F2E94">
        <w:rPr>
          <w:b/>
          <w:bCs/>
        </w:rPr>
        <w:t xml:space="preserve"> </w:t>
      </w:r>
      <w:r w:rsidRPr="008F2E94">
        <w:rPr>
          <w:rFonts w:hint="eastAsia"/>
          <w:b/>
          <w:bCs/>
        </w:rPr>
        <w:t xml:space="preserve">Filhåndtering </w:t>
      </w:r>
      <w:r w:rsidRPr="008F2E94">
        <w:rPr>
          <w:rFonts w:hint="eastAsia"/>
        </w:rPr>
        <w:t xml:space="preserve">&gt; </w:t>
      </w:r>
      <w:r w:rsidRPr="008F2E94">
        <w:rPr>
          <w:rFonts w:hint="eastAsia"/>
          <w:b/>
          <w:bCs/>
        </w:rPr>
        <w:t xml:space="preserve">Billeder </w:t>
      </w:r>
      <w:r w:rsidRPr="008F2E94">
        <w:rPr>
          <w:rFonts w:hint="eastAsia"/>
        </w:rPr>
        <w:t>for at åbne skærmen Live Data Management.</w:t>
      </w:r>
    </w:p>
    <w:p w14:paraId="5FA44FD3" w14:textId="77777777" w:rsidR="00E05701" w:rsidRPr="008F2E94" w:rsidRDefault="00E05701" w:rsidP="00E05701">
      <w:pPr>
        <w:pStyle w:val="a1"/>
        <w:numPr>
          <w:ilvl w:val="0"/>
          <w:numId w:val="303"/>
        </w:numPr>
        <w:ind w:left="998" w:hanging="357"/>
      </w:pPr>
      <w:r w:rsidRPr="008F2E94">
        <w:rPr>
          <w:rFonts w:hint="eastAsia"/>
        </w:rPr>
        <w:t>Tryk på ikonet</w:t>
      </w:r>
      <w:r w:rsidRPr="008F2E94">
        <w:t xml:space="preserve"> </w:t>
      </w:r>
      <w:r w:rsidRPr="008F2E94">
        <w:rPr>
          <w:noProof/>
          <w:lang w:val="en-US"/>
        </w:rPr>
        <w:drawing>
          <wp:inline distT="0" distB="0" distL="0" distR="0" wp14:anchorId="4B464DB6" wp14:editId="63202DEF">
            <wp:extent cx="95879" cy="108000"/>
            <wp:effectExtent l="0" t="0" r="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8F2E94">
        <w:t xml:space="preserve"> </w:t>
      </w:r>
      <w:r w:rsidRPr="008F2E94">
        <w:rPr>
          <w:rFonts w:hint="eastAsia"/>
        </w:rPr>
        <w:t xml:space="preserve">og tryk på </w:t>
      </w:r>
      <w:r w:rsidRPr="008F2E94">
        <w:rPr>
          <w:rFonts w:hint="eastAsia"/>
          <w:b/>
          <w:bCs/>
        </w:rPr>
        <w:t xml:space="preserve">Bekræft </w:t>
      </w:r>
      <w:r w:rsidRPr="008F2E94">
        <w:rPr>
          <w:rFonts w:hint="eastAsia"/>
        </w:rPr>
        <w:t>for at slette billedet.</w:t>
      </w:r>
    </w:p>
    <w:p w14:paraId="3D973F46" w14:textId="77777777" w:rsidR="00E05701" w:rsidRPr="008F2E94" w:rsidRDefault="00E05701" w:rsidP="00E05701">
      <w:pPr>
        <w:pStyle w:val="30"/>
        <w:spacing w:before="312" w:after="156"/>
      </w:pPr>
      <w:r w:rsidRPr="008F2E94">
        <w:rPr>
          <w:rFonts w:hint="eastAsia"/>
        </w:rPr>
        <w:t>PDF-fil</w:t>
      </w:r>
    </w:p>
    <w:p w14:paraId="6E63304D" w14:textId="77777777" w:rsidR="00E05701" w:rsidRPr="008F2E94" w:rsidRDefault="00E05701" w:rsidP="00E05701">
      <w:pPr>
        <w:pStyle w:val="affb"/>
        <w:snapToGrid w:val="0"/>
        <w:spacing w:before="156" w:afterLines="0" w:after="0" w:line="360" w:lineRule="auto"/>
        <w:ind w:left="284"/>
        <w:jc w:val="center"/>
        <w:rPr>
          <w:rFonts w:eastAsiaTheme="minorEastAsia"/>
        </w:rPr>
      </w:pPr>
      <w:r w:rsidRPr="008F2E94">
        <w:rPr>
          <w:rFonts w:eastAsiaTheme="minorEastAsia"/>
          <w:noProof/>
          <w:lang w:val="en-US"/>
        </w:rPr>
        <w:drawing>
          <wp:inline distT="0" distB="0" distL="0" distR="0" wp14:anchorId="648F1C76" wp14:editId="406C5C89">
            <wp:extent cx="3600000" cy="1169668"/>
            <wp:effectExtent l="0" t="0" r="635" b="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2" name="图片 881363892"/>
                    <pic:cNvPicPr>
                      <a:picLocks noChangeAspect="1" noChangeArrowheads="1"/>
                    </pic:cNvPicPr>
                  </pic:nvPicPr>
                  <pic:blipFill>
                    <a:blip r:embed="rId225" cstate="print">
                      <a:extLst>
                        <a:ext uri="{28A0092B-C50C-407E-A947-70E740481C1C}">
                          <a14:useLocalDpi xmlns:a14="http://schemas.microsoft.com/office/drawing/2010/main" val="0"/>
                        </a:ext>
                      </a:extLst>
                    </a:blip>
                    <a:stretch>
                      <a:fillRect/>
                    </a:stretch>
                  </pic:blipFill>
                  <pic:spPr bwMode="auto">
                    <a:xfrm>
                      <a:off x="0" y="0"/>
                      <a:ext cx="3600000" cy="1169668"/>
                    </a:xfrm>
                    <a:prstGeom prst="rect">
                      <a:avLst/>
                    </a:prstGeom>
                    <a:noFill/>
                    <a:ln>
                      <a:noFill/>
                    </a:ln>
                  </pic:spPr>
                </pic:pic>
              </a:graphicData>
            </a:graphic>
          </wp:inline>
        </w:drawing>
      </w:r>
    </w:p>
    <w:p w14:paraId="6E40EBF0" w14:textId="3F1368A8" w:rsidR="00E05701" w:rsidRPr="008F2E94" w:rsidRDefault="00E05701" w:rsidP="00E05701">
      <w:pPr>
        <w:pStyle w:val="ae"/>
        <w:spacing w:beforeLines="0" w:before="0" w:after="156"/>
      </w:pPr>
      <w:r w:rsidRPr="008F2E94">
        <w:t xml:space="preserve">Figur </w:t>
      </w:r>
      <w:r w:rsidR="00CC1058">
        <w:fldChar w:fldCharType="begin"/>
      </w:r>
      <w:r w:rsidR="00CC1058">
        <w:instrText xml:space="preserve"> STYLEREF 1 \s </w:instrText>
      </w:r>
      <w:r w:rsidR="00CC1058">
        <w:fldChar w:fldCharType="separate"/>
      </w:r>
      <w:r w:rsidRPr="008F2E94">
        <w:rPr>
          <w:noProof/>
        </w:rPr>
        <w:t>1</w:t>
      </w:r>
      <w:r w:rsidR="002A14F1" w:rsidRPr="008F2E94">
        <w:rPr>
          <w:noProof/>
        </w:rPr>
        <w:t>0</w:t>
      </w:r>
      <w:r w:rsidR="00CC1058">
        <w:rPr>
          <w:noProof/>
        </w:rPr>
        <w:fldChar w:fldCharType="end"/>
      </w:r>
      <w:r w:rsidRPr="008F2E94">
        <w:noBreakHyphen/>
      </w:r>
      <w:r w:rsidR="00CC1058">
        <w:fldChar w:fldCharType="begin"/>
      </w:r>
      <w:r w:rsidR="00CC1058">
        <w:instrText xml:space="preserve"> SEQ Figure \* ARABIC \s 1 </w:instrText>
      </w:r>
      <w:r w:rsidR="00CC1058">
        <w:fldChar w:fldCharType="separate"/>
      </w:r>
      <w:r w:rsidRPr="008F2E94">
        <w:rPr>
          <w:noProof/>
        </w:rPr>
        <w:t>7</w:t>
      </w:r>
      <w:r w:rsidR="00CC1058">
        <w:rPr>
          <w:noProof/>
        </w:rPr>
        <w:fldChar w:fldCharType="end"/>
      </w:r>
      <w:r w:rsidRPr="008F2E94">
        <w:rPr>
          <w:rFonts w:hint="eastAsia"/>
          <w:noProof/>
        </w:rPr>
        <w:t xml:space="preserve"> </w:t>
      </w:r>
      <w:r w:rsidRPr="008F2E94">
        <w:rPr>
          <w:i/>
          <w:iCs/>
        </w:rPr>
        <w:t>Skærmbilledet for PDF-filhåndtering</w:t>
      </w:r>
    </w:p>
    <w:p w14:paraId="4BA83AAA" w14:textId="77777777" w:rsidR="00E05701" w:rsidRPr="008F2E94" w:rsidRDefault="00E05701" w:rsidP="00E05701">
      <w:pPr>
        <w:spacing w:before="156" w:after="156"/>
        <w:ind w:left="0"/>
      </w:pPr>
      <w:r w:rsidRPr="008F2E94">
        <w:rPr>
          <w:rFonts w:cs="Times New Roman"/>
        </w:rPr>
        <w:t>På PDF-skærmen kan du søge, dele, downloade og slette PDF-filer. Funktionsbetjeningen af denne skærm ligner den på billedskærmen. Se</w:t>
      </w:r>
      <w:r w:rsidRPr="008F2E94">
        <w:t xml:space="preserve"> </w:t>
      </w:r>
      <w:hyperlink w:anchor="_Billeder" w:history="1">
        <w:r w:rsidRPr="008F2E94">
          <w:rPr>
            <w:rStyle w:val="ab"/>
            <w:i/>
            <w:u w:val="none"/>
          </w:rPr>
          <w:t>Billeder</w:t>
        </w:r>
      </w:hyperlink>
      <w:r w:rsidRPr="008F2E94">
        <w:rPr>
          <w:rFonts w:cs="Times New Roman"/>
        </w:rPr>
        <w:t>.</w:t>
      </w:r>
      <w:r w:rsidRPr="008F2E94">
        <w:rPr>
          <w:rFonts w:hint="eastAsia"/>
        </w:rPr>
        <w:t xml:space="preserve"> </w:t>
      </w:r>
    </w:p>
    <w:p w14:paraId="0FDF7BEE" w14:textId="77777777" w:rsidR="00E05701" w:rsidRPr="008F2E94" w:rsidRDefault="00E05701" w:rsidP="00E05701">
      <w:pPr>
        <w:pStyle w:val="20"/>
        <w:spacing w:before="312" w:after="156"/>
      </w:pPr>
      <w:bookmarkStart w:id="376" w:name="_Toc199410315"/>
      <w:r w:rsidRPr="008F2E94">
        <w:rPr>
          <w:rFonts w:hint="eastAsia"/>
        </w:rPr>
        <w:t xml:space="preserve"> </w:t>
      </w:r>
      <w:bookmarkStart w:id="377" w:name="_Toc199938947"/>
      <w:bookmarkStart w:id="378" w:name="_Toc204437583"/>
      <w:r w:rsidRPr="008F2E94">
        <w:rPr>
          <w:rFonts w:hint="eastAsia"/>
        </w:rPr>
        <w:t>Kundestyring</w:t>
      </w:r>
      <w:bookmarkEnd w:id="376"/>
      <w:bookmarkEnd w:id="377"/>
      <w:bookmarkEnd w:id="378"/>
    </w:p>
    <w:p w14:paraId="0BA209B8" w14:textId="77777777" w:rsidR="00E05701" w:rsidRPr="008F2E94" w:rsidRDefault="00E05701" w:rsidP="00E05701">
      <w:pPr>
        <w:spacing w:before="156" w:after="156"/>
      </w:pPr>
      <w:r w:rsidRPr="008F2E94">
        <w:rPr>
          <w:rFonts w:hint="eastAsia"/>
        </w:rPr>
        <w:t>Kundeadministration giver dig mulighed for at administrere kundeoplysninger og dele dem mellem Autel Cloud og de tilknyttede enheder.</w:t>
      </w:r>
    </w:p>
    <w:p w14:paraId="625B8A6B" w14:textId="77777777" w:rsidR="00E05701" w:rsidRPr="008F2E94" w:rsidRDefault="00E05701" w:rsidP="00E05701">
      <w:pPr>
        <w:pStyle w:val="affb"/>
        <w:snapToGrid w:val="0"/>
        <w:spacing w:before="156" w:afterLines="0" w:after="0" w:line="360" w:lineRule="auto"/>
        <w:ind w:left="284"/>
        <w:jc w:val="center"/>
      </w:pPr>
      <w:r w:rsidRPr="008F2E94">
        <w:rPr>
          <w:noProof/>
          <w:lang w:val="en-US"/>
        </w:rPr>
        <w:drawing>
          <wp:inline distT="0" distB="0" distL="0" distR="0" wp14:anchorId="02B3D92A" wp14:editId="3FEC44A3">
            <wp:extent cx="3596400" cy="1688400"/>
            <wp:effectExtent l="0" t="0" r="4445" b="7620"/>
            <wp:docPr id="191" name="图片 6">
              <a:extLst xmlns:a="http://schemas.openxmlformats.org/drawingml/2006/main">
                <a:ext uri="{FF2B5EF4-FFF2-40B4-BE49-F238E27FC236}">
                  <a16:creationId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6">
                      <a:extLst>
                        <a:ext uri="{FF2B5EF4-FFF2-40B4-BE49-F238E27FC236}">
                          <a16:creationId xmlns:a16="http://schemas.microsoft.com/office/drawing/2014/main" id="{35181C99-8EB9-61BB-D3C9-ACC41F689250}"/>
                        </a:ext>
                      </a:extLst>
                    </pic:cNvPr>
                    <pic:cNvPicPr>
                      <a:picLocks noChangeAspect="1"/>
                    </pic:cNvPicPr>
                  </pic:nvPicPr>
                  <pic:blipFill rotWithShape="1">
                    <a:blip r:embed="rId226" cstate="hqprint">
                      <a:extLst>
                        <a:ext uri="{28A0092B-C50C-407E-A947-70E740481C1C}">
                          <a14:useLocalDpi xmlns:a14="http://schemas.microsoft.com/office/drawing/2010/main" val="0"/>
                        </a:ext>
                      </a:extLst>
                    </a:blip>
                    <a:srcRect l="14082" t="5882" r="14082"/>
                    <a:stretch/>
                  </pic:blipFill>
                  <pic:spPr bwMode="auto">
                    <a:xfrm>
                      <a:off x="0" y="0"/>
                      <a:ext cx="3596400" cy="1688400"/>
                    </a:xfrm>
                    <a:prstGeom prst="rect">
                      <a:avLst/>
                    </a:prstGeom>
                    <a:ln>
                      <a:noFill/>
                    </a:ln>
                    <a:extLst>
                      <a:ext uri="{53640926-AAD7-44D8-BBD7-CCE9431645EC}">
                        <a14:shadowObscured xmlns:a14="http://schemas.microsoft.com/office/drawing/2010/main"/>
                      </a:ext>
                    </a:extLst>
                  </pic:spPr>
                </pic:pic>
              </a:graphicData>
            </a:graphic>
          </wp:inline>
        </w:drawing>
      </w:r>
    </w:p>
    <w:p w14:paraId="6CDA1C03" w14:textId="0EA4F5A9" w:rsidR="00E05701" w:rsidRPr="008F2E94" w:rsidRDefault="00E05701" w:rsidP="00E05701">
      <w:pPr>
        <w:pStyle w:val="ae"/>
        <w:spacing w:beforeLines="0" w:before="0" w:after="156"/>
      </w:pPr>
      <w:r w:rsidRPr="008F2E94">
        <w:t xml:space="preserve">Figur </w:t>
      </w:r>
      <w:r w:rsidR="00CC1058">
        <w:fldChar w:fldCharType="begin"/>
      </w:r>
      <w:r w:rsidR="00CC1058">
        <w:instrText xml:space="preserve"> STYLEREF 1 \s </w:instrText>
      </w:r>
      <w:r w:rsidR="00CC1058">
        <w:fldChar w:fldCharType="separate"/>
      </w:r>
      <w:r w:rsidRPr="008F2E94">
        <w:rPr>
          <w:noProof/>
        </w:rPr>
        <w:t>1</w:t>
      </w:r>
      <w:r w:rsidR="002A14F1" w:rsidRPr="008F2E94">
        <w:rPr>
          <w:noProof/>
        </w:rPr>
        <w:t>0</w:t>
      </w:r>
      <w:r w:rsidR="00CC1058">
        <w:rPr>
          <w:noProof/>
        </w:rPr>
        <w:fldChar w:fldCharType="end"/>
      </w:r>
      <w:r w:rsidRPr="008F2E94">
        <w:noBreakHyphen/>
      </w:r>
      <w:r w:rsidR="00CC1058">
        <w:fldChar w:fldCharType="begin"/>
      </w:r>
      <w:r w:rsidR="00CC1058">
        <w:instrText xml:space="preserve"> SEQ Figure \* ARABIC \s 1 </w:instrText>
      </w:r>
      <w:r w:rsidR="00CC1058">
        <w:fldChar w:fldCharType="separate"/>
      </w:r>
      <w:r w:rsidRPr="008F2E94">
        <w:rPr>
          <w:noProof/>
        </w:rPr>
        <w:t>8</w:t>
      </w:r>
      <w:r w:rsidR="00CC1058">
        <w:rPr>
          <w:noProof/>
        </w:rPr>
        <w:fldChar w:fldCharType="end"/>
      </w:r>
      <w:r w:rsidRPr="008F2E94">
        <w:rPr>
          <w:rFonts w:hint="eastAsia"/>
          <w:noProof/>
        </w:rPr>
        <w:t xml:space="preserve"> </w:t>
      </w:r>
      <w:r w:rsidRPr="008F2E94">
        <w:rPr>
          <w:i/>
          <w:iCs/>
        </w:rPr>
        <w:t>Skærmen Kundeadministration</w:t>
      </w:r>
    </w:p>
    <w:p w14:paraId="06718393"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Sådan tilføjer du en kunde</w:t>
      </w:r>
    </w:p>
    <w:p w14:paraId="4BD141D8" w14:textId="77777777" w:rsidR="00E05701" w:rsidRPr="008F2E94" w:rsidRDefault="00E05701" w:rsidP="00E05701">
      <w:pPr>
        <w:pStyle w:val="a1"/>
        <w:numPr>
          <w:ilvl w:val="0"/>
          <w:numId w:val="304"/>
        </w:numPr>
        <w:ind w:left="998" w:hanging="357"/>
      </w:pPr>
      <w:r w:rsidRPr="008F2E94">
        <w:rPr>
          <w:rFonts w:hint="eastAsia"/>
        </w:rPr>
        <w:t xml:space="preserve">Tryk på </w:t>
      </w:r>
      <w:r w:rsidRPr="008F2E94">
        <w:rPr>
          <w:b/>
          <w:bCs/>
        </w:rPr>
        <w:t xml:space="preserve">Kundeadministration </w:t>
      </w:r>
      <w:r w:rsidRPr="008F2E94">
        <w:rPr>
          <w:rFonts w:hint="eastAsia"/>
        </w:rPr>
        <w:t>for at åbne skærmen Kundeadministration.</w:t>
      </w:r>
    </w:p>
    <w:p w14:paraId="35D7D216" w14:textId="77777777" w:rsidR="00E05701" w:rsidRPr="008F2E94" w:rsidRDefault="00E05701" w:rsidP="00E05701">
      <w:pPr>
        <w:pStyle w:val="a1"/>
        <w:numPr>
          <w:ilvl w:val="0"/>
          <w:numId w:val="304"/>
        </w:numPr>
        <w:ind w:left="998" w:hanging="357"/>
      </w:pPr>
      <w:r w:rsidRPr="008F2E94">
        <w:rPr>
          <w:rFonts w:hint="eastAsia"/>
        </w:rPr>
        <w:t xml:space="preserve">Tryk på </w:t>
      </w:r>
      <w:r w:rsidRPr="008F2E94">
        <w:rPr>
          <w:b/>
          <w:bCs/>
        </w:rPr>
        <w:t xml:space="preserve">Tilføj </w:t>
      </w:r>
      <w:r w:rsidRPr="008F2E94">
        <w:rPr>
          <w:rFonts w:hint="eastAsia"/>
        </w:rPr>
        <w:t xml:space="preserve">for at åbne skærmen Tilføj kunde. Indtast bruger- og </w:t>
      </w:r>
      <w:r w:rsidRPr="008F2E94">
        <w:rPr>
          <w:rFonts w:hint="eastAsia"/>
        </w:rPr>
        <w:lastRenderedPageBreak/>
        <w:t xml:space="preserve">køretøjsoplysningerne, og tryk på </w:t>
      </w:r>
      <w:r w:rsidRPr="008F2E94">
        <w:rPr>
          <w:b/>
          <w:bCs/>
        </w:rPr>
        <w:t xml:space="preserve">Bekræft </w:t>
      </w:r>
      <w:r w:rsidRPr="008F2E94">
        <w:rPr>
          <w:rFonts w:hint="eastAsia"/>
        </w:rPr>
        <w:t>for at gemme.</w:t>
      </w:r>
    </w:p>
    <w:p w14:paraId="33A36EEF" w14:textId="77777777" w:rsidR="00E05701" w:rsidRPr="008F2E94" w:rsidRDefault="00E05701" w:rsidP="00E05701">
      <w:pPr>
        <w:pBdr>
          <w:top w:val="single" w:sz="6" w:space="1" w:color="auto"/>
          <w:bottom w:val="single" w:sz="6" w:space="1" w:color="auto"/>
        </w:pBdr>
        <w:spacing w:before="156" w:after="156"/>
        <w:ind w:left="641"/>
        <w:contextualSpacing/>
        <w:rPr>
          <w:rFonts w:cs="Arial"/>
          <w:b/>
        </w:rPr>
      </w:pPr>
      <w:r w:rsidRPr="008F2E94">
        <w:rPr>
          <w:rFonts w:cs="Arial"/>
          <w:noProof/>
          <w:lang w:val="en-US"/>
        </w:rPr>
        <w:drawing>
          <wp:anchor distT="0" distB="0" distL="114300" distR="114300" simplePos="0" relativeHeight="252432384" behindDoc="0" locked="0" layoutInCell="1" allowOverlap="1" wp14:anchorId="0FC629A1" wp14:editId="4037CA6C">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208"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1FE3919B" w14:textId="77777777" w:rsidR="00E05701" w:rsidRPr="008F2E94" w:rsidRDefault="00E05701" w:rsidP="00E05701">
      <w:pPr>
        <w:pBdr>
          <w:top w:val="single" w:sz="6" w:space="1" w:color="auto"/>
          <w:bottom w:val="single" w:sz="6" w:space="1" w:color="auto"/>
        </w:pBdr>
        <w:spacing w:before="156" w:after="156"/>
        <w:ind w:left="641"/>
        <w:contextualSpacing/>
        <w:rPr>
          <w:rFonts w:eastAsiaTheme="minorEastAsia" w:cs="Arial"/>
        </w:rPr>
      </w:pPr>
      <w:r w:rsidRPr="008F2E94">
        <w:rPr>
          <w:rFonts w:hint="eastAsia"/>
        </w:rPr>
        <w:t>Felter markeret med en stjerne (*) er obligatoriske.</w:t>
      </w:r>
    </w:p>
    <w:p w14:paraId="7855A56C" w14:textId="77777777" w:rsidR="00E05701" w:rsidRPr="008F2E94" w:rsidRDefault="00E05701" w:rsidP="00E05701">
      <w:pPr>
        <w:pStyle w:val="Text"/>
        <w:spacing w:before="156" w:after="156"/>
        <w:ind w:left="1021"/>
      </w:pPr>
      <w:r w:rsidRPr="008F2E94">
        <w:t xml:space="preserve">Hvis du har brug for at tilføje </w:t>
      </w:r>
      <w:r w:rsidRPr="008F2E94">
        <w:rPr>
          <w:rFonts w:hint="eastAsia"/>
        </w:rPr>
        <w:t xml:space="preserve">flere </w:t>
      </w:r>
      <w:r w:rsidRPr="008F2E94">
        <w:t xml:space="preserve">køretøjsoplysninger, skal du trykke på </w:t>
      </w:r>
      <w:r w:rsidRPr="008F2E94">
        <w:rPr>
          <w:b/>
          <w:bCs/>
        </w:rPr>
        <w:t>Tilføj.</w:t>
      </w:r>
    </w:p>
    <w:p w14:paraId="08B81055" w14:textId="77777777" w:rsidR="00E05701" w:rsidRPr="008F2E94" w:rsidRDefault="00E05701" w:rsidP="00E05701">
      <w:pPr>
        <w:pStyle w:val="a1"/>
        <w:numPr>
          <w:ilvl w:val="0"/>
          <w:numId w:val="304"/>
        </w:numPr>
        <w:ind w:left="998" w:hanging="357"/>
      </w:pPr>
      <w:r w:rsidRPr="008F2E94">
        <w:rPr>
          <w:rFonts w:hint="eastAsia"/>
        </w:rPr>
        <w:t xml:space="preserve">Den tilføjede kunde vises på skærmbilledet </w:t>
      </w:r>
      <w:r w:rsidRPr="008F2E94">
        <w:t>Kundeadministration.</w:t>
      </w:r>
    </w:p>
    <w:p w14:paraId="1857362B" w14:textId="77777777" w:rsidR="00E05701" w:rsidRPr="008F2E94" w:rsidRDefault="00E05701" w:rsidP="00E05701">
      <w:pPr>
        <w:pStyle w:val="ac"/>
        <w:widowControl w:val="0"/>
        <w:numPr>
          <w:ilvl w:val="0"/>
          <w:numId w:val="280"/>
        </w:numPr>
        <w:spacing w:beforeLines="20" w:before="62" w:afterLines="20" w:after="62"/>
        <w:ind w:left="641" w:hanging="357"/>
        <w:rPr>
          <w:b/>
          <w:bCs/>
        </w:rPr>
      </w:pPr>
      <w:r w:rsidRPr="008F2E94">
        <w:rPr>
          <w:b/>
        </w:rPr>
        <w:t>Sådan eksporterer du kundeoplysninger</w:t>
      </w:r>
    </w:p>
    <w:p w14:paraId="64C5C651" w14:textId="77777777" w:rsidR="00E05701" w:rsidRPr="008F2E94" w:rsidRDefault="00E05701" w:rsidP="00E05701">
      <w:pPr>
        <w:pStyle w:val="a1"/>
        <w:numPr>
          <w:ilvl w:val="0"/>
          <w:numId w:val="305"/>
        </w:numPr>
        <w:ind w:left="998" w:hanging="357"/>
      </w:pPr>
      <w:r w:rsidRPr="008F2E94">
        <w:rPr>
          <w:rFonts w:hint="eastAsia"/>
        </w:rPr>
        <w:t xml:space="preserve">Tryk på </w:t>
      </w:r>
      <w:r w:rsidRPr="008F2E94">
        <w:rPr>
          <w:rFonts w:hint="eastAsia"/>
          <w:b/>
          <w:bCs/>
        </w:rPr>
        <w:t xml:space="preserve">Kundeadministration </w:t>
      </w:r>
      <w:r w:rsidRPr="008F2E94">
        <w:rPr>
          <w:rFonts w:hint="eastAsia"/>
        </w:rPr>
        <w:t>for at åbne skærmen Kundeadministration.</w:t>
      </w:r>
    </w:p>
    <w:p w14:paraId="12560232" w14:textId="77777777" w:rsidR="00E05701" w:rsidRPr="008F2E94" w:rsidRDefault="00E05701" w:rsidP="00E05701">
      <w:pPr>
        <w:pStyle w:val="a1"/>
        <w:numPr>
          <w:ilvl w:val="0"/>
          <w:numId w:val="305"/>
        </w:numPr>
        <w:ind w:left="998" w:hanging="357"/>
      </w:pPr>
      <w:r w:rsidRPr="008F2E94">
        <w:rPr>
          <w:rFonts w:hint="eastAsia"/>
        </w:rPr>
        <w:t xml:space="preserve">Tryk på </w:t>
      </w:r>
      <w:r w:rsidRPr="008F2E94">
        <w:rPr>
          <w:b/>
          <w:bCs/>
        </w:rPr>
        <w:t>Eksporter</w:t>
      </w:r>
      <w:r w:rsidRPr="008F2E94">
        <w:t xml:space="preserve"> </w:t>
      </w:r>
      <w:r w:rsidRPr="008F2E94">
        <w:rPr>
          <w:rFonts w:hint="eastAsia"/>
        </w:rPr>
        <w:t xml:space="preserve">og vælg et eksportformat </w:t>
      </w:r>
      <w:r w:rsidRPr="008F2E94">
        <w:t xml:space="preserve">for at </w:t>
      </w:r>
      <w:r w:rsidRPr="008F2E94">
        <w:rPr>
          <w:rFonts w:hint="eastAsia"/>
        </w:rPr>
        <w:t>eksportere kundeoplysningerne.</w:t>
      </w:r>
    </w:p>
    <w:p w14:paraId="089EF9CE"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Sådan søger du kundeoplysninger</w:t>
      </w:r>
    </w:p>
    <w:p w14:paraId="55E20BCE" w14:textId="77777777" w:rsidR="00E05701" w:rsidRPr="008F2E94" w:rsidRDefault="00E05701" w:rsidP="00E05701">
      <w:pPr>
        <w:pStyle w:val="a1"/>
        <w:numPr>
          <w:ilvl w:val="0"/>
          <w:numId w:val="306"/>
        </w:numPr>
        <w:ind w:left="998" w:hanging="357"/>
      </w:pPr>
      <w:r w:rsidRPr="008F2E94">
        <w:rPr>
          <w:rFonts w:hint="eastAsia"/>
        </w:rPr>
        <w:t xml:space="preserve">Tryk på </w:t>
      </w:r>
      <w:r w:rsidRPr="008F2E94">
        <w:rPr>
          <w:rFonts w:hint="eastAsia"/>
          <w:b/>
          <w:bCs/>
        </w:rPr>
        <w:t xml:space="preserve">Kundeadministration </w:t>
      </w:r>
      <w:r w:rsidRPr="008F2E94">
        <w:rPr>
          <w:rFonts w:hint="eastAsia"/>
        </w:rPr>
        <w:t>for at åbne skærmen Kundeadministration.</w:t>
      </w:r>
    </w:p>
    <w:p w14:paraId="5BEBD1F9" w14:textId="77777777" w:rsidR="00E05701" w:rsidRPr="008F2E94" w:rsidRDefault="00E05701" w:rsidP="00E05701">
      <w:pPr>
        <w:pStyle w:val="a1"/>
        <w:numPr>
          <w:ilvl w:val="0"/>
          <w:numId w:val="306"/>
        </w:numPr>
        <w:ind w:left="998" w:hanging="357"/>
      </w:pPr>
      <w:r w:rsidRPr="008F2E94">
        <w:t xml:space="preserve">Indtast eller vælg søgekriterierne. Tryk på ikonet </w:t>
      </w:r>
      <w:r w:rsidRPr="008F2E94">
        <w:rPr>
          <w:rFonts w:cs="Arial"/>
          <w:noProof/>
          <w:lang w:val="en-US"/>
        </w:rPr>
        <w:drawing>
          <wp:inline distT="0" distB="0" distL="0" distR="0" wp14:anchorId="375D6F45" wp14:editId="16828256">
            <wp:extent cx="147548" cy="72000"/>
            <wp:effectExtent l="0" t="0" r="5080" b="4445"/>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8F2E94">
        <w:t xml:space="preserve"> for at få vist søgekriterierne for den relevante kolonne; tryk på ikonet </w:t>
      </w:r>
      <w:r w:rsidRPr="008F2E94">
        <w:rPr>
          <w:rFonts w:cs="Arial"/>
          <w:noProof/>
          <w:lang w:val="en-US"/>
        </w:rPr>
        <w:drawing>
          <wp:inline distT="0" distB="0" distL="0" distR="0" wp14:anchorId="27CECFAC" wp14:editId="4401B654">
            <wp:extent cx="106556" cy="108000"/>
            <wp:effectExtent l="0" t="0" r="8255" b="635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8F2E94">
        <w:t xml:space="preserve"> for at indtaste søgekriterierne; tryk på ikonet </w:t>
      </w:r>
      <w:r w:rsidRPr="008F2E94">
        <w:rPr>
          <w:rFonts w:cs="Arial"/>
          <w:noProof/>
          <w:lang w:val="en-US"/>
        </w:rPr>
        <w:drawing>
          <wp:inline distT="0" distB="0" distL="0" distR="0" wp14:anchorId="10BC7AE0" wp14:editId="29C2AC5B">
            <wp:extent cx="119167" cy="126000"/>
            <wp:effectExtent l="0" t="0" r="0" b="762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8F2E94">
        <w:t xml:space="preserve"> for at vælge </w:t>
      </w:r>
      <w:r w:rsidRPr="008F2E94">
        <w:rPr>
          <w:rFonts w:hint="eastAsia"/>
        </w:rPr>
        <w:t xml:space="preserve">en </w:t>
      </w:r>
      <w:r w:rsidRPr="008F2E94">
        <w:t>dato.</w:t>
      </w:r>
    </w:p>
    <w:p w14:paraId="00E32C21" w14:textId="77777777" w:rsidR="00E05701" w:rsidRPr="008F2E94" w:rsidRDefault="00E05701" w:rsidP="00E05701">
      <w:pPr>
        <w:pStyle w:val="a1"/>
        <w:numPr>
          <w:ilvl w:val="0"/>
          <w:numId w:val="0"/>
        </w:numPr>
        <w:ind w:left="998"/>
      </w:pPr>
      <w:r w:rsidRPr="008F2E94">
        <w:t xml:space="preserve">Tryk om nødvendigt på </w:t>
      </w:r>
      <w:r w:rsidRPr="008F2E94">
        <w:rPr>
          <w:b/>
        </w:rPr>
        <w:t xml:space="preserve">Nulstil </w:t>
      </w:r>
      <w:r w:rsidRPr="008F2E94">
        <w:t>for at nulstille søgekriterierne.</w:t>
      </w:r>
    </w:p>
    <w:p w14:paraId="2620AC55" w14:textId="77777777" w:rsidR="00E05701" w:rsidRPr="008F2E94" w:rsidRDefault="00E05701" w:rsidP="00E05701">
      <w:pPr>
        <w:pStyle w:val="a1"/>
        <w:numPr>
          <w:ilvl w:val="0"/>
          <w:numId w:val="306"/>
        </w:numPr>
        <w:ind w:left="998" w:hanging="357"/>
      </w:pPr>
      <w:r w:rsidRPr="008F2E94">
        <w:t xml:space="preserve">Skærmen </w:t>
      </w:r>
      <w:r w:rsidRPr="008F2E94">
        <w:rPr>
          <w:rFonts w:hint="eastAsia"/>
        </w:rPr>
        <w:t xml:space="preserve">viser resultaterne i henhold til </w:t>
      </w:r>
      <w:r w:rsidRPr="008F2E94">
        <w:t>søgekriterierne.</w:t>
      </w:r>
    </w:p>
    <w:p w14:paraId="4E7FF127"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Sådan får du vist og redigeret kundeoplysninger</w:t>
      </w:r>
    </w:p>
    <w:p w14:paraId="1D5333F5" w14:textId="77777777" w:rsidR="00E05701" w:rsidRPr="008F2E94" w:rsidRDefault="00E05701" w:rsidP="00E05701">
      <w:pPr>
        <w:pStyle w:val="a1"/>
        <w:numPr>
          <w:ilvl w:val="0"/>
          <w:numId w:val="307"/>
        </w:numPr>
        <w:ind w:left="998" w:hanging="357"/>
      </w:pPr>
      <w:r w:rsidRPr="008F2E94">
        <w:rPr>
          <w:rFonts w:hint="eastAsia"/>
        </w:rPr>
        <w:t xml:space="preserve">Tryk på </w:t>
      </w:r>
      <w:r w:rsidRPr="008F2E94">
        <w:rPr>
          <w:rFonts w:hint="eastAsia"/>
          <w:b/>
          <w:bCs/>
        </w:rPr>
        <w:t xml:space="preserve">Kundeadministration </w:t>
      </w:r>
      <w:r w:rsidRPr="008F2E94">
        <w:rPr>
          <w:rFonts w:hint="eastAsia"/>
        </w:rPr>
        <w:t>for at åbne skærmen Kundeadministration.</w:t>
      </w:r>
    </w:p>
    <w:p w14:paraId="1BFD0470" w14:textId="77777777" w:rsidR="00E05701" w:rsidRPr="008F2E94" w:rsidRDefault="00E05701" w:rsidP="00E05701">
      <w:pPr>
        <w:pStyle w:val="a1"/>
        <w:numPr>
          <w:ilvl w:val="0"/>
          <w:numId w:val="307"/>
        </w:numPr>
        <w:ind w:left="998" w:hanging="357"/>
      </w:pPr>
      <w:r w:rsidRPr="008F2E94">
        <w:rPr>
          <w:rFonts w:hint="eastAsia"/>
        </w:rPr>
        <w:t>Tryk på ikonet</w:t>
      </w:r>
      <w:r w:rsidRPr="008F2E94">
        <w:t xml:space="preserve"> </w:t>
      </w:r>
      <w:r w:rsidRPr="008F2E94">
        <w:rPr>
          <w:noProof/>
          <w:lang w:val="en-US"/>
        </w:rPr>
        <w:drawing>
          <wp:inline distT="0" distB="0" distL="0" distR="0" wp14:anchorId="2C5AF5C1" wp14:editId="3892A6A9">
            <wp:extent cx="112495" cy="115200"/>
            <wp:effectExtent l="0" t="0" r="1905" b="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8F2E94">
        <w:t xml:space="preserve"> </w:t>
      </w:r>
      <w:r w:rsidRPr="008F2E94">
        <w:rPr>
          <w:rFonts w:hint="eastAsia"/>
        </w:rPr>
        <w:t xml:space="preserve">for at se kundeoplysninger, </w:t>
      </w:r>
      <w:r w:rsidRPr="008F2E94">
        <w:t xml:space="preserve">herunder </w:t>
      </w:r>
      <w:r w:rsidRPr="008F2E94">
        <w:rPr>
          <w:rFonts w:hint="eastAsia"/>
        </w:rPr>
        <w:t>bruger- og køretøjsoplysninger.</w:t>
      </w:r>
    </w:p>
    <w:p w14:paraId="54A00CA3" w14:textId="77777777" w:rsidR="00E05701" w:rsidRPr="008F2E94" w:rsidRDefault="00E05701" w:rsidP="00E05701">
      <w:pPr>
        <w:pStyle w:val="a1"/>
        <w:numPr>
          <w:ilvl w:val="0"/>
          <w:numId w:val="307"/>
        </w:numPr>
        <w:ind w:left="998" w:hanging="357"/>
      </w:pPr>
      <w:r w:rsidRPr="008F2E94">
        <w:rPr>
          <w:rFonts w:hint="eastAsia"/>
        </w:rPr>
        <w:t xml:space="preserve">Tryk på </w:t>
      </w:r>
      <w:r w:rsidRPr="008F2E94">
        <w:rPr>
          <w:b/>
          <w:bCs/>
        </w:rPr>
        <w:t xml:space="preserve">Rediger </w:t>
      </w:r>
      <w:r w:rsidRPr="008F2E94">
        <w:rPr>
          <w:rFonts w:hint="eastAsia"/>
        </w:rPr>
        <w:t>for at redigere kundeoplysninger.</w:t>
      </w:r>
      <w:r w:rsidRPr="008F2E94">
        <w:t xml:space="preserve"> </w:t>
      </w:r>
      <w:r w:rsidRPr="008F2E94">
        <w:rPr>
          <w:rFonts w:hint="eastAsia"/>
        </w:rPr>
        <w:t>Eller tryk på ikonet</w:t>
      </w:r>
      <w:r w:rsidRPr="008F2E94">
        <w:t xml:space="preserve"> </w:t>
      </w:r>
      <w:r w:rsidRPr="008F2E94">
        <w:rPr>
          <w:noProof/>
          <w:lang w:val="en-US"/>
        </w:rPr>
        <w:drawing>
          <wp:inline distT="0" distB="0" distL="0" distR="0" wp14:anchorId="6D10680D" wp14:editId="29749F94">
            <wp:extent cx="119454" cy="126000"/>
            <wp:effectExtent l="0" t="0" r="0" b="762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8F2E94">
        <w:t xml:space="preserve"> </w:t>
      </w:r>
      <w:r w:rsidRPr="008F2E94">
        <w:rPr>
          <w:rFonts w:hint="eastAsia"/>
        </w:rPr>
        <w:t xml:space="preserve">på skærmbilledet Kundeadministration </w:t>
      </w:r>
      <w:r w:rsidRPr="008F2E94">
        <w:t>for at redigere kundeoplysninger.</w:t>
      </w:r>
    </w:p>
    <w:p w14:paraId="1B119BCA" w14:textId="77777777" w:rsidR="00E05701" w:rsidRPr="008F2E94" w:rsidRDefault="00E05701" w:rsidP="00E05701">
      <w:pPr>
        <w:pStyle w:val="a1"/>
        <w:numPr>
          <w:ilvl w:val="0"/>
          <w:numId w:val="0"/>
        </w:numPr>
        <w:ind w:left="998"/>
      </w:pPr>
      <w:r w:rsidRPr="008F2E94">
        <w:rPr>
          <w:rFonts w:hint="eastAsia"/>
        </w:rPr>
        <w:t xml:space="preserve">Hvis du har brug for at tilføje flere køretøjsoplysninger, skal du trykke på </w:t>
      </w:r>
      <w:r w:rsidRPr="008F2E94">
        <w:rPr>
          <w:b/>
          <w:bCs/>
        </w:rPr>
        <w:t>Tilføj.</w:t>
      </w:r>
    </w:p>
    <w:p w14:paraId="0D924E4E" w14:textId="77777777" w:rsidR="00E05701" w:rsidRPr="008F2E94" w:rsidRDefault="00E05701" w:rsidP="00E05701">
      <w:pPr>
        <w:pStyle w:val="a1"/>
        <w:numPr>
          <w:ilvl w:val="0"/>
          <w:numId w:val="307"/>
        </w:numPr>
        <w:ind w:left="998" w:hanging="357"/>
      </w:pPr>
      <w:r w:rsidRPr="008F2E94">
        <w:rPr>
          <w:rFonts w:hint="eastAsia"/>
        </w:rPr>
        <w:t xml:space="preserve">Tryk på </w:t>
      </w:r>
      <w:r w:rsidRPr="008F2E94">
        <w:rPr>
          <w:b/>
          <w:bCs/>
        </w:rPr>
        <w:t xml:space="preserve">Gem </w:t>
      </w:r>
      <w:r w:rsidRPr="008F2E94">
        <w:rPr>
          <w:rFonts w:hint="eastAsia"/>
        </w:rPr>
        <w:t>for at gemme oplysningerne.</w:t>
      </w:r>
    </w:p>
    <w:p w14:paraId="40D2C979"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Sådan sletter du kundeoplysninger</w:t>
      </w:r>
    </w:p>
    <w:p w14:paraId="7187F734" w14:textId="77777777" w:rsidR="00E05701" w:rsidRPr="008F2E94" w:rsidRDefault="00E05701" w:rsidP="00E05701">
      <w:pPr>
        <w:pStyle w:val="a1"/>
        <w:numPr>
          <w:ilvl w:val="0"/>
          <w:numId w:val="308"/>
        </w:numPr>
        <w:ind w:left="998" w:hanging="357"/>
      </w:pPr>
      <w:r w:rsidRPr="008F2E94">
        <w:t xml:space="preserve">Tryk på </w:t>
      </w:r>
      <w:r w:rsidRPr="008F2E94">
        <w:rPr>
          <w:b/>
          <w:bCs/>
        </w:rPr>
        <w:t xml:space="preserve">Kundeadministration </w:t>
      </w:r>
      <w:r w:rsidRPr="008F2E94">
        <w:t>for at åbne skærmen Kundeadministration.</w:t>
      </w:r>
    </w:p>
    <w:p w14:paraId="08237457" w14:textId="77777777" w:rsidR="00E05701" w:rsidRPr="008F2E94" w:rsidRDefault="00E05701" w:rsidP="00E05701">
      <w:pPr>
        <w:pStyle w:val="a1"/>
        <w:numPr>
          <w:ilvl w:val="0"/>
          <w:numId w:val="308"/>
        </w:numPr>
        <w:ind w:left="998" w:hanging="357"/>
      </w:pPr>
      <w:r w:rsidRPr="008F2E94">
        <w:rPr>
          <w:rFonts w:hint="eastAsia"/>
        </w:rPr>
        <w:t>Tryk på ikonet</w:t>
      </w:r>
      <w:r w:rsidRPr="008F2E94">
        <w:t xml:space="preserve"> </w:t>
      </w:r>
      <w:r w:rsidRPr="008F2E94">
        <w:rPr>
          <w:noProof/>
          <w:lang w:val="en-US"/>
        </w:rPr>
        <w:drawing>
          <wp:inline distT="0" distB="0" distL="0" distR="0" wp14:anchorId="7A1AB71F" wp14:editId="6DF00F9A">
            <wp:extent cx="95879" cy="108000"/>
            <wp:effectExtent l="0" t="0" r="0" b="635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8F2E94">
        <w:t xml:space="preserve"> </w:t>
      </w:r>
      <w:r w:rsidRPr="008F2E94">
        <w:rPr>
          <w:rFonts w:hint="eastAsia"/>
        </w:rPr>
        <w:t xml:space="preserve">og tryk på </w:t>
      </w:r>
      <w:r w:rsidRPr="008F2E94">
        <w:rPr>
          <w:rFonts w:hint="eastAsia"/>
          <w:b/>
          <w:bCs/>
        </w:rPr>
        <w:t xml:space="preserve">Bekræft </w:t>
      </w:r>
      <w:r w:rsidRPr="008F2E94">
        <w:rPr>
          <w:rFonts w:hint="eastAsia"/>
        </w:rPr>
        <w:t>for at slette kundeoplysningerne.</w:t>
      </w:r>
    </w:p>
    <w:p w14:paraId="5332D731" w14:textId="77777777" w:rsidR="00E05701" w:rsidRPr="008F2E94" w:rsidRDefault="00E05701" w:rsidP="00E05701">
      <w:pPr>
        <w:pStyle w:val="20"/>
        <w:spacing w:before="312" w:after="156"/>
      </w:pPr>
      <w:bookmarkStart w:id="379" w:name="_Toc199410316"/>
      <w:r w:rsidRPr="008F2E94">
        <w:rPr>
          <w:rFonts w:hint="eastAsia"/>
        </w:rPr>
        <w:t xml:space="preserve"> </w:t>
      </w:r>
      <w:bookmarkStart w:id="380" w:name="_Toc199938948"/>
      <w:bookmarkStart w:id="381" w:name="_Toc204437584"/>
      <w:r w:rsidRPr="008F2E94">
        <w:rPr>
          <w:rFonts w:hint="eastAsia"/>
        </w:rPr>
        <w:t>Værkstedsinformation</w:t>
      </w:r>
      <w:bookmarkEnd w:id="379"/>
      <w:bookmarkEnd w:id="380"/>
      <w:bookmarkEnd w:id="381"/>
    </w:p>
    <w:p w14:paraId="6076455F" w14:textId="77777777" w:rsidR="00E05701" w:rsidRPr="008F2E94" w:rsidRDefault="00E05701" w:rsidP="00E05701">
      <w:pPr>
        <w:spacing w:before="156" w:after="156"/>
      </w:pPr>
      <w:r w:rsidRPr="008F2E94">
        <w:t xml:space="preserve">Værkstedsoplysninger </w:t>
      </w:r>
      <w:r w:rsidRPr="008F2E94">
        <w:rPr>
          <w:rFonts w:hint="eastAsia"/>
        </w:rPr>
        <w:t xml:space="preserve">giver dig mulighed for at administrere værkstedsoplysninger og synkronisere værkstedsoplysningerne </w:t>
      </w:r>
      <w:r w:rsidRPr="008F2E94">
        <w:t xml:space="preserve">med </w:t>
      </w:r>
      <w:r w:rsidRPr="008F2E94">
        <w:rPr>
          <w:rFonts w:hint="eastAsia"/>
        </w:rPr>
        <w:t>alle enheder, der er tilknyttet det pågældende værksted.</w:t>
      </w:r>
    </w:p>
    <w:p w14:paraId="34502DCC" w14:textId="77777777" w:rsidR="00E05701" w:rsidRPr="008F2E94" w:rsidRDefault="00E05701" w:rsidP="00E05701">
      <w:pPr>
        <w:pStyle w:val="affb"/>
        <w:snapToGrid w:val="0"/>
        <w:spacing w:before="156" w:afterLines="0" w:after="0" w:line="360" w:lineRule="auto"/>
        <w:ind w:left="284"/>
        <w:jc w:val="center"/>
      </w:pPr>
      <w:r w:rsidRPr="008F2E94">
        <w:rPr>
          <w:noProof/>
          <w:lang w:val="en-US"/>
        </w:rPr>
        <w:lastRenderedPageBreak/>
        <w:drawing>
          <wp:inline distT="0" distB="0" distL="0" distR="0" wp14:anchorId="2D938427" wp14:editId="7E80CAA6">
            <wp:extent cx="3596400" cy="1688400"/>
            <wp:effectExtent l="0" t="0" r="4445" b="7620"/>
            <wp:docPr id="192" name="图片 4">
              <a:extLst xmlns:a="http://schemas.openxmlformats.org/drawingml/2006/main">
                <a:ext uri="{FF2B5EF4-FFF2-40B4-BE49-F238E27FC236}">
                  <a16:creationId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4">
                      <a:extLst>
                        <a:ext uri="{FF2B5EF4-FFF2-40B4-BE49-F238E27FC236}">
                          <a16:creationId xmlns:a16="http://schemas.microsoft.com/office/drawing/2014/main" id="{678927B6-06E2-D955-5580-D95952B175B0}"/>
                        </a:ext>
                      </a:extLst>
                    </pic:cNvPr>
                    <pic:cNvPicPr>
                      <a:picLocks noChangeAspect="1"/>
                    </pic:cNvPicPr>
                  </pic:nvPicPr>
                  <pic:blipFill rotWithShape="1">
                    <a:blip r:embed="rId228" cstate="hqprint">
                      <a:extLst>
                        <a:ext uri="{28A0092B-C50C-407E-A947-70E740481C1C}">
                          <a14:useLocalDpi xmlns:a14="http://schemas.microsoft.com/office/drawing/2010/main" val="0"/>
                        </a:ext>
                      </a:extLst>
                    </a:blip>
                    <a:srcRect l="13826" t="5060" r="13826"/>
                    <a:stretch/>
                  </pic:blipFill>
                  <pic:spPr bwMode="auto">
                    <a:xfrm>
                      <a:off x="0" y="0"/>
                      <a:ext cx="3596400" cy="1688400"/>
                    </a:xfrm>
                    <a:prstGeom prst="rect">
                      <a:avLst/>
                    </a:prstGeom>
                    <a:ln>
                      <a:noFill/>
                    </a:ln>
                    <a:extLst>
                      <a:ext uri="{53640926-AAD7-44D8-BBD7-CCE9431645EC}">
                        <a14:shadowObscured xmlns:a14="http://schemas.microsoft.com/office/drawing/2010/main"/>
                      </a:ext>
                    </a:extLst>
                  </pic:spPr>
                </pic:pic>
              </a:graphicData>
            </a:graphic>
          </wp:inline>
        </w:drawing>
      </w:r>
    </w:p>
    <w:p w14:paraId="02F9AE40" w14:textId="32EB494B" w:rsidR="00E05701" w:rsidRPr="008F2E94" w:rsidRDefault="00E05701" w:rsidP="00E05701">
      <w:pPr>
        <w:pStyle w:val="ae"/>
        <w:spacing w:beforeLines="0" w:before="0" w:after="156"/>
      </w:pPr>
      <w:r w:rsidRPr="008F2E94">
        <w:t xml:space="preserve">Figur </w:t>
      </w:r>
      <w:r w:rsidR="00CC1058">
        <w:fldChar w:fldCharType="begin"/>
      </w:r>
      <w:r w:rsidR="00CC1058">
        <w:instrText xml:space="preserve"> STYLEREF 1 \s </w:instrText>
      </w:r>
      <w:r w:rsidR="00CC1058">
        <w:fldChar w:fldCharType="separate"/>
      </w:r>
      <w:r w:rsidRPr="008F2E94">
        <w:rPr>
          <w:noProof/>
        </w:rPr>
        <w:t>1</w:t>
      </w:r>
      <w:r w:rsidR="002A14F1" w:rsidRPr="008F2E94">
        <w:rPr>
          <w:noProof/>
        </w:rPr>
        <w:t>0</w:t>
      </w:r>
      <w:r w:rsidR="00CC1058">
        <w:rPr>
          <w:noProof/>
        </w:rPr>
        <w:fldChar w:fldCharType="end"/>
      </w:r>
      <w:r w:rsidRPr="008F2E94">
        <w:noBreakHyphen/>
      </w:r>
      <w:r w:rsidR="00CC1058">
        <w:fldChar w:fldCharType="begin"/>
      </w:r>
      <w:r w:rsidR="00CC1058">
        <w:instrText xml:space="preserve"> SEQ Figure \* ARABIC \s 1 </w:instrText>
      </w:r>
      <w:r w:rsidR="00CC1058">
        <w:fldChar w:fldCharType="separate"/>
      </w:r>
      <w:r w:rsidRPr="008F2E94">
        <w:rPr>
          <w:noProof/>
        </w:rPr>
        <w:t>9</w:t>
      </w:r>
      <w:r w:rsidR="00CC1058">
        <w:rPr>
          <w:noProof/>
        </w:rPr>
        <w:fldChar w:fldCharType="end"/>
      </w:r>
      <w:r w:rsidRPr="008F2E94">
        <w:rPr>
          <w:rFonts w:hint="eastAsia"/>
          <w:noProof/>
        </w:rPr>
        <w:t xml:space="preserve"> </w:t>
      </w:r>
      <w:r w:rsidRPr="008F2E94">
        <w:rPr>
          <w:i/>
          <w:iCs/>
        </w:rPr>
        <w:t>Informationsskærm for værksted</w:t>
      </w:r>
    </w:p>
    <w:p w14:paraId="3F9E7723"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 xml:space="preserve">du et </w:t>
      </w:r>
      <w:r w:rsidRPr="008F2E94">
        <w:rPr>
          <w:rFonts w:hint="eastAsia"/>
          <w:b/>
        </w:rPr>
        <w:t>værksted</w:t>
      </w:r>
    </w:p>
    <w:p w14:paraId="3D4D41CC" w14:textId="77777777" w:rsidR="00E05701" w:rsidRPr="008F2E94" w:rsidRDefault="00E05701" w:rsidP="00E05701">
      <w:pPr>
        <w:pStyle w:val="a1"/>
        <w:numPr>
          <w:ilvl w:val="0"/>
          <w:numId w:val="309"/>
        </w:numPr>
        <w:ind w:left="998" w:hanging="357"/>
      </w:pPr>
      <w:r w:rsidRPr="008F2E94">
        <w:rPr>
          <w:rFonts w:hint="eastAsia"/>
        </w:rPr>
        <w:t xml:space="preserve">Tryk på </w:t>
      </w:r>
      <w:r w:rsidRPr="008F2E94">
        <w:rPr>
          <w:b/>
          <w:bCs/>
        </w:rPr>
        <w:t xml:space="preserve">Værkstedsoplysninger </w:t>
      </w:r>
      <w:r w:rsidRPr="008F2E94">
        <w:rPr>
          <w:rFonts w:hint="eastAsia"/>
        </w:rPr>
        <w:t>for at åbne skærmen Værkstedsoplysninger.</w:t>
      </w:r>
    </w:p>
    <w:p w14:paraId="57E215E9" w14:textId="77777777" w:rsidR="00E05701" w:rsidRPr="008F2E94" w:rsidRDefault="00E05701" w:rsidP="00E05701">
      <w:pPr>
        <w:pStyle w:val="a1"/>
        <w:numPr>
          <w:ilvl w:val="0"/>
          <w:numId w:val="309"/>
        </w:numPr>
        <w:ind w:left="998" w:hanging="357"/>
      </w:pPr>
      <w:r w:rsidRPr="008F2E94">
        <w:rPr>
          <w:rFonts w:hint="eastAsia"/>
        </w:rPr>
        <w:t xml:space="preserve">Tryk på </w:t>
      </w:r>
      <w:r w:rsidRPr="008F2E94">
        <w:rPr>
          <w:b/>
          <w:bCs/>
        </w:rPr>
        <w:t xml:space="preserve">Tilføj </w:t>
      </w:r>
      <w:r w:rsidRPr="008F2E94">
        <w:rPr>
          <w:rFonts w:hint="eastAsia"/>
        </w:rPr>
        <w:t>for at åbne skærmbilledet Opret værksted.</w:t>
      </w:r>
    </w:p>
    <w:p w14:paraId="176F6D94" w14:textId="77777777" w:rsidR="00E05701" w:rsidRPr="008F2E94" w:rsidRDefault="00E05701" w:rsidP="00E05701">
      <w:pPr>
        <w:pStyle w:val="a1"/>
        <w:numPr>
          <w:ilvl w:val="0"/>
          <w:numId w:val="309"/>
        </w:numPr>
        <w:ind w:left="998" w:hanging="357"/>
      </w:pPr>
      <w:r w:rsidRPr="008F2E94">
        <w:rPr>
          <w:rFonts w:hint="eastAsia"/>
        </w:rPr>
        <w:t xml:space="preserve">Indtast de grundlæggende oplysninger og enhedsoplysninger, og tryk på </w:t>
      </w:r>
      <w:r w:rsidRPr="008F2E94">
        <w:rPr>
          <w:b/>
          <w:bCs/>
        </w:rPr>
        <w:t>Gem.</w:t>
      </w:r>
      <w:r w:rsidRPr="008F2E94">
        <w:rPr>
          <w:rFonts w:hint="eastAsia"/>
        </w:rPr>
        <w:t xml:space="preserve"> Det tilføjede værksted vises på skærmen Værkstedsoplysninger.</w:t>
      </w:r>
    </w:p>
    <w:p w14:paraId="28CB89C1" w14:textId="77777777" w:rsidR="00E05701" w:rsidRPr="008F2E94" w:rsidRDefault="00E05701" w:rsidP="00E05701">
      <w:pPr>
        <w:pBdr>
          <w:top w:val="single" w:sz="6" w:space="1" w:color="auto"/>
          <w:bottom w:val="single" w:sz="6" w:space="1" w:color="auto"/>
        </w:pBdr>
        <w:spacing w:before="156" w:after="156"/>
        <w:ind w:left="641"/>
        <w:contextualSpacing/>
        <w:rPr>
          <w:rFonts w:cs="Arial"/>
          <w:b/>
        </w:rPr>
      </w:pPr>
      <w:bookmarkStart w:id="382" w:name="_Hlk198822526"/>
      <w:r w:rsidRPr="008F2E94">
        <w:rPr>
          <w:rFonts w:cs="Arial"/>
          <w:noProof/>
          <w:lang w:val="en-US"/>
        </w:rPr>
        <w:drawing>
          <wp:anchor distT="0" distB="0" distL="114300" distR="114300" simplePos="0" relativeHeight="252430336" behindDoc="0" locked="0" layoutInCell="1" allowOverlap="1" wp14:anchorId="61CD0BF4" wp14:editId="12507120">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208"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2370736D" w14:textId="77777777" w:rsidR="00E05701" w:rsidRPr="008F2E94" w:rsidRDefault="00E05701" w:rsidP="00E05701">
      <w:pPr>
        <w:pBdr>
          <w:top w:val="single" w:sz="6" w:space="1" w:color="auto"/>
          <w:bottom w:val="single" w:sz="6" w:space="1" w:color="auto"/>
        </w:pBdr>
        <w:spacing w:before="156" w:after="156"/>
        <w:ind w:left="641"/>
        <w:contextualSpacing/>
        <w:rPr>
          <w:rFonts w:eastAsiaTheme="minorEastAsia" w:cs="Arial"/>
        </w:rPr>
      </w:pPr>
      <w:r w:rsidRPr="008F2E94">
        <w:rPr>
          <w:rFonts w:hint="eastAsia"/>
        </w:rPr>
        <w:t>Felter markeret med en stjerne (*) er obligatoriske.</w:t>
      </w:r>
    </w:p>
    <w:bookmarkEnd w:id="382"/>
    <w:p w14:paraId="2C08ECEC"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 xml:space="preserve">Sådan søger du efter et </w:t>
      </w:r>
      <w:r w:rsidRPr="008F2E94">
        <w:rPr>
          <w:rFonts w:hint="eastAsia"/>
          <w:b/>
        </w:rPr>
        <w:t>værksted</w:t>
      </w:r>
    </w:p>
    <w:p w14:paraId="6D75E8C8" w14:textId="77777777" w:rsidR="00E05701" w:rsidRPr="008F2E94" w:rsidRDefault="00E05701" w:rsidP="00E05701">
      <w:pPr>
        <w:pStyle w:val="a1"/>
        <w:numPr>
          <w:ilvl w:val="0"/>
          <w:numId w:val="310"/>
        </w:numPr>
        <w:ind w:left="998" w:hanging="357"/>
      </w:pPr>
      <w:r w:rsidRPr="008F2E94">
        <w:rPr>
          <w:rFonts w:hint="eastAsia"/>
        </w:rPr>
        <w:t xml:space="preserve">Tryk på </w:t>
      </w:r>
      <w:r w:rsidRPr="008F2E94">
        <w:rPr>
          <w:b/>
          <w:bCs/>
        </w:rPr>
        <w:t xml:space="preserve">Værkstedsoplysninger </w:t>
      </w:r>
      <w:r w:rsidRPr="008F2E94">
        <w:rPr>
          <w:rFonts w:hint="eastAsia"/>
          <w:b/>
          <w:bCs/>
        </w:rPr>
        <w:t xml:space="preserve">for </w:t>
      </w:r>
      <w:r w:rsidRPr="008F2E94">
        <w:rPr>
          <w:rFonts w:hint="eastAsia"/>
        </w:rPr>
        <w:t>at åbne skærmen Værkstedsoplysninger.</w:t>
      </w:r>
    </w:p>
    <w:p w14:paraId="5F7032B2" w14:textId="77777777" w:rsidR="00E05701" w:rsidRPr="008F2E94" w:rsidRDefault="00E05701" w:rsidP="00E05701">
      <w:pPr>
        <w:pStyle w:val="a1"/>
        <w:numPr>
          <w:ilvl w:val="0"/>
          <w:numId w:val="310"/>
        </w:numPr>
        <w:ind w:left="998" w:hanging="357"/>
      </w:pPr>
      <w:r w:rsidRPr="008F2E94">
        <w:t xml:space="preserve">Indtast eller vælg søgekriterierne. Tryk på ikonet </w:t>
      </w:r>
      <w:r w:rsidRPr="008F2E94">
        <w:rPr>
          <w:rFonts w:cs="Arial"/>
          <w:noProof/>
          <w:lang w:val="en-US"/>
        </w:rPr>
        <w:drawing>
          <wp:inline distT="0" distB="0" distL="0" distR="0" wp14:anchorId="3310982A" wp14:editId="1EAA5E4C">
            <wp:extent cx="147548" cy="72000"/>
            <wp:effectExtent l="0" t="0" r="5080" b="4445"/>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8F2E94">
        <w:t xml:space="preserve"> for at få vist søgekriterierne for den relevante kolonne; tryk på ikonet </w:t>
      </w:r>
      <w:r w:rsidRPr="008F2E94">
        <w:rPr>
          <w:rFonts w:cs="Arial"/>
          <w:noProof/>
          <w:lang w:val="en-US"/>
        </w:rPr>
        <w:drawing>
          <wp:inline distT="0" distB="0" distL="0" distR="0" wp14:anchorId="08F057B0" wp14:editId="0760B8C2">
            <wp:extent cx="106556" cy="108000"/>
            <wp:effectExtent l="0" t="0" r="8255" b="635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8F2E94">
        <w:t xml:space="preserve"> for at indtaste søgekriterierne; tryk på ikonet </w:t>
      </w:r>
      <w:r w:rsidRPr="008F2E94">
        <w:rPr>
          <w:rFonts w:cs="Arial"/>
          <w:noProof/>
          <w:lang w:val="en-US"/>
        </w:rPr>
        <w:drawing>
          <wp:inline distT="0" distB="0" distL="0" distR="0" wp14:anchorId="249C9856" wp14:editId="268CD504">
            <wp:extent cx="119167" cy="126000"/>
            <wp:effectExtent l="0" t="0" r="0" b="762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8F2E94">
        <w:t xml:space="preserve"> for at vælge </w:t>
      </w:r>
      <w:r w:rsidRPr="008F2E94">
        <w:rPr>
          <w:rFonts w:hint="eastAsia"/>
        </w:rPr>
        <w:t xml:space="preserve">en </w:t>
      </w:r>
      <w:r w:rsidRPr="008F2E94">
        <w:t>dato.</w:t>
      </w:r>
    </w:p>
    <w:p w14:paraId="6E55C22F" w14:textId="77777777" w:rsidR="00E05701" w:rsidRPr="008F2E94" w:rsidRDefault="00E05701" w:rsidP="00E05701">
      <w:pPr>
        <w:pStyle w:val="a1"/>
        <w:numPr>
          <w:ilvl w:val="0"/>
          <w:numId w:val="0"/>
        </w:numPr>
        <w:ind w:left="998"/>
      </w:pPr>
      <w:r w:rsidRPr="008F2E94">
        <w:t xml:space="preserve">Tryk om nødvendigt på </w:t>
      </w:r>
      <w:r w:rsidRPr="008F2E94">
        <w:rPr>
          <w:b/>
        </w:rPr>
        <w:t xml:space="preserve">Nulstil </w:t>
      </w:r>
      <w:r w:rsidRPr="008F2E94">
        <w:t>for at nulstille søgekriterierne.</w:t>
      </w:r>
    </w:p>
    <w:p w14:paraId="6B077803" w14:textId="77777777" w:rsidR="00E05701" w:rsidRPr="008F2E94" w:rsidRDefault="00E05701" w:rsidP="00E05701">
      <w:pPr>
        <w:pStyle w:val="a1"/>
        <w:numPr>
          <w:ilvl w:val="0"/>
          <w:numId w:val="310"/>
        </w:numPr>
        <w:ind w:left="998" w:hanging="357"/>
      </w:pPr>
      <w:r w:rsidRPr="008F2E94">
        <w:t xml:space="preserve">Skærmen </w:t>
      </w:r>
      <w:r w:rsidRPr="008F2E94">
        <w:rPr>
          <w:rFonts w:hint="eastAsia"/>
        </w:rPr>
        <w:t xml:space="preserve">viser resultaterne i henhold til </w:t>
      </w:r>
      <w:r w:rsidRPr="008F2E94">
        <w:t>søgekriterierne.</w:t>
      </w:r>
    </w:p>
    <w:p w14:paraId="1893FD82"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 xml:space="preserve">For at se og </w:t>
      </w:r>
      <w:r w:rsidRPr="008F2E94">
        <w:rPr>
          <w:rFonts w:hint="eastAsia"/>
          <w:b/>
        </w:rPr>
        <w:t>redigere</w:t>
      </w:r>
      <w:r w:rsidRPr="008F2E94">
        <w:rPr>
          <w:b/>
        </w:rPr>
        <w:t xml:space="preserve"> detaljer om </w:t>
      </w:r>
      <w:r w:rsidRPr="008F2E94">
        <w:rPr>
          <w:rFonts w:hint="eastAsia"/>
          <w:b/>
        </w:rPr>
        <w:t>værkstedet</w:t>
      </w:r>
    </w:p>
    <w:p w14:paraId="007125CB" w14:textId="77777777" w:rsidR="00E05701" w:rsidRPr="008F2E94" w:rsidRDefault="00E05701" w:rsidP="00E05701">
      <w:pPr>
        <w:pStyle w:val="a1"/>
        <w:numPr>
          <w:ilvl w:val="0"/>
          <w:numId w:val="311"/>
        </w:numPr>
        <w:ind w:left="998" w:hanging="357"/>
      </w:pPr>
      <w:r w:rsidRPr="008F2E94">
        <w:rPr>
          <w:rFonts w:hint="eastAsia"/>
        </w:rPr>
        <w:t xml:space="preserve">Tryk på </w:t>
      </w:r>
      <w:r w:rsidRPr="008F2E94">
        <w:rPr>
          <w:b/>
          <w:bCs/>
        </w:rPr>
        <w:t xml:space="preserve">Værkstedsoplysninger </w:t>
      </w:r>
      <w:r w:rsidRPr="008F2E94">
        <w:rPr>
          <w:rFonts w:hint="eastAsia"/>
          <w:b/>
          <w:bCs/>
        </w:rPr>
        <w:t xml:space="preserve">for </w:t>
      </w:r>
      <w:r w:rsidRPr="008F2E94">
        <w:rPr>
          <w:rFonts w:hint="eastAsia"/>
        </w:rPr>
        <w:t>at åbne skærmen Værkstedsoplysninger.</w:t>
      </w:r>
    </w:p>
    <w:p w14:paraId="0FC38DC1" w14:textId="77777777" w:rsidR="00E05701" w:rsidRPr="008F2E94" w:rsidRDefault="00E05701" w:rsidP="00E05701">
      <w:pPr>
        <w:pStyle w:val="a1"/>
        <w:numPr>
          <w:ilvl w:val="0"/>
          <w:numId w:val="311"/>
        </w:numPr>
        <w:ind w:left="998" w:hanging="357"/>
      </w:pPr>
      <w:r w:rsidRPr="008F2E94">
        <w:rPr>
          <w:rFonts w:hint="eastAsia"/>
        </w:rPr>
        <w:t>Tryk på ikonet</w:t>
      </w:r>
      <w:r w:rsidRPr="008F2E94">
        <w:t xml:space="preserve"> </w:t>
      </w:r>
      <w:r w:rsidRPr="008F2E94">
        <w:rPr>
          <w:noProof/>
          <w:lang w:val="en-US"/>
        </w:rPr>
        <w:drawing>
          <wp:inline distT="0" distB="0" distL="0" distR="0" wp14:anchorId="03D4AFA8" wp14:editId="11637229">
            <wp:extent cx="112495" cy="115200"/>
            <wp:effectExtent l="0" t="0" r="1905" b="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8F2E94">
        <w:t xml:space="preserve"> </w:t>
      </w:r>
      <w:r w:rsidRPr="008F2E94">
        <w:rPr>
          <w:rFonts w:hint="eastAsia"/>
        </w:rPr>
        <w:t xml:space="preserve">for at se detaljer om værkstedet, </w:t>
      </w:r>
      <w:r w:rsidRPr="008F2E94">
        <w:t xml:space="preserve">herunder </w:t>
      </w:r>
      <w:r w:rsidRPr="008F2E94">
        <w:rPr>
          <w:rFonts w:hint="eastAsia"/>
        </w:rPr>
        <w:t>grundlæggende oplysninger og enhedsoplysninger.</w:t>
      </w:r>
    </w:p>
    <w:p w14:paraId="5C21D0A5" w14:textId="77777777" w:rsidR="00E05701" w:rsidRPr="008F2E94" w:rsidRDefault="00E05701" w:rsidP="00E05701">
      <w:pPr>
        <w:pStyle w:val="a1"/>
        <w:numPr>
          <w:ilvl w:val="0"/>
          <w:numId w:val="311"/>
        </w:numPr>
        <w:ind w:left="998" w:hanging="357"/>
      </w:pPr>
      <w:r w:rsidRPr="008F2E94">
        <w:rPr>
          <w:rFonts w:hint="eastAsia"/>
        </w:rPr>
        <w:t xml:space="preserve">Tryk på </w:t>
      </w:r>
      <w:r w:rsidRPr="008F2E94">
        <w:rPr>
          <w:rFonts w:hint="eastAsia"/>
          <w:b/>
          <w:bCs/>
        </w:rPr>
        <w:t xml:space="preserve">Rediger </w:t>
      </w:r>
      <w:r w:rsidRPr="008F2E94">
        <w:rPr>
          <w:rFonts w:hint="eastAsia"/>
        </w:rPr>
        <w:t xml:space="preserve">for at redigere værkstedets </w:t>
      </w:r>
      <w:r w:rsidRPr="008F2E94">
        <w:t>oplysninger.</w:t>
      </w:r>
      <w:r w:rsidRPr="008F2E94">
        <w:rPr>
          <w:rFonts w:hint="eastAsia"/>
        </w:rPr>
        <w:t xml:space="preserve"> Eller tryk på ikonet</w:t>
      </w:r>
      <w:r w:rsidRPr="008F2E94">
        <w:t xml:space="preserve"> </w:t>
      </w:r>
      <w:r w:rsidRPr="008F2E94">
        <w:rPr>
          <w:noProof/>
          <w:lang w:val="en-US"/>
        </w:rPr>
        <w:drawing>
          <wp:inline distT="0" distB="0" distL="0" distR="0" wp14:anchorId="2F1F563A" wp14:editId="603BC5E9">
            <wp:extent cx="119454" cy="126000"/>
            <wp:effectExtent l="0" t="0" r="0" b="762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8F2E94">
        <w:t xml:space="preserve"> </w:t>
      </w:r>
      <w:r w:rsidRPr="008F2E94">
        <w:rPr>
          <w:rFonts w:hint="eastAsia"/>
        </w:rPr>
        <w:t>på skærmbilledet Værkstedsinformation.</w:t>
      </w:r>
    </w:p>
    <w:p w14:paraId="184E43BD" w14:textId="77777777" w:rsidR="00E05701" w:rsidRPr="008F2E94" w:rsidRDefault="00E05701" w:rsidP="00E05701">
      <w:pPr>
        <w:pStyle w:val="a1"/>
        <w:numPr>
          <w:ilvl w:val="0"/>
          <w:numId w:val="0"/>
        </w:numPr>
        <w:ind w:left="998"/>
      </w:pPr>
      <w:r w:rsidRPr="008F2E94">
        <w:rPr>
          <w:rFonts w:hint="eastAsia"/>
        </w:rPr>
        <w:t xml:space="preserve">Hvis du har brug for at tilføje flere enhedsoplysninger, skal du trykke på </w:t>
      </w:r>
      <w:r w:rsidRPr="008F2E94">
        <w:rPr>
          <w:rFonts w:hint="eastAsia"/>
          <w:b/>
          <w:bCs/>
        </w:rPr>
        <w:t>Tilføj.</w:t>
      </w:r>
    </w:p>
    <w:p w14:paraId="0D897A23" w14:textId="77777777" w:rsidR="00E05701" w:rsidRPr="008F2E94" w:rsidRDefault="00E05701" w:rsidP="00E05701">
      <w:pPr>
        <w:pStyle w:val="a1"/>
        <w:numPr>
          <w:ilvl w:val="0"/>
          <w:numId w:val="311"/>
        </w:numPr>
        <w:ind w:left="998" w:hanging="357"/>
      </w:pPr>
      <w:r w:rsidRPr="008F2E94">
        <w:rPr>
          <w:rFonts w:hint="eastAsia"/>
        </w:rPr>
        <w:t xml:space="preserve">Tryk på </w:t>
      </w:r>
      <w:r w:rsidRPr="008F2E94">
        <w:rPr>
          <w:rFonts w:hint="eastAsia"/>
          <w:b/>
          <w:bCs/>
        </w:rPr>
        <w:t xml:space="preserve">Gem </w:t>
      </w:r>
      <w:r w:rsidRPr="008F2E94">
        <w:rPr>
          <w:rFonts w:hint="eastAsia"/>
        </w:rPr>
        <w:t>for at gemme oplysningerne.</w:t>
      </w:r>
    </w:p>
    <w:p w14:paraId="6E1F4756"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 xml:space="preserve">Sådan sletter du oplysninger om </w:t>
      </w:r>
      <w:r w:rsidRPr="008F2E94">
        <w:rPr>
          <w:rFonts w:hint="eastAsia"/>
          <w:b/>
        </w:rPr>
        <w:t>værkstedet</w:t>
      </w:r>
    </w:p>
    <w:p w14:paraId="4100980B" w14:textId="77777777" w:rsidR="00E05701" w:rsidRPr="008F2E94" w:rsidRDefault="00E05701" w:rsidP="00E05701">
      <w:pPr>
        <w:pStyle w:val="a1"/>
        <w:numPr>
          <w:ilvl w:val="0"/>
          <w:numId w:val="312"/>
        </w:numPr>
        <w:ind w:left="998" w:hanging="357"/>
      </w:pPr>
      <w:r w:rsidRPr="008F2E94">
        <w:rPr>
          <w:rFonts w:hint="eastAsia"/>
        </w:rPr>
        <w:t xml:space="preserve">Tryk på </w:t>
      </w:r>
      <w:r w:rsidRPr="008F2E94">
        <w:rPr>
          <w:b/>
          <w:bCs/>
        </w:rPr>
        <w:t xml:space="preserve">Værkstedsoplysninger </w:t>
      </w:r>
      <w:r w:rsidRPr="008F2E94">
        <w:rPr>
          <w:rFonts w:hint="eastAsia"/>
          <w:b/>
          <w:bCs/>
        </w:rPr>
        <w:t xml:space="preserve">for </w:t>
      </w:r>
      <w:r w:rsidRPr="008F2E94">
        <w:rPr>
          <w:rFonts w:hint="eastAsia"/>
        </w:rPr>
        <w:t>at åbne skærmen Værkstedsoplysninger.</w:t>
      </w:r>
    </w:p>
    <w:p w14:paraId="4ED5A3C1" w14:textId="77777777" w:rsidR="00E05701" w:rsidRPr="008F2E94" w:rsidRDefault="00E05701" w:rsidP="00E05701">
      <w:pPr>
        <w:pStyle w:val="a1"/>
        <w:numPr>
          <w:ilvl w:val="0"/>
          <w:numId w:val="312"/>
        </w:numPr>
        <w:ind w:left="998" w:hanging="357"/>
      </w:pPr>
      <w:r w:rsidRPr="008F2E94">
        <w:rPr>
          <w:rFonts w:hint="eastAsia"/>
        </w:rPr>
        <w:lastRenderedPageBreak/>
        <w:t>Tryk på ikonet</w:t>
      </w:r>
      <w:r w:rsidRPr="008F2E94">
        <w:t xml:space="preserve"> </w:t>
      </w:r>
      <w:r w:rsidRPr="008F2E94">
        <w:rPr>
          <w:noProof/>
          <w:lang w:val="en-US"/>
        </w:rPr>
        <w:drawing>
          <wp:inline distT="0" distB="0" distL="0" distR="0" wp14:anchorId="7024697D" wp14:editId="3FEFC530">
            <wp:extent cx="95879" cy="108000"/>
            <wp:effectExtent l="0" t="0" r="0" b="635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8F2E94">
        <w:t xml:space="preserve"> </w:t>
      </w:r>
      <w:r w:rsidRPr="008F2E94">
        <w:rPr>
          <w:rFonts w:hint="eastAsia"/>
        </w:rPr>
        <w:t xml:space="preserve">og tryk på </w:t>
      </w:r>
      <w:r w:rsidRPr="008F2E94">
        <w:rPr>
          <w:rFonts w:hint="eastAsia"/>
          <w:b/>
          <w:bCs/>
        </w:rPr>
        <w:t xml:space="preserve">Bekræft </w:t>
      </w:r>
      <w:r w:rsidRPr="008F2E94">
        <w:rPr>
          <w:rFonts w:hint="eastAsia"/>
        </w:rPr>
        <w:t>for at slette værkstedets oplysninger.</w:t>
      </w:r>
    </w:p>
    <w:p w14:paraId="74F80112"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 xml:space="preserve">Sådan synkroniserer du oplysninger </w:t>
      </w:r>
      <w:r w:rsidRPr="008F2E94">
        <w:rPr>
          <w:rFonts w:hint="eastAsia"/>
          <w:b/>
        </w:rPr>
        <w:t>om værksteder</w:t>
      </w:r>
    </w:p>
    <w:p w14:paraId="694E0733" w14:textId="77777777" w:rsidR="00E05701" w:rsidRPr="008F2E94" w:rsidRDefault="00E05701" w:rsidP="00E05701">
      <w:pPr>
        <w:pStyle w:val="a1"/>
        <w:numPr>
          <w:ilvl w:val="0"/>
          <w:numId w:val="313"/>
        </w:numPr>
        <w:ind w:left="998" w:hanging="357"/>
        <w:rPr>
          <w:snapToGrid/>
        </w:rPr>
      </w:pPr>
      <w:r w:rsidRPr="008F2E94">
        <w:rPr>
          <w:rFonts w:hint="eastAsia"/>
        </w:rPr>
        <w:t xml:space="preserve">Tryk på </w:t>
      </w:r>
      <w:r w:rsidRPr="008F2E94">
        <w:rPr>
          <w:b/>
          <w:bCs/>
        </w:rPr>
        <w:t xml:space="preserve">Værkstedsoplysninger </w:t>
      </w:r>
      <w:r w:rsidRPr="008F2E94">
        <w:rPr>
          <w:rFonts w:hint="eastAsia"/>
          <w:b/>
          <w:bCs/>
        </w:rPr>
        <w:t xml:space="preserve">for </w:t>
      </w:r>
      <w:r w:rsidRPr="008F2E94">
        <w:rPr>
          <w:rFonts w:hint="eastAsia"/>
        </w:rPr>
        <w:t>at åbne skærmen Værkstedsoplysninger.</w:t>
      </w:r>
    </w:p>
    <w:p w14:paraId="71770C83" w14:textId="77777777" w:rsidR="00E05701" w:rsidRPr="008F2E94" w:rsidRDefault="00E05701" w:rsidP="00E05701">
      <w:pPr>
        <w:pStyle w:val="a1"/>
        <w:numPr>
          <w:ilvl w:val="0"/>
          <w:numId w:val="313"/>
        </w:numPr>
        <w:ind w:left="998" w:hanging="357"/>
        <w:rPr>
          <w:snapToGrid/>
        </w:rPr>
      </w:pPr>
      <w:r w:rsidRPr="008F2E94">
        <w:rPr>
          <w:rFonts w:hint="eastAsia"/>
        </w:rPr>
        <w:t>Tryk på ikonet</w:t>
      </w:r>
      <w:r w:rsidRPr="008F2E94">
        <w:t xml:space="preserve"> </w:t>
      </w:r>
      <w:r w:rsidRPr="008F2E94">
        <w:rPr>
          <w:noProof/>
          <w:lang w:val="en-US"/>
        </w:rPr>
        <w:drawing>
          <wp:inline distT="0" distB="0" distL="0" distR="0" wp14:anchorId="6C6CA81D" wp14:editId="1F7A4D09">
            <wp:extent cx="145583" cy="108000"/>
            <wp:effectExtent l="0" t="0" r="6985" b="635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8F2E94">
        <w:t xml:space="preserve"> </w:t>
      </w:r>
      <w:r w:rsidRPr="008F2E94">
        <w:rPr>
          <w:rFonts w:hint="eastAsia"/>
        </w:rPr>
        <w:t xml:space="preserve">og tryk på </w:t>
      </w:r>
      <w:r w:rsidRPr="008F2E94">
        <w:rPr>
          <w:b/>
          <w:bCs/>
        </w:rPr>
        <w:t xml:space="preserve">Bekræft </w:t>
      </w:r>
      <w:r w:rsidRPr="008F2E94">
        <w:rPr>
          <w:rFonts w:hint="eastAsia"/>
        </w:rPr>
        <w:t xml:space="preserve">for at </w:t>
      </w:r>
      <w:r w:rsidRPr="008F2E94">
        <w:t xml:space="preserve">synkronisere </w:t>
      </w:r>
      <w:r w:rsidRPr="008F2E94">
        <w:rPr>
          <w:rFonts w:hint="eastAsia"/>
        </w:rPr>
        <w:t xml:space="preserve">værkstedsoplysningerne med alle enheder, </w:t>
      </w:r>
      <w:r w:rsidRPr="008F2E94">
        <w:t xml:space="preserve">der er knyttet </w:t>
      </w:r>
      <w:r w:rsidRPr="008F2E94">
        <w:rPr>
          <w:rFonts w:hint="eastAsia"/>
        </w:rPr>
        <w:t>til det pågældende værksted.</w:t>
      </w:r>
    </w:p>
    <w:p w14:paraId="7F27E763" w14:textId="77777777" w:rsidR="00E05701" w:rsidRPr="008F2E94" w:rsidRDefault="00E05701" w:rsidP="00E05701">
      <w:pPr>
        <w:pStyle w:val="20"/>
        <w:spacing w:before="312" w:after="156"/>
      </w:pPr>
      <w:bookmarkStart w:id="383" w:name="_Toc199410317"/>
      <w:r w:rsidRPr="008F2E94">
        <w:rPr>
          <w:rFonts w:hint="eastAsia"/>
        </w:rPr>
        <w:t xml:space="preserve"> </w:t>
      </w:r>
      <w:bookmarkStart w:id="384" w:name="_Toc199938949"/>
      <w:bookmarkStart w:id="385" w:name="_Toc204437585"/>
      <w:r w:rsidRPr="008F2E94">
        <w:rPr>
          <w:rFonts w:hint="eastAsia"/>
        </w:rPr>
        <w:t>Databackup</w:t>
      </w:r>
      <w:bookmarkEnd w:id="383"/>
      <w:bookmarkEnd w:id="384"/>
      <w:bookmarkEnd w:id="385"/>
    </w:p>
    <w:p w14:paraId="38E4AD16" w14:textId="77777777" w:rsidR="00E05701" w:rsidRPr="008F2E94" w:rsidRDefault="00E05701" w:rsidP="00E05701">
      <w:pPr>
        <w:spacing w:before="156" w:after="156"/>
      </w:pPr>
      <w:r w:rsidRPr="008F2E94">
        <w:rPr>
          <w:rFonts w:hint="eastAsia"/>
        </w:rPr>
        <w:t xml:space="preserve">Med Data Backup kan du sikkerhedskopiere dine MaxiSys-tabletdata til Autel Cloud. </w:t>
      </w:r>
      <w:r w:rsidRPr="008F2E94">
        <w:t>Hvis din enhed mistes,</w:t>
      </w:r>
      <w:r w:rsidRPr="008F2E94">
        <w:rPr>
          <w:rFonts w:hint="eastAsia"/>
        </w:rPr>
        <w:t xml:space="preserve"> </w:t>
      </w:r>
      <w:r w:rsidRPr="008F2E94">
        <w:t xml:space="preserve">bliver beskadiget eller skal udskiftes, kan du nemt downloade de </w:t>
      </w:r>
      <w:r w:rsidRPr="008F2E94">
        <w:rPr>
          <w:rFonts w:hint="eastAsia"/>
        </w:rPr>
        <w:t xml:space="preserve">gemte </w:t>
      </w:r>
      <w:r w:rsidRPr="008F2E94">
        <w:t>data, der er blevet sikkerhedskopieret, til Autel Cloud via tabletten for at undgå datatab.</w:t>
      </w:r>
    </w:p>
    <w:p w14:paraId="37D10307" w14:textId="075E55E6" w:rsidR="00E05701" w:rsidRPr="008F2E94" w:rsidRDefault="00090092" w:rsidP="00E05701">
      <w:pPr>
        <w:pStyle w:val="affb"/>
        <w:snapToGrid w:val="0"/>
        <w:spacing w:before="156" w:afterLines="0" w:after="0" w:line="360" w:lineRule="auto"/>
        <w:ind w:left="284"/>
        <w:jc w:val="center"/>
      </w:pPr>
      <w:r w:rsidRPr="00C75DCA">
        <w:rPr>
          <w:noProof/>
          <w:lang w:val="en-US"/>
        </w:rPr>
        <w:drawing>
          <wp:inline distT="0" distB="0" distL="0" distR="0" wp14:anchorId="4912012A" wp14:editId="548C44AE">
            <wp:extent cx="3596400" cy="1688400"/>
            <wp:effectExtent l="0" t="0" r="4445" b="762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222"/>
                    <pic:cNvPicPr>
                      <a:picLocks noChangeAspect="1" noChangeArrowheads="1"/>
                    </pic:cNvPicPr>
                  </pic:nvPicPr>
                  <pic:blipFill rotWithShape="1">
                    <a:blip r:embed="rId230" cstate="print">
                      <a:extLst>
                        <a:ext uri="{28A0092B-C50C-407E-A947-70E740481C1C}">
                          <a14:useLocalDpi xmlns:a14="http://schemas.microsoft.com/office/drawing/2010/main" val="0"/>
                        </a:ext>
                      </a:extLst>
                    </a:blip>
                    <a:srcRect t="2053"/>
                    <a:stretch/>
                  </pic:blipFill>
                  <pic:spPr bwMode="auto">
                    <a:xfrm>
                      <a:off x="0" y="0"/>
                      <a:ext cx="3596400" cy="1688400"/>
                    </a:xfrm>
                    <a:prstGeom prst="rect">
                      <a:avLst/>
                    </a:prstGeom>
                    <a:noFill/>
                    <a:ln>
                      <a:noFill/>
                    </a:ln>
                    <a:extLst>
                      <a:ext uri="{53640926-AAD7-44D8-BBD7-CCE9431645EC}">
                        <a14:shadowObscured xmlns:a14="http://schemas.microsoft.com/office/drawing/2010/main"/>
                      </a:ext>
                    </a:extLst>
                  </pic:spPr>
                </pic:pic>
              </a:graphicData>
            </a:graphic>
          </wp:inline>
        </w:drawing>
      </w:r>
    </w:p>
    <w:p w14:paraId="686DFBCE" w14:textId="2B633A9B" w:rsidR="00E05701" w:rsidRPr="008F2E94" w:rsidRDefault="00E05701" w:rsidP="00E05701">
      <w:pPr>
        <w:pStyle w:val="ae"/>
        <w:spacing w:beforeLines="0" w:before="0" w:after="156"/>
      </w:pPr>
      <w:r w:rsidRPr="008F2E94">
        <w:t xml:space="preserve">Figur </w:t>
      </w:r>
      <w:r w:rsidR="00CC1058">
        <w:fldChar w:fldCharType="begin"/>
      </w:r>
      <w:r w:rsidR="00CC1058">
        <w:instrText xml:space="preserve"> STYLEREF 1 \s </w:instrText>
      </w:r>
      <w:r w:rsidR="00CC1058">
        <w:fldChar w:fldCharType="separate"/>
      </w:r>
      <w:r w:rsidRPr="008F2E94">
        <w:rPr>
          <w:noProof/>
        </w:rPr>
        <w:t>1</w:t>
      </w:r>
      <w:r w:rsidR="002A14F1" w:rsidRPr="008F2E94">
        <w:rPr>
          <w:noProof/>
        </w:rPr>
        <w:t>0</w:t>
      </w:r>
      <w:r w:rsidR="00CC1058">
        <w:rPr>
          <w:noProof/>
        </w:rPr>
        <w:fldChar w:fldCharType="end"/>
      </w:r>
      <w:r w:rsidRPr="008F2E94">
        <w:noBreakHyphen/>
      </w:r>
      <w:r w:rsidR="00CC1058">
        <w:fldChar w:fldCharType="begin"/>
      </w:r>
      <w:r w:rsidR="00CC1058">
        <w:instrText xml:space="preserve"> SEQ Figure \* ARABIC \s 1 </w:instrText>
      </w:r>
      <w:r w:rsidR="00CC1058">
        <w:fldChar w:fldCharType="separate"/>
      </w:r>
      <w:r w:rsidRPr="008F2E94">
        <w:rPr>
          <w:noProof/>
        </w:rPr>
        <w:t>10</w:t>
      </w:r>
      <w:r w:rsidR="00CC1058">
        <w:rPr>
          <w:noProof/>
        </w:rPr>
        <w:fldChar w:fldCharType="end"/>
      </w:r>
      <w:r w:rsidRPr="008F2E94">
        <w:rPr>
          <w:rFonts w:hint="eastAsia"/>
          <w:noProof/>
        </w:rPr>
        <w:t xml:space="preserve"> </w:t>
      </w:r>
      <w:r w:rsidRPr="008F2E94">
        <w:rPr>
          <w:i/>
          <w:iCs/>
        </w:rPr>
        <w:t>Skærmbilledet for sikkerhedskopiering af data</w:t>
      </w:r>
    </w:p>
    <w:p w14:paraId="5E620CFD"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Sådan søger du efter backupdata</w:t>
      </w:r>
    </w:p>
    <w:p w14:paraId="7299291D" w14:textId="77777777" w:rsidR="00E05701" w:rsidRPr="008F2E94" w:rsidRDefault="00E05701" w:rsidP="00E05701">
      <w:pPr>
        <w:pStyle w:val="a1"/>
        <w:numPr>
          <w:ilvl w:val="0"/>
          <w:numId w:val="314"/>
        </w:numPr>
        <w:ind w:left="998" w:hanging="357"/>
      </w:pPr>
      <w:r w:rsidRPr="008F2E94">
        <w:rPr>
          <w:rFonts w:hint="eastAsia"/>
        </w:rPr>
        <w:t xml:space="preserve">Tryk på </w:t>
      </w:r>
      <w:r w:rsidRPr="008F2E94">
        <w:rPr>
          <w:rFonts w:hint="eastAsia"/>
          <w:b/>
          <w:bCs/>
        </w:rPr>
        <w:t xml:space="preserve">Databackup </w:t>
      </w:r>
      <w:r w:rsidRPr="008F2E94">
        <w:rPr>
          <w:rFonts w:hint="eastAsia"/>
        </w:rPr>
        <w:t>for at åbne skærmen Databackup.</w:t>
      </w:r>
    </w:p>
    <w:p w14:paraId="78CB2A41" w14:textId="77777777" w:rsidR="00E05701" w:rsidRPr="008F2E94" w:rsidRDefault="00E05701" w:rsidP="00E05701">
      <w:pPr>
        <w:pStyle w:val="a1"/>
        <w:numPr>
          <w:ilvl w:val="0"/>
          <w:numId w:val="314"/>
        </w:numPr>
        <w:ind w:left="998" w:hanging="357"/>
      </w:pPr>
      <w:r w:rsidRPr="008F2E94">
        <w:t xml:space="preserve">Indtast eller vælg søgekriterierne. Tryk på ikonet </w:t>
      </w:r>
      <w:r w:rsidRPr="008F2E94">
        <w:rPr>
          <w:rFonts w:cs="Arial"/>
          <w:noProof/>
          <w:lang w:val="en-US"/>
        </w:rPr>
        <w:drawing>
          <wp:inline distT="0" distB="0" distL="0" distR="0" wp14:anchorId="438561F7" wp14:editId="6F0C1206">
            <wp:extent cx="147548" cy="72000"/>
            <wp:effectExtent l="0" t="0" r="5080" b="4445"/>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8F2E94">
        <w:t xml:space="preserve"> for at få vist søgekriterierne for den relevante kolonne; tryk på ikonet </w:t>
      </w:r>
      <w:r w:rsidRPr="008F2E94">
        <w:rPr>
          <w:rFonts w:cs="Arial"/>
          <w:noProof/>
          <w:lang w:val="en-US"/>
        </w:rPr>
        <w:drawing>
          <wp:inline distT="0" distB="0" distL="0" distR="0" wp14:anchorId="3D1C7374" wp14:editId="07860BFA">
            <wp:extent cx="106556" cy="108000"/>
            <wp:effectExtent l="0" t="0" r="8255"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8F2E94">
        <w:t xml:space="preserve"> for at indtaste søgekriterierne; tryk på ikonet </w:t>
      </w:r>
      <w:r w:rsidRPr="008F2E94">
        <w:rPr>
          <w:rFonts w:cs="Arial"/>
          <w:noProof/>
          <w:lang w:val="en-US"/>
        </w:rPr>
        <w:drawing>
          <wp:inline distT="0" distB="0" distL="0" distR="0" wp14:anchorId="3C861956" wp14:editId="7F86D5D3">
            <wp:extent cx="119167" cy="126000"/>
            <wp:effectExtent l="0" t="0" r="0" b="762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8F2E94">
        <w:t xml:space="preserve"> for at vælge </w:t>
      </w:r>
      <w:r w:rsidRPr="008F2E94">
        <w:rPr>
          <w:rFonts w:hint="eastAsia"/>
        </w:rPr>
        <w:t xml:space="preserve">en </w:t>
      </w:r>
      <w:r w:rsidRPr="008F2E94">
        <w:t>dato.</w:t>
      </w:r>
    </w:p>
    <w:p w14:paraId="2520EF09" w14:textId="77777777" w:rsidR="00E05701" w:rsidRPr="008F2E94" w:rsidRDefault="00E05701" w:rsidP="00E05701">
      <w:pPr>
        <w:pStyle w:val="a1"/>
        <w:numPr>
          <w:ilvl w:val="0"/>
          <w:numId w:val="0"/>
        </w:numPr>
        <w:ind w:left="998"/>
      </w:pPr>
      <w:r w:rsidRPr="008F2E94">
        <w:t xml:space="preserve">Tryk om nødvendigt på </w:t>
      </w:r>
      <w:r w:rsidRPr="008F2E94">
        <w:rPr>
          <w:b/>
        </w:rPr>
        <w:t xml:space="preserve">Nulstil </w:t>
      </w:r>
      <w:r w:rsidRPr="008F2E94">
        <w:t>for at nulstille søgekriterierne.</w:t>
      </w:r>
    </w:p>
    <w:p w14:paraId="7B7EE3A3" w14:textId="77777777" w:rsidR="00E05701" w:rsidRPr="008F2E94" w:rsidRDefault="00E05701" w:rsidP="00E05701">
      <w:pPr>
        <w:pStyle w:val="a1"/>
        <w:numPr>
          <w:ilvl w:val="0"/>
          <w:numId w:val="314"/>
        </w:numPr>
        <w:ind w:left="998" w:hanging="357"/>
      </w:pPr>
      <w:r w:rsidRPr="008F2E94">
        <w:t xml:space="preserve">Skærmen </w:t>
      </w:r>
      <w:r w:rsidRPr="008F2E94">
        <w:rPr>
          <w:rFonts w:hint="eastAsia"/>
        </w:rPr>
        <w:t xml:space="preserve">viser resultaterne i henhold til </w:t>
      </w:r>
      <w:r w:rsidRPr="008F2E94">
        <w:t>søgekriterierne.</w:t>
      </w:r>
    </w:p>
    <w:p w14:paraId="4DEFED55" w14:textId="77777777" w:rsidR="00E05701" w:rsidRPr="008F2E94" w:rsidRDefault="00E05701" w:rsidP="00E05701">
      <w:pPr>
        <w:pStyle w:val="ac"/>
        <w:widowControl w:val="0"/>
        <w:numPr>
          <w:ilvl w:val="0"/>
          <w:numId w:val="280"/>
        </w:numPr>
        <w:spacing w:beforeLines="20" w:before="62" w:afterLines="20" w:after="62"/>
        <w:ind w:left="641" w:hanging="357"/>
        <w:rPr>
          <w:b/>
        </w:rPr>
      </w:pPr>
      <w:r w:rsidRPr="008F2E94">
        <w:rPr>
          <w:b/>
        </w:rPr>
        <w:t xml:space="preserve">Sådan sletter </w:t>
      </w:r>
      <w:r w:rsidRPr="008F2E94">
        <w:rPr>
          <w:rFonts w:hint="eastAsia"/>
          <w:b/>
        </w:rPr>
        <w:t xml:space="preserve">du </w:t>
      </w:r>
      <w:r w:rsidRPr="008F2E94">
        <w:rPr>
          <w:b/>
        </w:rPr>
        <w:t xml:space="preserve">sikkerhedskopierede </w:t>
      </w:r>
      <w:r w:rsidRPr="008F2E94">
        <w:rPr>
          <w:rFonts w:hint="eastAsia"/>
          <w:b/>
        </w:rPr>
        <w:t>data</w:t>
      </w:r>
    </w:p>
    <w:p w14:paraId="0870BF4F" w14:textId="77777777" w:rsidR="00E05701" w:rsidRPr="008F2E94" w:rsidRDefault="00E05701" w:rsidP="00E05701">
      <w:pPr>
        <w:pStyle w:val="a1"/>
        <w:numPr>
          <w:ilvl w:val="0"/>
          <w:numId w:val="315"/>
        </w:numPr>
        <w:ind w:left="998" w:hanging="357"/>
      </w:pPr>
      <w:r w:rsidRPr="008F2E94">
        <w:rPr>
          <w:rFonts w:hint="eastAsia"/>
        </w:rPr>
        <w:t xml:space="preserve">Tryk på </w:t>
      </w:r>
      <w:r w:rsidRPr="008F2E94">
        <w:rPr>
          <w:rFonts w:hint="eastAsia"/>
          <w:b/>
          <w:bCs/>
        </w:rPr>
        <w:t xml:space="preserve">Databackup </w:t>
      </w:r>
      <w:r w:rsidRPr="008F2E94">
        <w:rPr>
          <w:rFonts w:hint="eastAsia"/>
        </w:rPr>
        <w:t>for at åbne skærmen Databackup.</w:t>
      </w:r>
    </w:p>
    <w:p w14:paraId="6867DC9D" w14:textId="77777777" w:rsidR="00E05701" w:rsidRPr="008F2E94" w:rsidRDefault="00E05701" w:rsidP="00E05701">
      <w:pPr>
        <w:pStyle w:val="a1"/>
        <w:numPr>
          <w:ilvl w:val="0"/>
          <w:numId w:val="315"/>
        </w:numPr>
        <w:ind w:left="998" w:hanging="357"/>
      </w:pPr>
      <w:r w:rsidRPr="008F2E94">
        <w:rPr>
          <w:rFonts w:hint="eastAsia"/>
        </w:rPr>
        <w:t>Tryk på ikonet</w:t>
      </w:r>
      <w:r w:rsidRPr="008F2E94">
        <w:t xml:space="preserve"> </w:t>
      </w:r>
      <w:r w:rsidRPr="008F2E94">
        <w:rPr>
          <w:noProof/>
          <w:lang w:val="en-US"/>
        </w:rPr>
        <w:drawing>
          <wp:inline distT="0" distB="0" distL="0" distR="0" wp14:anchorId="72C5FAD5" wp14:editId="3034AEE6">
            <wp:extent cx="95879" cy="108000"/>
            <wp:effectExtent l="0" t="0" r="0" b="635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8F2E94">
        <w:t xml:space="preserve"> </w:t>
      </w:r>
      <w:r w:rsidRPr="008F2E94">
        <w:rPr>
          <w:rFonts w:hint="eastAsia"/>
        </w:rPr>
        <w:t xml:space="preserve">og tryk på </w:t>
      </w:r>
      <w:r w:rsidRPr="008F2E94">
        <w:rPr>
          <w:rFonts w:hint="eastAsia"/>
          <w:b/>
          <w:bCs/>
        </w:rPr>
        <w:t xml:space="preserve">Bekræft </w:t>
      </w:r>
      <w:r w:rsidRPr="008F2E94">
        <w:rPr>
          <w:rFonts w:hint="eastAsia"/>
        </w:rPr>
        <w:t>for at slette sikkerhedskopierede data.</w:t>
      </w:r>
    </w:p>
    <w:p w14:paraId="423E3B46" w14:textId="77777777" w:rsidR="002C14AC" w:rsidRPr="008F2E94" w:rsidRDefault="002C14AC" w:rsidP="002C14AC">
      <w:pPr>
        <w:pStyle w:val="12"/>
        <w:spacing w:before="312" w:after="312"/>
        <w:ind w:left="792" w:hanging="792"/>
      </w:pPr>
      <w:bookmarkStart w:id="386" w:name="_Ref159830975"/>
      <w:bookmarkStart w:id="387" w:name="_Toc204437586"/>
      <w:bookmarkStart w:id="388" w:name="_Ref118313731"/>
      <w:bookmarkStart w:id="389" w:name="_Ref118313733"/>
      <w:bookmarkStart w:id="390" w:name="_Ref118314351"/>
      <w:bookmarkStart w:id="391" w:name="_Ref118314354"/>
      <w:bookmarkStart w:id="392" w:name="_Toc159436361"/>
      <w:r w:rsidRPr="008F2E94">
        <w:lastRenderedPageBreak/>
        <w:t>Batteritest</w:t>
      </w:r>
      <w:bookmarkEnd w:id="386"/>
      <w:bookmarkEnd w:id="387"/>
    </w:p>
    <w:p w14:paraId="6874B87B" w14:textId="78CAD982" w:rsidR="002C14AC" w:rsidRPr="008F2E94" w:rsidRDefault="002C14AC" w:rsidP="002C14AC">
      <w:pPr>
        <w:pStyle w:val="BodytextUserManual"/>
        <w:spacing w:before="156" w:after="156"/>
      </w:pPr>
      <w:r w:rsidRPr="008F2E94">
        <w:rPr>
          <w:noProof/>
          <w:lang w:val="en-US"/>
        </w:rPr>
        <w:drawing>
          <wp:anchor distT="0" distB="0" distL="114300" distR="114300" simplePos="0" relativeHeight="252323840" behindDoc="0" locked="0" layoutInCell="1" allowOverlap="1" wp14:anchorId="3B2EB6EA" wp14:editId="0A2BF751">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8F2E94">
        <w:t>Batteritestapplikationen giver brugeren mulighed for at udføre batteritestfunktioner i og uden for køretøjet, når BT506-batteri</w:t>
      </w:r>
      <w:r w:rsidR="00262842" w:rsidRPr="008F2E94">
        <w:t>testeren er tilsluttet MaxiSys-</w:t>
      </w:r>
      <w:r w:rsidRPr="008F2E94">
        <w:t>tabletten og et batteri. BT506-batteritesteren giver teknikere mulighed for at se tilstanden af køretøjets batteri og elektriske system.</w:t>
      </w:r>
    </w:p>
    <w:p w14:paraId="60D62E88" w14:textId="77777777" w:rsidR="002C14AC" w:rsidRPr="008F2E94" w:rsidRDefault="002C14AC" w:rsidP="002C14AC">
      <w:pPr>
        <w:pBdr>
          <w:top w:val="single" w:sz="6" w:space="1" w:color="auto"/>
          <w:bottom w:val="single" w:sz="6" w:space="1" w:color="auto"/>
        </w:pBdr>
        <w:spacing w:beforeLines="0" w:before="0" w:afterLines="0" w:after="0"/>
        <w:contextualSpacing/>
        <w:rPr>
          <w:rFonts w:cs="Arial"/>
          <w:b/>
        </w:rPr>
      </w:pPr>
      <w:r w:rsidRPr="008F2E94">
        <w:rPr>
          <w:rFonts w:cs="Arial"/>
          <w:b/>
        </w:rPr>
        <w:t>NOTE</w:t>
      </w:r>
    </w:p>
    <w:p w14:paraId="13C40E2C" w14:textId="77777777" w:rsidR="002C14AC" w:rsidRPr="008F2E94" w:rsidRDefault="002C14AC" w:rsidP="002C14AC">
      <w:pPr>
        <w:pBdr>
          <w:top w:val="single" w:sz="6" w:space="1" w:color="auto"/>
          <w:bottom w:val="single" w:sz="6" w:space="1" w:color="auto"/>
        </w:pBdr>
        <w:spacing w:beforeLines="0" w:before="0" w:afterLines="0" w:after="0"/>
        <w:contextualSpacing/>
        <w:rPr>
          <w:rFonts w:cs="Arial"/>
        </w:rPr>
      </w:pPr>
      <w:r w:rsidRPr="008F2E94">
        <w:rPr>
          <w:rFonts w:cs="Arial"/>
        </w:rPr>
        <w:t>BT506 batteritesteren skal købes separat.</w:t>
      </w:r>
    </w:p>
    <w:p w14:paraId="63605DA3" w14:textId="77777777" w:rsidR="002C14AC" w:rsidRPr="008F2E94" w:rsidRDefault="002C14AC" w:rsidP="002C14AC">
      <w:pPr>
        <w:spacing w:before="156" w:after="156" w:line="240" w:lineRule="auto"/>
        <w:ind w:left="0"/>
        <w:jc w:val="center"/>
        <w:rPr>
          <w:rFonts w:cs="Arial"/>
        </w:rPr>
      </w:pPr>
      <w:r w:rsidRPr="008F2E94">
        <w:rPr>
          <w:rFonts w:cs="Arial"/>
          <w:noProof/>
          <w:lang w:val="en-US"/>
        </w:rPr>
        <w:drawing>
          <wp:inline distT="0" distB="0" distL="0" distR="0" wp14:anchorId="53BB9CC4" wp14:editId="0AC5A66C">
            <wp:extent cx="2879271" cy="1962150"/>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52" name="图片 1378811252"/>
                    <pic:cNvPicPr>
                      <a:picLocks noChangeAspect="1" noChangeArrowheads="1"/>
                    </pic:cNvPicPr>
                  </pic:nvPicPr>
                  <pic:blipFill rotWithShape="1">
                    <a:blip r:embed="rId231" cstate="print">
                      <a:extLst>
                        <a:ext uri="{28A0092B-C50C-407E-A947-70E740481C1C}">
                          <a14:useLocalDpi xmlns:a14="http://schemas.microsoft.com/office/drawing/2010/main" val="0"/>
                        </a:ext>
                      </a:extLst>
                    </a:blip>
                    <a:srcRect b="7320"/>
                    <a:stretch/>
                  </pic:blipFill>
                  <pic:spPr bwMode="auto">
                    <a:xfrm>
                      <a:off x="0" y="0"/>
                      <a:ext cx="2880000" cy="1962647"/>
                    </a:xfrm>
                    <a:prstGeom prst="rect">
                      <a:avLst/>
                    </a:prstGeom>
                    <a:noFill/>
                    <a:ln>
                      <a:noFill/>
                    </a:ln>
                    <a:extLst>
                      <a:ext uri="{53640926-AAD7-44D8-BBD7-CCE9431645EC}">
                        <a14:shadowObscured xmlns:a14="http://schemas.microsoft.com/office/drawing/2010/main"/>
                      </a:ext>
                    </a:extLst>
                  </pic:spPr>
                </pic:pic>
              </a:graphicData>
            </a:graphic>
          </wp:inline>
        </w:drawing>
      </w:r>
    </w:p>
    <w:p w14:paraId="02F52424" w14:textId="6B396D77" w:rsidR="002C14AC" w:rsidRPr="008F2E94" w:rsidRDefault="002C14AC" w:rsidP="002C14AC">
      <w:pPr>
        <w:pStyle w:val="ae"/>
        <w:spacing w:before="156" w:after="156" w:line="240" w:lineRule="auto"/>
        <w:ind w:left="0"/>
        <w:rPr>
          <w:rFonts w:cs="Arial"/>
          <w:i/>
          <w:iCs/>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Pr="008F2E94">
        <w:rPr>
          <w:rFonts w:cs="Arial"/>
          <w:i/>
          <w:iCs/>
        </w:rPr>
        <w:t>Batteritestskærm</w:t>
      </w:r>
      <w:bookmarkStart w:id="393" w:name="_Toc103022729"/>
      <w:bookmarkStart w:id="394" w:name="_Toc103071499"/>
      <w:bookmarkStart w:id="395" w:name="_Toc103107387"/>
      <w:bookmarkStart w:id="396" w:name="_Toc103188976"/>
      <w:bookmarkStart w:id="397" w:name="_Toc103280272"/>
      <w:bookmarkStart w:id="398" w:name="_Toc103281762"/>
      <w:bookmarkStart w:id="399" w:name="_Toc103334794"/>
      <w:bookmarkStart w:id="400" w:name="_Toc103346494"/>
      <w:bookmarkStart w:id="401" w:name="_Toc103348265"/>
      <w:bookmarkStart w:id="402" w:name="_Toc103348595"/>
      <w:bookmarkStart w:id="403" w:name="_Toc103348926"/>
      <w:bookmarkStart w:id="404" w:name="_Toc103349474"/>
      <w:bookmarkStart w:id="405" w:name="_Toc103429175"/>
      <w:bookmarkStart w:id="406" w:name="_Toc103438317"/>
      <w:bookmarkStart w:id="407" w:name="_Toc103438795"/>
      <w:bookmarkStart w:id="408" w:name="_Toc103439134"/>
      <w:bookmarkStart w:id="409" w:name="_Toc103593957"/>
      <w:bookmarkStart w:id="410" w:name="_Toc103621964"/>
      <w:bookmarkStart w:id="411" w:name="_Toc103623470"/>
      <w:bookmarkStart w:id="412" w:name="_Toc103669472"/>
      <w:bookmarkStart w:id="413" w:name="_Toc103670182"/>
      <w:bookmarkStart w:id="414" w:name="_Toc103670949"/>
      <w:bookmarkStart w:id="415" w:name="_Toc103673372"/>
      <w:bookmarkStart w:id="416" w:name="_Toc103700983"/>
      <w:bookmarkStart w:id="417" w:name="_Toc103934768"/>
      <w:bookmarkStart w:id="418" w:name="_Toc104194476"/>
      <w:bookmarkStart w:id="419" w:name="_Toc104198316"/>
      <w:bookmarkStart w:id="420" w:name="_Toc104365851"/>
      <w:bookmarkStart w:id="421" w:name="_Toc106028621"/>
      <w:bookmarkStart w:id="422" w:name="_Toc106030405"/>
      <w:bookmarkStart w:id="423" w:name="_Toc106273080"/>
      <w:bookmarkStart w:id="424" w:name="_Toc106784529"/>
      <w:bookmarkStart w:id="425" w:name="_Toc106886131"/>
      <w:bookmarkStart w:id="426" w:name="_Toc106954656"/>
      <w:bookmarkStart w:id="427" w:name="_Toc107062783"/>
      <w:bookmarkStart w:id="428" w:name="_Toc109490201"/>
      <w:bookmarkStart w:id="429" w:name="_Toc109631131"/>
      <w:bookmarkStart w:id="430" w:name="_Toc109631702"/>
      <w:bookmarkStart w:id="431" w:name="_Toc109632762"/>
      <w:bookmarkStart w:id="432" w:name="_Toc109633643"/>
      <w:bookmarkStart w:id="433" w:name="_Toc109635073"/>
      <w:bookmarkStart w:id="434" w:name="_Toc109635562"/>
      <w:bookmarkStart w:id="435" w:name="_Toc109636371"/>
      <w:bookmarkStart w:id="436" w:name="_Toc109636599"/>
      <w:bookmarkStart w:id="437" w:name="_Toc109724456"/>
      <w:bookmarkStart w:id="438" w:name="_Toc110452712"/>
      <w:bookmarkStart w:id="439" w:name="_Toc110453210"/>
      <w:bookmarkStart w:id="440" w:name="_Toc110454128"/>
      <w:bookmarkStart w:id="441" w:name="_Toc110870742"/>
      <w:bookmarkStart w:id="442" w:name="_Toc110874536"/>
      <w:bookmarkStart w:id="443" w:name="_Toc110879180"/>
      <w:bookmarkStart w:id="444" w:name="_Toc111057846"/>
      <w:bookmarkStart w:id="445" w:name="_Toc110870743"/>
      <w:bookmarkStart w:id="446" w:name="_Toc110874537"/>
      <w:bookmarkStart w:id="447" w:name="_Toc110879181"/>
      <w:bookmarkStart w:id="448" w:name="_Toc111057847"/>
      <w:bookmarkStart w:id="449" w:name="_Toc110870744"/>
      <w:bookmarkStart w:id="450" w:name="_Toc110874538"/>
      <w:bookmarkStart w:id="451" w:name="_Toc110879182"/>
      <w:bookmarkStart w:id="452" w:name="_Toc111057848"/>
      <w:bookmarkStart w:id="453" w:name="_Toc110870745"/>
      <w:bookmarkStart w:id="454" w:name="_Toc110874539"/>
      <w:bookmarkStart w:id="455" w:name="_Toc110879183"/>
      <w:bookmarkStart w:id="456" w:name="_Toc111057849"/>
      <w:bookmarkStart w:id="457" w:name="_Toc110870746"/>
      <w:bookmarkStart w:id="458" w:name="_Toc110874540"/>
      <w:bookmarkStart w:id="459" w:name="_Toc110879184"/>
      <w:bookmarkStart w:id="460" w:name="_Toc111057850"/>
      <w:bookmarkStart w:id="461" w:name="_Toc110870747"/>
      <w:bookmarkStart w:id="462" w:name="_Toc110874541"/>
      <w:bookmarkStart w:id="463" w:name="_Toc110879185"/>
      <w:bookmarkStart w:id="464" w:name="_Toc111057851"/>
      <w:bookmarkStart w:id="465" w:name="_Toc110870748"/>
      <w:bookmarkStart w:id="466" w:name="_Toc110874542"/>
      <w:bookmarkStart w:id="467" w:name="_Toc110879186"/>
      <w:bookmarkStart w:id="468" w:name="_Toc111057852"/>
      <w:bookmarkStart w:id="469" w:name="_Toc110870749"/>
      <w:bookmarkStart w:id="470" w:name="_Toc110874543"/>
      <w:bookmarkStart w:id="471" w:name="_Toc110879187"/>
      <w:bookmarkStart w:id="472" w:name="_Toc111057853"/>
      <w:bookmarkStart w:id="473" w:name="_Toc110870750"/>
      <w:bookmarkStart w:id="474" w:name="_Toc110874544"/>
      <w:bookmarkStart w:id="475" w:name="_Toc110879188"/>
      <w:bookmarkStart w:id="476" w:name="_Toc111057854"/>
      <w:bookmarkStart w:id="477" w:name="_Toc110870751"/>
      <w:bookmarkStart w:id="478" w:name="_Toc110874545"/>
      <w:bookmarkStart w:id="479" w:name="_Toc110879189"/>
      <w:bookmarkStart w:id="480" w:name="_Toc111057855"/>
      <w:bookmarkStart w:id="481" w:name="_Toc110870752"/>
      <w:bookmarkStart w:id="482" w:name="_Toc110874546"/>
      <w:bookmarkStart w:id="483" w:name="_Toc110879190"/>
      <w:bookmarkStart w:id="484" w:name="_Toc111057856"/>
      <w:bookmarkStart w:id="485" w:name="_Toc110870753"/>
      <w:bookmarkStart w:id="486" w:name="_Toc110874547"/>
      <w:bookmarkStart w:id="487" w:name="_Toc110879191"/>
      <w:bookmarkStart w:id="488" w:name="_Toc111057857"/>
      <w:bookmarkStart w:id="489" w:name="_Toc110870754"/>
      <w:bookmarkStart w:id="490" w:name="_Toc110874548"/>
      <w:bookmarkStart w:id="491" w:name="_Toc110879192"/>
      <w:bookmarkStart w:id="492" w:name="_Toc111057858"/>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14:paraId="1178181A" w14:textId="77777777" w:rsidR="002C14AC" w:rsidRPr="008F2E94" w:rsidRDefault="002C14AC" w:rsidP="002C14AC">
      <w:pPr>
        <w:pStyle w:val="20"/>
        <w:spacing w:before="312" w:after="156"/>
        <w:rPr>
          <w:rFonts w:cs="Arial"/>
        </w:rPr>
      </w:pPr>
      <w:bookmarkStart w:id="493" w:name="_Toc114038098"/>
      <w:bookmarkStart w:id="494" w:name="_Toc159436347"/>
      <w:r w:rsidRPr="008F2E94">
        <w:rPr>
          <w:rFonts w:cs="Arial"/>
        </w:rPr>
        <w:lastRenderedPageBreak/>
        <w:t xml:space="preserve"> </w:t>
      </w:r>
      <w:bookmarkStart w:id="495" w:name="_Toc204437587"/>
      <w:r w:rsidRPr="008F2E94">
        <w:rPr>
          <w:rFonts w:cs="Arial"/>
        </w:rPr>
        <w:t>MaxiBAS BT506 Batteritester</w:t>
      </w:r>
      <w:bookmarkEnd w:id="493"/>
      <w:bookmarkEnd w:id="494"/>
      <w:bookmarkEnd w:id="495"/>
    </w:p>
    <w:p w14:paraId="47415891" w14:textId="77777777" w:rsidR="002C14AC" w:rsidRPr="008F2E94" w:rsidRDefault="002C14AC" w:rsidP="002C14AC">
      <w:pPr>
        <w:pStyle w:val="30"/>
        <w:spacing w:before="312" w:after="156"/>
      </w:pPr>
      <w:bookmarkStart w:id="496" w:name="_Toc159436348"/>
      <w:r w:rsidRPr="008F2E94">
        <w:t>Funktionsbeskrivelse</w:t>
      </w:r>
      <w:bookmarkEnd w:id="496"/>
    </w:p>
    <w:p w14:paraId="30EF8938" w14:textId="1EC04B2A" w:rsidR="002C14AC" w:rsidRPr="008F2E94" w:rsidRDefault="00EE5758" w:rsidP="002C14AC">
      <w:pPr>
        <w:spacing w:before="156" w:after="156" w:line="240" w:lineRule="auto"/>
        <w:ind w:left="0"/>
        <w:jc w:val="center"/>
        <w:rPr>
          <w:rFonts w:cs="Arial"/>
        </w:rPr>
      </w:pPr>
      <w:r w:rsidRPr="008F2E94">
        <w:rPr>
          <w:rFonts w:cs="Arial"/>
          <w:noProof/>
          <w:lang w:val="en-US"/>
        </w:rPr>
        <w:drawing>
          <wp:inline distT="0" distB="0" distL="0" distR="0" wp14:anchorId="52104022" wp14:editId="690C9F09">
            <wp:extent cx="1804307" cy="2037232"/>
            <wp:effectExtent l="0" t="0" r="5715" b="127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l="1314" t="7310" r="19474" b="11747"/>
                    <a:stretch/>
                  </pic:blipFill>
                  <pic:spPr bwMode="auto">
                    <a:xfrm>
                      <a:off x="0" y="0"/>
                      <a:ext cx="1806537" cy="2039750"/>
                    </a:xfrm>
                    <a:prstGeom prst="rect">
                      <a:avLst/>
                    </a:prstGeom>
                    <a:noFill/>
                    <a:ln>
                      <a:noFill/>
                    </a:ln>
                    <a:extLst>
                      <a:ext uri="{53640926-AAD7-44D8-BBD7-CCE9431645EC}">
                        <a14:shadowObscured xmlns:a14="http://schemas.microsoft.com/office/drawing/2010/main"/>
                      </a:ext>
                    </a:extLst>
                  </pic:spPr>
                </pic:pic>
              </a:graphicData>
            </a:graphic>
          </wp:inline>
        </w:drawing>
      </w:r>
    </w:p>
    <w:p w14:paraId="706FFB50" w14:textId="6F8760A0" w:rsidR="002C14AC" w:rsidRPr="008F2E94" w:rsidRDefault="002C14AC" w:rsidP="002C14AC">
      <w:pPr>
        <w:spacing w:before="156" w:after="156" w:line="240" w:lineRule="auto"/>
        <w:ind w:left="0"/>
        <w:jc w:val="center"/>
        <w:rPr>
          <w:rFonts w:cs="Arial"/>
          <w:b/>
          <w:bCs/>
        </w:rPr>
      </w:pPr>
      <w:r w:rsidRPr="008F2E94">
        <w:rPr>
          <w:rFonts w:cs="Arial"/>
          <w:b/>
          <w:bCs/>
        </w:rPr>
        <w:t xml:space="preserve">Figur </w:t>
      </w:r>
      <w:r w:rsidRPr="008F2E94">
        <w:rPr>
          <w:rFonts w:cs="Arial"/>
          <w:b/>
          <w:bCs/>
        </w:rPr>
        <w:fldChar w:fldCharType="begin"/>
      </w:r>
      <w:r w:rsidRPr="008F2E94">
        <w:rPr>
          <w:rFonts w:cs="Arial"/>
          <w:b/>
          <w:bCs/>
        </w:rPr>
        <w:instrText xml:space="preserve"> STYLEREF 1 \s </w:instrText>
      </w:r>
      <w:r w:rsidRPr="008F2E94">
        <w:rPr>
          <w:rFonts w:cs="Arial"/>
          <w:b/>
          <w:bCs/>
        </w:rPr>
        <w:fldChar w:fldCharType="separate"/>
      </w:r>
      <w:r w:rsidRPr="008F2E94">
        <w:rPr>
          <w:rFonts w:cs="Arial"/>
          <w:b/>
          <w:bCs/>
          <w:noProof/>
        </w:rPr>
        <w:t>1</w:t>
      </w:r>
      <w:r w:rsidRPr="008F2E94">
        <w:rPr>
          <w:rFonts w:cs="Arial"/>
          <w:b/>
          <w:bCs/>
        </w:rPr>
        <w:fldChar w:fldCharType="end"/>
      </w:r>
      <w:r w:rsidR="002A14F1" w:rsidRPr="008F2E94">
        <w:rPr>
          <w:rFonts w:cs="Arial"/>
          <w:b/>
          <w:bCs/>
        </w:rPr>
        <w:t>1</w:t>
      </w:r>
      <w:r w:rsidRPr="008F2E94">
        <w:rPr>
          <w:rFonts w:cs="Arial"/>
          <w:b/>
          <w:bCs/>
        </w:rPr>
        <w:noBreakHyphen/>
      </w:r>
      <w:r w:rsidRPr="008F2E94">
        <w:rPr>
          <w:rFonts w:cs="Arial"/>
          <w:b/>
          <w:bCs/>
        </w:rPr>
        <w:fldChar w:fldCharType="begin"/>
      </w:r>
      <w:r w:rsidRPr="008F2E94">
        <w:rPr>
          <w:rFonts w:cs="Arial"/>
          <w:b/>
          <w:bCs/>
        </w:rPr>
        <w:instrText xml:space="preserve"> SEQ Figure \* ARABIC \s 1 </w:instrText>
      </w:r>
      <w:r w:rsidRPr="008F2E94">
        <w:rPr>
          <w:rFonts w:cs="Arial"/>
          <w:b/>
          <w:bCs/>
        </w:rPr>
        <w:fldChar w:fldCharType="separate"/>
      </w:r>
      <w:r w:rsidRPr="008F2E94">
        <w:rPr>
          <w:rFonts w:cs="Arial"/>
          <w:b/>
          <w:bCs/>
          <w:noProof/>
        </w:rPr>
        <w:t>2</w:t>
      </w:r>
      <w:r w:rsidRPr="008F2E94">
        <w:rPr>
          <w:rFonts w:cs="Arial"/>
          <w:b/>
          <w:bCs/>
        </w:rPr>
        <w:fldChar w:fldCharType="end"/>
      </w:r>
      <w:r w:rsidRPr="008F2E94">
        <w:rPr>
          <w:rFonts w:cs="Arial"/>
          <w:b/>
          <w:bCs/>
        </w:rPr>
        <w:t xml:space="preserve"> </w:t>
      </w:r>
      <w:r w:rsidRPr="008F2E94">
        <w:rPr>
          <w:rFonts w:cs="Arial"/>
          <w:b/>
          <w:bCs/>
          <w:i/>
          <w:iCs/>
        </w:rPr>
        <w:t>MaxiBAS BT506-tester</w:t>
      </w:r>
    </w:p>
    <w:p w14:paraId="13092154" w14:textId="77777777" w:rsidR="002C14AC" w:rsidRPr="008F2E94" w:rsidRDefault="002C14AC" w:rsidP="002C14AC">
      <w:pPr>
        <w:pStyle w:val="ac"/>
        <w:widowControl w:val="0"/>
        <w:numPr>
          <w:ilvl w:val="3"/>
          <w:numId w:val="119"/>
        </w:numPr>
        <w:spacing w:beforeLines="20" w:before="62" w:afterLines="20" w:after="62"/>
        <w:ind w:left="641" w:hanging="357"/>
        <w:rPr>
          <w:rFonts w:cs="Arial"/>
        </w:rPr>
      </w:pPr>
      <w:r w:rsidRPr="008F2E94">
        <w:rPr>
          <w:rFonts w:cs="Arial"/>
        </w:rPr>
        <w:t>Tænd/sluk-knap</w:t>
      </w:r>
    </w:p>
    <w:p w14:paraId="60505154" w14:textId="77777777" w:rsidR="002C14AC" w:rsidRPr="008F2E94" w:rsidRDefault="002C14AC" w:rsidP="002C14AC">
      <w:pPr>
        <w:pStyle w:val="ac"/>
        <w:widowControl w:val="0"/>
        <w:numPr>
          <w:ilvl w:val="3"/>
          <w:numId w:val="119"/>
        </w:numPr>
        <w:spacing w:beforeLines="20" w:before="62" w:afterLines="20" w:after="62"/>
        <w:ind w:left="641" w:hanging="357"/>
        <w:rPr>
          <w:rFonts w:cs="Arial"/>
        </w:rPr>
      </w:pPr>
      <w:r w:rsidRPr="008F2E94">
        <w:rPr>
          <w:rFonts w:cs="Arial"/>
        </w:rPr>
        <w:t>Status-LED</w:t>
      </w:r>
    </w:p>
    <w:p w14:paraId="044CFE1A" w14:textId="77777777" w:rsidR="002C14AC" w:rsidRPr="008F2E94" w:rsidRDefault="002C14AC" w:rsidP="002C14AC">
      <w:pPr>
        <w:pStyle w:val="ac"/>
        <w:widowControl w:val="0"/>
        <w:numPr>
          <w:ilvl w:val="3"/>
          <w:numId w:val="119"/>
        </w:numPr>
        <w:spacing w:beforeLines="20" w:before="62" w:afterLines="20" w:after="62"/>
        <w:ind w:left="641" w:hanging="357"/>
        <w:rPr>
          <w:rFonts w:cs="Arial"/>
        </w:rPr>
      </w:pPr>
      <w:r w:rsidRPr="008F2E94">
        <w:rPr>
          <w:rFonts w:cs="Arial"/>
        </w:rPr>
        <w:t>Strøm-LED</w:t>
      </w:r>
    </w:p>
    <w:p w14:paraId="18BCE538" w14:textId="77777777" w:rsidR="002C14AC" w:rsidRPr="008F2E94" w:rsidRDefault="002C14AC" w:rsidP="002C14AC">
      <w:pPr>
        <w:pStyle w:val="ac"/>
        <w:widowControl w:val="0"/>
        <w:numPr>
          <w:ilvl w:val="3"/>
          <w:numId w:val="119"/>
        </w:numPr>
        <w:spacing w:beforeLines="20" w:before="62" w:afterLines="20" w:after="62"/>
        <w:ind w:left="641" w:hanging="357"/>
        <w:rPr>
          <w:rFonts w:cs="Arial"/>
        </w:rPr>
      </w:pPr>
      <w:r w:rsidRPr="008F2E94">
        <w:rPr>
          <w:rFonts w:cs="Arial"/>
        </w:rPr>
        <w:t>USB-port</w:t>
      </w:r>
    </w:p>
    <w:p w14:paraId="21B24A8C" w14:textId="77777777" w:rsidR="002C14AC" w:rsidRPr="008F2E94" w:rsidRDefault="002C14AC" w:rsidP="002C14AC">
      <w:pPr>
        <w:pStyle w:val="ac"/>
        <w:widowControl w:val="0"/>
        <w:numPr>
          <w:ilvl w:val="3"/>
          <w:numId w:val="119"/>
        </w:numPr>
        <w:spacing w:beforeLines="20" w:before="62" w:afterLines="20" w:after="62"/>
        <w:ind w:left="641" w:hanging="357"/>
        <w:rPr>
          <w:rFonts w:cs="Arial"/>
        </w:rPr>
      </w:pPr>
      <w:r w:rsidRPr="008F2E94">
        <w:rPr>
          <w:rFonts w:cs="Arial"/>
        </w:rPr>
        <w:t>Batteriklemmekabel</w:t>
      </w:r>
    </w:p>
    <w:p w14:paraId="4FE28EFC" w14:textId="16954870" w:rsidR="002C14AC" w:rsidRPr="008F2E94" w:rsidRDefault="002C14AC" w:rsidP="002C14AC">
      <w:pPr>
        <w:pStyle w:val="FigureTittle"/>
        <w:spacing w:before="62" w:after="62"/>
        <w:rPr>
          <w:rFonts w:cs="Arial"/>
        </w:rPr>
      </w:pPr>
      <w:r w:rsidRPr="008F2E94">
        <w:rPr>
          <w:rFonts w:cs="Arial"/>
          <w:iCs/>
        </w:rPr>
        <w:t xml:space="preserve">Tabel </w:t>
      </w:r>
      <w:r w:rsidRPr="008F2E94">
        <w:rPr>
          <w:rFonts w:cs="Arial"/>
          <w:i/>
          <w:iCs/>
        </w:rPr>
        <w:fldChar w:fldCharType="begin"/>
      </w:r>
      <w:r w:rsidRPr="008F2E94">
        <w:rPr>
          <w:rFonts w:cs="Arial"/>
          <w:iCs/>
        </w:rPr>
        <w:instrText xml:space="preserve"> STYLEREF 1 \s </w:instrText>
      </w:r>
      <w:r w:rsidRPr="008F2E94">
        <w:rPr>
          <w:rFonts w:cs="Arial"/>
          <w:i/>
          <w:iCs/>
        </w:rPr>
        <w:fldChar w:fldCharType="separate"/>
      </w:r>
      <w:r w:rsidRPr="008F2E94">
        <w:rPr>
          <w:rFonts w:cs="Arial"/>
          <w:iCs/>
          <w:noProof/>
        </w:rPr>
        <w:t>1</w:t>
      </w:r>
      <w:r w:rsidRPr="008F2E94">
        <w:rPr>
          <w:rFonts w:cs="Arial"/>
          <w:i/>
          <w:iCs/>
        </w:rPr>
        <w:fldChar w:fldCharType="end"/>
      </w:r>
      <w:r w:rsidR="002A14F1" w:rsidRPr="008F2E94">
        <w:rPr>
          <w:rFonts w:cs="Arial"/>
          <w:iCs/>
        </w:rPr>
        <w:t>1</w:t>
      </w:r>
      <w:r w:rsidRPr="008F2E94">
        <w:rPr>
          <w:rFonts w:cs="Arial"/>
          <w:iCs/>
        </w:rPr>
        <w:noBreakHyphen/>
      </w:r>
      <w:r w:rsidRPr="008F2E94">
        <w:rPr>
          <w:rFonts w:cs="Arial"/>
          <w:i/>
          <w:iCs/>
        </w:rPr>
        <w:fldChar w:fldCharType="begin"/>
      </w:r>
      <w:r w:rsidRPr="008F2E94">
        <w:rPr>
          <w:rFonts w:cs="Arial"/>
          <w:iCs/>
        </w:rPr>
        <w:instrText xml:space="preserve"> SEQ Table \* ARABIC \s 1 </w:instrText>
      </w:r>
      <w:r w:rsidRPr="008F2E94">
        <w:rPr>
          <w:rFonts w:cs="Arial"/>
          <w:i/>
          <w:iCs/>
        </w:rPr>
        <w:fldChar w:fldCharType="separate"/>
      </w:r>
      <w:r w:rsidRPr="008F2E94">
        <w:rPr>
          <w:rFonts w:cs="Arial"/>
          <w:iCs/>
          <w:noProof/>
        </w:rPr>
        <w:t>1</w:t>
      </w:r>
      <w:r w:rsidRPr="008F2E94">
        <w:rPr>
          <w:rFonts w:cs="Arial"/>
          <w:i/>
          <w:iCs/>
        </w:rPr>
        <w:fldChar w:fldCharType="end"/>
      </w:r>
      <w:r w:rsidRPr="008F2E94">
        <w:rPr>
          <w:rFonts w:cs="Arial"/>
          <w:iCs/>
        </w:rPr>
        <w:t xml:space="preserve"> </w:t>
      </w:r>
      <w:r w:rsidRPr="008F2E94">
        <w:rPr>
          <w:rFonts w:cs="Arial"/>
          <w:i/>
          <w:iCs/>
        </w:rPr>
        <w:t>LED-beskrivelse</w:t>
      </w:r>
    </w:p>
    <w:tbl>
      <w:tblPr>
        <w:tblStyle w:val="af"/>
        <w:tblW w:w="0" w:type="auto"/>
        <w:jc w:val="center"/>
        <w:tblLook w:val="04A0" w:firstRow="1" w:lastRow="0" w:firstColumn="1" w:lastColumn="0" w:noHBand="0" w:noVBand="1"/>
      </w:tblPr>
      <w:tblGrid>
        <w:gridCol w:w="1482"/>
        <w:gridCol w:w="1671"/>
        <w:gridCol w:w="3368"/>
      </w:tblGrid>
      <w:tr w:rsidR="002C14AC" w:rsidRPr="008F2E94" w14:paraId="4ECF9A6B" w14:textId="77777777" w:rsidTr="00F13F00">
        <w:trPr>
          <w:trHeight w:val="379"/>
          <w:tblHeader/>
          <w:jc w:val="center"/>
        </w:trPr>
        <w:tc>
          <w:tcPr>
            <w:tcW w:w="1482" w:type="dxa"/>
            <w:shd w:val="clear" w:color="auto" w:fill="D9D9D9" w:themeFill="background1" w:themeFillShade="D9"/>
            <w:vAlign w:val="center"/>
          </w:tcPr>
          <w:p w14:paraId="4194473E" w14:textId="77777777" w:rsidR="002C14AC" w:rsidRPr="008F2E94" w:rsidRDefault="002C14AC" w:rsidP="00F13F00">
            <w:pPr>
              <w:spacing w:beforeLines="0" w:before="0" w:afterLines="0" w:after="0"/>
              <w:ind w:left="0"/>
              <w:contextualSpacing/>
              <w:rPr>
                <w:rFonts w:eastAsiaTheme="minorEastAsia" w:cs="Arial"/>
                <w:b/>
                <w:smallCaps/>
                <w:color w:val="000000" w:themeColor="text1"/>
              </w:rPr>
            </w:pPr>
            <w:r w:rsidRPr="008F2E94">
              <w:rPr>
                <w:rFonts w:eastAsiaTheme="minorEastAsia" w:cs="Arial"/>
                <w:b/>
                <w:color w:val="000000" w:themeColor="text1"/>
              </w:rPr>
              <w:t>LED</w:t>
            </w:r>
          </w:p>
        </w:tc>
        <w:tc>
          <w:tcPr>
            <w:tcW w:w="1671" w:type="dxa"/>
            <w:shd w:val="clear" w:color="auto" w:fill="D9D9D9" w:themeFill="background1" w:themeFillShade="D9"/>
            <w:vAlign w:val="center"/>
          </w:tcPr>
          <w:p w14:paraId="707DEC5D" w14:textId="77777777" w:rsidR="002C14AC" w:rsidRPr="008F2E94" w:rsidRDefault="002C14AC" w:rsidP="00F13F00">
            <w:pPr>
              <w:spacing w:beforeLines="0" w:before="0" w:afterLines="0" w:after="0"/>
              <w:ind w:left="0"/>
              <w:contextualSpacing/>
              <w:rPr>
                <w:rFonts w:eastAsiaTheme="minorEastAsia" w:cs="Arial"/>
                <w:b/>
                <w:smallCaps/>
                <w:color w:val="000000" w:themeColor="text1"/>
              </w:rPr>
            </w:pPr>
            <w:r w:rsidRPr="008F2E94">
              <w:rPr>
                <w:rFonts w:eastAsiaTheme="minorEastAsia" w:cs="Arial"/>
                <w:b/>
                <w:color w:val="000000" w:themeColor="text1"/>
              </w:rPr>
              <w:t>Farve</w:t>
            </w:r>
          </w:p>
        </w:tc>
        <w:tc>
          <w:tcPr>
            <w:tcW w:w="3368" w:type="dxa"/>
            <w:shd w:val="clear" w:color="auto" w:fill="D9D9D9" w:themeFill="background1" w:themeFillShade="D9"/>
            <w:vAlign w:val="center"/>
          </w:tcPr>
          <w:p w14:paraId="29E199A2" w14:textId="77777777" w:rsidR="002C14AC" w:rsidRPr="008F2E94" w:rsidRDefault="002C14AC" w:rsidP="00F13F00">
            <w:pPr>
              <w:spacing w:beforeLines="0" w:before="0" w:afterLines="0" w:after="0"/>
              <w:ind w:left="0"/>
              <w:contextualSpacing/>
              <w:rPr>
                <w:rFonts w:eastAsiaTheme="minorEastAsia" w:cs="Arial"/>
                <w:b/>
                <w:color w:val="000000" w:themeColor="text1"/>
              </w:rPr>
            </w:pPr>
            <w:r w:rsidRPr="008F2E94">
              <w:rPr>
                <w:rFonts w:eastAsiaTheme="minorEastAsia" w:cs="Arial"/>
                <w:b/>
                <w:color w:val="000000" w:themeColor="text1"/>
              </w:rPr>
              <w:t>Beskrivelse</w:t>
            </w:r>
          </w:p>
        </w:tc>
      </w:tr>
      <w:tr w:rsidR="002C14AC" w:rsidRPr="008F2E94" w14:paraId="43EFA0E3" w14:textId="77777777" w:rsidTr="00F13F00">
        <w:trPr>
          <w:trHeight w:val="732"/>
          <w:jc w:val="center"/>
        </w:trPr>
        <w:tc>
          <w:tcPr>
            <w:tcW w:w="1482" w:type="dxa"/>
            <w:vMerge w:val="restart"/>
            <w:vAlign w:val="center"/>
          </w:tcPr>
          <w:p w14:paraId="0D63C80D" w14:textId="77777777" w:rsidR="002C14AC" w:rsidRPr="008F2E94" w:rsidRDefault="002C14AC" w:rsidP="00F13F00">
            <w:pPr>
              <w:spacing w:beforeLines="0" w:before="0" w:afterLines="0" w:after="0"/>
              <w:ind w:left="0"/>
              <w:contextualSpacing/>
              <w:rPr>
                <w:rFonts w:cs="Arial"/>
                <w:b/>
              </w:rPr>
            </w:pPr>
            <w:r w:rsidRPr="008F2E94">
              <w:rPr>
                <w:rFonts w:cs="Arial"/>
                <w:b/>
                <w:color w:val="000000" w:themeColor="text1"/>
                <w:szCs w:val="18"/>
              </w:rPr>
              <w:t>Status-LED</w:t>
            </w:r>
          </w:p>
        </w:tc>
        <w:tc>
          <w:tcPr>
            <w:tcW w:w="1671" w:type="dxa"/>
            <w:vAlign w:val="center"/>
          </w:tcPr>
          <w:p w14:paraId="47FE51A5" w14:textId="77777777" w:rsidR="002C14AC" w:rsidRPr="008F2E94" w:rsidRDefault="002C14AC" w:rsidP="00F13F00">
            <w:pPr>
              <w:spacing w:before="156" w:after="156"/>
              <w:ind w:left="0"/>
              <w:contextualSpacing/>
              <w:rPr>
                <w:rFonts w:eastAsiaTheme="minorEastAsia" w:cs="Arial"/>
                <w:smallCaps/>
                <w:color w:val="000000" w:themeColor="text1"/>
              </w:rPr>
            </w:pPr>
            <w:r w:rsidRPr="008F2E94">
              <w:rPr>
                <w:rFonts w:cs="Arial"/>
              </w:rPr>
              <w:t>Blinkende grønt</w:t>
            </w:r>
          </w:p>
        </w:tc>
        <w:tc>
          <w:tcPr>
            <w:tcW w:w="3368" w:type="dxa"/>
            <w:vAlign w:val="center"/>
          </w:tcPr>
          <w:p w14:paraId="028F0641" w14:textId="77777777" w:rsidR="002C14AC" w:rsidRPr="008F2E94" w:rsidRDefault="002C14AC" w:rsidP="00F13F00">
            <w:pPr>
              <w:spacing w:beforeLines="0" w:before="0" w:afterLines="0" w:after="0"/>
              <w:ind w:left="0"/>
              <w:contextualSpacing/>
              <w:rPr>
                <w:rFonts w:cs="Arial"/>
              </w:rPr>
            </w:pPr>
            <w:r w:rsidRPr="008F2E94">
              <w:rPr>
                <w:rFonts w:cs="Arial"/>
              </w:rPr>
              <w:t>Testeren kommunikerer via USB-kabel.</w:t>
            </w:r>
          </w:p>
        </w:tc>
      </w:tr>
      <w:tr w:rsidR="002C14AC" w:rsidRPr="008F2E94" w14:paraId="73DC9EC3" w14:textId="77777777" w:rsidTr="00F13F00">
        <w:trPr>
          <w:trHeight w:val="693"/>
          <w:jc w:val="center"/>
        </w:trPr>
        <w:tc>
          <w:tcPr>
            <w:tcW w:w="1482" w:type="dxa"/>
            <w:vMerge/>
            <w:vAlign w:val="center"/>
          </w:tcPr>
          <w:p w14:paraId="5AFC03ED" w14:textId="77777777" w:rsidR="002C14AC" w:rsidRPr="008F2E94" w:rsidRDefault="002C14AC" w:rsidP="00F13F00">
            <w:pPr>
              <w:spacing w:beforeLines="0" w:before="0" w:afterLines="0" w:after="0"/>
              <w:ind w:left="0"/>
              <w:contextualSpacing/>
              <w:jc w:val="center"/>
              <w:rPr>
                <w:rFonts w:cs="Arial"/>
                <w:b/>
              </w:rPr>
            </w:pPr>
          </w:p>
        </w:tc>
        <w:tc>
          <w:tcPr>
            <w:tcW w:w="1671" w:type="dxa"/>
            <w:vAlign w:val="center"/>
          </w:tcPr>
          <w:p w14:paraId="112F7551" w14:textId="77777777" w:rsidR="002C14AC" w:rsidRPr="008F2E94" w:rsidRDefault="002C14AC" w:rsidP="00F13F00">
            <w:pPr>
              <w:spacing w:beforeLines="0" w:before="0" w:afterLines="0" w:after="0"/>
              <w:ind w:left="0"/>
              <w:contextualSpacing/>
              <w:rPr>
                <w:rFonts w:cs="Arial"/>
              </w:rPr>
            </w:pPr>
            <w:r w:rsidRPr="008F2E94">
              <w:rPr>
                <w:rFonts w:cs="Arial"/>
              </w:rPr>
              <w:t>Blinkende blå</w:t>
            </w:r>
          </w:p>
        </w:tc>
        <w:tc>
          <w:tcPr>
            <w:tcW w:w="3368" w:type="dxa"/>
            <w:vAlign w:val="center"/>
          </w:tcPr>
          <w:p w14:paraId="64B44C36" w14:textId="77777777" w:rsidR="002C14AC" w:rsidRPr="008F2E94" w:rsidRDefault="002C14AC" w:rsidP="00F13F00">
            <w:pPr>
              <w:spacing w:beforeLines="0" w:before="0" w:afterLines="0" w:after="0"/>
              <w:ind w:left="0"/>
              <w:contextualSpacing/>
              <w:rPr>
                <w:rFonts w:cs="Arial"/>
              </w:rPr>
            </w:pPr>
            <w:r w:rsidRPr="008F2E94">
              <w:rPr>
                <w:rFonts w:cs="Arial"/>
              </w:rPr>
              <w:t>Testeren kommunikerer via Bluetooth.</w:t>
            </w:r>
          </w:p>
        </w:tc>
      </w:tr>
      <w:tr w:rsidR="002C14AC" w:rsidRPr="008F2E94" w14:paraId="3ED97E4B" w14:textId="77777777" w:rsidTr="00F13F00">
        <w:trPr>
          <w:trHeight w:val="715"/>
          <w:jc w:val="center"/>
        </w:trPr>
        <w:tc>
          <w:tcPr>
            <w:tcW w:w="1482" w:type="dxa"/>
            <w:vMerge/>
            <w:vAlign w:val="center"/>
          </w:tcPr>
          <w:p w14:paraId="71C3954C" w14:textId="77777777" w:rsidR="002C14AC" w:rsidRPr="008F2E94" w:rsidRDefault="002C14AC" w:rsidP="00F13F00">
            <w:pPr>
              <w:spacing w:beforeLines="0" w:before="0" w:afterLines="0" w:after="0"/>
              <w:ind w:left="0"/>
              <w:contextualSpacing/>
              <w:jc w:val="center"/>
              <w:rPr>
                <w:rFonts w:cs="Arial"/>
                <w:b/>
              </w:rPr>
            </w:pPr>
          </w:p>
        </w:tc>
        <w:tc>
          <w:tcPr>
            <w:tcW w:w="1671" w:type="dxa"/>
            <w:vAlign w:val="center"/>
          </w:tcPr>
          <w:p w14:paraId="77438B8D" w14:textId="77777777" w:rsidR="002C14AC" w:rsidRPr="008F2E94" w:rsidRDefault="002C14AC" w:rsidP="00F13F00">
            <w:pPr>
              <w:spacing w:beforeLines="0" w:before="0" w:afterLines="0" w:after="0"/>
              <w:ind w:left="0"/>
              <w:contextualSpacing/>
              <w:rPr>
                <w:rFonts w:cs="Arial"/>
              </w:rPr>
            </w:pPr>
            <w:r w:rsidRPr="008F2E94">
              <w:rPr>
                <w:rFonts w:cs="Arial"/>
              </w:rPr>
              <w:t>Blinkende rødt</w:t>
            </w:r>
          </w:p>
        </w:tc>
        <w:tc>
          <w:tcPr>
            <w:tcW w:w="3368" w:type="dxa"/>
            <w:vAlign w:val="center"/>
          </w:tcPr>
          <w:p w14:paraId="754DA5AB" w14:textId="77777777" w:rsidR="002C14AC" w:rsidRPr="008F2E94" w:rsidRDefault="002C14AC" w:rsidP="00F13F00">
            <w:pPr>
              <w:spacing w:beforeLines="0" w:before="0" w:afterLines="0" w:after="0"/>
              <w:ind w:left="0"/>
              <w:contextualSpacing/>
              <w:rPr>
                <w:rFonts w:cs="Arial"/>
              </w:rPr>
            </w:pPr>
            <w:r w:rsidRPr="008F2E94">
              <w:rPr>
                <w:rFonts w:cs="Arial"/>
              </w:rPr>
              <w:t>Batteriklemmerne er tilsluttet de forkerte batteripoler.</w:t>
            </w:r>
          </w:p>
        </w:tc>
      </w:tr>
      <w:tr w:rsidR="002C14AC" w:rsidRPr="008F2E94" w14:paraId="0502F904" w14:textId="77777777" w:rsidTr="00F13F00">
        <w:trPr>
          <w:trHeight w:val="598"/>
          <w:jc w:val="center"/>
        </w:trPr>
        <w:tc>
          <w:tcPr>
            <w:tcW w:w="1482" w:type="dxa"/>
            <w:vMerge w:val="restart"/>
            <w:vAlign w:val="center"/>
          </w:tcPr>
          <w:p w14:paraId="38CECFC0" w14:textId="77777777" w:rsidR="002C14AC" w:rsidRPr="008F2E94" w:rsidRDefault="002C14AC" w:rsidP="00F13F00">
            <w:pPr>
              <w:spacing w:beforeLines="0" w:before="0" w:afterLines="0" w:after="0"/>
              <w:ind w:left="0"/>
              <w:contextualSpacing/>
              <w:rPr>
                <w:rFonts w:cs="Arial"/>
                <w:b/>
              </w:rPr>
            </w:pPr>
            <w:r w:rsidRPr="008F2E94">
              <w:rPr>
                <w:rFonts w:cs="Arial"/>
                <w:b/>
              </w:rPr>
              <w:t>Strøm-LED</w:t>
            </w:r>
          </w:p>
        </w:tc>
        <w:tc>
          <w:tcPr>
            <w:tcW w:w="1671" w:type="dxa"/>
            <w:vAlign w:val="center"/>
          </w:tcPr>
          <w:p w14:paraId="7104BDAE" w14:textId="77777777" w:rsidR="002C14AC" w:rsidRPr="008F2E94" w:rsidRDefault="002C14AC" w:rsidP="00F13F00">
            <w:pPr>
              <w:spacing w:beforeLines="0" w:before="0" w:afterLines="0" w:after="0"/>
              <w:ind w:left="0"/>
              <w:contextualSpacing/>
              <w:rPr>
                <w:rFonts w:cs="Arial"/>
              </w:rPr>
            </w:pPr>
            <w:r w:rsidRPr="008F2E94">
              <w:rPr>
                <w:rFonts w:cs="Arial"/>
              </w:rPr>
              <w:t>Konstant grøn</w:t>
            </w:r>
          </w:p>
        </w:tc>
        <w:tc>
          <w:tcPr>
            <w:tcW w:w="3368" w:type="dxa"/>
            <w:vAlign w:val="center"/>
          </w:tcPr>
          <w:p w14:paraId="5DEDC09C" w14:textId="77777777" w:rsidR="002C14AC" w:rsidRPr="008F2E94" w:rsidRDefault="002C14AC" w:rsidP="00F13F00">
            <w:pPr>
              <w:spacing w:beforeLines="0" w:before="0" w:afterLines="0" w:after="0"/>
              <w:ind w:left="0"/>
              <w:contextualSpacing/>
              <w:rPr>
                <w:rFonts w:cs="Arial"/>
              </w:rPr>
            </w:pPr>
            <w:r w:rsidRPr="008F2E94">
              <w:rPr>
                <w:rFonts w:cs="Arial"/>
              </w:rPr>
              <w:t>Testeren er tændt, og batteriet er tilstrækkeligt opladet.</w:t>
            </w:r>
          </w:p>
        </w:tc>
      </w:tr>
      <w:tr w:rsidR="002C14AC" w:rsidRPr="008F2E94" w14:paraId="3FDCB544" w14:textId="77777777" w:rsidTr="00F13F00">
        <w:trPr>
          <w:trHeight w:val="690"/>
          <w:jc w:val="center"/>
        </w:trPr>
        <w:tc>
          <w:tcPr>
            <w:tcW w:w="1482" w:type="dxa"/>
            <w:vMerge/>
            <w:vAlign w:val="center"/>
          </w:tcPr>
          <w:p w14:paraId="5E17C7D9" w14:textId="77777777" w:rsidR="002C14AC" w:rsidRPr="008F2E94" w:rsidRDefault="002C14AC" w:rsidP="00F13F00">
            <w:pPr>
              <w:spacing w:beforeLines="0" w:before="0" w:afterLines="0" w:after="0"/>
              <w:ind w:left="0"/>
              <w:contextualSpacing/>
              <w:jc w:val="center"/>
              <w:rPr>
                <w:rFonts w:cs="Arial"/>
                <w:b/>
              </w:rPr>
            </w:pPr>
          </w:p>
        </w:tc>
        <w:tc>
          <w:tcPr>
            <w:tcW w:w="1671" w:type="dxa"/>
            <w:vAlign w:val="center"/>
          </w:tcPr>
          <w:p w14:paraId="515AAEEA" w14:textId="77777777" w:rsidR="002C14AC" w:rsidRPr="008F2E94" w:rsidRDefault="002C14AC" w:rsidP="00F13F00">
            <w:pPr>
              <w:spacing w:beforeLines="0" w:before="0" w:afterLines="0" w:after="0"/>
              <w:ind w:left="0"/>
              <w:contextualSpacing/>
              <w:rPr>
                <w:rFonts w:cs="Arial"/>
              </w:rPr>
            </w:pPr>
            <w:r w:rsidRPr="008F2E94">
              <w:rPr>
                <w:rFonts w:cs="Arial"/>
              </w:rPr>
              <w:t>Blinkende grønt</w:t>
            </w:r>
          </w:p>
        </w:tc>
        <w:tc>
          <w:tcPr>
            <w:tcW w:w="3368" w:type="dxa"/>
            <w:vAlign w:val="center"/>
          </w:tcPr>
          <w:p w14:paraId="1EF5341B" w14:textId="77777777" w:rsidR="002C14AC" w:rsidRPr="008F2E94" w:rsidRDefault="002C14AC" w:rsidP="00F13F00">
            <w:pPr>
              <w:spacing w:beforeLines="0" w:before="0" w:afterLines="0" w:after="0"/>
              <w:ind w:left="0"/>
              <w:contextualSpacing/>
              <w:rPr>
                <w:rFonts w:cs="Arial"/>
              </w:rPr>
            </w:pPr>
            <w:r w:rsidRPr="008F2E94">
              <w:rPr>
                <w:rFonts w:cs="Arial"/>
              </w:rPr>
              <w:t>Testeren oplader. (Lyser konstant grønt, når batteriet er fuldt opladet.)</w:t>
            </w:r>
          </w:p>
        </w:tc>
      </w:tr>
      <w:tr w:rsidR="002C14AC" w:rsidRPr="008F2E94" w14:paraId="2591E4DC" w14:textId="77777777" w:rsidTr="00F13F00">
        <w:trPr>
          <w:trHeight w:val="431"/>
          <w:jc w:val="center"/>
        </w:trPr>
        <w:tc>
          <w:tcPr>
            <w:tcW w:w="1482" w:type="dxa"/>
            <w:vMerge/>
            <w:vAlign w:val="center"/>
          </w:tcPr>
          <w:p w14:paraId="1122DA28" w14:textId="77777777" w:rsidR="002C14AC" w:rsidRPr="008F2E94" w:rsidRDefault="002C14AC" w:rsidP="00F13F00">
            <w:pPr>
              <w:spacing w:beforeLines="0" w:before="0" w:afterLines="0" w:after="0"/>
              <w:ind w:left="0"/>
              <w:contextualSpacing/>
              <w:jc w:val="center"/>
              <w:rPr>
                <w:rFonts w:cs="Arial"/>
                <w:b/>
              </w:rPr>
            </w:pPr>
          </w:p>
        </w:tc>
        <w:tc>
          <w:tcPr>
            <w:tcW w:w="1671" w:type="dxa"/>
            <w:vAlign w:val="center"/>
          </w:tcPr>
          <w:p w14:paraId="0117EBF4" w14:textId="77777777" w:rsidR="002C14AC" w:rsidRPr="008F2E94" w:rsidRDefault="002C14AC" w:rsidP="00F13F00">
            <w:pPr>
              <w:spacing w:beforeLines="0" w:before="0" w:afterLines="0" w:after="0"/>
              <w:ind w:left="0"/>
              <w:contextualSpacing/>
              <w:rPr>
                <w:rFonts w:cs="Arial"/>
              </w:rPr>
            </w:pPr>
            <w:r w:rsidRPr="008F2E94">
              <w:rPr>
                <w:rFonts w:cs="Arial"/>
              </w:rPr>
              <w:t xml:space="preserve">Ensfarvet </w:t>
            </w:r>
            <w:r w:rsidRPr="008F2E94">
              <w:rPr>
                <w:rFonts w:cs="Arial"/>
                <w:color w:val="000000" w:themeColor="text1"/>
                <w:szCs w:val="18"/>
              </w:rPr>
              <w:t>rød</w:t>
            </w:r>
          </w:p>
        </w:tc>
        <w:tc>
          <w:tcPr>
            <w:tcW w:w="3368" w:type="dxa"/>
            <w:vAlign w:val="center"/>
          </w:tcPr>
          <w:p w14:paraId="0DC3A4B1" w14:textId="77777777" w:rsidR="002C14AC" w:rsidRPr="008F2E94" w:rsidRDefault="002C14AC" w:rsidP="00F13F00">
            <w:pPr>
              <w:spacing w:beforeLines="0" w:before="0" w:afterLines="0" w:after="0"/>
              <w:ind w:left="0"/>
              <w:contextualSpacing/>
              <w:rPr>
                <w:rFonts w:cs="Arial"/>
              </w:rPr>
            </w:pPr>
            <w:r w:rsidRPr="008F2E94">
              <w:rPr>
                <w:rFonts w:cs="Arial"/>
              </w:rPr>
              <w:t>Enheden er i opstartstilstand.</w:t>
            </w:r>
          </w:p>
        </w:tc>
      </w:tr>
      <w:tr w:rsidR="002C14AC" w:rsidRPr="008F2E94" w14:paraId="6E4F03DF" w14:textId="77777777" w:rsidTr="00F13F00">
        <w:trPr>
          <w:trHeight w:val="565"/>
          <w:jc w:val="center"/>
        </w:trPr>
        <w:tc>
          <w:tcPr>
            <w:tcW w:w="1482" w:type="dxa"/>
            <w:vMerge/>
            <w:vAlign w:val="center"/>
          </w:tcPr>
          <w:p w14:paraId="690580A2" w14:textId="77777777" w:rsidR="002C14AC" w:rsidRPr="008F2E94" w:rsidRDefault="002C14AC" w:rsidP="00F13F00">
            <w:pPr>
              <w:spacing w:beforeLines="0" w:before="0" w:afterLines="0" w:after="0"/>
              <w:ind w:left="0"/>
              <w:contextualSpacing/>
              <w:jc w:val="center"/>
              <w:rPr>
                <w:rFonts w:cs="Arial"/>
                <w:b/>
              </w:rPr>
            </w:pPr>
          </w:p>
        </w:tc>
        <w:tc>
          <w:tcPr>
            <w:tcW w:w="1671" w:type="dxa"/>
            <w:vAlign w:val="center"/>
          </w:tcPr>
          <w:p w14:paraId="1324AB99" w14:textId="77777777" w:rsidR="002C14AC" w:rsidRPr="008F2E94" w:rsidRDefault="002C14AC" w:rsidP="00F13F00">
            <w:pPr>
              <w:spacing w:beforeLines="0" w:before="0" w:afterLines="0" w:after="0"/>
              <w:ind w:left="0"/>
              <w:contextualSpacing/>
              <w:rPr>
                <w:rFonts w:cs="Arial"/>
              </w:rPr>
            </w:pPr>
            <w:r w:rsidRPr="008F2E94">
              <w:rPr>
                <w:rFonts w:cs="Arial"/>
              </w:rPr>
              <w:t>Blinkende rødt</w:t>
            </w:r>
          </w:p>
        </w:tc>
        <w:tc>
          <w:tcPr>
            <w:tcW w:w="3368" w:type="dxa"/>
            <w:vAlign w:val="center"/>
          </w:tcPr>
          <w:p w14:paraId="00D7B533" w14:textId="77777777" w:rsidR="002C14AC" w:rsidRPr="008F2E94" w:rsidRDefault="002C14AC" w:rsidP="00F13F00">
            <w:pPr>
              <w:spacing w:beforeLines="0" w:before="0" w:afterLines="0" w:after="0"/>
              <w:ind w:left="0"/>
              <w:contextualSpacing/>
              <w:rPr>
                <w:rFonts w:cs="Arial"/>
              </w:rPr>
            </w:pPr>
            <w:r w:rsidRPr="008F2E94">
              <w:rPr>
                <w:rFonts w:cs="Arial"/>
              </w:rPr>
              <w:t>Batteriniveauet er lavt. Oplad venligst.</w:t>
            </w:r>
          </w:p>
        </w:tc>
      </w:tr>
    </w:tbl>
    <w:p w14:paraId="68547181" w14:textId="77777777" w:rsidR="002C14AC" w:rsidRPr="008F2E94" w:rsidRDefault="002C14AC" w:rsidP="002C14AC">
      <w:pPr>
        <w:pStyle w:val="30"/>
        <w:spacing w:before="312" w:after="156"/>
      </w:pPr>
      <w:bookmarkStart w:id="497" w:name="_Toc159436349"/>
      <w:r w:rsidRPr="008F2E94">
        <w:t>Strømkilder</w:t>
      </w:r>
      <w:bookmarkEnd w:id="497"/>
    </w:p>
    <w:p w14:paraId="0A935209" w14:textId="42091A64" w:rsidR="002C14AC" w:rsidRPr="008F2E94" w:rsidRDefault="002C14AC" w:rsidP="002C14AC">
      <w:pPr>
        <w:pStyle w:val="BodytextUserManual"/>
        <w:spacing w:before="156" w:after="156"/>
        <w:rPr>
          <w:smallCaps/>
        </w:rPr>
      </w:pPr>
      <w:r w:rsidRPr="008F2E94">
        <w:t>MaxiBAS</w:t>
      </w:r>
      <w:r w:rsidRPr="008F2E94">
        <w:rPr>
          <w:i/>
        </w:rPr>
        <w:t xml:space="preserve"> </w:t>
      </w:r>
      <w:r w:rsidRPr="008F2E94">
        <w:t>BT506-tester kan modtage strøm fra følgende kilder:</w:t>
      </w:r>
    </w:p>
    <w:p w14:paraId="50BED386" w14:textId="77777777" w:rsidR="002C14AC" w:rsidRPr="008F2E94" w:rsidRDefault="002C14AC" w:rsidP="002C14AC">
      <w:pPr>
        <w:pStyle w:val="ItemList"/>
        <w:widowControl/>
        <w:spacing w:before="62" w:after="62"/>
        <w:ind w:left="641" w:hanging="357"/>
        <w:rPr>
          <w:rFonts w:cs="Arial"/>
          <w:smallCaps/>
        </w:rPr>
      </w:pPr>
      <w:r w:rsidRPr="008F2E94">
        <w:rPr>
          <w:rFonts w:cs="Arial"/>
        </w:rPr>
        <w:t>Intern batteripakke</w:t>
      </w:r>
    </w:p>
    <w:p w14:paraId="43C5949F" w14:textId="77777777" w:rsidR="002C14AC" w:rsidRPr="008F2E94" w:rsidRDefault="002C14AC" w:rsidP="002C14AC">
      <w:pPr>
        <w:pStyle w:val="ItemList"/>
        <w:widowControl/>
        <w:spacing w:before="62" w:after="62"/>
        <w:ind w:left="641" w:hanging="357"/>
        <w:rPr>
          <w:rFonts w:eastAsia="黑体" w:cs="Arial"/>
          <w:b/>
        </w:rPr>
      </w:pPr>
      <w:r w:rsidRPr="008F2E94">
        <w:rPr>
          <w:rFonts w:cs="Arial"/>
        </w:rPr>
        <w:t>AC/DC strømforsyning</w:t>
      </w:r>
    </w:p>
    <w:p w14:paraId="0DE3628B" w14:textId="77777777" w:rsidR="002C14AC" w:rsidRPr="008F2E94" w:rsidRDefault="002C14AC" w:rsidP="002C14AC">
      <w:pPr>
        <w:pStyle w:val="NOTE0"/>
        <w:spacing w:beforeLines="0" w:before="0" w:afterLines="0" w:after="0"/>
        <w:ind w:left="1075" w:hanging="792"/>
        <w:rPr>
          <w:rFonts w:cs="Arial"/>
          <w:smallCaps/>
          <w:color w:val="000000" w:themeColor="text1"/>
        </w:rPr>
      </w:pPr>
      <w:r w:rsidRPr="008F2E94">
        <w:rPr>
          <w:rFonts w:cs="Arial"/>
          <w:noProof/>
          <w:lang w:val="en-US"/>
        </w:rPr>
        <w:drawing>
          <wp:anchor distT="0" distB="0" distL="114300" distR="114300" simplePos="0" relativeHeight="252324864" behindDoc="0" locked="0" layoutInCell="1" allowOverlap="1" wp14:anchorId="0DA459CC" wp14:editId="7515914B">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rPr>
        <w:t>VIGTIG</w:t>
      </w:r>
    </w:p>
    <w:p w14:paraId="67482C9C" w14:textId="77777777" w:rsidR="002C14AC" w:rsidRPr="008F2E94" w:rsidRDefault="002C14AC" w:rsidP="002C14AC">
      <w:pPr>
        <w:pStyle w:val="NOTE1"/>
        <w:spacing w:beforeLines="0" w:before="0" w:afterLines="0" w:after="0"/>
        <w:ind w:left="283"/>
        <w:rPr>
          <w:rFonts w:cs="Arial"/>
          <w:smallCaps/>
        </w:rPr>
      </w:pPr>
      <w:r w:rsidRPr="008F2E94">
        <w:rPr>
          <w:rFonts w:cs="Arial"/>
        </w:rPr>
        <w:t>Oplad ikke testeren, når temperaturen er under 0 °C (32 °F) eller over 45 °C (113 °F).</w:t>
      </w:r>
    </w:p>
    <w:p w14:paraId="56E44CC3" w14:textId="77777777" w:rsidR="002C14AC" w:rsidRPr="008F2E94" w:rsidRDefault="002C14AC" w:rsidP="002C14AC">
      <w:pPr>
        <w:pStyle w:val="40"/>
        <w:spacing w:before="156" w:after="156"/>
        <w:rPr>
          <w:rFonts w:cs="Arial"/>
        </w:rPr>
      </w:pPr>
      <w:bookmarkStart w:id="498" w:name="_Toc114038101"/>
      <w:r w:rsidRPr="008F2E94">
        <w:rPr>
          <w:rFonts w:cs="Arial"/>
        </w:rPr>
        <w:t>Intern batteripakke</w:t>
      </w:r>
      <w:bookmarkEnd w:id="498"/>
    </w:p>
    <w:p w14:paraId="0F61CADB" w14:textId="77777777" w:rsidR="002C14AC" w:rsidRPr="008F2E94" w:rsidRDefault="002C14AC" w:rsidP="002C14AC">
      <w:pPr>
        <w:pStyle w:val="EN"/>
        <w:spacing w:before="156" w:after="156"/>
        <w:rPr>
          <w:rFonts w:cs="Arial"/>
          <w:smallCaps/>
          <w:color w:val="000000" w:themeColor="text1"/>
        </w:rPr>
      </w:pPr>
      <w:r w:rsidRPr="008F2E94">
        <w:rPr>
          <w:rFonts w:cs="Arial"/>
          <w:color w:val="000000" w:themeColor="text1"/>
        </w:rPr>
        <w:t xml:space="preserve">MaxiBAS </w:t>
      </w:r>
      <w:r w:rsidRPr="008F2E94">
        <w:rPr>
          <w:rFonts w:cs="Arial"/>
        </w:rPr>
        <w:t xml:space="preserve">BT506 batteritesteren kan </w:t>
      </w:r>
      <w:r w:rsidRPr="008F2E94">
        <w:rPr>
          <w:rFonts w:cs="Arial"/>
          <w:color w:val="000000" w:themeColor="text1"/>
        </w:rPr>
        <w:t>drives af det interne genopladelige batteri.</w:t>
      </w:r>
    </w:p>
    <w:p w14:paraId="35AFEA42" w14:textId="77777777" w:rsidR="002C14AC" w:rsidRPr="008F2E94" w:rsidRDefault="002C14AC" w:rsidP="002C14AC">
      <w:pPr>
        <w:pStyle w:val="40"/>
        <w:spacing w:before="156" w:after="156"/>
        <w:rPr>
          <w:rFonts w:cs="Arial"/>
        </w:rPr>
      </w:pPr>
      <w:bookmarkStart w:id="499" w:name="_Toc114038102"/>
      <w:r w:rsidRPr="008F2E94">
        <w:rPr>
          <w:rFonts w:cs="Arial"/>
        </w:rPr>
        <w:t>AC/DC strømforsyning — Brug af strømadapter</w:t>
      </w:r>
      <w:bookmarkEnd w:id="499"/>
    </w:p>
    <w:p w14:paraId="38BAB062" w14:textId="642D6CD8" w:rsidR="002C14AC" w:rsidRPr="008F2E94" w:rsidRDefault="002C14AC" w:rsidP="002C14AC">
      <w:pPr>
        <w:pStyle w:val="EN"/>
        <w:spacing w:before="156" w:after="156"/>
        <w:rPr>
          <w:rFonts w:cs="Arial"/>
          <w:color w:val="000000" w:themeColor="text1"/>
        </w:rPr>
      </w:pPr>
      <w:r w:rsidRPr="008F2E94">
        <w:rPr>
          <w:rFonts w:cs="Arial"/>
          <w:color w:val="000000" w:themeColor="text1"/>
        </w:rPr>
        <w:t>MaxiBAS BT506 batteritesteren kan strømforsynes fra en</w:t>
      </w:r>
      <w:r w:rsidR="00EA391C" w:rsidRPr="008F2E94">
        <w:rPr>
          <w:rFonts w:cs="Arial"/>
          <w:color w:val="000000" w:themeColor="text1"/>
        </w:rPr>
        <w:t xml:space="preserve"> stikkontakt ved hjælp af AC/DC</w:t>
      </w:r>
      <w:r w:rsidR="00EA391C" w:rsidRPr="008F2E94">
        <w:rPr>
          <w:rFonts w:cs="Arial"/>
        </w:rPr>
        <w:t>-</w:t>
      </w:r>
      <w:r w:rsidRPr="008F2E94">
        <w:rPr>
          <w:rFonts w:cs="Arial"/>
          <w:color w:val="000000" w:themeColor="text1"/>
        </w:rPr>
        <w:t>strømforsyningen. AC/DC-strømforsyningen oplader også det interne batteri.</w:t>
      </w:r>
    </w:p>
    <w:p w14:paraId="6D0D613C" w14:textId="77777777" w:rsidR="002C14AC" w:rsidRPr="008F2E94" w:rsidRDefault="002C14AC" w:rsidP="002C14AC">
      <w:pPr>
        <w:pStyle w:val="30"/>
        <w:spacing w:before="312" w:after="156"/>
        <w:rPr>
          <w:smallCaps/>
        </w:rPr>
      </w:pPr>
      <w:bookmarkStart w:id="500" w:name="_Toc106826241"/>
      <w:bookmarkStart w:id="501" w:name="_Toc114038103"/>
      <w:bookmarkStart w:id="502" w:name="_Toc159436350"/>
      <w:r w:rsidRPr="008F2E94">
        <w:t>Tekniske specifikationer</w:t>
      </w:r>
      <w:bookmarkEnd w:id="500"/>
      <w:bookmarkEnd w:id="501"/>
      <w:bookmarkEnd w:id="502"/>
    </w:p>
    <w:p w14:paraId="35583F7F" w14:textId="7EE7CCEB" w:rsidR="002C14AC" w:rsidRPr="008F2E94" w:rsidRDefault="002C14AC" w:rsidP="002C14AC">
      <w:pPr>
        <w:pStyle w:val="FigureTittle"/>
        <w:spacing w:before="62" w:after="62"/>
        <w:rPr>
          <w:rFonts w:cs="Arial"/>
        </w:rPr>
      </w:pPr>
      <w:r w:rsidRPr="008F2E94">
        <w:rPr>
          <w:rFonts w:cs="Arial"/>
          <w:iCs/>
        </w:rPr>
        <w:t xml:space="preserve">Tabel </w:t>
      </w:r>
      <w:r w:rsidRPr="008F2E94">
        <w:rPr>
          <w:rFonts w:cs="Arial"/>
          <w:i/>
          <w:iCs/>
        </w:rPr>
        <w:fldChar w:fldCharType="begin"/>
      </w:r>
      <w:r w:rsidRPr="008F2E94">
        <w:rPr>
          <w:rFonts w:cs="Arial"/>
          <w:iCs/>
        </w:rPr>
        <w:instrText xml:space="preserve"> STYLEREF 1 \s </w:instrText>
      </w:r>
      <w:r w:rsidRPr="008F2E94">
        <w:rPr>
          <w:rFonts w:cs="Arial"/>
          <w:i/>
          <w:iCs/>
        </w:rPr>
        <w:fldChar w:fldCharType="separate"/>
      </w:r>
      <w:r w:rsidRPr="008F2E94">
        <w:rPr>
          <w:rFonts w:cs="Arial"/>
          <w:iCs/>
          <w:noProof/>
        </w:rPr>
        <w:t>1</w:t>
      </w:r>
      <w:r w:rsidRPr="008F2E94">
        <w:rPr>
          <w:rFonts w:cs="Arial"/>
          <w:i/>
          <w:iCs/>
        </w:rPr>
        <w:fldChar w:fldCharType="end"/>
      </w:r>
      <w:r w:rsidR="002A14F1" w:rsidRPr="008F2E94">
        <w:rPr>
          <w:rFonts w:cs="Arial"/>
          <w:iCs/>
        </w:rPr>
        <w:t>1</w:t>
      </w:r>
      <w:r w:rsidRPr="008F2E94">
        <w:rPr>
          <w:rFonts w:cs="Arial"/>
          <w:iCs/>
        </w:rPr>
        <w:noBreakHyphen/>
      </w:r>
      <w:r w:rsidRPr="008F2E94">
        <w:rPr>
          <w:rFonts w:cs="Arial"/>
          <w:i/>
          <w:iCs/>
        </w:rPr>
        <w:fldChar w:fldCharType="begin"/>
      </w:r>
      <w:r w:rsidRPr="008F2E94">
        <w:rPr>
          <w:rFonts w:cs="Arial"/>
          <w:iCs/>
        </w:rPr>
        <w:instrText xml:space="preserve"> SEQ Table \* ARABIC \s 1 </w:instrText>
      </w:r>
      <w:r w:rsidRPr="008F2E94">
        <w:rPr>
          <w:rFonts w:cs="Arial"/>
          <w:i/>
          <w:iCs/>
        </w:rPr>
        <w:fldChar w:fldCharType="separate"/>
      </w:r>
      <w:r w:rsidRPr="008F2E94">
        <w:rPr>
          <w:rFonts w:cs="Arial"/>
          <w:iCs/>
          <w:noProof/>
        </w:rPr>
        <w:t>2</w:t>
      </w:r>
      <w:r w:rsidRPr="008F2E94">
        <w:rPr>
          <w:rFonts w:cs="Arial"/>
          <w:i/>
          <w:iCs/>
        </w:rPr>
        <w:fldChar w:fldCharType="end"/>
      </w:r>
      <w:r w:rsidRPr="008F2E94">
        <w:rPr>
          <w:rFonts w:cs="Arial"/>
          <w:iCs/>
        </w:rPr>
        <w:t xml:space="preserve"> </w:t>
      </w:r>
      <w:r w:rsidRPr="008F2E94">
        <w:rPr>
          <w:rFonts w:cs="Arial"/>
          <w:i/>
          <w:iCs/>
        </w:rPr>
        <w:t>Tekniske specifikationer</w:t>
      </w:r>
    </w:p>
    <w:tbl>
      <w:tblPr>
        <w:tblStyle w:val="af"/>
        <w:tblW w:w="0" w:type="auto"/>
        <w:jc w:val="center"/>
        <w:tblLook w:val="04A0" w:firstRow="1" w:lastRow="0" w:firstColumn="1" w:lastColumn="0" w:noHBand="0" w:noVBand="1"/>
      </w:tblPr>
      <w:tblGrid>
        <w:gridCol w:w="2257"/>
        <w:gridCol w:w="4678"/>
      </w:tblGrid>
      <w:tr w:rsidR="002C14AC" w:rsidRPr="008F2E94" w14:paraId="242798A9" w14:textId="77777777" w:rsidTr="00F13F00">
        <w:trPr>
          <w:trHeight w:val="435"/>
          <w:tblHeader/>
          <w:jc w:val="center"/>
        </w:trPr>
        <w:tc>
          <w:tcPr>
            <w:tcW w:w="2126" w:type="dxa"/>
            <w:shd w:val="clear" w:color="auto" w:fill="D9D9D9" w:themeFill="background1" w:themeFillShade="D9"/>
            <w:vAlign w:val="center"/>
          </w:tcPr>
          <w:p w14:paraId="1588B8FD" w14:textId="77777777" w:rsidR="002C14AC" w:rsidRPr="008F2E94" w:rsidRDefault="002C14AC" w:rsidP="00F13F00">
            <w:pPr>
              <w:spacing w:beforeLines="0" w:before="0" w:afterLines="0" w:after="0"/>
              <w:ind w:left="0"/>
              <w:rPr>
                <w:rFonts w:eastAsiaTheme="minorEastAsia" w:cs="Arial"/>
                <w:b/>
                <w:smallCaps/>
                <w:color w:val="000000" w:themeColor="text1"/>
              </w:rPr>
            </w:pPr>
            <w:r w:rsidRPr="008F2E94">
              <w:rPr>
                <w:rFonts w:eastAsiaTheme="minorEastAsia" w:cs="Arial"/>
                <w:b/>
                <w:color w:val="000000" w:themeColor="text1"/>
              </w:rPr>
              <w:t>Punkt</w:t>
            </w:r>
          </w:p>
        </w:tc>
        <w:tc>
          <w:tcPr>
            <w:tcW w:w="4678" w:type="dxa"/>
            <w:shd w:val="clear" w:color="auto" w:fill="D9D9D9" w:themeFill="background1" w:themeFillShade="D9"/>
            <w:vAlign w:val="center"/>
          </w:tcPr>
          <w:p w14:paraId="392D912F" w14:textId="77777777" w:rsidR="002C14AC" w:rsidRPr="008F2E94" w:rsidRDefault="002C14AC" w:rsidP="00F13F00">
            <w:pPr>
              <w:spacing w:beforeLines="0" w:before="0" w:afterLines="0" w:after="0"/>
              <w:ind w:left="0"/>
              <w:rPr>
                <w:rFonts w:eastAsiaTheme="minorEastAsia" w:cs="Arial"/>
                <w:b/>
                <w:smallCaps/>
                <w:color w:val="000000" w:themeColor="text1"/>
              </w:rPr>
            </w:pPr>
            <w:r w:rsidRPr="008F2E94">
              <w:rPr>
                <w:rFonts w:eastAsiaTheme="minorEastAsia" w:cs="Arial"/>
                <w:b/>
                <w:color w:val="000000" w:themeColor="text1"/>
              </w:rPr>
              <w:t>Beskrivelse</w:t>
            </w:r>
          </w:p>
        </w:tc>
      </w:tr>
      <w:tr w:rsidR="002C14AC" w:rsidRPr="008F2E94" w14:paraId="07234BF3" w14:textId="77777777" w:rsidTr="00F13F00">
        <w:trPr>
          <w:trHeight w:val="553"/>
          <w:jc w:val="center"/>
        </w:trPr>
        <w:tc>
          <w:tcPr>
            <w:tcW w:w="2126" w:type="dxa"/>
            <w:vAlign w:val="center"/>
          </w:tcPr>
          <w:p w14:paraId="1E18440B" w14:textId="77777777" w:rsidR="002C14AC" w:rsidRPr="008F2E94" w:rsidRDefault="002C14AC" w:rsidP="00F13F00">
            <w:pPr>
              <w:spacing w:beforeLines="0" w:before="0" w:afterLines="0" w:after="0"/>
              <w:ind w:left="0"/>
              <w:rPr>
                <w:rFonts w:cs="Arial"/>
                <w:b/>
              </w:rPr>
            </w:pPr>
            <w:r w:rsidRPr="008F2E94">
              <w:rPr>
                <w:rFonts w:cs="Arial"/>
                <w:b/>
              </w:rPr>
              <w:t>Forbindelse</w:t>
            </w:r>
          </w:p>
        </w:tc>
        <w:tc>
          <w:tcPr>
            <w:tcW w:w="4678" w:type="dxa"/>
            <w:vAlign w:val="center"/>
          </w:tcPr>
          <w:p w14:paraId="23F719C3" w14:textId="77777777" w:rsidR="002C14AC" w:rsidRPr="008F2E94" w:rsidRDefault="002C14AC" w:rsidP="00F13F00">
            <w:pPr>
              <w:pStyle w:val="ac"/>
              <w:numPr>
                <w:ilvl w:val="0"/>
                <w:numId w:val="120"/>
              </w:numPr>
              <w:spacing w:beforeLines="20" w:before="62" w:afterLines="20" w:after="62"/>
              <w:ind w:left="357" w:hanging="357"/>
              <w:rPr>
                <w:rFonts w:cs="Arial"/>
              </w:rPr>
            </w:pPr>
            <w:r w:rsidRPr="008F2E94">
              <w:rPr>
                <w:rFonts w:cs="Arial"/>
              </w:rPr>
              <w:t>USB 2.0, Type C</w:t>
            </w:r>
          </w:p>
          <w:p w14:paraId="59A4176B" w14:textId="77777777" w:rsidR="002C14AC" w:rsidRPr="008F2E94" w:rsidRDefault="002C14AC" w:rsidP="00F13F00">
            <w:pPr>
              <w:pStyle w:val="ac"/>
              <w:numPr>
                <w:ilvl w:val="0"/>
                <w:numId w:val="120"/>
              </w:numPr>
              <w:spacing w:beforeLines="20" w:before="62" w:afterLines="20" w:after="62"/>
              <w:ind w:left="357" w:hanging="357"/>
              <w:rPr>
                <w:rFonts w:eastAsiaTheme="minorEastAsia" w:cs="Arial"/>
                <w:smallCaps/>
                <w:color w:val="000000" w:themeColor="text1"/>
              </w:rPr>
            </w:pPr>
            <w:r w:rsidRPr="008F2E94">
              <w:rPr>
                <w:rFonts w:cs="Arial"/>
              </w:rPr>
              <w:t>Bluetooth 4.2</w:t>
            </w:r>
          </w:p>
        </w:tc>
      </w:tr>
      <w:tr w:rsidR="002C14AC" w:rsidRPr="008F2E94" w14:paraId="59B926C1" w14:textId="77777777" w:rsidTr="00F13F00">
        <w:trPr>
          <w:trHeight w:val="421"/>
          <w:jc w:val="center"/>
        </w:trPr>
        <w:tc>
          <w:tcPr>
            <w:tcW w:w="2126" w:type="dxa"/>
            <w:vAlign w:val="center"/>
          </w:tcPr>
          <w:p w14:paraId="70256837" w14:textId="77777777" w:rsidR="002C14AC" w:rsidRPr="008F2E94" w:rsidRDefault="002C14AC" w:rsidP="00F13F00">
            <w:pPr>
              <w:spacing w:beforeLines="0" w:before="0" w:afterLines="0" w:after="0"/>
              <w:ind w:left="0"/>
              <w:rPr>
                <w:rFonts w:cs="Arial"/>
                <w:b/>
              </w:rPr>
            </w:pPr>
            <w:r w:rsidRPr="008F2E94">
              <w:rPr>
                <w:rFonts w:cs="Arial"/>
                <w:b/>
              </w:rPr>
              <w:t>Indgangsspænding</w:t>
            </w:r>
          </w:p>
        </w:tc>
        <w:tc>
          <w:tcPr>
            <w:tcW w:w="4678" w:type="dxa"/>
            <w:vAlign w:val="center"/>
          </w:tcPr>
          <w:p w14:paraId="661BF5FF" w14:textId="77777777" w:rsidR="002C14AC" w:rsidRPr="008F2E94" w:rsidRDefault="002C14AC" w:rsidP="00F13F00">
            <w:pPr>
              <w:spacing w:beforeLines="0" w:before="0" w:afterLines="0" w:after="0"/>
              <w:ind w:left="0"/>
              <w:rPr>
                <w:rFonts w:cs="Arial"/>
              </w:rPr>
            </w:pPr>
            <w:r w:rsidRPr="008F2E94">
              <w:rPr>
                <w:rFonts w:cs="Arial"/>
              </w:rPr>
              <w:t>5 V DC</w:t>
            </w:r>
          </w:p>
        </w:tc>
      </w:tr>
      <w:tr w:rsidR="002C14AC" w:rsidRPr="008F2E94" w14:paraId="74A8DC91" w14:textId="77777777" w:rsidTr="00F13F00">
        <w:trPr>
          <w:trHeight w:val="414"/>
          <w:jc w:val="center"/>
        </w:trPr>
        <w:tc>
          <w:tcPr>
            <w:tcW w:w="2126" w:type="dxa"/>
            <w:vAlign w:val="center"/>
          </w:tcPr>
          <w:p w14:paraId="2F10A244" w14:textId="77777777" w:rsidR="002C14AC" w:rsidRPr="008F2E94" w:rsidRDefault="002C14AC" w:rsidP="00F13F00">
            <w:pPr>
              <w:spacing w:beforeLines="0" w:before="0" w:afterLines="0" w:after="0"/>
              <w:ind w:left="0"/>
              <w:rPr>
                <w:rFonts w:cs="Arial"/>
                <w:b/>
              </w:rPr>
            </w:pPr>
            <w:r w:rsidRPr="008F2E94">
              <w:rPr>
                <w:rFonts w:cs="Arial"/>
                <w:b/>
              </w:rPr>
              <w:t>Arbejdsstrøm</w:t>
            </w:r>
          </w:p>
        </w:tc>
        <w:tc>
          <w:tcPr>
            <w:tcW w:w="4678" w:type="dxa"/>
            <w:vAlign w:val="center"/>
          </w:tcPr>
          <w:p w14:paraId="2C2DD09D" w14:textId="77777777" w:rsidR="002C14AC" w:rsidRPr="008F2E94" w:rsidRDefault="002C14AC" w:rsidP="00F13F00">
            <w:pPr>
              <w:spacing w:beforeLines="0" w:before="0" w:afterLines="0" w:after="0"/>
              <w:ind w:left="0"/>
              <w:rPr>
                <w:rFonts w:cs="Arial"/>
              </w:rPr>
            </w:pPr>
            <w:r w:rsidRPr="008F2E94">
              <w:rPr>
                <w:rFonts w:cs="Arial"/>
              </w:rPr>
              <w:t>&lt; 150 mA ved 12 V DC</w:t>
            </w:r>
          </w:p>
        </w:tc>
      </w:tr>
      <w:tr w:rsidR="002C14AC" w:rsidRPr="008F2E94" w14:paraId="2482E8E6" w14:textId="77777777" w:rsidTr="00F13F00">
        <w:trPr>
          <w:trHeight w:val="406"/>
          <w:jc w:val="center"/>
        </w:trPr>
        <w:tc>
          <w:tcPr>
            <w:tcW w:w="2126" w:type="dxa"/>
            <w:vAlign w:val="center"/>
          </w:tcPr>
          <w:p w14:paraId="0D229619" w14:textId="77777777" w:rsidR="002C14AC" w:rsidRPr="008F2E94" w:rsidRDefault="002C14AC" w:rsidP="00F13F00">
            <w:pPr>
              <w:spacing w:beforeLines="0" w:before="0" w:afterLines="0" w:after="0"/>
              <w:ind w:left="0"/>
              <w:rPr>
                <w:rFonts w:cs="Arial"/>
                <w:b/>
              </w:rPr>
            </w:pPr>
            <w:r w:rsidRPr="008F2E94">
              <w:rPr>
                <w:rFonts w:cs="Arial"/>
                <w:b/>
              </w:rPr>
              <w:t>Internt batteri</w:t>
            </w:r>
          </w:p>
        </w:tc>
        <w:tc>
          <w:tcPr>
            <w:tcW w:w="4678" w:type="dxa"/>
            <w:vAlign w:val="center"/>
          </w:tcPr>
          <w:p w14:paraId="02E4F475" w14:textId="77777777" w:rsidR="002C14AC" w:rsidRPr="008F2E94" w:rsidRDefault="002C14AC" w:rsidP="00F13F00">
            <w:pPr>
              <w:spacing w:beforeLines="0" w:before="0" w:afterLines="0" w:after="0"/>
              <w:ind w:left="0"/>
              <w:rPr>
                <w:rFonts w:cs="Arial"/>
              </w:rPr>
            </w:pPr>
            <w:r w:rsidRPr="008F2E94">
              <w:rPr>
                <w:rFonts w:cs="Arial"/>
              </w:rPr>
              <w:t>3,7 V/800 mAh litium-ion polymerbatteri</w:t>
            </w:r>
          </w:p>
        </w:tc>
      </w:tr>
      <w:tr w:rsidR="002C14AC" w:rsidRPr="008F2E94" w14:paraId="378473EE" w14:textId="77777777" w:rsidTr="00F13F00">
        <w:trPr>
          <w:trHeight w:val="425"/>
          <w:jc w:val="center"/>
        </w:trPr>
        <w:tc>
          <w:tcPr>
            <w:tcW w:w="2126" w:type="dxa"/>
            <w:vAlign w:val="center"/>
          </w:tcPr>
          <w:p w14:paraId="4D2D8278" w14:textId="77777777" w:rsidR="002C14AC" w:rsidRPr="008F2E94" w:rsidRDefault="002C14AC" w:rsidP="00F13F00">
            <w:pPr>
              <w:spacing w:beforeLines="0" w:before="0" w:afterLines="0" w:after="0"/>
              <w:ind w:left="0"/>
              <w:rPr>
                <w:rFonts w:cs="Arial"/>
                <w:b/>
              </w:rPr>
            </w:pPr>
            <w:r w:rsidRPr="008F2E94">
              <w:rPr>
                <w:rFonts w:cs="Arial"/>
                <w:b/>
              </w:rPr>
              <w:t>CCA-rækkevidde</w:t>
            </w:r>
          </w:p>
        </w:tc>
        <w:tc>
          <w:tcPr>
            <w:tcW w:w="4678" w:type="dxa"/>
            <w:vAlign w:val="center"/>
          </w:tcPr>
          <w:p w14:paraId="65F307F0" w14:textId="77777777" w:rsidR="002C14AC" w:rsidRPr="008F2E94" w:rsidRDefault="002C14AC" w:rsidP="00F13F00">
            <w:pPr>
              <w:spacing w:beforeLines="0" w:before="0" w:afterLines="0" w:after="0"/>
              <w:ind w:left="0"/>
              <w:rPr>
                <w:rFonts w:cs="Arial"/>
              </w:rPr>
            </w:pPr>
            <w:r w:rsidRPr="008F2E94">
              <w:rPr>
                <w:rFonts w:cs="Arial"/>
              </w:rPr>
              <w:t>100 til 2000 A</w:t>
            </w:r>
          </w:p>
        </w:tc>
      </w:tr>
      <w:tr w:rsidR="002C14AC" w:rsidRPr="008F2E94" w14:paraId="1D85706C" w14:textId="77777777" w:rsidTr="00F13F00">
        <w:trPr>
          <w:trHeight w:val="417"/>
          <w:jc w:val="center"/>
        </w:trPr>
        <w:tc>
          <w:tcPr>
            <w:tcW w:w="2126" w:type="dxa"/>
            <w:vAlign w:val="center"/>
          </w:tcPr>
          <w:p w14:paraId="6F6040F5" w14:textId="77777777" w:rsidR="002C14AC" w:rsidRPr="008F2E94" w:rsidRDefault="002C14AC" w:rsidP="00F13F00">
            <w:pPr>
              <w:spacing w:beforeLines="0" w:before="0" w:afterLines="0" w:after="0"/>
              <w:ind w:left="0"/>
              <w:rPr>
                <w:rFonts w:cs="Arial"/>
                <w:b/>
              </w:rPr>
            </w:pPr>
            <w:r w:rsidRPr="008F2E94">
              <w:rPr>
                <w:rFonts w:cs="Arial"/>
                <w:b/>
              </w:rPr>
              <w:t>Spændingsområde</w:t>
            </w:r>
          </w:p>
        </w:tc>
        <w:tc>
          <w:tcPr>
            <w:tcW w:w="4678" w:type="dxa"/>
            <w:vAlign w:val="center"/>
          </w:tcPr>
          <w:p w14:paraId="5AA8EC7D" w14:textId="77777777" w:rsidR="002C14AC" w:rsidRPr="008F2E94" w:rsidRDefault="002C14AC" w:rsidP="00F13F00">
            <w:pPr>
              <w:spacing w:beforeLines="0" w:before="0" w:afterLines="0" w:after="0"/>
              <w:ind w:left="0"/>
              <w:rPr>
                <w:rFonts w:cs="Arial"/>
              </w:rPr>
            </w:pPr>
            <w:r w:rsidRPr="008F2E94">
              <w:rPr>
                <w:rFonts w:cs="Arial"/>
              </w:rPr>
              <w:t>1,5 til 16 V</w:t>
            </w:r>
          </w:p>
        </w:tc>
      </w:tr>
      <w:tr w:rsidR="002C14AC" w:rsidRPr="008F2E94" w14:paraId="65042633" w14:textId="77777777" w:rsidTr="00F13F00">
        <w:trPr>
          <w:trHeight w:val="410"/>
          <w:jc w:val="center"/>
        </w:trPr>
        <w:tc>
          <w:tcPr>
            <w:tcW w:w="2126" w:type="dxa"/>
            <w:vAlign w:val="center"/>
          </w:tcPr>
          <w:p w14:paraId="2336A020" w14:textId="77777777" w:rsidR="002C14AC" w:rsidRPr="008F2E94" w:rsidRDefault="002C14AC" w:rsidP="00F13F00">
            <w:pPr>
              <w:spacing w:beforeLines="0" w:before="0" w:afterLines="0" w:after="0"/>
              <w:ind w:left="0"/>
              <w:rPr>
                <w:rFonts w:cs="Arial"/>
                <w:b/>
              </w:rPr>
            </w:pPr>
            <w:r w:rsidRPr="008F2E94">
              <w:rPr>
                <w:rFonts w:cs="Arial"/>
                <w:b/>
              </w:rPr>
              <w:lastRenderedPageBreak/>
              <w:t>Arbejdstemperatur</w:t>
            </w:r>
          </w:p>
        </w:tc>
        <w:tc>
          <w:tcPr>
            <w:tcW w:w="4678" w:type="dxa"/>
            <w:vAlign w:val="center"/>
          </w:tcPr>
          <w:p w14:paraId="01A9AAA5" w14:textId="32880832" w:rsidR="002C14AC" w:rsidRPr="008F2E94" w:rsidRDefault="00E05701" w:rsidP="00F13F00">
            <w:pPr>
              <w:spacing w:beforeLines="0" w:before="0" w:afterLines="0" w:after="0"/>
              <w:ind w:left="0"/>
              <w:rPr>
                <w:rFonts w:cs="Arial"/>
              </w:rPr>
            </w:pPr>
            <w:r w:rsidRPr="008F2E94">
              <w:rPr>
                <w:rFonts w:cs="Arial"/>
              </w:rPr>
              <w:t>-10°C til 50</w:t>
            </w:r>
            <w:r w:rsidR="00262842" w:rsidRPr="008F2E94">
              <w:rPr>
                <w:rFonts w:cs="Arial"/>
              </w:rPr>
              <w:t>°C (14°F til 122</w:t>
            </w:r>
            <w:r w:rsidR="002C14AC" w:rsidRPr="008F2E94">
              <w:rPr>
                <w:rFonts w:cs="Arial"/>
              </w:rPr>
              <w:t>°F)</w:t>
            </w:r>
          </w:p>
        </w:tc>
      </w:tr>
      <w:tr w:rsidR="002C14AC" w:rsidRPr="008F2E94" w14:paraId="198C040A" w14:textId="77777777" w:rsidTr="00F13F00">
        <w:trPr>
          <w:trHeight w:val="415"/>
          <w:jc w:val="center"/>
        </w:trPr>
        <w:tc>
          <w:tcPr>
            <w:tcW w:w="2126" w:type="dxa"/>
            <w:vAlign w:val="center"/>
          </w:tcPr>
          <w:p w14:paraId="6B3A5D73" w14:textId="77777777" w:rsidR="002C14AC" w:rsidRPr="008F2E94" w:rsidRDefault="002C14AC" w:rsidP="00F13F00">
            <w:pPr>
              <w:spacing w:beforeLines="0" w:before="0" w:afterLines="0" w:after="0"/>
              <w:ind w:left="0"/>
              <w:rPr>
                <w:rFonts w:cs="Arial"/>
                <w:b/>
              </w:rPr>
            </w:pPr>
            <w:r w:rsidRPr="008F2E94">
              <w:rPr>
                <w:rFonts w:cs="Arial"/>
                <w:b/>
              </w:rPr>
              <w:t>Opbevaringstemperatur</w:t>
            </w:r>
          </w:p>
        </w:tc>
        <w:tc>
          <w:tcPr>
            <w:tcW w:w="4678" w:type="dxa"/>
            <w:vAlign w:val="center"/>
          </w:tcPr>
          <w:p w14:paraId="391FF1CC" w14:textId="6D9292D0" w:rsidR="002C14AC" w:rsidRPr="008F2E94" w:rsidRDefault="00E05701" w:rsidP="00F13F00">
            <w:pPr>
              <w:spacing w:beforeLines="0" w:before="0" w:afterLines="0" w:after="0"/>
              <w:ind w:left="0"/>
              <w:rPr>
                <w:rFonts w:cs="Arial"/>
              </w:rPr>
            </w:pPr>
            <w:r w:rsidRPr="008F2E94">
              <w:rPr>
                <w:rFonts w:cs="Arial"/>
              </w:rPr>
              <w:t>-20°C til 60</w:t>
            </w:r>
            <w:r w:rsidR="00262842" w:rsidRPr="008F2E94">
              <w:rPr>
                <w:rFonts w:cs="Arial"/>
              </w:rPr>
              <w:t>°C (-4°F til 140</w:t>
            </w:r>
            <w:r w:rsidR="002C14AC" w:rsidRPr="008F2E94">
              <w:rPr>
                <w:rFonts w:cs="Arial"/>
              </w:rPr>
              <w:t>°F)</w:t>
            </w:r>
          </w:p>
        </w:tc>
      </w:tr>
      <w:tr w:rsidR="002C14AC" w:rsidRPr="008F2E94" w14:paraId="2CCE4E5B" w14:textId="77777777" w:rsidTr="00F13F00">
        <w:trPr>
          <w:trHeight w:val="603"/>
          <w:jc w:val="center"/>
        </w:trPr>
        <w:tc>
          <w:tcPr>
            <w:tcW w:w="2126" w:type="dxa"/>
            <w:vAlign w:val="center"/>
          </w:tcPr>
          <w:p w14:paraId="2B83C0CF" w14:textId="77777777" w:rsidR="002C14AC" w:rsidRPr="008F2E94" w:rsidRDefault="002C14AC" w:rsidP="00F13F00">
            <w:pPr>
              <w:spacing w:beforeLines="0" w:before="0" w:afterLines="0" w:after="0"/>
              <w:ind w:left="0"/>
              <w:rPr>
                <w:rFonts w:cs="Arial"/>
                <w:b/>
              </w:rPr>
            </w:pPr>
            <w:r w:rsidRPr="008F2E94">
              <w:rPr>
                <w:rFonts w:cs="Arial"/>
                <w:b/>
              </w:rPr>
              <w:t xml:space="preserve">Dimensioner </w:t>
            </w:r>
            <w:r w:rsidRPr="008F2E94">
              <w:rPr>
                <w:rFonts w:cs="Arial"/>
                <w:b/>
                <w:sz w:val="15"/>
                <w:szCs w:val="15"/>
              </w:rPr>
              <w:t>(L x B x H)</w:t>
            </w:r>
          </w:p>
        </w:tc>
        <w:tc>
          <w:tcPr>
            <w:tcW w:w="4678" w:type="dxa"/>
            <w:vAlign w:val="center"/>
          </w:tcPr>
          <w:p w14:paraId="7888A27B" w14:textId="77777777" w:rsidR="002C14AC" w:rsidRPr="008F2E94" w:rsidRDefault="002C14AC" w:rsidP="00F13F00">
            <w:pPr>
              <w:spacing w:beforeLines="0" w:before="0" w:afterLines="0" w:after="0"/>
              <w:ind w:left="0"/>
              <w:rPr>
                <w:rFonts w:cs="Arial"/>
              </w:rPr>
            </w:pPr>
            <w:r w:rsidRPr="008F2E94">
              <w:rPr>
                <w:rFonts w:cs="Arial"/>
              </w:rPr>
              <w:t>107 mm (4,21") x 75 mm (2,95") x 26 mm (1,02") (klemmekabel medfølger ikke)</w:t>
            </w:r>
          </w:p>
        </w:tc>
      </w:tr>
      <w:tr w:rsidR="002C14AC" w:rsidRPr="008F2E94" w14:paraId="0701DED7" w14:textId="77777777" w:rsidTr="00F13F00">
        <w:trPr>
          <w:trHeight w:val="413"/>
          <w:jc w:val="center"/>
        </w:trPr>
        <w:tc>
          <w:tcPr>
            <w:tcW w:w="2126" w:type="dxa"/>
            <w:vAlign w:val="center"/>
          </w:tcPr>
          <w:p w14:paraId="01A0D4B3" w14:textId="77777777" w:rsidR="002C14AC" w:rsidRPr="008F2E94" w:rsidRDefault="002C14AC" w:rsidP="00F13F00">
            <w:pPr>
              <w:spacing w:beforeLines="0" w:before="0" w:afterLines="0" w:after="0"/>
              <w:ind w:left="0"/>
              <w:rPr>
                <w:rFonts w:cs="Arial"/>
                <w:b/>
              </w:rPr>
            </w:pPr>
            <w:r w:rsidRPr="008F2E94">
              <w:rPr>
                <w:rFonts w:cs="Arial"/>
                <w:b/>
              </w:rPr>
              <w:t>Vægt</w:t>
            </w:r>
          </w:p>
        </w:tc>
        <w:tc>
          <w:tcPr>
            <w:tcW w:w="4678" w:type="dxa"/>
            <w:vAlign w:val="center"/>
          </w:tcPr>
          <w:p w14:paraId="120C9020" w14:textId="77777777" w:rsidR="002C14AC" w:rsidRPr="008F2E94" w:rsidRDefault="002C14AC" w:rsidP="00F13F00">
            <w:pPr>
              <w:spacing w:beforeLines="0" w:before="0" w:afterLines="0" w:after="0"/>
              <w:ind w:left="0"/>
              <w:rPr>
                <w:rFonts w:cs="Arial"/>
              </w:rPr>
            </w:pPr>
            <w:r w:rsidRPr="008F2E94">
              <w:rPr>
                <w:rFonts w:cs="Arial"/>
              </w:rPr>
              <w:t>320 g (0,7 pund)</w:t>
            </w:r>
          </w:p>
        </w:tc>
      </w:tr>
    </w:tbl>
    <w:p w14:paraId="6DCE9A75" w14:textId="77777777" w:rsidR="002C14AC" w:rsidRPr="008F2E94" w:rsidRDefault="002C14AC" w:rsidP="002C14AC">
      <w:pPr>
        <w:pStyle w:val="20"/>
        <w:spacing w:before="312" w:after="156"/>
        <w:rPr>
          <w:rFonts w:cs="Arial"/>
        </w:rPr>
      </w:pPr>
      <w:bookmarkStart w:id="503" w:name="_Toc114038104"/>
      <w:bookmarkStart w:id="504" w:name="_Toc159436351"/>
      <w:r w:rsidRPr="008F2E94">
        <w:rPr>
          <w:rFonts w:cs="Arial"/>
        </w:rPr>
        <w:t xml:space="preserve"> </w:t>
      </w:r>
      <w:bookmarkStart w:id="505" w:name="_Toc204437588"/>
      <w:r w:rsidRPr="008F2E94">
        <w:rPr>
          <w:rFonts w:cs="Arial"/>
        </w:rPr>
        <w:t>Testforberedelse</w:t>
      </w:r>
      <w:bookmarkEnd w:id="503"/>
      <w:bookmarkEnd w:id="504"/>
      <w:bookmarkEnd w:id="505"/>
      <w:r w:rsidRPr="008F2E94">
        <w:rPr>
          <w:rFonts w:cs="Arial"/>
        </w:rPr>
        <w:t xml:space="preserve"> </w:t>
      </w:r>
    </w:p>
    <w:p w14:paraId="2A08737A" w14:textId="77777777" w:rsidR="002C14AC" w:rsidRPr="008F2E94" w:rsidRDefault="002C14AC" w:rsidP="002C14AC">
      <w:pPr>
        <w:pStyle w:val="30"/>
        <w:spacing w:before="312" w:after="156"/>
      </w:pPr>
      <w:bookmarkStart w:id="506" w:name="_Toc79087907"/>
      <w:bookmarkStart w:id="507" w:name="_Toc109724458"/>
      <w:bookmarkStart w:id="508" w:name="_Toc114038105"/>
      <w:bookmarkStart w:id="509" w:name="_Toc159436352"/>
      <w:r w:rsidRPr="008F2E94">
        <w:t>Inspicer batteriet</w:t>
      </w:r>
      <w:bookmarkEnd w:id="506"/>
      <w:bookmarkEnd w:id="507"/>
      <w:bookmarkEnd w:id="508"/>
      <w:bookmarkEnd w:id="509"/>
    </w:p>
    <w:p w14:paraId="2142E005" w14:textId="77777777" w:rsidR="002C14AC" w:rsidRPr="008F2E94" w:rsidRDefault="002C14AC" w:rsidP="002C14AC">
      <w:pPr>
        <w:pStyle w:val="EN"/>
        <w:spacing w:before="156" w:after="156"/>
        <w:rPr>
          <w:rFonts w:cs="Arial"/>
        </w:rPr>
      </w:pPr>
      <w:r w:rsidRPr="008F2E94">
        <w:rPr>
          <w:rFonts w:cs="Arial"/>
        </w:rPr>
        <w:t>Før du starter en test, skal du kontrollere batteriet for:</w:t>
      </w:r>
    </w:p>
    <w:p w14:paraId="1D98EB59" w14:textId="77777777" w:rsidR="002C14AC" w:rsidRPr="008F2E94" w:rsidRDefault="002C14AC" w:rsidP="002C14AC">
      <w:pPr>
        <w:pStyle w:val="ac"/>
        <w:widowControl w:val="0"/>
        <w:numPr>
          <w:ilvl w:val="0"/>
          <w:numId w:val="94"/>
        </w:numPr>
        <w:spacing w:beforeLines="20" w:before="62" w:afterLines="20" w:after="62"/>
        <w:ind w:left="641" w:hanging="357"/>
        <w:rPr>
          <w:rFonts w:cs="Arial"/>
        </w:rPr>
      </w:pPr>
      <w:r w:rsidRPr="008F2E94">
        <w:rPr>
          <w:rFonts w:cs="Arial"/>
        </w:rPr>
        <w:t>Revner, buler eller utætheder. Hvis du ser nogen af disse defekter, skal du udskifte batteriet.</w:t>
      </w:r>
    </w:p>
    <w:p w14:paraId="0E896C68" w14:textId="77777777" w:rsidR="002C14AC" w:rsidRPr="008F2E94" w:rsidRDefault="002C14AC" w:rsidP="002C14AC">
      <w:pPr>
        <w:pStyle w:val="ac"/>
        <w:widowControl w:val="0"/>
        <w:numPr>
          <w:ilvl w:val="0"/>
          <w:numId w:val="94"/>
        </w:numPr>
        <w:spacing w:beforeLines="20" w:before="62" w:afterLines="20" w:after="62"/>
        <w:ind w:left="641" w:hanging="357"/>
        <w:rPr>
          <w:rFonts w:cs="Arial"/>
        </w:rPr>
      </w:pPr>
      <w:r w:rsidRPr="008F2E94">
        <w:rPr>
          <w:rFonts w:cs="Arial"/>
        </w:rPr>
        <w:t>Korroderede, løse eller beskadigede kabler og forbindelser. Reparér eller udskift efter behov.</w:t>
      </w:r>
    </w:p>
    <w:p w14:paraId="491098AA" w14:textId="77777777" w:rsidR="002C14AC" w:rsidRPr="008F2E94" w:rsidRDefault="002C14AC" w:rsidP="002C14AC">
      <w:pPr>
        <w:pStyle w:val="ac"/>
        <w:widowControl w:val="0"/>
        <w:numPr>
          <w:ilvl w:val="0"/>
          <w:numId w:val="94"/>
        </w:numPr>
        <w:spacing w:beforeLines="20" w:before="62" w:afterLines="20" w:after="62"/>
        <w:ind w:left="641" w:hanging="357"/>
        <w:rPr>
          <w:rFonts w:cs="Arial"/>
        </w:rPr>
      </w:pPr>
      <w:r w:rsidRPr="008F2E94">
        <w:rPr>
          <w:rFonts w:cs="Arial"/>
        </w:rPr>
        <w:t>Korrosion på batteripolerne og snavs eller syre på toppen af huset. Rengør huset og polerne med en stålbørste og en blanding af vand og bagepulver.</w:t>
      </w:r>
    </w:p>
    <w:p w14:paraId="1CBD8528" w14:textId="77777777" w:rsidR="002C14AC" w:rsidRPr="008F2E94" w:rsidRDefault="002C14AC" w:rsidP="002C14AC">
      <w:pPr>
        <w:pStyle w:val="30"/>
        <w:spacing w:before="312" w:after="156"/>
      </w:pPr>
      <w:bookmarkStart w:id="510" w:name="_Toc114038106"/>
      <w:bookmarkStart w:id="511" w:name="_Toc159436353"/>
      <w:r w:rsidRPr="008F2E94">
        <w:t>Tilslut batteritesteren</w:t>
      </w:r>
      <w:bookmarkEnd w:id="510"/>
      <w:bookmarkEnd w:id="511"/>
    </w:p>
    <w:p w14:paraId="2DAA0961" w14:textId="7871E761" w:rsidR="002C14AC" w:rsidRPr="008F2E94" w:rsidRDefault="002C14AC" w:rsidP="002C14AC">
      <w:pPr>
        <w:pStyle w:val="ac"/>
        <w:widowControl w:val="0"/>
        <w:numPr>
          <w:ilvl w:val="0"/>
          <w:numId w:val="25"/>
        </w:numPr>
        <w:spacing w:beforeLines="20" w:before="62" w:afterLines="20" w:after="62"/>
        <w:ind w:left="641" w:hanging="357"/>
        <w:jc w:val="left"/>
        <w:rPr>
          <w:rFonts w:cs="Arial"/>
        </w:rPr>
      </w:pPr>
      <w:r w:rsidRPr="008F2E94">
        <w:rPr>
          <w:rFonts w:cs="Arial"/>
          <w:b/>
        </w:rPr>
        <w:t>Sådan parres med MaxiSys</w:t>
      </w:r>
      <w:r w:rsidR="00EA391C" w:rsidRPr="008F2E94">
        <w:rPr>
          <w:rFonts w:cs="Arial"/>
          <w:b/>
        </w:rPr>
        <w:t>-</w:t>
      </w:r>
      <w:r w:rsidRPr="008F2E94">
        <w:rPr>
          <w:rFonts w:cs="Arial"/>
          <w:b/>
        </w:rPr>
        <w:t>tabletten</w:t>
      </w:r>
    </w:p>
    <w:p w14:paraId="6F368A67" w14:textId="153A25C6" w:rsidR="002C14AC" w:rsidRPr="008F2E94" w:rsidRDefault="002C14AC" w:rsidP="002C14AC">
      <w:pPr>
        <w:pStyle w:val="ac"/>
        <w:widowControl w:val="0"/>
        <w:numPr>
          <w:ilvl w:val="0"/>
          <w:numId w:val="95"/>
        </w:numPr>
        <w:autoSpaceDE w:val="0"/>
        <w:autoSpaceDN w:val="0"/>
        <w:adjustRightInd w:val="0"/>
        <w:spacing w:beforeLines="20" w:before="62" w:afterLines="20" w:after="62"/>
        <w:ind w:left="998" w:hanging="357"/>
        <w:rPr>
          <w:rFonts w:cs="Arial"/>
          <w:b/>
          <w:kern w:val="0"/>
          <w:szCs w:val="18"/>
        </w:rPr>
      </w:pPr>
      <w:r w:rsidRPr="008F2E94">
        <w:rPr>
          <w:rFonts w:cs="Arial"/>
          <w:kern w:val="0"/>
          <w:szCs w:val="18"/>
        </w:rPr>
        <w:t>Tænd både MaxiSys</w:t>
      </w:r>
      <w:r w:rsidR="00EA391C" w:rsidRPr="008F2E94">
        <w:rPr>
          <w:rFonts w:cs="Arial"/>
          <w:kern w:val="0"/>
          <w:szCs w:val="18"/>
        </w:rPr>
        <w:t>-</w:t>
      </w:r>
      <w:r w:rsidRPr="008F2E94">
        <w:rPr>
          <w:rFonts w:cs="Arial"/>
          <w:kern w:val="0"/>
          <w:szCs w:val="18"/>
        </w:rPr>
        <w:t>tabletten og BT506-batteritesteren. Sørg for, at enhederne er tilstrækkeligt opladet, før du begynder.</w:t>
      </w:r>
    </w:p>
    <w:p w14:paraId="1A688C27" w14:textId="21CD1C4D" w:rsidR="002C14AC" w:rsidRPr="008F2E94" w:rsidRDefault="002C14AC" w:rsidP="002C14AC">
      <w:pPr>
        <w:pStyle w:val="ac"/>
        <w:widowControl w:val="0"/>
        <w:numPr>
          <w:ilvl w:val="0"/>
          <w:numId w:val="95"/>
        </w:numPr>
        <w:autoSpaceDE w:val="0"/>
        <w:autoSpaceDN w:val="0"/>
        <w:adjustRightInd w:val="0"/>
        <w:spacing w:beforeLines="20" w:before="62" w:afterLines="20" w:after="62"/>
        <w:ind w:left="998" w:hanging="357"/>
        <w:rPr>
          <w:rFonts w:cs="Arial"/>
        </w:rPr>
      </w:pPr>
      <w:r w:rsidRPr="008F2E94">
        <w:rPr>
          <w:rFonts w:cs="Arial"/>
          <w:kern w:val="0"/>
          <w:szCs w:val="18"/>
        </w:rPr>
        <w:t xml:space="preserve">Aktiver Bluetooth på tabletten ved at trykke på </w:t>
      </w:r>
      <w:r w:rsidR="002A14F1" w:rsidRPr="008F2E94">
        <w:rPr>
          <w:rFonts w:cs="Arial"/>
          <w:b/>
          <w:kern w:val="0"/>
          <w:szCs w:val="18"/>
        </w:rPr>
        <w:t>VCI</w:t>
      </w:r>
      <w:r w:rsidRPr="008F2E94">
        <w:rPr>
          <w:rFonts w:cs="Arial"/>
          <w:b/>
          <w:kern w:val="0"/>
          <w:szCs w:val="18"/>
        </w:rPr>
        <w:t xml:space="preserve"> Manager </w:t>
      </w:r>
      <w:r w:rsidRPr="008F2E94">
        <w:rPr>
          <w:rFonts w:cs="Arial"/>
          <w:kern w:val="0"/>
          <w:szCs w:val="18"/>
        </w:rPr>
        <w:t xml:space="preserve">&gt; </w:t>
      </w:r>
      <w:r w:rsidRPr="008F2E94">
        <w:rPr>
          <w:rFonts w:cs="Arial"/>
          <w:b/>
          <w:kern w:val="0"/>
          <w:szCs w:val="18"/>
        </w:rPr>
        <w:t>BAS BT</w:t>
      </w:r>
      <w:r w:rsidR="00985F92" w:rsidRPr="008F2E94">
        <w:rPr>
          <w:rFonts w:cs="Arial"/>
          <w:b/>
          <w:kern w:val="0"/>
          <w:szCs w:val="18"/>
        </w:rPr>
        <w:t>.</w:t>
      </w:r>
      <w:r w:rsidRPr="008F2E94">
        <w:rPr>
          <w:rFonts w:cs="Arial"/>
          <w:kern w:val="0"/>
          <w:szCs w:val="18"/>
        </w:rPr>
        <w:t xml:space="preserve"> </w:t>
      </w:r>
      <w:r w:rsidRPr="008F2E94">
        <w:rPr>
          <w:rFonts w:cs="Arial"/>
        </w:rPr>
        <w:t xml:space="preserve">Tryk på </w:t>
      </w:r>
      <w:r w:rsidRPr="008F2E94">
        <w:rPr>
          <w:rFonts w:cs="Arial"/>
          <w:b/>
        </w:rPr>
        <w:t xml:space="preserve">Scan </w:t>
      </w:r>
      <w:r w:rsidRPr="008F2E94">
        <w:rPr>
          <w:rFonts w:cs="Arial"/>
        </w:rPr>
        <w:t>i øverste højre hjørne. Enheden begynder at søge efter tilgængelige parringsenheder.</w:t>
      </w:r>
    </w:p>
    <w:p w14:paraId="37D57C06" w14:textId="77777777" w:rsidR="002C14AC" w:rsidRPr="008F2E94" w:rsidRDefault="002C14AC" w:rsidP="002C14AC">
      <w:pPr>
        <w:pStyle w:val="ac"/>
        <w:widowControl w:val="0"/>
        <w:numPr>
          <w:ilvl w:val="0"/>
          <w:numId w:val="95"/>
        </w:numPr>
        <w:autoSpaceDE w:val="0"/>
        <w:autoSpaceDN w:val="0"/>
        <w:adjustRightInd w:val="0"/>
        <w:spacing w:beforeLines="20" w:before="62" w:afterLines="20" w:after="62"/>
        <w:ind w:left="998" w:hanging="357"/>
        <w:rPr>
          <w:rFonts w:cs="Arial"/>
        </w:rPr>
      </w:pPr>
      <w:r w:rsidRPr="008F2E94">
        <w:rPr>
          <w:rFonts w:cs="Arial"/>
        </w:rPr>
        <w:t>Afhængigt af typen af batteritester kan enhedsnavnet vises som "Maxi" efterfulgt af et serienummer. Vælg den relevante enhed til parring.</w:t>
      </w:r>
    </w:p>
    <w:p w14:paraId="1403D371" w14:textId="77777777" w:rsidR="002C14AC" w:rsidRPr="008F2E94" w:rsidRDefault="002C14AC" w:rsidP="002C14AC">
      <w:pPr>
        <w:pStyle w:val="ac"/>
        <w:widowControl w:val="0"/>
        <w:numPr>
          <w:ilvl w:val="0"/>
          <w:numId w:val="95"/>
        </w:numPr>
        <w:autoSpaceDE w:val="0"/>
        <w:autoSpaceDN w:val="0"/>
        <w:adjustRightInd w:val="0"/>
        <w:spacing w:beforeLines="20" w:before="62" w:afterLines="20" w:after="62"/>
        <w:ind w:left="998" w:hanging="357"/>
        <w:rPr>
          <w:rFonts w:cs="Arial"/>
        </w:rPr>
      </w:pPr>
      <w:r w:rsidRPr="008F2E94">
        <w:rPr>
          <w:rFonts w:cs="Arial"/>
        </w:rPr>
        <w:t>Når parringen er gennemført, vil forbindelsesstatussen være "Tilsluttet".</w:t>
      </w:r>
    </w:p>
    <w:p w14:paraId="71D340AF" w14:textId="77777777" w:rsidR="002C14AC" w:rsidRPr="008F2E94" w:rsidRDefault="002C14AC" w:rsidP="002C14AC">
      <w:pPr>
        <w:pStyle w:val="Text"/>
        <w:spacing w:before="156" w:after="156"/>
        <w:rPr>
          <w:rFonts w:cs="Arial"/>
        </w:rPr>
      </w:pPr>
    </w:p>
    <w:p w14:paraId="506560F9" w14:textId="1D05F5A0" w:rsidR="002C14AC" w:rsidRPr="008F2E94" w:rsidRDefault="00EE5758" w:rsidP="002C14AC">
      <w:pPr>
        <w:autoSpaceDE w:val="0"/>
        <w:autoSpaceDN w:val="0"/>
        <w:spacing w:before="156" w:after="156" w:line="240" w:lineRule="auto"/>
        <w:ind w:left="0"/>
        <w:jc w:val="center"/>
        <w:rPr>
          <w:rFonts w:cs="Arial"/>
          <w:b/>
          <w:szCs w:val="18"/>
        </w:rPr>
      </w:pPr>
      <w:r w:rsidRPr="008F2E94">
        <w:rPr>
          <w:rFonts w:cs="Arial"/>
          <w:b/>
          <w:noProof/>
          <w:szCs w:val="18"/>
          <w:lang w:val="en-US"/>
        </w:rPr>
        <w:lastRenderedPageBreak/>
        <w:drawing>
          <wp:inline distT="0" distB="0" distL="0" distR="0" wp14:anchorId="08ACC0D0" wp14:editId="666D9C30">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5C4623C5" w14:textId="1B77D6A8" w:rsidR="002C14AC" w:rsidRPr="008F2E94" w:rsidRDefault="002C14AC" w:rsidP="002C14AC">
      <w:pPr>
        <w:pStyle w:val="ae"/>
        <w:spacing w:before="156" w:after="156"/>
        <w:rPr>
          <w:rFonts w:cs="Arial"/>
          <w:b w:val="0"/>
          <w:bCs/>
          <w:i/>
          <w:iCs/>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3</w:t>
      </w:r>
      <w:r w:rsidRPr="008F2E94">
        <w:rPr>
          <w:rFonts w:cs="Arial"/>
          <w:noProof/>
        </w:rPr>
        <w:fldChar w:fldCharType="end"/>
      </w:r>
      <w:r w:rsidRPr="008F2E94">
        <w:rPr>
          <w:rFonts w:cs="Arial"/>
        </w:rPr>
        <w:t xml:space="preserve"> </w:t>
      </w:r>
      <w:r w:rsidRPr="008F2E94">
        <w:rPr>
          <w:rFonts w:cs="Arial"/>
          <w:bCs/>
          <w:i/>
          <w:iCs/>
        </w:rPr>
        <w:t>Eksempel på tilslutning af batteritester 1</w:t>
      </w:r>
    </w:p>
    <w:p w14:paraId="09D72B50" w14:textId="77777777" w:rsidR="002C14AC" w:rsidRPr="008F2E94" w:rsidRDefault="002C14AC" w:rsidP="002C14AC">
      <w:pPr>
        <w:pStyle w:val="ac"/>
        <w:widowControl w:val="0"/>
        <w:numPr>
          <w:ilvl w:val="0"/>
          <w:numId w:val="25"/>
        </w:numPr>
        <w:spacing w:beforeLines="20" w:before="62" w:afterLines="20" w:after="62"/>
        <w:ind w:left="641" w:hanging="357"/>
        <w:jc w:val="left"/>
        <w:rPr>
          <w:rFonts w:cs="Arial"/>
        </w:rPr>
      </w:pPr>
      <w:r w:rsidRPr="008F2E94">
        <w:rPr>
          <w:rFonts w:cs="Arial"/>
          <w:b/>
        </w:rPr>
        <w:t>For at tilslutte til et batteri</w:t>
      </w:r>
    </w:p>
    <w:p w14:paraId="1EA56160" w14:textId="77777777" w:rsidR="002C14AC" w:rsidRPr="008F2E94" w:rsidRDefault="002C14AC" w:rsidP="002C14AC">
      <w:pPr>
        <w:pStyle w:val="ac"/>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8F2E94">
        <w:rPr>
          <w:rFonts w:cs="Arial"/>
        </w:rPr>
        <w:t>Tilslut den røde klemme til batteriets positive (+) pol.</w:t>
      </w:r>
    </w:p>
    <w:p w14:paraId="49955406" w14:textId="77777777" w:rsidR="002C14AC" w:rsidRPr="008F2E94" w:rsidRDefault="002C14AC" w:rsidP="002C14AC">
      <w:pPr>
        <w:pStyle w:val="ac"/>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8F2E94">
        <w:rPr>
          <w:rFonts w:cs="Arial"/>
        </w:rPr>
        <w:t>Tilslut den sorte klemme til batteriets negative (-) pol.</w:t>
      </w:r>
    </w:p>
    <w:p w14:paraId="00C55435" w14:textId="10DD2A5B" w:rsidR="002C14AC" w:rsidRPr="008F2E94" w:rsidRDefault="00EE5758" w:rsidP="002C14AC">
      <w:pPr>
        <w:autoSpaceDE w:val="0"/>
        <w:autoSpaceDN w:val="0"/>
        <w:spacing w:beforeLines="0" w:before="0" w:afterLines="0" w:after="0" w:line="480" w:lineRule="auto"/>
        <w:ind w:left="0"/>
        <w:jc w:val="center"/>
        <w:rPr>
          <w:rFonts w:cs="Arial"/>
          <w:b/>
          <w:szCs w:val="18"/>
        </w:rPr>
      </w:pPr>
      <w:r w:rsidRPr="008F2E94">
        <w:rPr>
          <w:rFonts w:cs="Arial"/>
          <w:noProof/>
          <w:lang w:val="en-US"/>
        </w:rPr>
        <w:drawing>
          <wp:inline distT="0" distB="0" distL="0" distR="0" wp14:anchorId="0FAEA427" wp14:editId="39DC1D66">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2D3C298E" w14:textId="4A6B9C15" w:rsidR="002C14AC" w:rsidRPr="008F2E94" w:rsidRDefault="002C14AC" w:rsidP="002C14AC">
      <w:pPr>
        <w:pStyle w:val="ae"/>
        <w:spacing w:before="156" w:after="156"/>
        <w:rPr>
          <w:rFonts w:cs="Arial"/>
          <w:b w:val="0"/>
          <w:bCs/>
          <w:i/>
          <w:iCs/>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4</w:t>
      </w:r>
      <w:r w:rsidRPr="008F2E94">
        <w:rPr>
          <w:rFonts w:cs="Arial"/>
          <w:noProof/>
        </w:rPr>
        <w:fldChar w:fldCharType="end"/>
      </w:r>
      <w:r w:rsidRPr="008F2E94">
        <w:rPr>
          <w:rFonts w:cs="Arial"/>
        </w:rPr>
        <w:t xml:space="preserve"> </w:t>
      </w:r>
      <w:r w:rsidRPr="008F2E94">
        <w:rPr>
          <w:rFonts w:cs="Arial"/>
          <w:bCs/>
          <w:i/>
          <w:iCs/>
        </w:rPr>
        <w:t>Eksempel på tilslutning af batteritester 2</w:t>
      </w:r>
    </w:p>
    <w:p w14:paraId="7812FE2E" w14:textId="77777777" w:rsidR="002C14AC" w:rsidRPr="008F2E94" w:rsidRDefault="002C14AC" w:rsidP="002C14AC">
      <w:pPr>
        <w:pStyle w:val="20"/>
        <w:spacing w:before="312" w:after="156"/>
        <w:rPr>
          <w:rFonts w:cs="Arial"/>
        </w:rPr>
      </w:pPr>
      <w:bookmarkStart w:id="512" w:name="_Toc159436354"/>
      <w:r w:rsidRPr="008F2E94">
        <w:rPr>
          <w:rFonts w:cs="Arial"/>
        </w:rPr>
        <w:t xml:space="preserve"> </w:t>
      </w:r>
      <w:bookmarkStart w:id="513" w:name="_Toc204437589"/>
      <w:r w:rsidRPr="008F2E94">
        <w:rPr>
          <w:rFonts w:cs="Arial"/>
        </w:rPr>
        <w:t>Test i køretøj</w:t>
      </w:r>
      <w:bookmarkEnd w:id="512"/>
      <w:bookmarkEnd w:id="513"/>
    </w:p>
    <w:p w14:paraId="0BAE2F00" w14:textId="77777777" w:rsidR="002C14AC" w:rsidRPr="008F2E94" w:rsidRDefault="002C14AC" w:rsidP="002C14AC">
      <w:pPr>
        <w:spacing w:before="156" w:after="156"/>
        <w:rPr>
          <w:rFonts w:cs="Arial"/>
        </w:rPr>
      </w:pPr>
      <w:r w:rsidRPr="008F2E94">
        <w:rPr>
          <w:rFonts w:cs="Arial"/>
        </w:rPr>
        <w:t>Køretøjstesten bruges til at teste batterier, der er installeret i et køretøj. En køretøjstest omfatter batteritest, startertest og generatortest. Disse test hjælper med at bestemme batteriets, starterens og generatorens tilstand.</w:t>
      </w:r>
    </w:p>
    <w:p w14:paraId="344DCDAB" w14:textId="77777777" w:rsidR="002C14AC" w:rsidRPr="008F2E94" w:rsidRDefault="002C14AC" w:rsidP="002C14AC">
      <w:pPr>
        <w:pBdr>
          <w:top w:val="single" w:sz="4" w:space="1" w:color="auto"/>
        </w:pBdr>
        <w:spacing w:before="156" w:after="156"/>
        <w:contextualSpacing/>
        <w:textAlignment w:val="baseline"/>
        <w:rPr>
          <w:rFonts w:eastAsia="宋体" w:cs="Arial"/>
          <w:b/>
          <w:bCs/>
          <w:color w:val="000000" w:themeColor="text1"/>
          <w:szCs w:val="18"/>
        </w:rPr>
      </w:pPr>
      <w:r w:rsidRPr="008F2E94">
        <w:rPr>
          <w:rFonts w:eastAsia="宋体" w:cs="Arial"/>
          <w:b/>
          <w:bCs/>
          <w:noProof/>
          <w:color w:val="000000" w:themeColor="text1"/>
          <w:szCs w:val="18"/>
          <w:lang w:val="en-US"/>
        </w:rPr>
        <w:drawing>
          <wp:anchor distT="0" distB="0" distL="114300" distR="114300" simplePos="0" relativeHeight="252325888" behindDoc="0" locked="0" layoutInCell="1" allowOverlap="1" wp14:anchorId="3CE671E1" wp14:editId="6FAB9C7A">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eastAsia="宋体" w:cs="Arial"/>
          <w:b/>
          <w:bCs/>
          <w:color w:val="000000" w:themeColor="text1"/>
          <w:szCs w:val="18"/>
        </w:rPr>
        <w:t>VIGTIG</w:t>
      </w:r>
    </w:p>
    <w:p w14:paraId="27D7FB94" w14:textId="059A515A" w:rsidR="002C14AC" w:rsidRPr="008F2E94" w:rsidRDefault="002C14AC" w:rsidP="002C14AC">
      <w:pPr>
        <w:pBdr>
          <w:bottom w:val="single" w:sz="4" w:space="0" w:color="auto"/>
        </w:pBdr>
        <w:spacing w:before="156" w:after="156"/>
        <w:contextualSpacing/>
        <w:textAlignment w:val="baseline"/>
        <w:rPr>
          <w:rFonts w:eastAsia="宋体" w:cs="Arial"/>
          <w:bCs/>
          <w:color w:val="000000" w:themeColor="text1"/>
          <w:szCs w:val="18"/>
        </w:rPr>
      </w:pPr>
      <w:r w:rsidRPr="008F2E94">
        <w:rPr>
          <w:rFonts w:eastAsia="宋体" w:cs="Arial"/>
          <w:bCs/>
          <w:color w:val="000000" w:themeColor="text1"/>
          <w:szCs w:val="18"/>
        </w:rPr>
        <w:t xml:space="preserve">Der vises en ansvarsfraskrivelse, når du bruger en funktion på </w:t>
      </w:r>
      <w:r w:rsidRPr="008F2E94">
        <w:rPr>
          <w:rFonts w:eastAsia="宋体" w:cs="Arial"/>
          <w:color w:val="000000" w:themeColor="text1"/>
          <w:szCs w:val="18"/>
        </w:rPr>
        <w:t>startskærmen første gang</w:t>
      </w:r>
      <w:r w:rsidR="00985F92" w:rsidRPr="008F2E94">
        <w:rPr>
          <w:rFonts w:eastAsia="宋体" w:cs="Arial"/>
          <w:color w:val="000000" w:themeColor="text1"/>
          <w:szCs w:val="18"/>
        </w:rPr>
        <w:t>.</w:t>
      </w:r>
      <w:r w:rsidRPr="008F2E94">
        <w:rPr>
          <w:rFonts w:eastAsia="宋体" w:cs="Arial"/>
          <w:bCs/>
          <w:color w:val="000000" w:themeColor="text1"/>
          <w:szCs w:val="18"/>
        </w:rPr>
        <w:t xml:space="preserve"> Læs slutbrugeraftalen, og tryk på </w:t>
      </w:r>
      <w:r w:rsidRPr="008F2E94">
        <w:rPr>
          <w:rFonts w:eastAsia="宋体" w:cs="Arial"/>
          <w:b/>
          <w:bCs/>
          <w:color w:val="000000" w:themeColor="text1"/>
          <w:szCs w:val="18"/>
        </w:rPr>
        <w:t xml:space="preserve">Accepter </w:t>
      </w:r>
      <w:r w:rsidRPr="008F2E94">
        <w:rPr>
          <w:rFonts w:eastAsia="宋体" w:cs="Arial"/>
          <w:bCs/>
          <w:color w:val="000000" w:themeColor="text1"/>
          <w:szCs w:val="18"/>
        </w:rPr>
        <w:t xml:space="preserve">for at fortsætte. Hvis du trykker på </w:t>
      </w:r>
      <w:r w:rsidRPr="008F2E94">
        <w:rPr>
          <w:rFonts w:eastAsia="宋体" w:cs="Arial"/>
          <w:b/>
          <w:bCs/>
          <w:color w:val="000000" w:themeColor="text1"/>
          <w:szCs w:val="18"/>
        </w:rPr>
        <w:t>Afvis</w:t>
      </w:r>
      <w:r w:rsidR="00985F92" w:rsidRPr="008F2E94">
        <w:rPr>
          <w:rFonts w:eastAsia="宋体" w:cs="Arial"/>
          <w:b/>
          <w:bCs/>
          <w:color w:val="000000" w:themeColor="text1"/>
          <w:szCs w:val="18"/>
        </w:rPr>
        <w:t>,</w:t>
      </w:r>
      <w:r w:rsidRPr="008F2E94">
        <w:rPr>
          <w:rFonts w:eastAsia="宋体" w:cs="Arial"/>
          <w:bCs/>
          <w:color w:val="000000" w:themeColor="text1"/>
          <w:szCs w:val="18"/>
        </w:rPr>
        <w:t xml:space="preserve"> kan du ikke bruge funktionerne korrekt.</w:t>
      </w:r>
    </w:p>
    <w:p w14:paraId="23DB2A2B" w14:textId="77777777" w:rsidR="002C14AC" w:rsidRPr="008F2E94" w:rsidRDefault="002C14AC" w:rsidP="002C14AC">
      <w:pPr>
        <w:spacing w:beforeLines="100" w:before="312" w:after="156"/>
        <w:textAlignment w:val="baseline"/>
        <w:rPr>
          <w:rFonts w:eastAsiaTheme="minorEastAsia" w:cs="Arial"/>
          <w:szCs w:val="18"/>
        </w:rPr>
      </w:pPr>
      <w:r w:rsidRPr="008F2E94">
        <w:rPr>
          <w:rFonts w:cs="Arial"/>
          <w:szCs w:val="18"/>
        </w:rPr>
        <w:t>Før du tester et batteri, skal du sørge for, at batteritesteren er parret med tabletten via Bluetooth og korrekt forbundet til et batteri.</w:t>
      </w:r>
    </w:p>
    <w:p w14:paraId="29ED7F73" w14:textId="77777777" w:rsidR="002C14AC" w:rsidRPr="008F2E94" w:rsidRDefault="002C14AC" w:rsidP="002C14AC">
      <w:pPr>
        <w:pStyle w:val="ac"/>
        <w:widowControl w:val="0"/>
        <w:numPr>
          <w:ilvl w:val="0"/>
          <w:numId w:val="25"/>
        </w:numPr>
        <w:spacing w:beforeLines="20" w:before="62" w:afterLines="20" w:after="62"/>
        <w:ind w:left="641" w:hanging="357"/>
        <w:jc w:val="left"/>
        <w:rPr>
          <w:rFonts w:cs="Arial"/>
        </w:rPr>
      </w:pPr>
      <w:bookmarkStart w:id="514" w:name="_7.1.1_Start_the"/>
      <w:bookmarkEnd w:id="514"/>
      <w:r w:rsidRPr="008F2E94">
        <w:rPr>
          <w:rFonts w:cs="Arial"/>
          <w:b/>
        </w:rPr>
        <w:lastRenderedPageBreak/>
        <w:t>For at starte testen i køretøjet</w:t>
      </w:r>
    </w:p>
    <w:p w14:paraId="173F31BA" w14:textId="0DF4D336" w:rsidR="002C14AC" w:rsidRPr="008F2E94" w:rsidRDefault="002C14AC" w:rsidP="002C14AC">
      <w:pPr>
        <w:pStyle w:val="ac"/>
        <w:widowControl w:val="0"/>
        <w:numPr>
          <w:ilvl w:val="0"/>
          <w:numId w:val="96"/>
        </w:numPr>
        <w:adjustRightInd w:val="0"/>
        <w:snapToGrid w:val="0"/>
        <w:spacing w:beforeLines="20" w:before="62" w:afterLines="20" w:after="62"/>
        <w:ind w:left="998" w:hanging="357"/>
        <w:textAlignment w:val="baseline"/>
        <w:rPr>
          <w:rFonts w:cs="Arial"/>
          <w:szCs w:val="18"/>
        </w:rPr>
      </w:pPr>
      <w:r w:rsidRPr="008F2E94">
        <w:rPr>
          <w:rFonts w:cs="Arial"/>
          <w:szCs w:val="18"/>
        </w:rPr>
        <w:t xml:space="preserve">Tryk på </w:t>
      </w:r>
      <w:r w:rsidRPr="008F2E94">
        <w:rPr>
          <w:rFonts w:cs="Arial"/>
          <w:b/>
          <w:szCs w:val="18"/>
        </w:rPr>
        <w:t xml:space="preserve">Batteritest </w:t>
      </w:r>
      <w:r w:rsidRPr="008F2E94">
        <w:rPr>
          <w:rFonts w:cs="Arial"/>
          <w:szCs w:val="18"/>
        </w:rPr>
        <w:t>i MaxiSys</w:t>
      </w:r>
      <w:r w:rsidR="00EA391C" w:rsidRPr="008F2E94">
        <w:rPr>
          <w:rFonts w:cs="Arial"/>
          <w:szCs w:val="18"/>
        </w:rPr>
        <w:t>-</w:t>
      </w:r>
      <w:r w:rsidRPr="008F2E94">
        <w:rPr>
          <w:rFonts w:cs="Arial"/>
          <w:szCs w:val="18"/>
        </w:rPr>
        <w:t xml:space="preserve">jobmenuen. Vælg </w:t>
      </w:r>
      <w:r w:rsidRPr="008F2E94">
        <w:rPr>
          <w:rFonts w:cs="Arial"/>
          <w:b/>
          <w:szCs w:val="18"/>
        </w:rPr>
        <w:t>Test i køretøj.</w:t>
      </w:r>
    </w:p>
    <w:p w14:paraId="6E6362F7" w14:textId="77777777" w:rsidR="002C14AC" w:rsidRPr="008F2E94" w:rsidRDefault="002C14AC" w:rsidP="002C14AC">
      <w:pPr>
        <w:pStyle w:val="ac"/>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8F2E94">
        <w:rPr>
          <w:rFonts w:cs="Arial"/>
          <w:kern w:val="0"/>
          <w:szCs w:val="18"/>
        </w:rPr>
        <w:t>Bekræft køretøjsoplysningerne i venstre side af skærmen. Sørg for, at stelnummeret er indtastet.</w:t>
      </w:r>
    </w:p>
    <w:p w14:paraId="75D898FC" w14:textId="77777777" w:rsidR="002C14AC" w:rsidRPr="008F2E94" w:rsidRDefault="002C14AC" w:rsidP="002C14AC">
      <w:pPr>
        <w:pStyle w:val="ac"/>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8F2E94">
        <w:rPr>
          <w:rFonts w:cs="Arial"/>
          <w:kern w:val="0"/>
          <w:szCs w:val="18"/>
        </w:rPr>
        <w:t xml:space="preserve">Bekræft dine batterioplysninger, inklusive spænding, type, standard og kapacitet. Tryk på </w:t>
      </w:r>
      <w:r w:rsidRPr="008F2E94">
        <w:rPr>
          <w:rFonts w:cs="Arial"/>
          <w:b/>
          <w:kern w:val="0"/>
          <w:szCs w:val="18"/>
        </w:rPr>
        <w:t xml:space="preserve">Næste </w:t>
      </w:r>
      <w:r w:rsidRPr="008F2E94">
        <w:rPr>
          <w:rFonts w:cs="Arial"/>
          <w:kern w:val="0"/>
          <w:szCs w:val="18"/>
        </w:rPr>
        <w:t>for at fortsætte testfunktionerne i køretøjet.</w:t>
      </w:r>
    </w:p>
    <w:p w14:paraId="1171F41C" w14:textId="77777777" w:rsidR="002C14AC" w:rsidRPr="008F2E94" w:rsidRDefault="002C14AC" w:rsidP="002C14AC">
      <w:pPr>
        <w:spacing w:beforeLines="0" w:before="0" w:afterLines="0" w:after="0" w:line="240" w:lineRule="auto"/>
        <w:ind w:left="0"/>
        <w:contextualSpacing/>
        <w:jc w:val="center"/>
        <w:rPr>
          <w:rFonts w:cs="Arial"/>
        </w:rPr>
      </w:pPr>
      <w:r w:rsidRPr="008F2E94">
        <w:rPr>
          <w:rFonts w:cs="Arial"/>
          <w:noProof/>
          <w:lang w:val="en-US"/>
          <w14:ligatures w14:val="standardContextual"/>
        </w:rPr>
        <w:drawing>
          <wp:inline distT="0" distB="0" distL="0" distR="0" wp14:anchorId="259EE90F" wp14:editId="03D6CF37">
            <wp:extent cx="2876910" cy="1953986"/>
            <wp:effectExtent l="0" t="0" r="0" b="825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cstate="print">
                      <a:extLst>
                        <a:ext uri="{28A0092B-C50C-407E-A947-70E740481C1C}">
                          <a14:useLocalDpi xmlns:a14="http://schemas.microsoft.com/office/drawing/2010/main"/>
                        </a:ext>
                      </a:extLst>
                    </a:blip>
                    <a:srcRect b="829"/>
                    <a:stretch/>
                  </pic:blipFill>
                  <pic:spPr bwMode="auto">
                    <a:xfrm>
                      <a:off x="0" y="0"/>
                      <a:ext cx="2880000" cy="1956084"/>
                    </a:xfrm>
                    <a:prstGeom prst="rect">
                      <a:avLst/>
                    </a:prstGeom>
                    <a:ln>
                      <a:noFill/>
                    </a:ln>
                    <a:extLst>
                      <a:ext uri="{53640926-AAD7-44D8-BBD7-CCE9431645EC}">
                        <a14:shadowObscured xmlns:a14="http://schemas.microsoft.com/office/drawing/2010/main"/>
                      </a:ext>
                    </a:extLst>
                  </pic:spPr>
                </pic:pic>
              </a:graphicData>
            </a:graphic>
          </wp:inline>
        </w:drawing>
      </w:r>
    </w:p>
    <w:p w14:paraId="5BAE93B0" w14:textId="123BA5BF" w:rsidR="002C14AC" w:rsidRPr="008F2E94" w:rsidRDefault="002C14AC" w:rsidP="002C14AC">
      <w:pPr>
        <w:pStyle w:val="ae"/>
        <w:spacing w:before="156" w:after="156"/>
        <w:ind w:left="0"/>
        <w:rPr>
          <w:rFonts w:cs="Arial"/>
          <w:bCs/>
          <w:i/>
          <w:iCs/>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5</w:t>
      </w:r>
      <w:r w:rsidRPr="008F2E94">
        <w:rPr>
          <w:rFonts w:cs="Arial"/>
          <w:noProof/>
        </w:rPr>
        <w:fldChar w:fldCharType="end"/>
      </w:r>
      <w:r w:rsidRPr="008F2E94">
        <w:rPr>
          <w:rFonts w:cs="Arial"/>
        </w:rPr>
        <w:t xml:space="preserve"> </w:t>
      </w:r>
      <w:r w:rsidRPr="008F2E94">
        <w:rPr>
          <w:rFonts w:cs="Arial"/>
          <w:bCs/>
          <w:i/>
          <w:iCs/>
        </w:rPr>
        <w:t>Skærm med batterioplysninger</w:t>
      </w:r>
    </w:p>
    <w:p w14:paraId="5364A5A5" w14:textId="77777777" w:rsidR="002C14AC" w:rsidRPr="008F2E94" w:rsidRDefault="002C14AC" w:rsidP="002C14AC">
      <w:pPr>
        <w:pBdr>
          <w:top w:val="single" w:sz="6" w:space="1" w:color="auto"/>
          <w:bottom w:val="single" w:sz="6" w:space="1" w:color="auto"/>
        </w:pBdr>
        <w:spacing w:beforeLines="0" w:before="0" w:afterLines="0" w:after="0"/>
        <w:contextualSpacing/>
        <w:rPr>
          <w:rFonts w:cs="Arial"/>
          <w:b/>
          <w:szCs w:val="18"/>
        </w:rPr>
      </w:pPr>
      <w:r w:rsidRPr="008F2E94">
        <w:rPr>
          <w:rFonts w:cs="Arial"/>
          <w:b/>
          <w:noProof/>
          <w:szCs w:val="18"/>
          <w:lang w:val="en-US"/>
        </w:rPr>
        <w:drawing>
          <wp:anchor distT="0" distB="0" distL="114300" distR="114300" simplePos="0" relativeHeight="252327936" behindDoc="0" locked="0" layoutInCell="1" allowOverlap="1" wp14:anchorId="6013EE8E" wp14:editId="77B396F9">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8F2E94">
        <w:rPr>
          <w:rFonts w:cs="Arial"/>
          <w:b/>
          <w:szCs w:val="18"/>
        </w:rPr>
        <w:t>NOTE</w:t>
      </w:r>
    </w:p>
    <w:p w14:paraId="57339B8F" w14:textId="77777777" w:rsidR="002C14AC" w:rsidRPr="008F2E94" w:rsidRDefault="002C14AC" w:rsidP="002C14AC">
      <w:pPr>
        <w:pBdr>
          <w:top w:val="single" w:sz="6" w:space="1" w:color="auto"/>
          <w:bottom w:val="single" w:sz="6" w:space="1" w:color="auto"/>
        </w:pBdr>
        <w:spacing w:beforeLines="0" w:before="0" w:afterLines="0" w:after="0"/>
        <w:contextualSpacing/>
        <w:rPr>
          <w:rFonts w:cs="Arial"/>
          <w:bCs/>
          <w:szCs w:val="18"/>
        </w:rPr>
      </w:pPr>
      <w:r w:rsidRPr="008F2E94">
        <w:rPr>
          <w:rFonts w:cs="Arial"/>
          <w:bCs/>
          <w:szCs w:val="18"/>
        </w:rPr>
        <w:t>I applikationen Indstillinger kan du med funktionen Batteritest ændre kravet om indtastning af stelnummeroplysninger. Hvis indstillingen er aktiveret, er det ikke længere obligatorisk at angive stelnummeret.</w:t>
      </w:r>
    </w:p>
    <w:p w14:paraId="71E39703" w14:textId="77777777" w:rsidR="002C14AC" w:rsidRPr="008F2E94" w:rsidRDefault="002C14AC" w:rsidP="002C14AC">
      <w:pPr>
        <w:pStyle w:val="16"/>
        <w:spacing w:before="156" w:after="156" w:line="276" w:lineRule="auto"/>
        <w:ind w:left="180"/>
      </w:pPr>
      <w:r w:rsidRPr="008F2E94">
        <w:t>Se tabellen nedenfor for en liste over knapper, der kan vises, når du bruger funktionerne:</w:t>
      </w:r>
    </w:p>
    <w:p w14:paraId="432534AB" w14:textId="10DF9D01" w:rsidR="002C14AC" w:rsidRPr="008F2E94" w:rsidRDefault="002C14AC" w:rsidP="002C14AC">
      <w:pPr>
        <w:pStyle w:val="ae"/>
        <w:spacing w:before="156" w:after="156"/>
        <w:ind w:left="0"/>
        <w:rPr>
          <w:rFonts w:cs="Arial"/>
          <w:i/>
        </w:rPr>
      </w:pPr>
      <w:r w:rsidRPr="008F2E94">
        <w:rPr>
          <w:rFonts w:cs="Arial"/>
        </w:rPr>
        <w:t xml:space="preserve">Tabel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Pr="008F2E94">
        <w:rPr>
          <w:rFonts w:cs="Arial"/>
          <w:noProof/>
        </w:rPr>
        <w:t>3</w:t>
      </w:r>
      <w:r w:rsidRPr="008F2E94">
        <w:rPr>
          <w:rFonts w:cs="Arial"/>
          <w:noProof/>
        </w:rPr>
        <w:fldChar w:fldCharType="end"/>
      </w:r>
      <w:r w:rsidRPr="008F2E94">
        <w:rPr>
          <w:rFonts w:cs="Arial"/>
        </w:rPr>
        <w:t xml:space="preserve"> </w:t>
      </w:r>
      <w:r w:rsidRPr="008F2E94">
        <w:rPr>
          <w:rFonts w:cs="Arial"/>
          <w:i/>
        </w:rPr>
        <w:t>Øverste værktøjslinjeknapper</w:t>
      </w:r>
    </w:p>
    <w:tbl>
      <w:tblPr>
        <w:tblStyle w:val="af"/>
        <w:tblW w:w="0" w:type="auto"/>
        <w:tblInd w:w="284" w:type="dxa"/>
        <w:tblLook w:val="04A0" w:firstRow="1" w:lastRow="0" w:firstColumn="1" w:lastColumn="0" w:noHBand="0" w:noVBand="1"/>
      </w:tblPr>
      <w:tblGrid>
        <w:gridCol w:w="1270"/>
        <w:gridCol w:w="1646"/>
        <w:gridCol w:w="4273"/>
      </w:tblGrid>
      <w:tr w:rsidR="002C14AC" w:rsidRPr="008F2E94" w14:paraId="1395FEF0" w14:textId="77777777" w:rsidTr="00F13F00">
        <w:trPr>
          <w:tblHeader/>
        </w:trPr>
        <w:tc>
          <w:tcPr>
            <w:tcW w:w="1271" w:type="dxa"/>
            <w:shd w:val="clear" w:color="auto" w:fill="D9D9D9" w:themeFill="background1" w:themeFillShade="D9"/>
            <w:vAlign w:val="center"/>
          </w:tcPr>
          <w:p w14:paraId="0562513A" w14:textId="77777777" w:rsidR="002C14AC" w:rsidRPr="008F2E94" w:rsidRDefault="002C14AC" w:rsidP="00F13F00">
            <w:pPr>
              <w:spacing w:before="156" w:after="156"/>
              <w:ind w:left="0"/>
              <w:rPr>
                <w:rFonts w:cs="Arial"/>
                <w:b/>
                <w:bCs/>
              </w:rPr>
            </w:pPr>
            <w:r w:rsidRPr="008F2E94">
              <w:rPr>
                <w:rFonts w:cs="Arial"/>
                <w:b/>
                <w:bCs/>
              </w:rPr>
              <w:t>Knap</w:t>
            </w:r>
          </w:p>
        </w:tc>
        <w:tc>
          <w:tcPr>
            <w:tcW w:w="1417" w:type="dxa"/>
            <w:shd w:val="clear" w:color="auto" w:fill="D9D9D9" w:themeFill="background1" w:themeFillShade="D9"/>
            <w:vAlign w:val="center"/>
          </w:tcPr>
          <w:p w14:paraId="27D2CE07" w14:textId="77777777" w:rsidR="002C14AC" w:rsidRPr="008F2E94" w:rsidRDefault="002C14AC" w:rsidP="00F13F00">
            <w:pPr>
              <w:spacing w:before="156" w:after="156"/>
              <w:ind w:left="0"/>
              <w:rPr>
                <w:rFonts w:cs="Arial"/>
                <w:b/>
                <w:bCs/>
              </w:rPr>
            </w:pPr>
            <w:r w:rsidRPr="008F2E94">
              <w:rPr>
                <w:rFonts w:cs="Arial"/>
                <w:b/>
                <w:bCs/>
              </w:rPr>
              <w:t>Navn</w:t>
            </w:r>
          </w:p>
        </w:tc>
        <w:tc>
          <w:tcPr>
            <w:tcW w:w="4275" w:type="dxa"/>
            <w:shd w:val="clear" w:color="auto" w:fill="D9D9D9" w:themeFill="background1" w:themeFillShade="D9"/>
            <w:vAlign w:val="center"/>
          </w:tcPr>
          <w:p w14:paraId="5D369F9C" w14:textId="77777777" w:rsidR="002C14AC" w:rsidRPr="008F2E94" w:rsidRDefault="002C14AC" w:rsidP="00F13F00">
            <w:pPr>
              <w:spacing w:before="156" w:after="156"/>
              <w:ind w:left="0"/>
              <w:rPr>
                <w:rFonts w:cs="Arial"/>
                <w:b/>
                <w:bCs/>
              </w:rPr>
            </w:pPr>
            <w:r w:rsidRPr="008F2E94">
              <w:rPr>
                <w:rFonts w:cs="Arial"/>
                <w:b/>
                <w:bCs/>
              </w:rPr>
              <w:t>Beskrivelse</w:t>
            </w:r>
          </w:p>
        </w:tc>
      </w:tr>
      <w:tr w:rsidR="002C14AC" w:rsidRPr="008F2E94" w14:paraId="2E97F7A9" w14:textId="77777777" w:rsidTr="00F13F00">
        <w:tc>
          <w:tcPr>
            <w:tcW w:w="1271" w:type="dxa"/>
            <w:vAlign w:val="center"/>
          </w:tcPr>
          <w:p w14:paraId="7C61F9CD" w14:textId="77777777" w:rsidR="002C14AC" w:rsidRPr="008F2E94" w:rsidRDefault="002C14AC" w:rsidP="00F13F00">
            <w:pPr>
              <w:spacing w:before="156" w:after="156"/>
              <w:ind w:left="0"/>
              <w:rPr>
                <w:rFonts w:cs="Arial"/>
              </w:rPr>
            </w:pPr>
            <w:r w:rsidRPr="008F2E94">
              <w:rPr>
                <w:rFonts w:cs="Arial"/>
                <w:noProof/>
                <w:lang w:val="en-US"/>
              </w:rPr>
              <w:drawing>
                <wp:anchor distT="0" distB="0" distL="114300" distR="114300" simplePos="0" relativeHeight="252416000" behindDoc="0" locked="0" layoutInCell="1" allowOverlap="1" wp14:anchorId="3FB3C30C" wp14:editId="6E4E6F1C">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55B92BA7" w14:textId="77777777" w:rsidR="002C14AC" w:rsidRPr="008F2E94" w:rsidRDefault="002C14AC" w:rsidP="00F13F00">
            <w:pPr>
              <w:spacing w:before="156" w:after="156"/>
              <w:ind w:left="0"/>
              <w:rPr>
                <w:rFonts w:cs="Arial"/>
                <w:b/>
              </w:rPr>
            </w:pPr>
            <w:r w:rsidRPr="008F2E94">
              <w:rPr>
                <w:rFonts w:cs="Arial"/>
                <w:b/>
                <w:szCs w:val="18"/>
              </w:rPr>
              <w:t>Batteritilslutning</w:t>
            </w:r>
          </w:p>
        </w:tc>
        <w:tc>
          <w:tcPr>
            <w:tcW w:w="4275" w:type="dxa"/>
            <w:vAlign w:val="center"/>
          </w:tcPr>
          <w:p w14:paraId="3BCC7B03" w14:textId="77777777" w:rsidR="002C14AC" w:rsidRPr="008F2E94" w:rsidRDefault="002C14AC" w:rsidP="00F13F00">
            <w:pPr>
              <w:spacing w:before="156" w:after="156"/>
              <w:ind w:left="0"/>
              <w:rPr>
                <w:rFonts w:cs="Arial"/>
              </w:rPr>
            </w:pPr>
            <w:r w:rsidRPr="008F2E94">
              <w:rPr>
                <w:rFonts w:cs="Arial"/>
                <w:szCs w:val="18"/>
              </w:rPr>
              <w:t>Værdien på ikonet angiver realtidsspændingen for det testede batteri. I batteritesten bliver knappen grøn, hvis batteriet er i orden; ellers bliver den rød.</w:t>
            </w:r>
          </w:p>
        </w:tc>
      </w:tr>
      <w:tr w:rsidR="002C14AC" w:rsidRPr="008F2E94" w14:paraId="1BB5C9F9" w14:textId="77777777" w:rsidTr="00F13F00">
        <w:tc>
          <w:tcPr>
            <w:tcW w:w="1271" w:type="dxa"/>
            <w:vAlign w:val="center"/>
          </w:tcPr>
          <w:p w14:paraId="1704D282" w14:textId="77777777" w:rsidR="002C14AC" w:rsidRPr="008F2E94" w:rsidRDefault="002C14AC" w:rsidP="00F13F00">
            <w:pPr>
              <w:spacing w:before="156" w:after="156"/>
              <w:ind w:left="0"/>
              <w:rPr>
                <w:rFonts w:cs="Arial"/>
              </w:rPr>
            </w:pPr>
            <w:r w:rsidRPr="008F2E94">
              <w:rPr>
                <w:rFonts w:cs="Arial"/>
                <w:noProof/>
                <w:lang w:val="en-US"/>
                <w14:ligatures w14:val="standardContextual"/>
              </w:rPr>
              <w:drawing>
                <wp:anchor distT="0" distB="0" distL="114300" distR="114300" simplePos="0" relativeHeight="252417024" behindDoc="0" locked="0" layoutInCell="1" allowOverlap="1" wp14:anchorId="52097783" wp14:editId="503ABD9F">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F0C7CF9" w14:textId="77777777" w:rsidR="002C14AC" w:rsidRPr="008F2E94" w:rsidRDefault="002C14AC" w:rsidP="00F13F00">
            <w:pPr>
              <w:spacing w:before="156" w:after="156"/>
              <w:ind w:left="0"/>
              <w:rPr>
                <w:rFonts w:cs="Arial"/>
                <w:b/>
              </w:rPr>
            </w:pPr>
            <w:r w:rsidRPr="008F2E94">
              <w:rPr>
                <w:rFonts w:cs="Arial"/>
                <w:b/>
                <w:szCs w:val="18"/>
              </w:rPr>
              <w:t>Udgang</w:t>
            </w:r>
          </w:p>
        </w:tc>
        <w:tc>
          <w:tcPr>
            <w:tcW w:w="4275" w:type="dxa"/>
            <w:vAlign w:val="center"/>
          </w:tcPr>
          <w:p w14:paraId="0D233BB2" w14:textId="77777777" w:rsidR="002C14AC" w:rsidRPr="008F2E94" w:rsidRDefault="002C14AC" w:rsidP="00F13F00">
            <w:pPr>
              <w:spacing w:before="156" w:after="156"/>
              <w:ind w:left="0"/>
              <w:rPr>
                <w:rFonts w:cs="Arial"/>
              </w:rPr>
            </w:pPr>
            <w:r w:rsidRPr="008F2E94">
              <w:rPr>
                <w:rFonts w:cs="Arial"/>
                <w:szCs w:val="18"/>
              </w:rPr>
              <w:t>Vender tilbage til jobmenuen.</w:t>
            </w:r>
          </w:p>
        </w:tc>
      </w:tr>
      <w:tr w:rsidR="002C14AC" w:rsidRPr="008F2E94" w14:paraId="733FDAA0" w14:textId="77777777" w:rsidTr="00F13F00">
        <w:tc>
          <w:tcPr>
            <w:tcW w:w="1271" w:type="dxa"/>
            <w:vAlign w:val="center"/>
          </w:tcPr>
          <w:p w14:paraId="281212AD" w14:textId="77777777" w:rsidR="002C14AC" w:rsidRPr="008F2E94" w:rsidRDefault="002C14AC" w:rsidP="00F13F00">
            <w:pPr>
              <w:spacing w:before="156" w:after="156"/>
              <w:ind w:left="0"/>
              <w:rPr>
                <w:rFonts w:cs="Arial"/>
              </w:rPr>
            </w:pPr>
            <w:r w:rsidRPr="008F2E94">
              <w:rPr>
                <w:rFonts w:cs="Arial"/>
                <w:noProof/>
                <w:lang w:val="en-US"/>
                <w14:ligatures w14:val="standardContextual"/>
              </w:rPr>
              <w:drawing>
                <wp:anchor distT="0" distB="0" distL="114300" distR="114300" simplePos="0" relativeHeight="252418048" behindDoc="0" locked="0" layoutInCell="1" allowOverlap="1" wp14:anchorId="78895F37" wp14:editId="4916B4BF">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86339AF" w14:textId="77777777" w:rsidR="002C14AC" w:rsidRPr="008F2E94" w:rsidRDefault="002C14AC" w:rsidP="00F13F00">
            <w:pPr>
              <w:spacing w:before="156" w:after="156"/>
              <w:ind w:left="0"/>
              <w:rPr>
                <w:rFonts w:cs="Arial"/>
                <w:b/>
              </w:rPr>
            </w:pPr>
            <w:r w:rsidRPr="008F2E94">
              <w:rPr>
                <w:rFonts w:cs="Arial"/>
                <w:b/>
                <w:szCs w:val="18"/>
              </w:rPr>
              <w:t>Tilbage</w:t>
            </w:r>
          </w:p>
        </w:tc>
        <w:tc>
          <w:tcPr>
            <w:tcW w:w="4275" w:type="dxa"/>
            <w:vAlign w:val="center"/>
          </w:tcPr>
          <w:p w14:paraId="71A8C94F" w14:textId="77777777" w:rsidR="002C14AC" w:rsidRPr="008F2E94" w:rsidRDefault="002C14AC" w:rsidP="00F13F00">
            <w:pPr>
              <w:spacing w:before="156" w:after="156"/>
              <w:ind w:left="0"/>
              <w:rPr>
                <w:rFonts w:cs="Arial"/>
              </w:rPr>
            </w:pPr>
            <w:r w:rsidRPr="008F2E94">
              <w:rPr>
                <w:rFonts w:cs="Arial"/>
                <w:bCs/>
                <w:szCs w:val="18"/>
              </w:rPr>
              <w:t>Vender tilbage til den forrige skærm.</w:t>
            </w:r>
          </w:p>
        </w:tc>
      </w:tr>
      <w:tr w:rsidR="002C14AC" w:rsidRPr="008F2E94" w14:paraId="0584642F" w14:textId="77777777" w:rsidTr="00F13F00">
        <w:tc>
          <w:tcPr>
            <w:tcW w:w="1271" w:type="dxa"/>
            <w:vAlign w:val="center"/>
          </w:tcPr>
          <w:p w14:paraId="73B320EF" w14:textId="77777777" w:rsidR="002C14AC" w:rsidRPr="008F2E94" w:rsidRDefault="002C14AC" w:rsidP="00F13F00">
            <w:pPr>
              <w:spacing w:before="156" w:after="156"/>
              <w:ind w:left="0"/>
              <w:rPr>
                <w:rFonts w:cs="Arial"/>
                <w:noProof/>
                <w14:ligatures w14:val="standardContextual"/>
              </w:rPr>
            </w:pPr>
            <w:r w:rsidRPr="008F2E94">
              <w:rPr>
                <w:rFonts w:cs="Arial"/>
                <w:noProof/>
                <w:lang w:val="en-US"/>
              </w:rPr>
              <w:drawing>
                <wp:anchor distT="0" distB="0" distL="114300" distR="114300" simplePos="0" relativeHeight="252419072" behindDoc="0" locked="0" layoutInCell="1" allowOverlap="1" wp14:anchorId="0720CF4B" wp14:editId="10BD23CD">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A0377EC" w14:textId="77777777" w:rsidR="002C14AC" w:rsidRPr="008F2E94" w:rsidRDefault="002C14AC" w:rsidP="00F13F00">
            <w:pPr>
              <w:spacing w:before="156" w:after="156"/>
              <w:ind w:left="0"/>
              <w:rPr>
                <w:rFonts w:cs="Arial"/>
                <w:b/>
                <w:szCs w:val="18"/>
              </w:rPr>
            </w:pPr>
            <w:r w:rsidRPr="008F2E94">
              <w:rPr>
                <w:rFonts w:cs="Arial"/>
                <w:b/>
                <w:szCs w:val="18"/>
              </w:rPr>
              <w:t>Næste</w:t>
            </w:r>
          </w:p>
        </w:tc>
        <w:tc>
          <w:tcPr>
            <w:tcW w:w="4275" w:type="dxa"/>
            <w:vAlign w:val="center"/>
          </w:tcPr>
          <w:p w14:paraId="321C5F65" w14:textId="77777777" w:rsidR="002C14AC" w:rsidRPr="008F2E94" w:rsidRDefault="002C14AC" w:rsidP="00F13F00">
            <w:pPr>
              <w:spacing w:before="156" w:after="156"/>
              <w:ind w:left="0"/>
              <w:rPr>
                <w:rFonts w:cs="Arial"/>
                <w:bCs/>
                <w:szCs w:val="18"/>
              </w:rPr>
            </w:pPr>
            <w:r w:rsidRPr="008F2E94">
              <w:rPr>
                <w:rFonts w:cs="Arial"/>
                <w:szCs w:val="18"/>
              </w:rPr>
              <w:t>Tryk for at fortsætte.</w:t>
            </w:r>
          </w:p>
        </w:tc>
      </w:tr>
    </w:tbl>
    <w:p w14:paraId="43042548" w14:textId="77777777" w:rsidR="002C14AC" w:rsidRPr="008F2E94" w:rsidRDefault="002C14AC" w:rsidP="002C14AC">
      <w:pPr>
        <w:spacing w:before="156" w:after="156"/>
        <w:rPr>
          <w:rFonts w:cs="Arial"/>
        </w:rPr>
      </w:pPr>
    </w:p>
    <w:p w14:paraId="11171C91" w14:textId="77777777" w:rsidR="002C14AC" w:rsidRPr="008F2E94" w:rsidRDefault="002C14AC" w:rsidP="002C14AC">
      <w:pPr>
        <w:pStyle w:val="30"/>
        <w:spacing w:before="312" w:after="156"/>
      </w:pPr>
      <w:bookmarkStart w:id="515" w:name="_Toc74815233"/>
      <w:bookmarkStart w:id="516" w:name="_Toc79087910"/>
      <w:bookmarkStart w:id="517" w:name="_Toc109724461"/>
      <w:bookmarkStart w:id="518" w:name="_Toc159436355"/>
      <w:r w:rsidRPr="008F2E94">
        <w:t>Batteritest</w:t>
      </w:r>
      <w:bookmarkEnd w:id="515"/>
      <w:bookmarkEnd w:id="516"/>
      <w:bookmarkEnd w:id="517"/>
      <w:bookmarkEnd w:id="518"/>
    </w:p>
    <w:p w14:paraId="3EAF9F3F" w14:textId="6E9ADFB0" w:rsidR="002C14AC" w:rsidRPr="008F2E94" w:rsidRDefault="002C14AC" w:rsidP="002C14AC">
      <w:pPr>
        <w:pStyle w:val="ac"/>
        <w:widowControl w:val="0"/>
        <w:numPr>
          <w:ilvl w:val="0"/>
          <w:numId w:val="97"/>
        </w:numPr>
        <w:adjustRightInd w:val="0"/>
        <w:spacing w:beforeLines="20" w:before="62" w:afterLines="20" w:after="62"/>
        <w:ind w:left="641" w:hanging="357"/>
        <w:textAlignment w:val="baseline"/>
        <w:rPr>
          <w:rFonts w:cs="Arial"/>
          <w:szCs w:val="18"/>
        </w:rPr>
      </w:pPr>
      <w:r w:rsidRPr="008F2E94">
        <w:rPr>
          <w:rFonts w:cs="Arial"/>
          <w:szCs w:val="18"/>
        </w:rPr>
        <w:t xml:space="preserve">Følg instruktionerne på skærmen. </w:t>
      </w:r>
      <w:bookmarkStart w:id="519" w:name="OLE_LINK41"/>
      <w:bookmarkStart w:id="520" w:name="OLE_LINK42"/>
      <w:r w:rsidRPr="008F2E94">
        <w:rPr>
          <w:rFonts w:cs="Arial"/>
          <w:szCs w:val="18"/>
        </w:rPr>
        <w:t xml:space="preserve">Markér felterne, </w:t>
      </w:r>
      <w:bookmarkEnd w:id="519"/>
      <w:bookmarkEnd w:id="520"/>
      <w:r w:rsidRPr="008F2E94">
        <w:rPr>
          <w:rFonts w:cs="Arial"/>
          <w:szCs w:val="18"/>
        </w:rPr>
        <w:t xml:space="preserve">når alle nødvendige opgaver er udført, og tryk på </w:t>
      </w:r>
      <w:r w:rsidRPr="008F2E94">
        <w:rPr>
          <w:rFonts w:cs="Arial"/>
          <w:b/>
          <w:szCs w:val="18"/>
        </w:rPr>
        <w:t>Start test</w:t>
      </w:r>
      <w:r w:rsidR="00985F92" w:rsidRPr="008F2E94">
        <w:rPr>
          <w:rFonts w:cs="Arial"/>
          <w:b/>
          <w:szCs w:val="18"/>
        </w:rPr>
        <w:t>.</w:t>
      </w:r>
    </w:p>
    <w:p w14:paraId="727D130B" w14:textId="77777777" w:rsidR="002C14AC" w:rsidRPr="008F2E94" w:rsidRDefault="002C14AC" w:rsidP="002C14AC">
      <w:pPr>
        <w:spacing w:beforeLines="0" w:before="0" w:afterLines="0" w:after="0" w:line="240" w:lineRule="auto"/>
        <w:ind w:left="0"/>
        <w:contextualSpacing/>
        <w:jc w:val="center"/>
        <w:rPr>
          <w:rFonts w:cs="Arial"/>
          <w:szCs w:val="18"/>
        </w:rPr>
      </w:pPr>
      <w:r w:rsidRPr="008F2E94">
        <w:rPr>
          <w:rFonts w:cs="Arial"/>
          <w:noProof/>
          <w:szCs w:val="18"/>
          <w:lang w:val="en-US"/>
        </w:rPr>
        <w:drawing>
          <wp:inline distT="0" distB="0" distL="0" distR="0" wp14:anchorId="431321C0" wp14:editId="3103A70E">
            <wp:extent cx="2878986" cy="1959429"/>
            <wp:effectExtent l="0" t="0" r="0" b="317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0" cstate="print">
                      <a:extLst>
                        <a:ext uri="{28A0092B-C50C-407E-A947-70E740481C1C}">
                          <a14:useLocalDpi xmlns:a14="http://schemas.microsoft.com/office/drawing/2010/main"/>
                        </a:ext>
                      </a:extLst>
                    </a:blip>
                    <a:srcRect b="689"/>
                    <a:stretch/>
                  </pic:blipFill>
                  <pic:spPr bwMode="auto">
                    <a:xfrm>
                      <a:off x="0" y="0"/>
                      <a:ext cx="2880000" cy="1960119"/>
                    </a:xfrm>
                    <a:prstGeom prst="rect">
                      <a:avLst/>
                    </a:prstGeom>
                    <a:noFill/>
                    <a:ln>
                      <a:noFill/>
                    </a:ln>
                    <a:extLst>
                      <a:ext uri="{53640926-AAD7-44D8-BBD7-CCE9431645EC}">
                        <a14:shadowObscured xmlns:a14="http://schemas.microsoft.com/office/drawing/2010/main"/>
                      </a:ext>
                    </a:extLst>
                  </pic:spPr>
                </pic:pic>
              </a:graphicData>
            </a:graphic>
          </wp:inline>
        </w:drawing>
      </w:r>
    </w:p>
    <w:p w14:paraId="4350810F" w14:textId="4EE85687" w:rsidR="002C14AC" w:rsidRPr="008F2E94" w:rsidRDefault="002C14AC" w:rsidP="002C14AC">
      <w:pPr>
        <w:pStyle w:val="ae"/>
        <w:spacing w:before="156"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6</w:t>
      </w:r>
      <w:r w:rsidRPr="008F2E94">
        <w:rPr>
          <w:rFonts w:cs="Arial"/>
          <w:noProof/>
        </w:rPr>
        <w:fldChar w:fldCharType="end"/>
      </w:r>
      <w:r w:rsidRPr="008F2E94">
        <w:rPr>
          <w:rFonts w:cs="Arial"/>
        </w:rPr>
        <w:t xml:space="preserve"> </w:t>
      </w:r>
      <w:r w:rsidRPr="008F2E94">
        <w:rPr>
          <w:rFonts w:cs="Arial"/>
          <w:i/>
        </w:rPr>
        <w:t>Batteriskærm</w:t>
      </w:r>
    </w:p>
    <w:p w14:paraId="0274043B" w14:textId="77777777" w:rsidR="002C14AC" w:rsidRPr="008F2E94" w:rsidRDefault="002C14AC" w:rsidP="002C14AC">
      <w:pPr>
        <w:pStyle w:val="ac"/>
        <w:widowControl w:val="0"/>
        <w:numPr>
          <w:ilvl w:val="0"/>
          <w:numId w:val="97"/>
        </w:numPr>
        <w:adjustRightInd w:val="0"/>
        <w:spacing w:beforeLines="20" w:before="62" w:afterLines="20" w:after="62"/>
        <w:ind w:left="641" w:hanging="357"/>
        <w:textAlignment w:val="baseline"/>
        <w:rPr>
          <w:rFonts w:cs="Arial"/>
          <w:szCs w:val="18"/>
        </w:rPr>
      </w:pPr>
      <w:r w:rsidRPr="008F2E94">
        <w:rPr>
          <w:rFonts w:cs="Arial"/>
          <w:szCs w:val="18"/>
        </w:rPr>
        <w:t>Vent, indtil testen er færdig. Testresultaterne vises på værktøjet.</w:t>
      </w:r>
    </w:p>
    <w:p w14:paraId="37D2EE80" w14:textId="77777777" w:rsidR="002C14AC" w:rsidRPr="008F2E94" w:rsidRDefault="002C14AC" w:rsidP="002C14AC">
      <w:pPr>
        <w:spacing w:beforeLines="0" w:before="0" w:afterLines="0" w:after="0" w:line="240" w:lineRule="auto"/>
        <w:ind w:left="0"/>
        <w:contextualSpacing/>
        <w:jc w:val="center"/>
        <w:rPr>
          <w:rFonts w:cs="Arial"/>
          <w:szCs w:val="18"/>
        </w:rPr>
      </w:pPr>
      <w:r w:rsidRPr="008F2E94">
        <w:rPr>
          <w:rFonts w:cs="Arial"/>
          <w:noProof/>
          <w:szCs w:val="18"/>
          <w:lang w:val="en-US"/>
        </w:rPr>
        <w:drawing>
          <wp:inline distT="0" distB="0" distL="0" distR="0" wp14:anchorId="0E8EC66B" wp14:editId="165EBF1B">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32147EA4" w14:textId="08561446" w:rsidR="002C14AC" w:rsidRPr="008F2E94" w:rsidRDefault="002C14AC" w:rsidP="002C14AC">
      <w:pPr>
        <w:pStyle w:val="ae"/>
        <w:spacing w:before="156" w:after="156"/>
        <w:ind w:left="0"/>
        <w:rPr>
          <w:rFonts w:cs="Arial"/>
          <w:b w:val="0"/>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7</w:t>
      </w:r>
      <w:r w:rsidRPr="008F2E94">
        <w:rPr>
          <w:rFonts w:cs="Arial"/>
          <w:noProof/>
        </w:rPr>
        <w:fldChar w:fldCharType="end"/>
      </w:r>
      <w:r w:rsidRPr="008F2E94">
        <w:rPr>
          <w:rFonts w:cs="Arial"/>
        </w:rPr>
        <w:t xml:space="preserve"> </w:t>
      </w:r>
      <w:r w:rsidRPr="008F2E94">
        <w:rPr>
          <w:rFonts w:cs="Arial"/>
          <w:i/>
        </w:rPr>
        <w:t>Skærmbillede med batteritestresultater</w:t>
      </w:r>
    </w:p>
    <w:p w14:paraId="574B37C3" w14:textId="672444D0" w:rsidR="002C14AC" w:rsidRPr="008F2E94" w:rsidRDefault="002C14AC" w:rsidP="002C14AC">
      <w:pPr>
        <w:pStyle w:val="ae"/>
        <w:spacing w:before="156" w:after="156"/>
        <w:ind w:left="0"/>
        <w:rPr>
          <w:rFonts w:cs="Arial"/>
          <w:b w:val="0"/>
          <w:i/>
        </w:rPr>
      </w:pPr>
      <w:r w:rsidRPr="008F2E94">
        <w:rPr>
          <w:rFonts w:cs="Arial"/>
        </w:rPr>
        <w:t xml:space="preserve">Tabel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Pr="008F2E94">
        <w:rPr>
          <w:rFonts w:cs="Arial"/>
          <w:noProof/>
        </w:rPr>
        <w:t>4</w:t>
      </w:r>
      <w:r w:rsidRPr="008F2E94">
        <w:rPr>
          <w:rFonts w:cs="Arial"/>
          <w:noProof/>
        </w:rPr>
        <w:fldChar w:fldCharType="end"/>
      </w:r>
      <w:r w:rsidRPr="008F2E94">
        <w:rPr>
          <w:rFonts w:cs="Arial"/>
        </w:rPr>
        <w:t xml:space="preserve"> </w:t>
      </w:r>
      <w:r w:rsidRPr="008F2E94">
        <w:rPr>
          <w:rFonts w:cs="Arial"/>
          <w:i/>
        </w:rPr>
        <w:t>Testresultater</w:t>
      </w:r>
    </w:p>
    <w:tbl>
      <w:tblPr>
        <w:tblStyle w:val="af"/>
        <w:tblW w:w="4737" w:type="pct"/>
        <w:jc w:val="center"/>
        <w:tblLook w:val="04A0" w:firstRow="1" w:lastRow="0" w:firstColumn="1" w:lastColumn="0" w:noHBand="0" w:noVBand="1"/>
      </w:tblPr>
      <w:tblGrid>
        <w:gridCol w:w="1702"/>
        <w:gridCol w:w="5378"/>
      </w:tblGrid>
      <w:tr w:rsidR="002C14AC" w:rsidRPr="008F2E94" w14:paraId="6F4C0086" w14:textId="77777777" w:rsidTr="00F13F00">
        <w:trPr>
          <w:trHeight w:val="398"/>
          <w:jc w:val="center"/>
        </w:trPr>
        <w:tc>
          <w:tcPr>
            <w:tcW w:w="1202" w:type="pct"/>
            <w:shd w:val="clear" w:color="auto" w:fill="D9D9D9" w:themeFill="background1" w:themeFillShade="D9"/>
            <w:vAlign w:val="center"/>
          </w:tcPr>
          <w:p w14:paraId="7BA71A0A" w14:textId="77777777" w:rsidR="002C14AC" w:rsidRPr="008F2E94" w:rsidRDefault="002C14AC" w:rsidP="00F13F00">
            <w:pPr>
              <w:pStyle w:val="af3"/>
              <w:spacing w:before="156" w:after="156" w:line="240" w:lineRule="exact"/>
              <w:jc w:val="left"/>
              <w:rPr>
                <w:rFonts w:cs="Arial"/>
              </w:rPr>
            </w:pPr>
            <w:r w:rsidRPr="008F2E94">
              <w:rPr>
                <w:rFonts w:cs="Arial"/>
              </w:rPr>
              <w:t>Resultat</w:t>
            </w:r>
          </w:p>
        </w:tc>
        <w:tc>
          <w:tcPr>
            <w:tcW w:w="3798" w:type="pct"/>
            <w:shd w:val="clear" w:color="auto" w:fill="D9D9D9" w:themeFill="background1" w:themeFillShade="D9"/>
            <w:vAlign w:val="center"/>
          </w:tcPr>
          <w:p w14:paraId="549EE88B" w14:textId="0C57164A" w:rsidR="002C14AC" w:rsidRPr="008F2E94" w:rsidRDefault="002C14AC" w:rsidP="00F13F00">
            <w:pPr>
              <w:pStyle w:val="af3"/>
              <w:spacing w:before="156" w:after="156" w:line="240" w:lineRule="exact"/>
              <w:jc w:val="left"/>
              <w:rPr>
                <w:rFonts w:cs="Arial"/>
              </w:rPr>
            </w:pPr>
            <w:r w:rsidRPr="008F2E94">
              <w:rPr>
                <w:rFonts w:cs="Arial"/>
              </w:rPr>
              <w:t>Beskrivelse</w:t>
            </w:r>
          </w:p>
        </w:tc>
      </w:tr>
      <w:tr w:rsidR="002C14AC" w:rsidRPr="008F2E94" w14:paraId="2C8E9699" w14:textId="77777777" w:rsidTr="00F13F00">
        <w:trPr>
          <w:trHeight w:val="406"/>
          <w:jc w:val="center"/>
        </w:trPr>
        <w:tc>
          <w:tcPr>
            <w:tcW w:w="1202" w:type="pct"/>
            <w:vAlign w:val="center"/>
          </w:tcPr>
          <w:p w14:paraId="51BD0153"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Godt batteri</w:t>
            </w:r>
          </w:p>
        </w:tc>
        <w:tc>
          <w:tcPr>
            <w:tcW w:w="3798" w:type="pct"/>
            <w:vAlign w:val="center"/>
          </w:tcPr>
          <w:p w14:paraId="5AE8B5AD" w14:textId="77777777" w:rsidR="002C14AC" w:rsidRPr="008F2E94" w:rsidRDefault="002C14AC" w:rsidP="00F13F00">
            <w:pPr>
              <w:spacing w:beforeLines="0" w:before="0" w:afterLines="0" w:after="0"/>
              <w:ind w:left="0"/>
              <w:rPr>
                <w:rFonts w:cs="Arial"/>
                <w:szCs w:val="18"/>
              </w:rPr>
            </w:pPr>
            <w:r w:rsidRPr="008F2E94">
              <w:rPr>
                <w:rFonts w:cs="Arial"/>
                <w:szCs w:val="18"/>
              </w:rPr>
              <w:t>Batteriet er godt.</w:t>
            </w:r>
          </w:p>
        </w:tc>
      </w:tr>
      <w:tr w:rsidR="002C14AC" w:rsidRPr="008F2E94" w14:paraId="3559BA64" w14:textId="77777777" w:rsidTr="00F13F00">
        <w:trPr>
          <w:trHeight w:val="567"/>
          <w:jc w:val="center"/>
        </w:trPr>
        <w:tc>
          <w:tcPr>
            <w:tcW w:w="1202" w:type="pct"/>
            <w:vAlign w:val="center"/>
          </w:tcPr>
          <w:p w14:paraId="753442DF"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lastRenderedPageBreak/>
              <w:t>Godt &amp; Genoplad</w:t>
            </w:r>
          </w:p>
        </w:tc>
        <w:tc>
          <w:tcPr>
            <w:tcW w:w="3798" w:type="pct"/>
            <w:vAlign w:val="center"/>
          </w:tcPr>
          <w:p w14:paraId="70F6564D" w14:textId="77777777" w:rsidR="002C14AC" w:rsidRPr="008F2E94" w:rsidRDefault="002C14AC" w:rsidP="00F13F00">
            <w:pPr>
              <w:spacing w:beforeLines="0" w:before="0" w:afterLines="0" w:after="0"/>
              <w:ind w:left="0"/>
              <w:rPr>
                <w:rFonts w:cs="Arial"/>
                <w:szCs w:val="18"/>
              </w:rPr>
            </w:pPr>
            <w:r w:rsidRPr="008F2E94">
              <w:rPr>
                <w:rFonts w:cs="Arial"/>
                <w:szCs w:val="18"/>
              </w:rPr>
              <w:t>Batteriet er godt, men utilstrækkeligt opladet. Genoplad batteriet.</w:t>
            </w:r>
          </w:p>
        </w:tc>
      </w:tr>
      <w:tr w:rsidR="002C14AC" w:rsidRPr="008F2E94" w14:paraId="2DD51110" w14:textId="77777777" w:rsidTr="00F13F00">
        <w:trPr>
          <w:trHeight w:val="561"/>
          <w:jc w:val="center"/>
        </w:trPr>
        <w:tc>
          <w:tcPr>
            <w:tcW w:w="1202" w:type="pct"/>
            <w:vAlign w:val="center"/>
          </w:tcPr>
          <w:p w14:paraId="4E504FE4"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Oplad og test igen</w:t>
            </w:r>
          </w:p>
        </w:tc>
        <w:tc>
          <w:tcPr>
            <w:tcW w:w="3798" w:type="pct"/>
            <w:vAlign w:val="center"/>
          </w:tcPr>
          <w:p w14:paraId="7A15B531" w14:textId="77777777" w:rsidR="002C14AC" w:rsidRPr="008F2E94" w:rsidRDefault="002C14AC" w:rsidP="00F13F00">
            <w:pPr>
              <w:spacing w:beforeLines="0" w:before="0" w:afterLines="0" w:after="0"/>
              <w:ind w:left="0"/>
              <w:rPr>
                <w:rFonts w:cs="Arial"/>
                <w:szCs w:val="18"/>
              </w:rPr>
            </w:pPr>
            <w:r w:rsidRPr="008F2E94">
              <w:rPr>
                <w:rFonts w:cs="Arial"/>
                <w:szCs w:val="18"/>
              </w:rPr>
              <w:t>Batteriet skal oplades for at kunne fastslå dets tilstand.</w:t>
            </w:r>
          </w:p>
        </w:tc>
      </w:tr>
      <w:tr w:rsidR="002C14AC" w:rsidRPr="008F2E94" w14:paraId="6F5FB504" w14:textId="77777777" w:rsidTr="00F13F00">
        <w:trPr>
          <w:trHeight w:val="399"/>
          <w:jc w:val="center"/>
        </w:trPr>
        <w:tc>
          <w:tcPr>
            <w:tcW w:w="1202" w:type="pct"/>
            <w:vAlign w:val="center"/>
          </w:tcPr>
          <w:p w14:paraId="61FC5AD1"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Dårlig celle</w:t>
            </w:r>
          </w:p>
        </w:tc>
        <w:tc>
          <w:tcPr>
            <w:tcW w:w="3798" w:type="pct"/>
            <w:vAlign w:val="center"/>
          </w:tcPr>
          <w:p w14:paraId="2934F31F" w14:textId="77777777" w:rsidR="002C14AC" w:rsidRPr="008F2E94" w:rsidRDefault="002C14AC" w:rsidP="00F13F00">
            <w:pPr>
              <w:spacing w:beforeLines="0" w:before="0" w:afterLines="0" w:after="0"/>
              <w:ind w:left="0"/>
              <w:rPr>
                <w:rFonts w:cs="Arial"/>
                <w:szCs w:val="18"/>
              </w:rPr>
            </w:pPr>
            <w:r w:rsidRPr="008F2E94">
              <w:rPr>
                <w:rFonts w:cs="Arial"/>
                <w:szCs w:val="18"/>
              </w:rPr>
              <w:t>Udskift batteriet.</w:t>
            </w:r>
          </w:p>
        </w:tc>
      </w:tr>
      <w:tr w:rsidR="002C14AC" w:rsidRPr="008F2E94" w14:paraId="654CBB9E" w14:textId="77777777" w:rsidTr="00F13F00">
        <w:trPr>
          <w:trHeight w:val="419"/>
          <w:jc w:val="center"/>
        </w:trPr>
        <w:tc>
          <w:tcPr>
            <w:tcW w:w="1202" w:type="pct"/>
            <w:vAlign w:val="center"/>
          </w:tcPr>
          <w:p w14:paraId="45B0429A"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Udskift batteri</w:t>
            </w:r>
          </w:p>
        </w:tc>
        <w:tc>
          <w:tcPr>
            <w:tcW w:w="3798" w:type="pct"/>
            <w:vAlign w:val="center"/>
          </w:tcPr>
          <w:p w14:paraId="15F7FA5F" w14:textId="77777777" w:rsidR="002C14AC" w:rsidRPr="008F2E94" w:rsidRDefault="002C14AC" w:rsidP="00F13F00">
            <w:pPr>
              <w:spacing w:beforeLines="0" w:before="0" w:afterLines="0" w:after="0"/>
              <w:ind w:left="0"/>
              <w:rPr>
                <w:rFonts w:cs="Arial"/>
                <w:szCs w:val="18"/>
              </w:rPr>
            </w:pPr>
            <w:r w:rsidRPr="008F2E94">
              <w:rPr>
                <w:rFonts w:cs="Arial"/>
                <w:szCs w:val="18"/>
              </w:rPr>
              <w:t>Udskift batteriet.</w:t>
            </w:r>
          </w:p>
        </w:tc>
      </w:tr>
    </w:tbl>
    <w:p w14:paraId="4BC68393" w14:textId="77777777" w:rsidR="002C14AC" w:rsidRPr="008F2E94" w:rsidRDefault="002C14AC" w:rsidP="002C14AC">
      <w:pPr>
        <w:spacing w:beforeLines="0" w:before="0" w:afterLines="0" w:after="0"/>
        <w:ind w:left="0"/>
        <w:contextualSpacing/>
        <w:rPr>
          <w:rFonts w:eastAsiaTheme="minorEastAsia" w:cs="Arial"/>
          <w:b/>
          <w:szCs w:val="18"/>
        </w:rPr>
      </w:pPr>
    </w:p>
    <w:p w14:paraId="19B27CD1" w14:textId="77777777" w:rsidR="002C14AC" w:rsidRPr="008F2E94" w:rsidRDefault="002C14AC" w:rsidP="002C14AC">
      <w:pPr>
        <w:pBdr>
          <w:top w:val="single" w:sz="6" w:space="1" w:color="auto"/>
          <w:bottom w:val="single" w:sz="6" w:space="1" w:color="auto"/>
        </w:pBdr>
        <w:spacing w:beforeLines="0" w:before="0" w:afterLines="0" w:after="0"/>
        <w:contextualSpacing/>
        <w:rPr>
          <w:rFonts w:cs="Arial"/>
          <w:b/>
          <w:szCs w:val="18"/>
        </w:rPr>
      </w:pPr>
      <w:r w:rsidRPr="008F2E94">
        <w:rPr>
          <w:rFonts w:cs="Arial"/>
          <w:b/>
          <w:noProof/>
          <w:szCs w:val="18"/>
          <w:lang w:val="en-US"/>
        </w:rPr>
        <w:drawing>
          <wp:anchor distT="0" distB="0" distL="114300" distR="114300" simplePos="0" relativeHeight="252326912" behindDoc="0" locked="0" layoutInCell="1" allowOverlap="1" wp14:anchorId="4BD6262E" wp14:editId="71839577">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8F2E94">
        <w:rPr>
          <w:rFonts w:cs="Arial"/>
          <w:b/>
          <w:szCs w:val="18"/>
        </w:rPr>
        <w:t>NOTE</w:t>
      </w:r>
    </w:p>
    <w:p w14:paraId="6F6B0C4E" w14:textId="77777777" w:rsidR="002C14AC" w:rsidRPr="008F2E94" w:rsidRDefault="002C14AC" w:rsidP="002C14AC">
      <w:pPr>
        <w:pBdr>
          <w:top w:val="single" w:sz="6" w:space="1" w:color="auto"/>
          <w:bottom w:val="single" w:sz="6" w:space="1" w:color="auto"/>
        </w:pBdr>
        <w:spacing w:beforeLines="0" w:before="0" w:afterLines="0" w:after="0"/>
        <w:contextualSpacing/>
        <w:rPr>
          <w:rFonts w:cs="Arial"/>
          <w:b/>
          <w:szCs w:val="18"/>
        </w:rPr>
      </w:pPr>
      <w:r w:rsidRPr="008F2E94">
        <w:rPr>
          <w:rFonts w:cs="Arial"/>
          <w:szCs w:val="18"/>
        </w:rPr>
        <w:t>Udfør altid batteritesten, før du fortsætter med starter- og generatortesten.</w:t>
      </w:r>
      <w:bookmarkStart w:id="521" w:name="_Toc74815234"/>
      <w:bookmarkStart w:id="522" w:name="_Toc79087911"/>
      <w:bookmarkStart w:id="523" w:name="_Toc109724462"/>
    </w:p>
    <w:p w14:paraId="58F9FA2B" w14:textId="77777777" w:rsidR="002C14AC" w:rsidRPr="008F2E94" w:rsidRDefault="002C14AC" w:rsidP="002C14AC">
      <w:pPr>
        <w:pStyle w:val="30"/>
        <w:spacing w:before="312" w:after="156"/>
      </w:pPr>
      <w:bookmarkStart w:id="524" w:name="_Toc159436356"/>
      <w:r w:rsidRPr="008F2E94">
        <w:t>Starttest</w:t>
      </w:r>
      <w:bookmarkEnd w:id="521"/>
      <w:bookmarkEnd w:id="522"/>
      <w:bookmarkEnd w:id="523"/>
      <w:bookmarkEnd w:id="524"/>
    </w:p>
    <w:p w14:paraId="08FF1F7D" w14:textId="77777777" w:rsidR="002C14AC" w:rsidRPr="008F2E94" w:rsidRDefault="002C14AC" w:rsidP="002C14AC">
      <w:pPr>
        <w:spacing w:before="156" w:after="156"/>
        <w:textAlignment w:val="baseline"/>
        <w:rPr>
          <w:rFonts w:cs="Arial"/>
          <w:szCs w:val="18"/>
        </w:rPr>
      </w:pPr>
      <w:r w:rsidRPr="008F2E94">
        <w:rPr>
          <w:rFonts w:cs="Arial"/>
          <w:szCs w:val="18"/>
        </w:rPr>
        <w:t>Følg instruktionerne på skærmen for at fuldføre testen. Start motoren, og lad den køre i tomgang. Testresultaterne vises som følger:</w:t>
      </w:r>
    </w:p>
    <w:p w14:paraId="3E67A60C" w14:textId="77777777" w:rsidR="002C14AC" w:rsidRPr="008F2E94" w:rsidRDefault="002C14AC" w:rsidP="002C14AC">
      <w:pPr>
        <w:spacing w:beforeLines="0" w:before="0" w:afterLines="0" w:after="0" w:line="240" w:lineRule="auto"/>
        <w:ind w:left="0"/>
        <w:contextualSpacing/>
        <w:jc w:val="center"/>
        <w:rPr>
          <w:rFonts w:cs="Arial"/>
          <w:szCs w:val="18"/>
        </w:rPr>
      </w:pPr>
      <w:r w:rsidRPr="008F2E94">
        <w:rPr>
          <w:rFonts w:cs="Arial"/>
          <w:noProof/>
          <w:szCs w:val="18"/>
          <w:lang w:val="en-US"/>
        </w:rPr>
        <w:drawing>
          <wp:inline distT="0" distB="0" distL="0" distR="0" wp14:anchorId="6009DF81" wp14:editId="75D039A4">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2959F792" w14:textId="0656731A" w:rsidR="002C14AC" w:rsidRPr="008F2E94" w:rsidRDefault="002C14AC" w:rsidP="002C14AC">
      <w:pPr>
        <w:pStyle w:val="ae"/>
        <w:spacing w:before="156"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8</w:t>
      </w:r>
      <w:r w:rsidRPr="008F2E94">
        <w:rPr>
          <w:rFonts w:cs="Arial"/>
          <w:noProof/>
        </w:rPr>
        <w:fldChar w:fldCharType="end"/>
      </w:r>
      <w:r w:rsidRPr="008F2E94">
        <w:rPr>
          <w:rFonts w:cs="Arial"/>
        </w:rPr>
        <w:t xml:space="preserve"> </w:t>
      </w:r>
      <w:r w:rsidRPr="008F2E94">
        <w:rPr>
          <w:rFonts w:cs="Arial"/>
          <w:i/>
        </w:rPr>
        <w:t>Skærmbillede for starttestresultat</w:t>
      </w:r>
    </w:p>
    <w:p w14:paraId="7B7B7460" w14:textId="02889BA6" w:rsidR="002C14AC" w:rsidRPr="008F2E94" w:rsidRDefault="002C14AC" w:rsidP="002C14AC">
      <w:pPr>
        <w:pStyle w:val="ae"/>
        <w:spacing w:before="156" w:after="156"/>
        <w:ind w:left="0"/>
        <w:rPr>
          <w:rFonts w:cs="Arial"/>
          <w:b w:val="0"/>
        </w:rPr>
      </w:pPr>
      <w:r w:rsidRPr="008F2E94">
        <w:rPr>
          <w:rFonts w:cs="Arial"/>
        </w:rPr>
        <w:t xml:space="preserve">Tabel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Pr="008F2E94">
        <w:rPr>
          <w:rFonts w:cs="Arial"/>
          <w:noProof/>
        </w:rPr>
        <w:t>5</w:t>
      </w:r>
      <w:r w:rsidRPr="008F2E94">
        <w:rPr>
          <w:rFonts w:cs="Arial"/>
          <w:noProof/>
        </w:rPr>
        <w:fldChar w:fldCharType="end"/>
      </w:r>
      <w:r w:rsidRPr="008F2E94">
        <w:rPr>
          <w:rFonts w:cs="Arial"/>
        </w:rPr>
        <w:t xml:space="preserve"> </w:t>
      </w:r>
      <w:r w:rsidRPr="008F2E94">
        <w:rPr>
          <w:rFonts w:cs="Arial"/>
          <w:i/>
        </w:rPr>
        <w:t>Resultater af starttest</w:t>
      </w:r>
    </w:p>
    <w:tbl>
      <w:tblPr>
        <w:tblStyle w:val="af"/>
        <w:tblW w:w="4360" w:type="pct"/>
        <w:jc w:val="center"/>
        <w:tblLook w:val="04A0" w:firstRow="1" w:lastRow="0" w:firstColumn="1" w:lastColumn="0" w:noHBand="0" w:noVBand="1"/>
      </w:tblPr>
      <w:tblGrid>
        <w:gridCol w:w="2000"/>
        <w:gridCol w:w="4516"/>
      </w:tblGrid>
      <w:tr w:rsidR="002C14AC" w:rsidRPr="008F2E94" w14:paraId="2630CCAF" w14:textId="77777777" w:rsidTr="00F13F00">
        <w:trPr>
          <w:trHeight w:val="355"/>
          <w:jc w:val="center"/>
        </w:trPr>
        <w:tc>
          <w:tcPr>
            <w:tcW w:w="1535" w:type="pct"/>
            <w:shd w:val="clear" w:color="auto" w:fill="D9D9D9" w:themeFill="background1" w:themeFillShade="D9"/>
            <w:vAlign w:val="center"/>
          </w:tcPr>
          <w:p w14:paraId="4A2C8CFF"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Resultat</w:t>
            </w:r>
          </w:p>
        </w:tc>
        <w:tc>
          <w:tcPr>
            <w:tcW w:w="3465" w:type="pct"/>
            <w:shd w:val="clear" w:color="auto" w:fill="D9D9D9" w:themeFill="background1" w:themeFillShade="D9"/>
            <w:vAlign w:val="center"/>
          </w:tcPr>
          <w:p w14:paraId="2A29F1DF"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Beskrivelse</w:t>
            </w:r>
          </w:p>
        </w:tc>
      </w:tr>
      <w:tr w:rsidR="002C14AC" w:rsidRPr="008F2E94" w14:paraId="043006DF" w14:textId="77777777" w:rsidTr="00F13F00">
        <w:trPr>
          <w:trHeight w:val="419"/>
          <w:jc w:val="center"/>
        </w:trPr>
        <w:tc>
          <w:tcPr>
            <w:tcW w:w="1535" w:type="pct"/>
            <w:vAlign w:val="center"/>
          </w:tcPr>
          <w:p w14:paraId="392912CB"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Normal start</w:t>
            </w:r>
          </w:p>
        </w:tc>
        <w:tc>
          <w:tcPr>
            <w:tcW w:w="3465" w:type="pct"/>
            <w:vAlign w:val="center"/>
          </w:tcPr>
          <w:p w14:paraId="77C2B894" w14:textId="77777777" w:rsidR="002C14AC" w:rsidRPr="008F2E94" w:rsidRDefault="002C14AC" w:rsidP="00F13F00">
            <w:pPr>
              <w:spacing w:beforeLines="0" w:before="0" w:afterLines="0" w:after="0"/>
              <w:ind w:left="0"/>
              <w:jc w:val="left"/>
              <w:rPr>
                <w:rFonts w:cs="Arial"/>
                <w:szCs w:val="18"/>
              </w:rPr>
            </w:pPr>
            <w:r w:rsidRPr="008F2E94">
              <w:rPr>
                <w:rFonts w:cs="Arial"/>
                <w:szCs w:val="18"/>
              </w:rPr>
              <w:t>Forretten er god.</w:t>
            </w:r>
          </w:p>
        </w:tc>
      </w:tr>
      <w:tr w:rsidR="002C14AC" w:rsidRPr="008F2E94" w14:paraId="110945C5" w14:textId="77777777" w:rsidTr="00F13F00">
        <w:trPr>
          <w:trHeight w:val="397"/>
          <w:jc w:val="center"/>
        </w:trPr>
        <w:tc>
          <w:tcPr>
            <w:tcW w:w="1535" w:type="pct"/>
            <w:vAlign w:val="center"/>
          </w:tcPr>
          <w:p w14:paraId="41844B4A"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Strømstyrke for lav</w:t>
            </w:r>
          </w:p>
        </w:tc>
        <w:tc>
          <w:tcPr>
            <w:tcW w:w="3465" w:type="pct"/>
            <w:vAlign w:val="center"/>
          </w:tcPr>
          <w:p w14:paraId="0B492B28" w14:textId="77777777" w:rsidR="002C14AC" w:rsidRPr="008F2E94" w:rsidRDefault="002C14AC" w:rsidP="00F13F00">
            <w:pPr>
              <w:spacing w:beforeLines="0" w:before="0" w:afterLines="0" w:after="0"/>
              <w:ind w:left="0"/>
              <w:jc w:val="left"/>
              <w:rPr>
                <w:rFonts w:cs="Arial"/>
                <w:szCs w:val="18"/>
              </w:rPr>
            </w:pPr>
            <w:r w:rsidRPr="008F2E94">
              <w:rPr>
                <w:rFonts w:cs="Arial"/>
                <w:szCs w:val="18"/>
              </w:rPr>
              <w:t>Lav momentan afladningskapacitet.</w:t>
            </w:r>
          </w:p>
        </w:tc>
      </w:tr>
      <w:tr w:rsidR="002C14AC" w:rsidRPr="008F2E94" w14:paraId="60946239" w14:textId="77777777" w:rsidTr="00F13F00">
        <w:trPr>
          <w:trHeight w:val="431"/>
          <w:jc w:val="center"/>
        </w:trPr>
        <w:tc>
          <w:tcPr>
            <w:tcW w:w="1535" w:type="pct"/>
            <w:vAlign w:val="center"/>
          </w:tcPr>
          <w:p w14:paraId="2BC65ECD"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Spænding for lav</w:t>
            </w:r>
          </w:p>
        </w:tc>
        <w:tc>
          <w:tcPr>
            <w:tcW w:w="3465" w:type="pct"/>
            <w:vAlign w:val="center"/>
          </w:tcPr>
          <w:p w14:paraId="742F95D8" w14:textId="77777777" w:rsidR="002C14AC" w:rsidRPr="008F2E94" w:rsidRDefault="002C14AC" w:rsidP="00F13F00">
            <w:pPr>
              <w:spacing w:beforeLines="0" w:before="0" w:afterLines="0" w:after="0"/>
              <w:ind w:left="0"/>
              <w:jc w:val="left"/>
              <w:rPr>
                <w:rFonts w:cs="Arial"/>
                <w:szCs w:val="18"/>
              </w:rPr>
            </w:pPr>
            <w:r w:rsidRPr="008F2E94">
              <w:rPr>
                <w:rFonts w:cs="Arial"/>
                <w:szCs w:val="18"/>
              </w:rPr>
              <w:t>Lav batterikapacitet.</w:t>
            </w:r>
          </w:p>
        </w:tc>
      </w:tr>
      <w:tr w:rsidR="002C14AC" w:rsidRPr="008F2E94" w14:paraId="53FBCE0E" w14:textId="77777777" w:rsidTr="00F13F00">
        <w:trPr>
          <w:trHeight w:val="409"/>
          <w:jc w:val="center"/>
        </w:trPr>
        <w:tc>
          <w:tcPr>
            <w:tcW w:w="1535" w:type="pct"/>
            <w:vAlign w:val="center"/>
          </w:tcPr>
          <w:p w14:paraId="37890E22"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Ikke startet</w:t>
            </w:r>
          </w:p>
        </w:tc>
        <w:tc>
          <w:tcPr>
            <w:tcW w:w="3465" w:type="pct"/>
            <w:vAlign w:val="center"/>
          </w:tcPr>
          <w:p w14:paraId="1FEFF7A2" w14:textId="77777777" w:rsidR="002C14AC" w:rsidRPr="008F2E94" w:rsidRDefault="002C14AC" w:rsidP="00F13F00">
            <w:pPr>
              <w:spacing w:beforeLines="0" w:before="0" w:afterLines="0" w:after="0"/>
              <w:ind w:left="0"/>
              <w:jc w:val="left"/>
              <w:rPr>
                <w:rFonts w:cs="Arial"/>
                <w:szCs w:val="18"/>
              </w:rPr>
            </w:pPr>
            <w:r w:rsidRPr="008F2E94">
              <w:rPr>
                <w:rFonts w:cs="Arial"/>
                <w:szCs w:val="18"/>
              </w:rPr>
              <w:t>Starteren er ikke registreret til start.</w:t>
            </w:r>
          </w:p>
        </w:tc>
      </w:tr>
    </w:tbl>
    <w:p w14:paraId="7E1CBE82" w14:textId="77777777" w:rsidR="002C14AC" w:rsidRPr="008F2E94" w:rsidRDefault="002C14AC" w:rsidP="002C14AC">
      <w:pPr>
        <w:spacing w:beforeLines="0" w:before="0" w:afterLines="0" w:after="0"/>
        <w:ind w:left="0"/>
        <w:contextualSpacing/>
        <w:rPr>
          <w:rFonts w:cs="Arial"/>
        </w:rPr>
      </w:pPr>
      <w:bookmarkStart w:id="525" w:name="_Toc74815235"/>
      <w:bookmarkStart w:id="526" w:name="_Toc79087912"/>
    </w:p>
    <w:p w14:paraId="5160B94A" w14:textId="77777777" w:rsidR="002C14AC" w:rsidRPr="008F2E94" w:rsidRDefault="002C14AC" w:rsidP="002C14AC">
      <w:pPr>
        <w:pStyle w:val="30"/>
        <w:spacing w:before="312" w:after="156"/>
      </w:pPr>
      <w:bookmarkStart w:id="527" w:name="_Toc109724463"/>
      <w:bookmarkStart w:id="528" w:name="_Toc159436357"/>
      <w:r w:rsidRPr="008F2E94">
        <w:lastRenderedPageBreak/>
        <w:t>Generatortest</w:t>
      </w:r>
      <w:bookmarkEnd w:id="525"/>
      <w:bookmarkEnd w:id="526"/>
      <w:bookmarkEnd w:id="527"/>
      <w:bookmarkEnd w:id="528"/>
    </w:p>
    <w:p w14:paraId="06B12A72" w14:textId="77777777" w:rsidR="002C14AC" w:rsidRPr="008F2E94" w:rsidRDefault="002C14AC" w:rsidP="002C14AC">
      <w:pPr>
        <w:spacing w:before="156" w:after="156"/>
        <w:textAlignment w:val="baseline"/>
        <w:rPr>
          <w:rFonts w:cs="Arial"/>
          <w:szCs w:val="18"/>
        </w:rPr>
      </w:pPr>
      <w:r w:rsidRPr="008F2E94">
        <w:rPr>
          <w:rFonts w:cs="Arial"/>
          <w:szCs w:val="18"/>
        </w:rPr>
        <w:t>Følg instruktionerne på skærmen for at fuldføre testen. Testresultaterne vises som følger:</w:t>
      </w:r>
    </w:p>
    <w:p w14:paraId="55B613BB" w14:textId="77777777" w:rsidR="002C14AC" w:rsidRPr="008F2E94" w:rsidRDefault="002C14AC" w:rsidP="002C14AC">
      <w:pPr>
        <w:spacing w:beforeLines="0" w:before="0" w:afterLines="0" w:after="0" w:line="240" w:lineRule="auto"/>
        <w:ind w:left="0"/>
        <w:contextualSpacing/>
        <w:jc w:val="center"/>
        <w:rPr>
          <w:rFonts w:cs="Arial"/>
          <w:szCs w:val="18"/>
        </w:rPr>
      </w:pPr>
      <w:r w:rsidRPr="008F2E94">
        <w:rPr>
          <w:rFonts w:cs="Arial"/>
          <w:noProof/>
          <w:szCs w:val="18"/>
          <w:lang w:val="en-US"/>
        </w:rPr>
        <w:drawing>
          <wp:inline distT="0" distB="0" distL="0" distR="0" wp14:anchorId="50404A5A" wp14:editId="4D714F9D">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451FCF3D" w14:textId="08CC9EE7" w:rsidR="002C14AC" w:rsidRPr="008F2E94" w:rsidRDefault="002C14AC" w:rsidP="002C14AC">
      <w:pPr>
        <w:pStyle w:val="ae"/>
        <w:spacing w:before="156"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9</w:t>
      </w:r>
      <w:r w:rsidRPr="008F2E94">
        <w:rPr>
          <w:rFonts w:cs="Arial"/>
          <w:noProof/>
        </w:rPr>
        <w:fldChar w:fldCharType="end"/>
      </w:r>
      <w:r w:rsidRPr="008F2E94">
        <w:rPr>
          <w:rFonts w:cs="Arial"/>
        </w:rPr>
        <w:t xml:space="preserve"> </w:t>
      </w:r>
      <w:r w:rsidRPr="008F2E94">
        <w:rPr>
          <w:rFonts w:cs="Arial"/>
          <w:i/>
        </w:rPr>
        <w:t>Skærmbillede med resultater af generatortest</w:t>
      </w:r>
    </w:p>
    <w:p w14:paraId="705E3CFC" w14:textId="5D108A51" w:rsidR="002C14AC" w:rsidRPr="008F2E94" w:rsidRDefault="002C14AC" w:rsidP="002C14AC">
      <w:pPr>
        <w:pStyle w:val="ae"/>
        <w:spacing w:before="156" w:after="156"/>
        <w:ind w:left="0"/>
        <w:rPr>
          <w:rFonts w:cs="Arial"/>
          <w:b w:val="0"/>
        </w:rPr>
      </w:pPr>
      <w:r w:rsidRPr="008F2E94">
        <w:rPr>
          <w:rFonts w:cs="Arial"/>
        </w:rPr>
        <w:t xml:space="preserve">Tabel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Pr="008F2E94">
        <w:rPr>
          <w:rFonts w:cs="Arial"/>
          <w:noProof/>
        </w:rPr>
        <w:t>6</w:t>
      </w:r>
      <w:r w:rsidRPr="008F2E94">
        <w:rPr>
          <w:rFonts w:cs="Arial"/>
          <w:noProof/>
        </w:rPr>
        <w:fldChar w:fldCharType="end"/>
      </w:r>
      <w:r w:rsidRPr="008F2E94">
        <w:rPr>
          <w:rFonts w:cs="Arial"/>
        </w:rPr>
        <w:t xml:space="preserve"> </w:t>
      </w:r>
      <w:r w:rsidRPr="008F2E94">
        <w:rPr>
          <w:rFonts w:cs="Arial"/>
          <w:i/>
        </w:rPr>
        <w:t>Resultater af generatortest</w:t>
      </w:r>
    </w:p>
    <w:tbl>
      <w:tblPr>
        <w:tblStyle w:val="33"/>
        <w:tblW w:w="0" w:type="auto"/>
        <w:jc w:val="center"/>
        <w:tblLook w:val="04A0" w:firstRow="1" w:lastRow="0" w:firstColumn="1" w:lastColumn="0" w:noHBand="0" w:noVBand="1"/>
      </w:tblPr>
      <w:tblGrid>
        <w:gridCol w:w="2026"/>
        <w:gridCol w:w="4407"/>
      </w:tblGrid>
      <w:tr w:rsidR="002C14AC" w:rsidRPr="008F2E94" w14:paraId="110410CA" w14:textId="77777777" w:rsidTr="00F13F00">
        <w:trPr>
          <w:trHeight w:val="383"/>
          <w:tblHeader/>
          <w:jc w:val="center"/>
        </w:trPr>
        <w:tc>
          <w:tcPr>
            <w:tcW w:w="2026" w:type="dxa"/>
            <w:shd w:val="clear" w:color="auto" w:fill="D9D9D9" w:themeFill="background1" w:themeFillShade="D9"/>
            <w:vAlign w:val="center"/>
          </w:tcPr>
          <w:p w14:paraId="6A5689FA" w14:textId="77777777" w:rsidR="002C14AC" w:rsidRPr="008F2E94" w:rsidRDefault="002C14AC" w:rsidP="00F13F00">
            <w:pPr>
              <w:tabs>
                <w:tab w:val="left" w:pos="657"/>
                <w:tab w:val="center" w:pos="947"/>
              </w:tabs>
              <w:spacing w:beforeLines="0" w:before="0" w:afterLines="0" w:after="0"/>
              <w:ind w:left="0"/>
              <w:jc w:val="left"/>
              <w:textAlignment w:val="baseline"/>
              <w:rPr>
                <w:rFonts w:eastAsiaTheme="minorEastAsia" w:cs="Arial"/>
                <w:b/>
                <w:szCs w:val="18"/>
              </w:rPr>
            </w:pPr>
            <w:r w:rsidRPr="008F2E94">
              <w:rPr>
                <w:rFonts w:eastAsiaTheme="minorEastAsia" w:cs="Arial"/>
                <w:b/>
                <w:szCs w:val="18"/>
              </w:rPr>
              <w:t>Resultat</w:t>
            </w:r>
          </w:p>
        </w:tc>
        <w:tc>
          <w:tcPr>
            <w:tcW w:w="4407" w:type="dxa"/>
            <w:shd w:val="clear" w:color="auto" w:fill="D9D9D9" w:themeFill="background1" w:themeFillShade="D9"/>
            <w:vAlign w:val="center"/>
          </w:tcPr>
          <w:p w14:paraId="14F83488" w14:textId="77777777" w:rsidR="002C14AC" w:rsidRPr="008F2E94" w:rsidRDefault="002C14AC" w:rsidP="00F13F00">
            <w:pPr>
              <w:spacing w:beforeLines="0" w:before="0" w:afterLines="0" w:after="0"/>
              <w:ind w:left="0"/>
              <w:jc w:val="left"/>
              <w:textAlignment w:val="baseline"/>
              <w:rPr>
                <w:rFonts w:eastAsiaTheme="minorEastAsia" w:cs="Arial"/>
                <w:b/>
                <w:szCs w:val="18"/>
              </w:rPr>
            </w:pPr>
            <w:r w:rsidRPr="008F2E94">
              <w:rPr>
                <w:rFonts w:eastAsiaTheme="minorEastAsia" w:cs="Arial"/>
                <w:b/>
                <w:szCs w:val="18"/>
              </w:rPr>
              <w:t>Beskrivelse</w:t>
            </w:r>
          </w:p>
        </w:tc>
      </w:tr>
      <w:tr w:rsidR="002C14AC" w:rsidRPr="008F2E94" w14:paraId="1C0F98B3" w14:textId="77777777" w:rsidTr="00F13F00">
        <w:trPr>
          <w:trHeight w:val="297"/>
          <w:jc w:val="center"/>
        </w:trPr>
        <w:tc>
          <w:tcPr>
            <w:tcW w:w="2026" w:type="dxa"/>
            <w:vAlign w:val="center"/>
          </w:tcPr>
          <w:p w14:paraId="6404BE84" w14:textId="77777777" w:rsidR="002C14AC" w:rsidRPr="008F2E94" w:rsidRDefault="002C14AC" w:rsidP="00F13F00">
            <w:pPr>
              <w:spacing w:beforeLines="0" w:before="0" w:afterLines="0" w:after="0"/>
              <w:ind w:left="0"/>
              <w:textAlignment w:val="baseline"/>
              <w:rPr>
                <w:rFonts w:eastAsiaTheme="minorEastAsia" w:cs="Arial"/>
                <w:b/>
                <w:szCs w:val="18"/>
              </w:rPr>
            </w:pPr>
            <w:r w:rsidRPr="008F2E94">
              <w:rPr>
                <w:rFonts w:eastAsiaTheme="minorEastAsia" w:cs="Arial"/>
                <w:b/>
                <w:szCs w:val="18"/>
              </w:rPr>
              <w:t>Normal opladning</w:t>
            </w:r>
          </w:p>
        </w:tc>
        <w:tc>
          <w:tcPr>
            <w:tcW w:w="4407" w:type="dxa"/>
            <w:vAlign w:val="center"/>
          </w:tcPr>
          <w:p w14:paraId="250DC371" w14:textId="77777777" w:rsidR="002C14AC" w:rsidRPr="008F2E94" w:rsidRDefault="002C14AC" w:rsidP="00F13F00">
            <w:pPr>
              <w:spacing w:beforeLines="0" w:before="0" w:afterLines="0" w:after="0"/>
              <w:ind w:left="0"/>
              <w:jc w:val="left"/>
              <w:textAlignment w:val="baseline"/>
              <w:rPr>
                <w:rFonts w:eastAsiaTheme="minorEastAsia" w:cs="Arial"/>
                <w:szCs w:val="18"/>
              </w:rPr>
            </w:pPr>
            <w:r w:rsidRPr="008F2E94">
              <w:rPr>
                <w:rFonts w:eastAsiaTheme="minorEastAsia" w:cs="Arial"/>
                <w:szCs w:val="18"/>
              </w:rPr>
              <w:t>Generatoren fungerer normalt.</w:t>
            </w:r>
          </w:p>
        </w:tc>
      </w:tr>
      <w:tr w:rsidR="002C14AC" w:rsidRPr="008F2E94" w14:paraId="2499D06B" w14:textId="77777777" w:rsidTr="00F13F00">
        <w:trPr>
          <w:trHeight w:val="1011"/>
          <w:jc w:val="center"/>
        </w:trPr>
        <w:tc>
          <w:tcPr>
            <w:tcW w:w="2026" w:type="dxa"/>
            <w:vAlign w:val="center"/>
          </w:tcPr>
          <w:p w14:paraId="1D61CBEB" w14:textId="77777777" w:rsidR="002C14AC" w:rsidRPr="008F2E94" w:rsidRDefault="002C14AC" w:rsidP="00F13F00">
            <w:pPr>
              <w:spacing w:beforeLines="0" w:before="0" w:afterLines="0" w:after="0"/>
              <w:ind w:left="0"/>
              <w:textAlignment w:val="baseline"/>
              <w:rPr>
                <w:rFonts w:eastAsiaTheme="minorEastAsia" w:cs="Arial"/>
                <w:b/>
                <w:szCs w:val="18"/>
              </w:rPr>
            </w:pPr>
            <w:r w:rsidRPr="008F2E94">
              <w:rPr>
                <w:rFonts w:eastAsiaTheme="minorEastAsia" w:cs="Arial"/>
                <w:b/>
                <w:szCs w:val="18"/>
              </w:rPr>
              <w:t>Outputtet er for lavt</w:t>
            </w:r>
          </w:p>
        </w:tc>
        <w:tc>
          <w:tcPr>
            <w:tcW w:w="4407" w:type="dxa"/>
            <w:vAlign w:val="center"/>
          </w:tcPr>
          <w:p w14:paraId="4BD8B563" w14:textId="5E8EBCD3" w:rsidR="002C14AC" w:rsidRPr="008F2E94" w:rsidRDefault="002C14AC"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8F2E94">
              <w:rPr>
                <w:rFonts w:eastAsiaTheme="minorEastAsia" w:cs="Arial"/>
                <w:szCs w:val="18"/>
              </w:rPr>
              <w:t>Remmen, der forbinder starteren og generatoren, er løs</w:t>
            </w:r>
            <w:r w:rsidR="00985F92" w:rsidRPr="008F2E94">
              <w:rPr>
                <w:rFonts w:eastAsiaTheme="minorEastAsia" w:cs="Arial"/>
                <w:szCs w:val="18"/>
              </w:rPr>
              <w:t>.</w:t>
            </w:r>
          </w:p>
          <w:p w14:paraId="53B36796" w14:textId="77777777" w:rsidR="002C14AC" w:rsidRPr="008F2E94" w:rsidRDefault="002C14AC"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8F2E94">
              <w:rPr>
                <w:rFonts w:eastAsiaTheme="minorEastAsia" w:cs="Arial"/>
                <w:szCs w:val="18"/>
              </w:rPr>
              <w:t>Kablet mellem starter og batteri er løst eller korroderet.</w:t>
            </w:r>
          </w:p>
        </w:tc>
      </w:tr>
      <w:tr w:rsidR="002C14AC" w:rsidRPr="008F2E94" w14:paraId="52348639" w14:textId="77777777" w:rsidTr="00F13F00">
        <w:trPr>
          <w:trHeight w:val="534"/>
          <w:jc w:val="center"/>
        </w:trPr>
        <w:tc>
          <w:tcPr>
            <w:tcW w:w="2026" w:type="dxa"/>
            <w:vAlign w:val="center"/>
          </w:tcPr>
          <w:p w14:paraId="3BDD5411" w14:textId="77777777" w:rsidR="002C14AC" w:rsidRPr="008F2E94" w:rsidRDefault="002C14AC" w:rsidP="00F13F00">
            <w:pPr>
              <w:spacing w:beforeLines="0" w:before="0" w:afterLines="0" w:after="0"/>
              <w:ind w:left="0"/>
              <w:textAlignment w:val="baseline"/>
              <w:rPr>
                <w:rFonts w:eastAsiaTheme="minorEastAsia" w:cs="Arial"/>
                <w:b/>
                <w:szCs w:val="18"/>
              </w:rPr>
            </w:pPr>
            <w:r w:rsidRPr="008F2E94">
              <w:rPr>
                <w:rFonts w:eastAsiaTheme="minorEastAsia" w:cs="Arial"/>
                <w:b/>
                <w:szCs w:val="18"/>
              </w:rPr>
              <w:t>Outputtet er for højt</w:t>
            </w:r>
          </w:p>
        </w:tc>
        <w:tc>
          <w:tcPr>
            <w:tcW w:w="4407" w:type="dxa"/>
            <w:vAlign w:val="center"/>
          </w:tcPr>
          <w:p w14:paraId="34EED6AF" w14:textId="77777777" w:rsidR="002C14AC" w:rsidRPr="008F2E94" w:rsidRDefault="002C14AC"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8F2E94">
              <w:rPr>
                <w:rFonts w:eastAsiaTheme="minorEastAsia" w:cs="Arial"/>
                <w:szCs w:val="18"/>
              </w:rPr>
              <w:t>Generatoren er ikke korrekt forbundet til jorden.</w:t>
            </w:r>
          </w:p>
          <w:p w14:paraId="49AECE7E" w14:textId="77777777" w:rsidR="002C14AC" w:rsidRPr="008F2E94" w:rsidRDefault="002C14AC"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8F2E94">
              <w:rPr>
                <w:rFonts w:eastAsiaTheme="minorEastAsia" w:cs="Arial"/>
                <w:szCs w:val="18"/>
              </w:rPr>
              <w:t>Spændingsregulatoren er i stykker og skal udskiftes.</w:t>
            </w:r>
          </w:p>
        </w:tc>
      </w:tr>
      <w:tr w:rsidR="002C14AC" w:rsidRPr="008F2E94" w14:paraId="6E0E1CD8" w14:textId="77777777" w:rsidTr="00F13F00">
        <w:trPr>
          <w:trHeight w:val="323"/>
          <w:jc w:val="center"/>
        </w:trPr>
        <w:tc>
          <w:tcPr>
            <w:tcW w:w="2026" w:type="dxa"/>
            <w:vAlign w:val="center"/>
          </w:tcPr>
          <w:p w14:paraId="440E195D" w14:textId="77777777" w:rsidR="002C14AC" w:rsidRPr="008F2E94" w:rsidRDefault="002C14AC" w:rsidP="00F13F00">
            <w:pPr>
              <w:spacing w:beforeLines="0" w:before="0" w:afterLines="0" w:after="0"/>
              <w:ind w:left="0"/>
              <w:textAlignment w:val="baseline"/>
              <w:rPr>
                <w:rFonts w:eastAsiaTheme="minorEastAsia" w:cs="Arial"/>
                <w:b/>
                <w:szCs w:val="18"/>
              </w:rPr>
            </w:pPr>
            <w:r w:rsidRPr="008F2E94">
              <w:rPr>
                <w:rFonts w:eastAsiaTheme="minorEastAsia" w:cs="Arial"/>
                <w:b/>
                <w:szCs w:val="18"/>
              </w:rPr>
              <w:t>Ripple for stor</w:t>
            </w:r>
          </w:p>
        </w:tc>
        <w:tc>
          <w:tcPr>
            <w:tcW w:w="4407" w:type="dxa"/>
            <w:vAlign w:val="center"/>
          </w:tcPr>
          <w:p w14:paraId="6BEFEAC3" w14:textId="77777777" w:rsidR="002C14AC" w:rsidRPr="008F2E94" w:rsidRDefault="002C14AC" w:rsidP="00F13F00">
            <w:pPr>
              <w:spacing w:beforeLines="0" w:before="0" w:afterLines="0" w:after="0"/>
              <w:ind w:left="0"/>
              <w:jc w:val="left"/>
              <w:textAlignment w:val="baseline"/>
              <w:rPr>
                <w:rFonts w:eastAsiaTheme="minorEastAsia" w:cs="Arial"/>
                <w:szCs w:val="18"/>
              </w:rPr>
            </w:pPr>
            <w:r w:rsidRPr="008F2E94">
              <w:rPr>
                <w:rFonts w:eastAsiaTheme="minorEastAsia" w:cs="Arial"/>
                <w:szCs w:val="18"/>
              </w:rPr>
              <w:t>Kommuteringsdioden er i stykker.</w:t>
            </w:r>
          </w:p>
        </w:tc>
      </w:tr>
      <w:tr w:rsidR="002C14AC" w:rsidRPr="008F2E94" w14:paraId="2AB56ED7" w14:textId="77777777" w:rsidTr="00F13F00">
        <w:trPr>
          <w:trHeight w:val="229"/>
          <w:jc w:val="center"/>
        </w:trPr>
        <w:tc>
          <w:tcPr>
            <w:tcW w:w="2026" w:type="dxa"/>
            <w:vAlign w:val="center"/>
          </w:tcPr>
          <w:p w14:paraId="2E757ACA" w14:textId="77777777" w:rsidR="002C14AC" w:rsidRPr="008F2E94" w:rsidRDefault="002C14AC" w:rsidP="00F13F00">
            <w:pPr>
              <w:spacing w:beforeLines="0" w:before="0" w:afterLines="0" w:after="0"/>
              <w:ind w:left="0"/>
              <w:textAlignment w:val="baseline"/>
              <w:rPr>
                <w:rFonts w:eastAsiaTheme="minorEastAsia" w:cs="Arial"/>
                <w:b/>
                <w:szCs w:val="18"/>
              </w:rPr>
            </w:pPr>
            <w:r w:rsidRPr="008F2E94">
              <w:rPr>
                <w:rFonts w:eastAsiaTheme="minorEastAsia" w:cs="Arial"/>
                <w:b/>
                <w:szCs w:val="18"/>
              </w:rPr>
              <w:t>Ingen udgang</w:t>
            </w:r>
          </w:p>
        </w:tc>
        <w:tc>
          <w:tcPr>
            <w:tcW w:w="4407" w:type="dxa"/>
            <w:vAlign w:val="center"/>
          </w:tcPr>
          <w:p w14:paraId="6BF455A5" w14:textId="77777777" w:rsidR="002C14AC" w:rsidRPr="008F2E94" w:rsidRDefault="002C14AC"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8F2E94">
              <w:rPr>
                <w:rFonts w:eastAsiaTheme="minorEastAsia" w:cs="Arial"/>
                <w:szCs w:val="18"/>
              </w:rPr>
              <w:t>Kablet er løst.</w:t>
            </w:r>
          </w:p>
          <w:p w14:paraId="178698F9" w14:textId="7A955DAB" w:rsidR="002C14AC" w:rsidRPr="008F2E94" w:rsidRDefault="002C14AC"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8F2E94">
              <w:rPr>
                <w:rFonts w:eastAsiaTheme="minorEastAsia" w:cs="Arial"/>
                <w:szCs w:val="18"/>
              </w:rPr>
              <w:t>Nogle køretøjer med strømstyringssystemer har ikke en opladningsvej på grund af batteriets tilstrækkelige lastekapacitet</w:t>
            </w:r>
            <w:r w:rsidR="00985F92" w:rsidRPr="008F2E94">
              <w:rPr>
                <w:rFonts w:eastAsiaTheme="minorEastAsia" w:cs="Arial"/>
                <w:szCs w:val="18"/>
              </w:rPr>
              <w:t>.</w:t>
            </w:r>
          </w:p>
          <w:p w14:paraId="21A75004" w14:textId="77777777" w:rsidR="002C14AC" w:rsidRPr="008F2E94" w:rsidRDefault="002C14AC"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8F2E94">
              <w:rPr>
                <w:rFonts w:eastAsiaTheme="minorEastAsia" w:cs="Arial"/>
                <w:szCs w:val="18"/>
              </w:rPr>
              <w:t>Generatoren eller spændingsregulatoren er i stykker og skal udskiftes.</w:t>
            </w:r>
          </w:p>
        </w:tc>
      </w:tr>
    </w:tbl>
    <w:p w14:paraId="0D69E93A" w14:textId="77777777" w:rsidR="002C14AC" w:rsidRPr="008F2E94" w:rsidRDefault="002C14AC" w:rsidP="002C14AC">
      <w:pPr>
        <w:pStyle w:val="20"/>
        <w:spacing w:before="312" w:after="156"/>
        <w:rPr>
          <w:rFonts w:cs="Arial"/>
        </w:rPr>
      </w:pPr>
      <w:bookmarkStart w:id="529" w:name="_Toc74815236"/>
      <w:bookmarkStart w:id="530" w:name="_Toc79087913"/>
      <w:bookmarkStart w:id="531" w:name="_Toc109724464"/>
      <w:bookmarkStart w:id="532" w:name="_Toc159436358"/>
      <w:r w:rsidRPr="008F2E94">
        <w:rPr>
          <w:rFonts w:cs="Arial"/>
        </w:rPr>
        <w:t xml:space="preserve"> </w:t>
      </w:r>
      <w:bookmarkStart w:id="533" w:name="_Toc204437590"/>
      <w:r w:rsidRPr="008F2E94">
        <w:rPr>
          <w:rFonts w:cs="Arial"/>
        </w:rPr>
        <w:t>Test uden for køretøjet</w:t>
      </w:r>
      <w:bookmarkEnd w:id="529"/>
      <w:bookmarkEnd w:id="530"/>
      <w:bookmarkEnd w:id="531"/>
      <w:bookmarkEnd w:id="532"/>
      <w:bookmarkEnd w:id="533"/>
    </w:p>
    <w:p w14:paraId="3325159C" w14:textId="77777777" w:rsidR="002C14AC" w:rsidRPr="008F2E94" w:rsidRDefault="002C14AC" w:rsidP="002C14AC">
      <w:pPr>
        <w:spacing w:before="156" w:after="156"/>
        <w:textAlignment w:val="baseline"/>
        <w:rPr>
          <w:rFonts w:cs="Arial"/>
        </w:rPr>
      </w:pPr>
      <w:r w:rsidRPr="008F2E94">
        <w:rPr>
          <w:rFonts w:cs="Arial"/>
        </w:rPr>
        <w:t xml:space="preserve">Test uden for køretøjet bruges til at teste tilstanden af batterier, der ikke er tilsluttet et </w:t>
      </w:r>
      <w:r w:rsidRPr="008F2E94">
        <w:rPr>
          <w:rFonts w:cs="Arial"/>
        </w:rPr>
        <w:lastRenderedPageBreak/>
        <w:t>køretøj. Denne funktion har til formål at kontrollere batteriets sundhedsstatus.</w:t>
      </w:r>
    </w:p>
    <w:p w14:paraId="30BADCB6" w14:textId="77777777" w:rsidR="002C14AC" w:rsidRPr="008F2E94" w:rsidRDefault="002C14AC" w:rsidP="002C14AC">
      <w:pPr>
        <w:pStyle w:val="30"/>
        <w:spacing w:before="312" w:after="156"/>
      </w:pPr>
      <w:bookmarkStart w:id="534" w:name="_Toc45527554"/>
      <w:bookmarkStart w:id="535" w:name="_Toc62717470"/>
      <w:bookmarkStart w:id="536" w:name="_Toc74815237"/>
      <w:bookmarkStart w:id="537" w:name="_Toc79087914"/>
      <w:bookmarkStart w:id="538" w:name="_Toc109724465"/>
      <w:bookmarkStart w:id="539" w:name="_Toc159436359"/>
      <w:r w:rsidRPr="008F2E94">
        <w:t>Testprocedure</w:t>
      </w:r>
      <w:bookmarkEnd w:id="534"/>
      <w:bookmarkEnd w:id="535"/>
      <w:bookmarkEnd w:id="536"/>
      <w:bookmarkEnd w:id="537"/>
      <w:bookmarkEnd w:id="538"/>
      <w:bookmarkEnd w:id="539"/>
    </w:p>
    <w:p w14:paraId="0BB20032" w14:textId="77777777" w:rsidR="002C14AC" w:rsidRPr="008F2E94" w:rsidRDefault="002C14AC" w:rsidP="002C14AC">
      <w:pPr>
        <w:pStyle w:val="ac"/>
        <w:widowControl w:val="0"/>
        <w:numPr>
          <w:ilvl w:val="0"/>
          <w:numId w:val="25"/>
        </w:numPr>
        <w:spacing w:beforeLines="20" w:before="62" w:afterLines="20" w:after="62"/>
        <w:ind w:left="641" w:hanging="357"/>
        <w:jc w:val="left"/>
        <w:rPr>
          <w:rFonts w:cs="Arial"/>
          <w:b/>
        </w:rPr>
      </w:pPr>
      <w:r w:rsidRPr="008F2E94">
        <w:rPr>
          <w:rFonts w:cs="Arial"/>
          <w:b/>
        </w:rPr>
        <w:t>For at starte testen uden for køretøjet</w:t>
      </w:r>
    </w:p>
    <w:p w14:paraId="46BE3BFB" w14:textId="77777777" w:rsidR="002C14AC" w:rsidRPr="008F2E94" w:rsidRDefault="002C14AC" w:rsidP="002C14AC">
      <w:pPr>
        <w:pStyle w:val="ac"/>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8F2E94">
        <w:rPr>
          <w:rFonts w:cs="Arial"/>
          <w:szCs w:val="18"/>
        </w:rPr>
        <w:t>Tilslut testklemmerne til batteriets poler.</w:t>
      </w:r>
    </w:p>
    <w:p w14:paraId="0B0FE068" w14:textId="2CF9CF47" w:rsidR="002C14AC" w:rsidRPr="008F2E94" w:rsidRDefault="002C14AC" w:rsidP="002C14AC">
      <w:pPr>
        <w:pStyle w:val="ac"/>
        <w:widowControl w:val="0"/>
        <w:numPr>
          <w:ilvl w:val="0"/>
          <w:numId w:val="98"/>
        </w:numPr>
        <w:adjustRightInd w:val="0"/>
        <w:snapToGrid w:val="0"/>
        <w:spacing w:beforeLines="20" w:before="62" w:afterLines="20" w:after="62"/>
        <w:ind w:left="998" w:hanging="357"/>
        <w:jc w:val="left"/>
        <w:textAlignment w:val="baseline"/>
        <w:rPr>
          <w:rFonts w:cs="Arial"/>
        </w:rPr>
      </w:pPr>
      <w:r w:rsidRPr="008F2E94">
        <w:rPr>
          <w:rFonts w:cs="Arial"/>
          <w:szCs w:val="18"/>
        </w:rPr>
        <w:t xml:space="preserve">Tryk på </w:t>
      </w:r>
      <w:r w:rsidRPr="008F2E94">
        <w:rPr>
          <w:rFonts w:cs="Arial"/>
          <w:b/>
          <w:szCs w:val="18"/>
        </w:rPr>
        <w:t xml:space="preserve">Batteritest </w:t>
      </w:r>
      <w:r w:rsidRPr="008F2E94">
        <w:rPr>
          <w:rFonts w:cs="Arial"/>
          <w:szCs w:val="18"/>
        </w:rPr>
        <w:t>i MaxiSys</w:t>
      </w:r>
      <w:r w:rsidR="00EA391C" w:rsidRPr="008F2E94">
        <w:rPr>
          <w:rFonts w:cs="Arial"/>
          <w:szCs w:val="18"/>
        </w:rPr>
        <w:t>-</w:t>
      </w:r>
      <w:r w:rsidRPr="008F2E94">
        <w:rPr>
          <w:rFonts w:cs="Arial"/>
          <w:szCs w:val="18"/>
        </w:rPr>
        <w:t xml:space="preserve">jobmenuen. Vælg </w:t>
      </w:r>
      <w:r w:rsidRPr="008F2E94">
        <w:rPr>
          <w:rFonts w:cs="Arial"/>
          <w:b/>
          <w:szCs w:val="18"/>
        </w:rPr>
        <w:t>Test uden for køretøjet</w:t>
      </w:r>
      <w:r w:rsidR="00985F92" w:rsidRPr="008F2E94">
        <w:rPr>
          <w:rFonts w:cs="Arial"/>
          <w:b/>
          <w:szCs w:val="18"/>
        </w:rPr>
        <w:t>.</w:t>
      </w:r>
    </w:p>
    <w:p w14:paraId="7B20AF8C" w14:textId="77777777" w:rsidR="002C14AC" w:rsidRPr="008F2E94" w:rsidRDefault="002C14AC" w:rsidP="002C14AC">
      <w:pPr>
        <w:pStyle w:val="ac"/>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8F2E94">
        <w:rPr>
          <w:rFonts w:cs="Arial"/>
          <w:szCs w:val="18"/>
        </w:rPr>
        <w:t xml:space="preserve">Vælg den relevante batteritype, klassificeringsstandard og CCA-værdi. Tryk på </w:t>
      </w:r>
      <w:r w:rsidRPr="008F2E94">
        <w:rPr>
          <w:rFonts w:cs="Arial"/>
          <w:b/>
          <w:szCs w:val="18"/>
        </w:rPr>
        <w:t xml:space="preserve">Start test </w:t>
      </w:r>
      <w:r w:rsidRPr="008F2E94">
        <w:rPr>
          <w:rFonts w:cs="Arial"/>
          <w:szCs w:val="18"/>
        </w:rPr>
        <w:t>for at starte testen.</w:t>
      </w:r>
    </w:p>
    <w:p w14:paraId="2FFB8FC9" w14:textId="77777777" w:rsidR="002C14AC" w:rsidRPr="008F2E94" w:rsidRDefault="002C14AC" w:rsidP="002C14AC">
      <w:pPr>
        <w:spacing w:beforeLines="0" w:before="0" w:afterLines="0" w:after="0" w:line="240" w:lineRule="auto"/>
        <w:ind w:left="0"/>
        <w:contextualSpacing/>
        <w:jc w:val="center"/>
        <w:rPr>
          <w:rFonts w:cs="Arial"/>
          <w:szCs w:val="18"/>
        </w:rPr>
      </w:pPr>
      <w:r w:rsidRPr="008F2E94">
        <w:rPr>
          <w:rFonts w:cs="Arial"/>
          <w:noProof/>
          <w:szCs w:val="18"/>
          <w:lang w:val="en-US"/>
        </w:rPr>
        <w:drawing>
          <wp:inline distT="0" distB="0" distL="0" distR="0" wp14:anchorId="0F08099D" wp14:editId="42657BC4">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0C7EAA8" w14:textId="6B2EF07A" w:rsidR="002C14AC" w:rsidRPr="008F2E94" w:rsidRDefault="002C14AC" w:rsidP="002C14AC">
      <w:pPr>
        <w:pStyle w:val="ae"/>
        <w:spacing w:before="156" w:after="156"/>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10</w:t>
      </w:r>
      <w:r w:rsidRPr="008F2E94">
        <w:rPr>
          <w:rFonts w:cs="Arial"/>
          <w:noProof/>
        </w:rPr>
        <w:fldChar w:fldCharType="end"/>
      </w:r>
      <w:r w:rsidRPr="008F2E94">
        <w:rPr>
          <w:rFonts w:cs="Arial"/>
        </w:rPr>
        <w:t xml:space="preserve"> </w:t>
      </w:r>
      <w:r w:rsidRPr="008F2E94">
        <w:rPr>
          <w:rFonts w:cs="Arial"/>
          <w:i/>
        </w:rPr>
        <w:t>Testskærm uden for køretøjet</w:t>
      </w:r>
    </w:p>
    <w:p w14:paraId="649317A5" w14:textId="77777777" w:rsidR="002C14AC" w:rsidRPr="008F2E94" w:rsidRDefault="002C14AC" w:rsidP="002C14AC">
      <w:pPr>
        <w:pStyle w:val="ac"/>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8F2E94">
        <w:rPr>
          <w:rFonts w:cs="Arial"/>
          <w:szCs w:val="18"/>
        </w:rPr>
        <w:t>Testresultaterne vises om et par sekunder.</w:t>
      </w:r>
    </w:p>
    <w:p w14:paraId="79FEF8E4" w14:textId="77777777" w:rsidR="002C14AC" w:rsidRPr="008F2E94" w:rsidRDefault="002C14AC" w:rsidP="002C14AC">
      <w:pPr>
        <w:spacing w:beforeLines="0" w:before="0" w:afterLines="0" w:after="0" w:line="240" w:lineRule="auto"/>
        <w:ind w:left="0"/>
        <w:contextualSpacing/>
        <w:jc w:val="center"/>
        <w:rPr>
          <w:rFonts w:cs="Arial"/>
          <w:szCs w:val="18"/>
        </w:rPr>
      </w:pPr>
      <w:r w:rsidRPr="008F2E94">
        <w:rPr>
          <w:rFonts w:cs="Arial"/>
          <w:noProof/>
          <w:szCs w:val="18"/>
          <w:lang w:val="en-US"/>
        </w:rPr>
        <w:drawing>
          <wp:inline distT="0" distB="0" distL="0" distR="0" wp14:anchorId="4A49DCBA" wp14:editId="2570BCCF">
            <wp:extent cx="2879271" cy="1956707"/>
            <wp:effectExtent l="0" t="0" r="0" b="5715"/>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5" cstate="print">
                      <a:extLst>
                        <a:ext uri="{28A0092B-C50C-407E-A947-70E740481C1C}">
                          <a14:useLocalDpi xmlns:a14="http://schemas.microsoft.com/office/drawing/2010/main"/>
                        </a:ext>
                      </a:extLst>
                    </a:blip>
                    <a:srcRect b="812"/>
                    <a:stretch/>
                  </pic:blipFill>
                  <pic:spPr bwMode="auto">
                    <a:xfrm>
                      <a:off x="0" y="0"/>
                      <a:ext cx="2880000" cy="1957202"/>
                    </a:xfrm>
                    <a:prstGeom prst="rect">
                      <a:avLst/>
                    </a:prstGeom>
                    <a:noFill/>
                    <a:ln>
                      <a:noFill/>
                    </a:ln>
                    <a:extLst>
                      <a:ext uri="{53640926-AAD7-44D8-BBD7-CCE9431645EC}">
                        <a14:shadowObscured xmlns:a14="http://schemas.microsoft.com/office/drawing/2010/main"/>
                      </a:ext>
                    </a:extLst>
                  </pic:spPr>
                </pic:pic>
              </a:graphicData>
            </a:graphic>
          </wp:inline>
        </w:drawing>
      </w:r>
    </w:p>
    <w:p w14:paraId="459F4EDE" w14:textId="79861B02" w:rsidR="002C14AC" w:rsidRPr="008F2E94" w:rsidRDefault="002C14AC" w:rsidP="002C14AC">
      <w:pPr>
        <w:pStyle w:val="ae"/>
        <w:spacing w:before="156" w:after="156"/>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11</w:t>
      </w:r>
      <w:r w:rsidRPr="008F2E94">
        <w:rPr>
          <w:rFonts w:cs="Arial"/>
          <w:noProof/>
        </w:rPr>
        <w:fldChar w:fldCharType="end"/>
      </w:r>
      <w:r w:rsidRPr="008F2E94">
        <w:rPr>
          <w:rFonts w:cs="Arial"/>
        </w:rPr>
        <w:t xml:space="preserve"> </w:t>
      </w:r>
      <w:r w:rsidRPr="008F2E94">
        <w:rPr>
          <w:rFonts w:cs="Arial"/>
          <w:i/>
        </w:rPr>
        <w:t>Skærmbillede med testresultater uden for køretøjet</w:t>
      </w:r>
    </w:p>
    <w:p w14:paraId="0BA18739" w14:textId="77777777" w:rsidR="002C14AC" w:rsidRPr="008F2E94" w:rsidRDefault="002C14AC" w:rsidP="002C14AC">
      <w:pPr>
        <w:pStyle w:val="30"/>
        <w:spacing w:before="312" w:after="156"/>
      </w:pPr>
      <w:bookmarkStart w:id="540" w:name="_Toc45527555"/>
      <w:bookmarkStart w:id="541" w:name="_Toc62717471"/>
      <w:bookmarkStart w:id="542" w:name="_Toc74815238"/>
      <w:bookmarkStart w:id="543" w:name="_Toc79087915"/>
      <w:bookmarkStart w:id="544" w:name="_Toc109724466"/>
      <w:bookmarkStart w:id="545" w:name="_Toc159436360"/>
      <w:r w:rsidRPr="008F2E94">
        <w:lastRenderedPageBreak/>
        <w:t>Testresultater</w:t>
      </w:r>
      <w:bookmarkEnd w:id="540"/>
      <w:bookmarkEnd w:id="541"/>
      <w:bookmarkEnd w:id="542"/>
      <w:bookmarkEnd w:id="543"/>
      <w:bookmarkEnd w:id="544"/>
      <w:bookmarkEnd w:id="545"/>
    </w:p>
    <w:p w14:paraId="4ECD50C0" w14:textId="765FA68C" w:rsidR="002C14AC" w:rsidRPr="008F2E94" w:rsidRDefault="002C14AC" w:rsidP="002C14AC">
      <w:pPr>
        <w:pStyle w:val="ae"/>
        <w:spacing w:before="156" w:after="156"/>
        <w:rPr>
          <w:rFonts w:cs="Arial"/>
          <w:b w:val="0"/>
        </w:rPr>
      </w:pPr>
      <w:r w:rsidRPr="008F2E94">
        <w:rPr>
          <w:rFonts w:cs="Arial"/>
        </w:rPr>
        <w:t xml:space="preserve">Tabel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Table \* ARABIC \s 1 </w:instrText>
      </w:r>
      <w:r w:rsidRPr="008F2E94">
        <w:rPr>
          <w:rFonts w:cs="Arial"/>
        </w:rPr>
        <w:fldChar w:fldCharType="separate"/>
      </w:r>
      <w:r w:rsidRPr="008F2E94">
        <w:rPr>
          <w:rFonts w:cs="Arial"/>
          <w:noProof/>
        </w:rPr>
        <w:t>7</w:t>
      </w:r>
      <w:r w:rsidRPr="008F2E94">
        <w:rPr>
          <w:rFonts w:cs="Arial"/>
          <w:noProof/>
        </w:rPr>
        <w:fldChar w:fldCharType="end"/>
      </w:r>
      <w:r w:rsidRPr="008F2E94">
        <w:rPr>
          <w:rFonts w:cs="Arial"/>
        </w:rPr>
        <w:t xml:space="preserve"> </w:t>
      </w:r>
      <w:r w:rsidRPr="008F2E94">
        <w:rPr>
          <w:rFonts w:cs="Arial"/>
          <w:i/>
        </w:rPr>
        <w:t>Resultater af test uden for køretøjet</w:t>
      </w:r>
    </w:p>
    <w:tbl>
      <w:tblPr>
        <w:tblStyle w:val="af"/>
        <w:tblW w:w="6245" w:type="dxa"/>
        <w:jc w:val="center"/>
        <w:tblLook w:val="04A0" w:firstRow="1" w:lastRow="0" w:firstColumn="1" w:lastColumn="0" w:noHBand="0" w:noVBand="1"/>
      </w:tblPr>
      <w:tblGrid>
        <w:gridCol w:w="1980"/>
        <w:gridCol w:w="4265"/>
      </w:tblGrid>
      <w:tr w:rsidR="002C14AC" w:rsidRPr="008F2E94" w14:paraId="14350600" w14:textId="77777777" w:rsidTr="00F13F00">
        <w:trPr>
          <w:trHeight w:val="283"/>
          <w:tblHeader/>
          <w:jc w:val="center"/>
        </w:trPr>
        <w:tc>
          <w:tcPr>
            <w:tcW w:w="1980" w:type="dxa"/>
            <w:shd w:val="clear" w:color="auto" w:fill="D9D9D9" w:themeFill="background1" w:themeFillShade="D9"/>
            <w:vAlign w:val="center"/>
          </w:tcPr>
          <w:p w14:paraId="359FB4AF"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Resultat</w:t>
            </w:r>
          </w:p>
        </w:tc>
        <w:tc>
          <w:tcPr>
            <w:tcW w:w="4265" w:type="dxa"/>
            <w:shd w:val="clear" w:color="auto" w:fill="D9D9D9" w:themeFill="background1" w:themeFillShade="D9"/>
            <w:vAlign w:val="center"/>
          </w:tcPr>
          <w:p w14:paraId="4AE37CBC"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Beskrivelse</w:t>
            </w:r>
          </w:p>
        </w:tc>
      </w:tr>
      <w:tr w:rsidR="002C14AC" w:rsidRPr="008F2E94" w14:paraId="31F02D70" w14:textId="77777777" w:rsidTr="00F13F00">
        <w:trPr>
          <w:trHeight w:val="489"/>
          <w:jc w:val="center"/>
        </w:trPr>
        <w:tc>
          <w:tcPr>
            <w:tcW w:w="1980" w:type="dxa"/>
            <w:vAlign w:val="center"/>
          </w:tcPr>
          <w:p w14:paraId="5133EF56"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Godt batteri</w:t>
            </w:r>
          </w:p>
        </w:tc>
        <w:tc>
          <w:tcPr>
            <w:tcW w:w="4265" w:type="dxa"/>
            <w:vAlign w:val="center"/>
          </w:tcPr>
          <w:p w14:paraId="50719F11" w14:textId="77777777" w:rsidR="002C14AC" w:rsidRPr="008F2E94" w:rsidRDefault="002C14AC" w:rsidP="00F13F00">
            <w:pPr>
              <w:spacing w:beforeLines="0" w:before="0" w:afterLines="0" w:after="0"/>
              <w:ind w:left="0"/>
              <w:jc w:val="left"/>
              <w:rPr>
                <w:rFonts w:cs="Arial"/>
                <w:szCs w:val="18"/>
              </w:rPr>
            </w:pPr>
            <w:r w:rsidRPr="008F2E94">
              <w:rPr>
                <w:rFonts w:cs="Arial"/>
                <w:szCs w:val="18"/>
              </w:rPr>
              <w:t>Batteriet opfylder de nødvendige standarder.</w:t>
            </w:r>
          </w:p>
        </w:tc>
      </w:tr>
      <w:tr w:rsidR="002C14AC" w:rsidRPr="008F2E94" w14:paraId="30CBA4A5" w14:textId="77777777" w:rsidTr="00F13F00">
        <w:trPr>
          <w:trHeight w:val="607"/>
          <w:jc w:val="center"/>
        </w:trPr>
        <w:tc>
          <w:tcPr>
            <w:tcW w:w="1980" w:type="dxa"/>
            <w:vAlign w:val="center"/>
          </w:tcPr>
          <w:p w14:paraId="660BE87E" w14:textId="77777777" w:rsidR="002C14AC" w:rsidRPr="008F2E94" w:rsidRDefault="002C14AC" w:rsidP="00F13F00">
            <w:pPr>
              <w:spacing w:beforeLines="0" w:before="0" w:afterLines="0" w:after="0"/>
              <w:ind w:left="0"/>
              <w:jc w:val="left"/>
              <w:rPr>
                <w:rFonts w:cs="Arial"/>
                <w:b/>
                <w:noProof/>
                <w:szCs w:val="18"/>
              </w:rPr>
            </w:pPr>
            <w:r w:rsidRPr="008F2E94">
              <w:rPr>
                <w:rFonts w:cs="Arial"/>
                <w:b/>
                <w:noProof/>
                <w:szCs w:val="18"/>
              </w:rPr>
              <w:t>Godt &amp; Genoplad</w:t>
            </w:r>
          </w:p>
        </w:tc>
        <w:tc>
          <w:tcPr>
            <w:tcW w:w="4265" w:type="dxa"/>
            <w:vAlign w:val="center"/>
          </w:tcPr>
          <w:p w14:paraId="71E31C90" w14:textId="77777777" w:rsidR="002C14AC" w:rsidRPr="008F2E94" w:rsidRDefault="002C14AC" w:rsidP="00F13F00">
            <w:pPr>
              <w:pStyle w:val="Pa21"/>
              <w:snapToGrid w:val="0"/>
              <w:spacing w:before="120" w:after="120" w:line="240" w:lineRule="exact"/>
              <w:jc w:val="left"/>
              <w:rPr>
                <w:sz w:val="18"/>
                <w:szCs w:val="18"/>
              </w:rPr>
            </w:pPr>
            <w:r w:rsidRPr="008F2E94">
              <w:rPr>
                <w:rStyle w:val="A50"/>
                <w:rFonts w:eastAsia="微软雅黑"/>
                <w:sz w:val="18"/>
                <w:szCs w:val="18"/>
              </w:rPr>
              <w:t>Batteriet er godt, men har lav opladning. Oplad batteriet helt. Kontroller årsagerne til lav opladning.</w:t>
            </w:r>
          </w:p>
        </w:tc>
      </w:tr>
      <w:tr w:rsidR="002C14AC" w:rsidRPr="008F2E94" w14:paraId="78BCFCA3" w14:textId="77777777" w:rsidTr="00F13F00">
        <w:trPr>
          <w:trHeight w:val="530"/>
          <w:jc w:val="center"/>
        </w:trPr>
        <w:tc>
          <w:tcPr>
            <w:tcW w:w="1980" w:type="dxa"/>
            <w:vAlign w:val="center"/>
          </w:tcPr>
          <w:p w14:paraId="0F7809D0"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Oplad og test igen</w:t>
            </w:r>
          </w:p>
        </w:tc>
        <w:tc>
          <w:tcPr>
            <w:tcW w:w="4265" w:type="dxa"/>
            <w:vAlign w:val="center"/>
          </w:tcPr>
          <w:p w14:paraId="0B1D2910" w14:textId="77777777" w:rsidR="002C14AC" w:rsidRPr="008F2E94" w:rsidRDefault="002C14AC" w:rsidP="00F13F00">
            <w:pPr>
              <w:pStyle w:val="Pa21"/>
              <w:spacing w:before="120" w:after="120" w:line="240" w:lineRule="exact"/>
              <w:rPr>
                <w:sz w:val="18"/>
                <w:szCs w:val="18"/>
              </w:rPr>
            </w:pPr>
            <w:r w:rsidRPr="008F2E94">
              <w:rPr>
                <w:rStyle w:val="A50"/>
                <w:rFonts w:eastAsia="微软雅黑"/>
                <w:sz w:val="18"/>
                <w:szCs w:val="18"/>
              </w:rPr>
              <w:t>Batteriet skal oplades for at kunne fastslå dets tilstand.</w:t>
            </w:r>
          </w:p>
        </w:tc>
      </w:tr>
      <w:tr w:rsidR="002C14AC" w:rsidRPr="008F2E94" w14:paraId="1EF71E96" w14:textId="77777777" w:rsidTr="00F13F00">
        <w:trPr>
          <w:trHeight w:val="463"/>
          <w:jc w:val="center"/>
        </w:trPr>
        <w:tc>
          <w:tcPr>
            <w:tcW w:w="1980" w:type="dxa"/>
            <w:vAlign w:val="center"/>
          </w:tcPr>
          <w:p w14:paraId="0534F167" w14:textId="77777777" w:rsidR="002C14AC" w:rsidRPr="008F2E94" w:rsidRDefault="002C14AC" w:rsidP="00F13F00">
            <w:pPr>
              <w:spacing w:beforeLines="0" w:before="0" w:afterLines="0" w:after="0"/>
              <w:ind w:left="0"/>
              <w:jc w:val="left"/>
              <w:rPr>
                <w:rFonts w:cs="Arial"/>
                <w:b/>
                <w:szCs w:val="18"/>
              </w:rPr>
            </w:pPr>
            <w:r w:rsidRPr="008F2E94">
              <w:rPr>
                <w:rFonts w:cs="Arial"/>
                <w:b/>
                <w:szCs w:val="18"/>
              </w:rPr>
              <w:t>Udskift batteri</w:t>
            </w:r>
          </w:p>
        </w:tc>
        <w:tc>
          <w:tcPr>
            <w:tcW w:w="4265" w:type="dxa"/>
            <w:vAlign w:val="center"/>
          </w:tcPr>
          <w:p w14:paraId="5B1DBD61" w14:textId="77777777" w:rsidR="002C14AC" w:rsidRPr="008F2E94" w:rsidRDefault="002C14AC" w:rsidP="00F13F00">
            <w:pPr>
              <w:pStyle w:val="Pa21"/>
              <w:spacing w:before="120" w:after="120" w:line="240" w:lineRule="exact"/>
              <w:jc w:val="left"/>
              <w:rPr>
                <w:sz w:val="18"/>
                <w:szCs w:val="18"/>
              </w:rPr>
            </w:pPr>
            <w:r w:rsidRPr="008F2E94">
              <w:rPr>
                <w:rStyle w:val="A50"/>
                <w:rFonts w:eastAsia="微软雅黑"/>
                <w:sz w:val="18"/>
                <w:szCs w:val="18"/>
              </w:rPr>
              <w:t>Batteriet opfylder ikke brancheaccepterede standarder.</w:t>
            </w:r>
          </w:p>
        </w:tc>
      </w:tr>
      <w:tr w:rsidR="002C14AC" w:rsidRPr="008F2E94" w14:paraId="058D7A14" w14:textId="77777777" w:rsidTr="00F13F00">
        <w:trPr>
          <w:trHeight w:val="454"/>
          <w:jc w:val="center"/>
        </w:trPr>
        <w:tc>
          <w:tcPr>
            <w:tcW w:w="1980" w:type="dxa"/>
            <w:vAlign w:val="center"/>
          </w:tcPr>
          <w:p w14:paraId="095D2CFF" w14:textId="77777777" w:rsidR="002C14AC" w:rsidRPr="008F2E94" w:rsidRDefault="002C14AC" w:rsidP="00F13F00">
            <w:pPr>
              <w:spacing w:beforeLines="0" w:before="0" w:afterLines="0" w:after="0"/>
              <w:ind w:left="0"/>
              <w:jc w:val="left"/>
              <w:rPr>
                <w:rFonts w:cs="Arial"/>
                <w:b/>
                <w:noProof/>
                <w:szCs w:val="18"/>
              </w:rPr>
            </w:pPr>
            <w:r w:rsidRPr="008F2E94">
              <w:rPr>
                <w:rFonts w:cs="Arial"/>
                <w:b/>
                <w:noProof/>
                <w:szCs w:val="18"/>
              </w:rPr>
              <w:t>Dårlig celle</w:t>
            </w:r>
          </w:p>
        </w:tc>
        <w:tc>
          <w:tcPr>
            <w:tcW w:w="4265" w:type="dxa"/>
            <w:vAlign w:val="center"/>
          </w:tcPr>
          <w:p w14:paraId="5693F792" w14:textId="77777777" w:rsidR="002C14AC" w:rsidRPr="008F2E94" w:rsidRDefault="002C14AC" w:rsidP="00F13F00">
            <w:pPr>
              <w:pStyle w:val="Pa21"/>
              <w:spacing w:before="120" w:after="120" w:line="240" w:lineRule="exact"/>
              <w:rPr>
                <w:rStyle w:val="A50"/>
                <w:rFonts w:eastAsia="微软雅黑"/>
                <w:sz w:val="18"/>
                <w:szCs w:val="18"/>
              </w:rPr>
            </w:pPr>
            <w:r w:rsidRPr="008F2E94">
              <w:rPr>
                <w:rStyle w:val="A50"/>
                <w:rFonts w:eastAsia="微软雅黑"/>
                <w:sz w:val="18"/>
                <w:szCs w:val="18"/>
              </w:rPr>
              <w:t>Batteriet opfylder ikke brancheaccepterede standarder.</w:t>
            </w:r>
          </w:p>
        </w:tc>
      </w:tr>
    </w:tbl>
    <w:p w14:paraId="1F91032C" w14:textId="77777777" w:rsidR="002C14AC" w:rsidRPr="008F2E94" w:rsidRDefault="002C14AC" w:rsidP="002C14AC">
      <w:pPr>
        <w:spacing w:before="156" w:after="156"/>
        <w:rPr>
          <w:rFonts w:cs="Arial"/>
        </w:rPr>
      </w:pPr>
    </w:p>
    <w:p w14:paraId="1933616A" w14:textId="77777777" w:rsidR="002C14AC" w:rsidRPr="008F2E94" w:rsidRDefault="002C14AC" w:rsidP="002C14AC">
      <w:pPr>
        <w:spacing w:before="156" w:after="156"/>
        <w:rPr>
          <w:rFonts w:cs="Arial"/>
        </w:rPr>
      </w:pPr>
    </w:p>
    <w:p w14:paraId="632CDC59" w14:textId="77777777" w:rsidR="002C14AC" w:rsidRPr="008F2E94" w:rsidRDefault="002C14AC" w:rsidP="002C14AC">
      <w:pPr>
        <w:pStyle w:val="12"/>
        <w:spacing w:before="312" w:after="312"/>
        <w:ind w:left="792" w:hanging="792"/>
      </w:pPr>
      <w:r w:rsidRPr="008F2E94">
        <w:lastRenderedPageBreak/>
        <w:t xml:space="preserve"> </w:t>
      </w:r>
      <w:bookmarkStart w:id="546" w:name="_Ref159830996"/>
      <w:bookmarkStart w:id="547" w:name="_Ref159831261"/>
      <w:bookmarkStart w:id="548" w:name="_Toc204437591"/>
      <w:r w:rsidRPr="008F2E94">
        <w:t>Indstillinger</w:t>
      </w:r>
      <w:bookmarkEnd w:id="388"/>
      <w:bookmarkEnd w:id="389"/>
      <w:bookmarkEnd w:id="390"/>
      <w:bookmarkEnd w:id="391"/>
      <w:bookmarkEnd w:id="392"/>
      <w:bookmarkEnd w:id="546"/>
      <w:bookmarkEnd w:id="547"/>
      <w:bookmarkEnd w:id="548"/>
    </w:p>
    <w:p w14:paraId="4B0E2F0D" w14:textId="690F375F" w:rsidR="002C14AC" w:rsidRPr="008F2E94" w:rsidRDefault="002C14AC" w:rsidP="002C14AC">
      <w:pPr>
        <w:pStyle w:val="BodytextUserManual"/>
        <w:spacing w:before="156" w:after="156"/>
        <w:rPr>
          <w:rFonts w:eastAsia="ArialMT"/>
          <w:szCs w:val="18"/>
        </w:rPr>
      </w:pPr>
      <w:r w:rsidRPr="008F2E94">
        <w:rPr>
          <w:rFonts w:eastAsia="ArialMT"/>
          <w:szCs w:val="18"/>
        </w:rPr>
        <w:t>Få adgang til menuen Indstillinger for at justere standardindstillinger og se oplysninger om MaxiSys</w:t>
      </w:r>
      <w:r w:rsidR="00EA391C" w:rsidRPr="008F2E94">
        <w:rPr>
          <w:rFonts w:eastAsia="ArialMT"/>
          <w:szCs w:val="18"/>
        </w:rPr>
        <w:t>-</w:t>
      </w:r>
      <w:r w:rsidRPr="008F2E94">
        <w:rPr>
          <w:rFonts w:eastAsia="ArialMT"/>
          <w:szCs w:val="18"/>
        </w:rPr>
        <w:t>systemet. Følgende muligheder er tilgængelige for MaxiSys</w:t>
      </w:r>
      <w:r w:rsidR="00EA391C" w:rsidRPr="008F2E94">
        <w:rPr>
          <w:rFonts w:eastAsia="ArialMT"/>
          <w:szCs w:val="18"/>
        </w:rPr>
        <w:t>-</w:t>
      </w:r>
      <w:r w:rsidRPr="008F2E94">
        <w:rPr>
          <w:rFonts w:eastAsia="ArialMT"/>
          <w:szCs w:val="18"/>
        </w:rPr>
        <w:t>systemindstillingerne:</w:t>
      </w:r>
    </w:p>
    <w:p w14:paraId="7A2FF510"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Enhed</w:t>
      </w:r>
    </w:p>
    <w:p w14:paraId="1CD963DF"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Sprog</w:t>
      </w:r>
    </w:p>
    <w:p w14:paraId="5AD91BA1"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Udskrivningsindstillinger</w:t>
      </w:r>
    </w:p>
    <w:p w14:paraId="5605E37A"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Rapportindstillinger</w:t>
      </w:r>
    </w:p>
    <w:p w14:paraId="3AF4A00E"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Push-notifikation</w:t>
      </w:r>
    </w:p>
    <w:p w14:paraId="55ACFFAB"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Automatisk opdatering</w:t>
      </w:r>
    </w:p>
    <w:p w14:paraId="68D92101"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ADAS-indstillinger</w:t>
      </w:r>
    </w:p>
    <w:p w14:paraId="6CD4140E" w14:textId="1FF002E1" w:rsidR="002C14AC" w:rsidRPr="008F2E94" w:rsidRDefault="00D30538" w:rsidP="002C14AC">
      <w:pPr>
        <w:pStyle w:val="ac"/>
        <w:numPr>
          <w:ilvl w:val="0"/>
          <w:numId w:val="226"/>
        </w:numPr>
        <w:spacing w:beforeLines="20" w:before="62" w:afterLines="20" w:after="62"/>
        <w:ind w:left="641" w:hanging="357"/>
        <w:rPr>
          <w:rFonts w:cs="Arial"/>
        </w:rPr>
      </w:pPr>
      <w:r w:rsidRPr="008F2E94">
        <w:rPr>
          <w:rFonts w:cs="Arial"/>
        </w:rPr>
        <w:t>O</w:t>
      </w:r>
      <w:r w:rsidR="002C14AC" w:rsidRPr="008F2E94">
        <w:rPr>
          <w:rFonts w:cs="Arial"/>
        </w:rPr>
        <w:t>BFCM</w:t>
      </w:r>
      <w:r w:rsidRPr="008F2E94">
        <w:rPr>
          <w:rFonts w:cs="Arial"/>
        </w:rPr>
        <w:t>-u</w:t>
      </w:r>
      <w:r w:rsidR="002C14AC" w:rsidRPr="008F2E94">
        <w:rPr>
          <w:rFonts w:cs="Arial"/>
        </w:rPr>
        <w:t>pload</w:t>
      </w:r>
    </w:p>
    <w:p w14:paraId="1F123E1F"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Køretøjsliste</w:t>
      </w:r>
    </w:p>
    <w:p w14:paraId="19E5E76F" w14:textId="3BE4CE4E"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App</w:t>
      </w:r>
      <w:r w:rsidR="00EA391C" w:rsidRPr="008F2E94">
        <w:rPr>
          <w:rFonts w:cs="Arial"/>
        </w:rPr>
        <w:t>-</w:t>
      </w:r>
      <w:r w:rsidRPr="008F2E94">
        <w:rPr>
          <w:rFonts w:cs="Arial"/>
        </w:rPr>
        <w:t>sortering</w:t>
      </w:r>
    </w:p>
    <w:p w14:paraId="23EC3B55"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Batteritest</w:t>
      </w:r>
    </w:p>
    <w:p w14:paraId="38ACF396"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Lande-/regionskode</w:t>
      </w:r>
    </w:p>
    <w:p w14:paraId="5E0994D0"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Love og regler</w:t>
      </w:r>
    </w:p>
    <w:p w14:paraId="309EC8CE"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Systemindstillinger</w:t>
      </w:r>
    </w:p>
    <w:p w14:paraId="568A4720" w14:textId="77777777" w:rsidR="002C14AC" w:rsidRPr="008F2E94" w:rsidRDefault="002C14AC" w:rsidP="002C14AC">
      <w:pPr>
        <w:pStyle w:val="ac"/>
        <w:numPr>
          <w:ilvl w:val="0"/>
          <w:numId w:val="226"/>
        </w:numPr>
        <w:spacing w:beforeLines="20" w:before="62" w:afterLines="20" w:after="62"/>
        <w:ind w:left="641" w:hanging="357"/>
        <w:rPr>
          <w:rFonts w:cs="Arial"/>
        </w:rPr>
      </w:pPr>
      <w:r w:rsidRPr="008F2E94">
        <w:rPr>
          <w:rFonts w:cs="Arial"/>
        </w:rPr>
        <w:t>Om</w:t>
      </w:r>
    </w:p>
    <w:p w14:paraId="11D76A9F" w14:textId="77777777" w:rsidR="002C14AC" w:rsidRPr="008F2E94" w:rsidRDefault="002C14AC" w:rsidP="002C14AC">
      <w:pPr>
        <w:pStyle w:val="20"/>
        <w:spacing w:before="312" w:after="156"/>
        <w:rPr>
          <w:rFonts w:cs="Arial"/>
        </w:rPr>
      </w:pPr>
      <w:bookmarkStart w:id="549" w:name="_Ref366932351"/>
      <w:bookmarkStart w:id="550" w:name="_Toc451525797"/>
      <w:bookmarkStart w:id="551" w:name="_Toc366845453"/>
      <w:bookmarkStart w:id="552" w:name="_Toc366846506"/>
      <w:bookmarkStart w:id="553" w:name="_Ref366932346"/>
      <w:bookmarkStart w:id="554" w:name="_Ref366932349"/>
      <w:bookmarkStart w:id="555" w:name="OLE_LINK254"/>
      <w:r w:rsidRPr="008F2E94">
        <w:rPr>
          <w:rFonts w:cs="Arial"/>
        </w:rPr>
        <w:t xml:space="preserve"> </w:t>
      </w:r>
      <w:bookmarkStart w:id="556" w:name="_Ref159313151"/>
      <w:bookmarkStart w:id="557" w:name="_Toc159436362"/>
      <w:bookmarkStart w:id="558" w:name="_Toc204437592"/>
      <w:r w:rsidRPr="008F2E94">
        <w:rPr>
          <w:rFonts w:cs="Arial"/>
        </w:rPr>
        <w:t>Enhed</w:t>
      </w:r>
      <w:bookmarkEnd w:id="549"/>
      <w:bookmarkEnd w:id="550"/>
      <w:bookmarkEnd w:id="551"/>
      <w:bookmarkEnd w:id="552"/>
      <w:bookmarkEnd w:id="553"/>
      <w:bookmarkEnd w:id="554"/>
      <w:bookmarkEnd w:id="556"/>
      <w:bookmarkEnd w:id="557"/>
      <w:bookmarkEnd w:id="558"/>
    </w:p>
    <w:bookmarkEnd w:id="555"/>
    <w:p w14:paraId="102220FE" w14:textId="77777777" w:rsidR="002C14AC" w:rsidRPr="008F2E94" w:rsidRDefault="002C14AC" w:rsidP="002C14AC">
      <w:pPr>
        <w:pStyle w:val="BodytextUserManual"/>
        <w:spacing w:before="156" w:after="156"/>
      </w:pPr>
      <w:r w:rsidRPr="008F2E94">
        <w:t>Denne indstilling giver dig mulighed for at ændre måleenheden for diagnosesystemet.</w:t>
      </w:r>
    </w:p>
    <w:p w14:paraId="085871D7"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 xml:space="preserve">Sådan </w:t>
      </w:r>
      <w:r w:rsidRPr="008F2E94">
        <w:rPr>
          <w:rFonts w:eastAsiaTheme="minorEastAsia" w:cs="Arial"/>
          <w:b/>
          <w:bCs/>
          <w:szCs w:val="18"/>
        </w:rPr>
        <w:t>justerer du enhedsindstillingen</w:t>
      </w:r>
      <w:r w:rsidRPr="008F2E94">
        <w:rPr>
          <w:rFonts w:cs="Arial"/>
          <w:b/>
        </w:rPr>
        <w:t xml:space="preserve"> </w:t>
      </w:r>
    </w:p>
    <w:p w14:paraId="4413F61C" w14:textId="3D0186D6" w:rsidR="002C14AC" w:rsidRPr="008F2E94" w:rsidRDefault="002C14AC" w:rsidP="002C14AC">
      <w:pPr>
        <w:pStyle w:val="ac"/>
        <w:numPr>
          <w:ilvl w:val="0"/>
          <w:numId w:val="227"/>
        </w:numPr>
        <w:spacing w:beforeLines="20" w:before="62" w:afterLines="20" w:after="62"/>
        <w:ind w:left="998" w:hanging="357"/>
        <w:rPr>
          <w:rFonts w:cs="Arial"/>
        </w:rPr>
      </w:pPr>
      <w:r w:rsidRPr="008F2E94">
        <w:rPr>
          <w:rFonts w:cs="Arial"/>
        </w:rPr>
        <w:t xml:space="preserve">Tryk på </w:t>
      </w:r>
      <w:r w:rsidRPr="008F2E94">
        <w:rPr>
          <w:rFonts w:cs="Arial"/>
          <w:b/>
        </w:rPr>
        <w:t>Indstillinger</w:t>
      </w:r>
      <w:r w:rsidR="00EA391C" w:rsidRPr="008F2E94">
        <w:rPr>
          <w:rFonts w:cs="Arial"/>
          <w:b/>
        </w:rPr>
        <w:t>-</w:t>
      </w:r>
      <w:r w:rsidRPr="008F2E94">
        <w:rPr>
          <w:rFonts w:cs="Arial"/>
        </w:rPr>
        <w:t>applikationen i MaxiSys Job-menuen.</w:t>
      </w:r>
    </w:p>
    <w:p w14:paraId="4CD56211" w14:textId="3585193B" w:rsidR="002C14AC" w:rsidRPr="008F2E94" w:rsidRDefault="002C14AC" w:rsidP="002C14AC">
      <w:pPr>
        <w:pStyle w:val="ac"/>
        <w:numPr>
          <w:ilvl w:val="0"/>
          <w:numId w:val="227"/>
        </w:numPr>
        <w:spacing w:beforeLines="20" w:before="62" w:afterLines="20" w:after="62"/>
        <w:ind w:left="998" w:hanging="357"/>
        <w:rPr>
          <w:rFonts w:cs="Arial"/>
        </w:rPr>
      </w:pPr>
      <w:r w:rsidRPr="008F2E94">
        <w:rPr>
          <w:rFonts w:eastAsiaTheme="minorEastAsia" w:cs="Arial"/>
          <w:szCs w:val="18"/>
        </w:rPr>
        <w:t xml:space="preserve">Tryk på indstillingen </w:t>
      </w:r>
      <w:r w:rsidRPr="008F2E94">
        <w:rPr>
          <w:rFonts w:eastAsiaTheme="minorEastAsia" w:cs="Arial"/>
          <w:b/>
          <w:bCs/>
          <w:szCs w:val="18"/>
        </w:rPr>
        <w:t xml:space="preserve">Enhed </w:t>
      </w:r>
      <w:r w:rsidRPr="008F2E94">
        <w:rPr>
          <w:rFonts w:eastAsiaTheme="minorEastAsia" w:cs="Arial"/>
          <w:szCs w:val="18"/>
        </w:rPr>
        <w:t>i venstre kolonne</w:t>
      </w:r>
      <w:r w:rsidR="00985F92" w:rsidRPr="008F2E94">
        <w:rPr>
          <w:rFonts w:eastAsiaTheme="minorEastAsia" w:cs="Arial"/>
          <w:szCs w:val="18"/>
        </w:rPr>
        <w:t>.</w:t>
      </w:r>
    </w:p>
    <w:p w14:paraId="31201479" w14:textId="1A50FBD0" w:rsidR="002C14AC" w:rsidRPr="008F2E94" w:rsidRDefault="002C14AC" w:rsidP="002C14AC">
      <w:pPr>
        <w:pStyle w:val="ac"/>
        <w:numPr>
          <w:ilvl w:val="0"/>
          <w:numId w:val="227"/>
        </w:numPr>
        <w:spacing w:beforeLines="20" w:before="62" w:afterLines="20" w:after="62"/>
        <w:ind w:left="998" w:hanging="357"/>
        <w:rPr>
          <w:rFonts w:cs="Arial"/>
        </w:rPr>
      </w:pPr>
      <w:r w:rsidRPr="008F2E94">
        <w:rPr>
          <w:rFonts w:eastAsia="ArialMT" w:cs="Arial"/>
          <w:kern w:val="0"/>
          <w:szCs w:val="18"/>
        </w:rPr>
        <w:t>Vælg den relevante måleenhed. Der vises et flueben til højre for den valgte enhed</w:t>
      </w:r>
      <w:r w:rsidR="00985F92" w:rsidRPr="008F2E94">
        <w:rPr>
          <w:rFonts w:eastAsia="ArialMT" w:cs="Arial"/>
          <w:kern w:val="0"/>
          <w:szCs w:val="18"/>
        </w:rPr>
        <w:t>.</w:t>
      </w:r>
    </w:p>
    <w:p w14:paraId="36BE27D2" w14:textId="278A82E1" w:rsidR="002C14AC" w:rsidRPr="008F2E94" w:rsidRDefault="002C14AC" w:rsidP="002C14AC">
      <w:pPr>
        <w:pStyle w:val="ac"/>
        <w:numPr>
          <w:ilvl w:val="0"/>
          <w:numId w:val="227"/>
        </w:numPr>
        <w:spacing w:beforeLines="20" w:before="62" w:afterLines="20" w:after="62"/>
        <w:ind w:left="998" w:hanging="357"/>
        <w:rPr>
          <w:rFonts w:eastAsia="ArialMT" w:cs="Arial"/>
          <w:kern w:val="0"/>
          <w:szCs w:val="18"/>
        </w:rPr>
      </w:pPr>
      <w:r w:rsidRPr="008F2E94">
        <w:rPr>
          <w:rFonts w:eastAsia="ArialMT" w:cs="Arial"/>
          <w:kern w:val="0"/>
          <w:szCs w:val="18"/>
        </w:rPr>
        <w:t xml:space="preserve">Tryk på knappen </w:t>
      </w:r>
      <w:r w:rsidRPr="008F2E94">
        <w:rPr>
          <w:rFonts w:eastAsia="ArialMT" w:cs="Arial"/>
          <w:b/>
          <w:bCs/>
          <w:kern w:val="0"/>
          <w:szCs w:val="18"/>
        </w:rPr>
        <w:t xml:space="preserve">Hjem </w:t>
      </w:r>
      <w:r w:rsidRPr="008F2E94">
        <w:rPr>
          <w:rFonts w:eastAsia="ArialMT" w:cs="Arial"/>
          <w:kern w:val="0"/>
          <w:szCs w:val="18"/>
        </w:rPr>
        <w:t>i øverste venstre hjørne for at vende tilbage til MaxiSys</w:t>
      </w:r>
      <w:r w:rsidR="00EA391C" w:rsidRPr="008F2E94">
        <w:rPr>
          <w:rFonts w:eastAsia="ArialMT" w:cs="Arial"/>
          <w:kern w:val="0"/>
          <w:szCs w:val="18"/>
        </w:rPr>
        <w:t>-</w:t>
      </w:r>
      <w:r w:rsidRPr="008F2E94">
        <w:rPr>
          <w:rFonts w:eastAsia="ArialMT" w:cs="Arial"/>
          <w:kern w:val="0"/>
          <w:szCs w:val="18"/>
        </w:rPr>
        <w:t>jobmenuen, eller vælg en anden indstillingsmulighed for systemopsætning.</w:t>
      </w:r>
    </w:p>
    <w:p w14:paraId="380A702B" w14:textId="77777777" w:rsidR="002C14AC" w:rsidRPr="008F2E94" w:rsidRDefault="002C14AC" w:rsidP="002C14AC">
      <w:pPr>
        <w:pStyle w:val="Text"/>
        <w:spacing w:before="156" w:after="156"/>
        <w:rPr>
          <w:rFonts w:cs="Arial"/>
        </w:rPr>
      </w:pPr>
    </w:p>
    <w:p w14:paraId="037DE30A" w14:textId="77777777" w:rsidR="002C14AC" w:rsidRPr="008F2E94" w:rsidRDefault="002C14AC" w:rsidP="002C14AC">
      <w:pPr>
        <w:pStyle w:val="20"/>
        <w:spacing w:before="312" w:after="156"/>
        <w:rPr>
          <w:rFonts w:cs="Arial"/>
        </w:rPr>
      </w:pPr>
      <w:bookmarkStart w:id="559" w:name="_Toc366846507"/>
      <w:bookmarkStart w:id="560" w:name="_Toc451525798"/>
      <w:bookmarkStart w:id="561" w:name="_Toc366845454"/>
      <w:r w:rsidRPr="008F2E94">
        <w:rPr>
          <w:rFonts w:cs="Arial"/>
        </w:rPr>
        <w:lastRenderedPageBreak/>
        <w:t xml:space="preserve"> </w:t>
      </w:r>
      <w:bookmarkStart w:id="562" w:name="_Toc159436363"/>
      <w:bookmarkStart w:id="563" w:name="_Toc204437593"/>
      <w:r w:rsidRPr="008F2E94">
        <w:rPr>
          <w:rFonts w:cs="Arial"/>
        </w:rPr>
        <w:t>Sprog</w:t>
      </w:r>
      <w:bookmarkEnd w:id="559"/>
      <w:bookmarkEnd w:id="560"/>
      <w:bookmarkEnd w:id="561"/>
      <w:bookmarkEnd w:id="562"/>
      <w:bookmarkEnd w:id="563"/>
    </w:p>
    <w:p w14:paraId="0F7B99B4" w14:textId="2B3A78E5" w:rsidR="002C14AC" w:rsidRPr="008F2E94" w:rsidRDefault="002C14AC" w:rsidP="002C14AC">
      <w:pPr>
        <w:pStyle w:val="BodytextUserManual"/>
        <w:spacing w:before="156" w:after="156"/>
      </w:pPr>
      <w:r w:rsidRPr="008F2E94">
        <w:rPr>
          <w:rFonts w:eastAsiaTheme="minorEastAsia"/>
          <w:szCs w:val="18"/>
        </w:rPr>
        <w:t>Denne indstilling giver dig mulighed for at justere displaysproget for MaxiSys</w:t>
      </w:r>
      <w:r w:rsidR="00EA391C" w:rsidRPr="008F2E94">
        <w:rPr>
          <w:rFonts w:eastAsiaTheme="minorEastAsia"/>
          <w:szCs w:val="18"/>
        </w:rPr>
        <w:t>-</w:t>
      </w:r>
      <w:r w:rsidRPr="008F2E94">
        <w:rPr>
          <w:rFonts w:eastAsiaTheme="minorEastAsia"/>
          <w:szCs w:val="18"/>
        </w:rPr>
        <w:t>systemet</w:t>
      </w:r>
      <w:r w:rsidR="00985F92" w:rsidRPr="008F2E94">
        <w:rPr>
          <w:rFonts w:eastAsiaTheme="minorEastAsia"/>
          <w:szCs w:val="18"/>
        </w:rPr>
        <w:t>.</w:t>
      </w:r>
    </w:p>
    <w:p w14:paraId="13C4422B"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 xml:space="preserve">Sådan </w:t>
      </w:r>
      <w:r w:rsidRPr="008F2E94">
        <w:rPr>
          <w:rFonts w:eastAsiaTheme="minorEastAsia" w:cs="Arial"/>
          <w:b/>
          <w:bCs/>
          <w:szCs w:val="18"/>
        </w:rPr>
        <w:t>justerer du sprogindstillingen</w:t>
      </w:r>
    </w:p>
    <w:p w14:paraId="6B2B32CD" w14:textId="1C7239D8" w:rsidR="002C14AC" w:rsidRPr="008F2E94" w:rsidRDefault="002C14AC" w:rsidP="002C14AC">
      <w:pPr>
        <w:pStyle w:val="ac"/>
        <w:numPr>
          <w:ilvl w:val="0"/>
          <w:numId w:val="228"/>
        </w:numPr>
        <w:spacing w:beforeLines="20" w:before="62" w:afterLines="20" w:after="62"/>
        <w:ind w:left="998" w:hanging="357"/>
        <w:rPr>
          <w:rFonts w:cs="Arial"/>
        </w:rPr>
      </w:pPr>
      <w:r w:rsidRPr="008F2E94">
        <w:rPr>
          <w:rFonts w:cs="Arial"/>
        </w:rPr>
        <w:t xml:space="preserve">Tryk på </w:t>
      </w:r>
      <w:r w:rsidRPr="008F2E94">
        <w:rPr>
          <w:rFonts w:cs="Arial"/>
          <w:b/>
        </w:rPr>
        <w:t>Indstillinger</w:t>
      </w:r>
      <w:r w:rsidR="00EA391C" w:rsidRPr="008F2E94">
        <w:rPr>
          <w:rFonts w:cs="Arial"/>
          <w:b/>
        </w:rPr>
        <w:t>-</w:t>
      </w:r>
      <w:r w:rsidRPr="008F2E94">
        <w:rPr>
          <w:rFonts w:cs="Arial"/>
        </w:rPr>
        <w:t>applikationen i MaxiSys Job-menuen.</w:t>
      </w:r>
    </w:p>
    <w:p w14:paraId="7348D1BD" w14:textId="518288DF" w:rsidR="002C14AC" w:rsidRPr="008F2E94" w:rsidRDefault="002C14AC" w:rsidP="002C14AC">
      <w:pPr>
        <w:pStyle w:val="ac"/>
        <w:numPr>
          <w:ilvl w:val="0"/>
          <w:numId w:val="228"/>
        </w:numPr>
        <w:spacing w:beforeLines="20" w:before="62" w:afterLines="20" w:after="62"/>
        <w:ind w:left="998" w:hanging="357"/>
        <w:rPr>
          <w:rFonts w:cs="Arial"/>
        </w:rPr>
      </w:pPr>
      <w:r w:rsidRPr="008F2E94">
        <w:rPr>
          <w:rFonts w:eastAsiaTheme="minorEastAsia" w:cs="Arial"/>
          <w:szCs w:val="18"/>
        </w:rPr>
        <w:t xml:space="preserve">Tryk på indstillingen </w:t>
      </w:r>
      <w:r w:rsidRPr="008F2E94">
        <w:rPr>
          <w:rFonts w:eastAsiaTheme="minorEastAsia" w:cs="Arial"/>
          <w:b/>
          <w:bCs/>
          <w:szCs w:val="18"/>
        </w:rPr>
        <w:t xml:space="preserve">Sprog </w:t>
      </w:r>
      <w:r w:rsidRPr="008F2E94">
        <w:rPr>
          <w:rFonts w:eastAsiaTheme="minorEastAsia" w:cs="Arial"/>
          <w:szCs w:val="18"/>
        </w:rPr>
        <w:t>i venstre kolonne</w:t>
      </w:r>
      <w:r w:rsidR="00985F92" w:rsidRPr="008F2E94">
        <w:rPr>
          <w:rFonts w:eastAsiaTheme="minorEastAsia" w:cs="Arial"/>
          <w:szCs w:val="18"/>
        </w:rPr>
        <w:t>.</w:t>
      </w:r>
    </w:p>
    <w:p w14:paraId="4BA335D2" w14:textId="32D5CC61" w:rsidR="002C14AC" w:rsidRPr="008F2E94" w:rsidRDefault="002C14AC" w:rsidP="002C14AC">
      <w:pPr>
        <w:pStyle w:val="ac"/>
        <w:numPr>
          <w:ilvl w:val="0"/>
          <w:numId w:val="228"/>
        </w:numPr>
        <w:spacing w:beforeLines="20" w:before="62" w:afterLines="20" w:after="62"/>
        <w:ind w:left="998" w:hanging="357"/>
        <w:rPr>
          <w:rFonts w:cs="Arial"/>
        </w:rPr>
      </w:pPr>
      <w:r w:rsidRPr="008F2E94">
        <w:rPr>
          <w:rFonts w:eastAsia="ArialMT" w:cs="Arial"/>
          <w:kern w:val="0"/>
          <w:szCs w:val="18"/>
        </w:rPr>
        <w:t xml:space="preserve">Vælg det relevante </w:t>
      </w:r>
      <w:r w:rsidRPr="008F2E94">
        <w:rPr>
          <w:rFonts w:cs="Arial"/>
        </w:rPr>
        <w:t>sprog</w:t>
      </w:r>
      <w:r w:rsidR="00985F92" w:rsidRPr="008F2E94">
        <w:rPr>
          <w:rFonts w:cs="Arial"/>
        </w:rPr>
        <w:t>.</w:t>
      </w:r>
      <w:r w:rsidRPr="008F2E94">
        <w:rPr>
          <w:rFonts w:eastAsia="ArialMT" w:cs="Arial"/>
          <w:kern w:val="0"/>
          <w:szCs w:val="18"/>
        </w:rPr>
        <w:t xml:space="preserve"> Der vises et flueben til højre for det valgte </w:t>
      </w:r>
      <w:r w:rsidRPr="008F2E94">
        <w:rPr>
          <w:rFonts w:cs="Arial"/>
        </w:rPr>
        <w:t>sprog.</w:t>
      </w:r>
    </w:p>
    <w:p w14:paraId="4F54A45C" w14:textId="5C91FB4F" w:rsidR="002C14AC" w:rsidRPr="008F2E94" w:rsidRDefault="002C14AC" w:rsidP="002C14AC">
      <w:pPr>
        <w:pStyle w:val="ac"/>
        <w:numPr>
          <w:ilvl w:val="0"/>
          <w:numId w:val="228"/>
        </w:numPr>
        <w:spacing w:beforeLines="20" w:before="62" w:afterLines="20" w:after="62"/>
        <w:ind w:left="998" w:hanging="357"/>
        <w:rPr>
          <w:rFonts w:cs="Arial"/>
        </w:rPr>
      </w:pPr>
      <w:r w:rsidRPr="008F2E94">
        <w:rPr>
          <w:rFonts w:eastAsia="ArialMT" w:cs="Arial"/>
          <w:kern w:val="0"/>
          <w:szCs w:val="18"/>
        </w:rPr>
        <w:t xml:space="preserve">Tryk på knappen </w:t>
      </w:r>
      <w:r w:rsidRPr="008F2E94">
        <w:rPr>
          <w:rFonts w:eastAsia="ArialMT" w:cs="Arial"/>
          <w:b/>
          <w:bCs/>
          <w:kern w:val="0"/>
          <w:szCs w:val="18"/>
        </w:rPr>
        <w:t xml:space="preserve">Hjem </w:t>
      </w:r>
      <w:r w:rsidRPr="008F2E94">
        <w:rPr>
          <w:rFonts w:eastAsia="ArialMT" w:cs="Arial"/>
          <w:kern w:val="0"/>
          <w:szCs w:val="18"/>
        </w:rPr>
        <w:t>i øverste venstre hjørne for at vende tilbage til MaxiSys</w:t>
      </w:r>
      <w:r w:rsidR="00EA391C" w:rsidRPr="008F2E94">
        <w:rPr>
          <w:rFonts w:eastAsia="ArialMT" w:cs="Arial"/>
          <w:kern w:val="0"/>
          <w:szCs w:val="18"/>
        </w:rPr>
        <w:t>-</w:t>
      </w:r>
      <w:r w:rsidRPr="008F2E94">
        <w:rPr>
          <w:rFonts w:eastAsia="ArialMT" w:cs="Arial"/>
          <w:kern w:val="0"/>
          <w:szCs w:val="18"/>
        </w:rPr>
        <w:t>jobmenuen, eller vælg en anden indstillingsmulighed for systemopsætning.</w:t>
      </w:r>
    </w:p>
    <w:p w14:paraId="7D324CE9" w14:textId="03FECD02" w:rsidR="002C14AC" w:rsidRPr="008F2E94" w:rsidRDefault="002C14AC" w:rsidP="002C14AC">
      <w:pPr>
        <w:pStyle w:val="20"/>
        <w:spacing w:before="312" w:after="156"/>
        <w:rPr>
          <w:rFonts w:cs="Arial"/>
        </w:rPr>
      </w:pPr>
      <w:bookmarkStart w:id="564" w:name="_Ref476129094"/>
      <w:bookmarkStart w:id="565" w:name="_Ref118314390"/>
      <w:bookmarkStart w:id="566" w:name="_Ref118314393"/>
      <w:r w:rsidRPr="008F2E94">
        <w:rPr>
          <w:rFonts w:cs="Arial"/>
        </w:rPr>
        <w:t xml:space="preserve"> </w:t>
      </w:r>
      <w:bookmarkStart w:id="567" w:name="_Toc159436364"/>
      <w:bookmarkStart w:id="568" w:name="_Ref159682815"/>
      <w:bookmarkStart w:id="569" w:name="_Ref160100022"/>
      <w:bookmarkStart w:id="570" w:name="_Ref160100196"/>
      <w:bookmarkStart w:id="571" w:name="_Toc204437594"/>
      <w:r w:rsidRPr="008F2E94">
        <w:rPr>
          <w:rFonts w:cs="Arial"/>
        </w:rPr>
        <w:t>Udskriftsindstillinger</w:t>
      </w:r>
      <w:bookmarkEnd w:id="564"/>
      <w:bookmarkEnd w:id="565"/>
      <w:bookmarkEnd w:id="566"/>
      <w:bookmarkEnd w:id="567"/>
      <w:bookmarkEnd w:id="568"/>
      <w:bookmarkEnd w:id="569"/>
      <w:bookmarkEnd w:id="570"/>
      <w:bookmarkEnd w:id="571"/>
    </w:p>
    <w:p w14:paraId="0DBD91A4" w14:textId="7A61B19B" w:rsidR="002C14AC" w:rsidRPr="008F2E94" w:rsidRDefault="002C14AC" w:rsidP="002C14AC">
      <w:pPr>
        <w:pStyle w:val="BodytextUserManual"/>
        <w:spacing w:before="156" w:after="156"/>
      </w:pPr>
      <w:bookmarkStart w:id="572" w:name="_Printing_Setting"/>
      <w:bookmarkEnd w:id="572"/>
      <w:r w:rsidRPr="008F2E94">
        <w:rPr>
          <w:szCs w:val="18"/>
        </w:rPr>
        <w:t xml:space="preserve">Denne indstilling giver dig mulighed for at udskrive </w:t>
      </w:r>
      <w:r w:rsidRPr="008F2E94">
        <w:rPr>
          <w:rFonts w:eastAsia="ArialMT"/>
          <w:szCs w:val="18"/>
        </w:rPr>
        <w:t>fra tabletten til en netværksprinter via en computer</w:t>
      </w:r>
      <w:r w:rsidR="00985F92" w:rsidRPr="008F2E94">
        <w:rPr>
          <w:rFonts w:eastAsia="ArialMT"/>
          <w:szCs w:val="18"/>
        </w:rPr>
        <w:t>.</w:t>
      </w:r>
    </w:p>
    <w:p w14:paraId="3C88F1F5"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 xml:space="preserve">Sådan </w:t>
      </w:r>
      <w:r w:rsidRPr="008F2E94">
        <w:rPr>
          <w:rFonts w:eastAsiaTheme="minorEastAsia" w:cs="Arial"/>
          <w:b/>
          <w:bCs/>
          <w:szCs w:val="18"/>
        </w:rPr>
        <w:t>konfigurerer du printerforbindelsen</w:t>
      </w:r>
    </w:p>
    <w:p w14:paraId="6CB71260" w14:textId="78508368" w:rsidR="002C14AC" w:rsidRPr="008F2E94" w:rsidRDefault="002C14AC" w:rsidP="002C14AC">
      <w:pPr>
        <w:pStyle w:val="ac"/>
        <w:numPr>
          <w:ilvl w:val="0"/>
          <w:numId w:val="99"/>
        </w:numPr>
        <w:spacing w:beforeLines="20" w:before="62" w:afterLines="20" w:after="62"/>
        <w:ind w:left="998" w:hanging="357"/>
        <w:rPr>
          <w:rFonts w:cs="Arial"/>
        </w:rPr>
      </w:pPr>
      <w:r w:rsidRPr="008F2E94">
        <w:rPr>
          <w:rFonts w:cs="Arial"/>
        </w:rPr>
        <w:t xml:space="preserve">Tryk på </w:t>
      </w:r>
      <w:r w:rsidRPr="008F2E94">
        <w:rPr>
          <w:rFonts w:cs="Arial"/>
          <w:b/>
        </w:rPr>
        <w:t xml:space="preserve">Indstillinger </w:t>
      </w:r>
      <w:r w:rsidRPr="008F2E94">
        <w:rPr>
          <w:rFonts w:cs="Arial"/>
        </w:rPr>
        <w:t>i MaxiSys</w:t>
      </w:r>
      <w:r w:rsidR="00EA391C" w:rsidRPr="008F2E94">
        <w:rPr>
          <w:rFonts w:cs="Arial"/>
        </w:rPr>
        <w:t>-</w:t>
      </w:r>
      <w:r w:rsidRPr="008F2E94">
        <w:rPr>
          <w:rFonts w:cs="Arial"/>
        </w:rPr>
        <w:t>jobmenuen.</w:t>
      </w:r>
    </w:p>
    <w:p w14:paraId="4648ECED" w14:textId="1D96FAB8" w:rsidR="002C14AC" w:rsidRPr="008F2E94" w:rsidRDefault="002C14AC" w:rsidP="002C14AC">
      <w:pPr>
        <w:pStyle w:val="ac"/>
        <w:numPr>
          <w:ilvl w:val="0"/>
          <w:numId w:val="99"/>
        </w:numPr>
        <w:spacing w:beforeLines="20" w:before="62" w:afterLines="20" w:after="62"/>
        <w:ind w:left="998" w:hanging="357"/>
        <w:rPr>
          <w:rFonts w:cs="Arial"/>
        </w:rPr>
      </w:pPr>
      <w:r w:rsidRPr="008F2E94">
        <w:rPr>
          <w:rFonts w:cs="Arial"/>
        </w:rPr>
        <w:t xml:space="preserve">Tryk på </w:t>
      </w:r>
      <w:r w:rsidRPr="008F2E94">
        <w:rPr>
          <w:rFonts w:cs="Arial"/>
          <w:b/>
        </w:rPr>
        <w:t>Udskriftsindstillinger</w:t>
      </w:r>
      <w:r w:rsidRPr="008F2E94">
        <w:rPr>
          <w:rFonts w:cs="Arial"/>
        </w:rPr>
        <w:t xml:space="preserve"> </w:t>
      </w:r>
      <w:r w:rsidRPr="008F2E94">
        <w:rPr>
          <w:rFonts w:eastAsiaTheme="minorEastAsia" w:cs="Arial"/>
          <w:szCs w:val="18"/>
        </w:rPr>
        <w:t>på venstre kolonne</w:t>
      </w:r>
      <w:r w:rsidR="00985F92" w:rsidRPr="008F2E94">
        <w:rPr>
          <w:rFonts w:eastAsiaTheme="minorEastAsia" w:cs="Arial"/>
          <w:szCs w:val="18"/>
        </w:rPr>
        <w:t>.</w:t>
      </w:r>
    </w:p>
    <w:p w14:paraId="76B62A45" w14:textId="35EDB9F3" w:rsidR="002C14AC" w:rsidRPr="008F2E94" w:rsidRDefault="002C14AC" w:rsidP="002C14AC">
      <w:pPr>
        <w:pStyle w:val="ac"/>
        <w:numPr>
          <w:ilvl w:val="0"/>
          <w:numId w:val="99"/>
        </w:numPr>
        <w:spacing w:beforeLines="20" w:before="62" w:afterLines="20" w:after="62"/>
        <w:ind w:left="998" w:hanging="357"/>
        <w:rPr>
          <w:rFonts w:cs="Arial"/>
        </w:rPr>
      </w:pPr>
      <w:bookmarkStart w:id="573" w:name="OLE_LINK27"/>
      <w:bookmarkStart w:id="574" w:name="OLE_LINK28"/>
      <w:r w:rsidRPr="008F2E94">
        <w:rPr>
          <w:rFonts w:cs="Arial"/>
        </w:rPr>
        <w:t xml:space="preserve">Tryk på </w:t>
      </w:r>
      <w:r w:rsidRPr="008F2E94">
        <w:rPr>
          <w:rFonts w:cs="Arial"/>
          <w:b/>
        </w:rPr>
        <w:t xml:space="preserve">Udskriv via PC-link </w:t>
      </w:r>
      <w:r w:rsidRPr="008F2E94">
        <w:rPr>
          <w:rFonts w:cs="Arial"/>
          <w:bCs/>
        </w:rPr>
        <w:t xml:space="preserve">eller </w:t>
      </w:r>
      <w:r w:rsidRPr="008F2E94">
        <w:rPr>
          <w:rFonts w:cs="Arial"/>
          <w:b/>
        </w:rPr>
        <w:t xml:space="preserve">Udskriv via </w:t>
      </w:r>
      <w:r w:rsidR="00985F92" w:rsidRPr="008F2E94">
        <w:rPr>
          <w:rFonts w:cs="Arial"/>
          <w:b/>
        </w:rPr>
        <w:t>Wi-Fi</w:t>
      </w:r>
      <w:r w:rsidRPr="008F2E94">
        <w:rPr>
          <w:rFonts w:cs="Arial"/>
          <w:b/>
        </w:rPr>
        <w:t xml:space="preserve"> </w:t>
      </w:r>
      <w:r w:rsidRPr="008F2E94">
        <w:rPr>
          <w:rFonts w:cs="Arial"/>
        </w:rPr>
        <w:t xml:space="preserve">for at aktivere udskrivningsfunktionen, som gør det muligt for enheden at sende filer til printeren </w:t>
      </w:r>
      <w:bookmarkStart w:id="575" w:name="OLE_LINK31"/>
      <w:bookmarkStart w:id="576" w:name="OLE_LINK30"/>
      <w:r w:rsidRPr="008F2E94">
        <w:rPr>
          <w:rFonts w:cs="Arial"/>
        </w:rPr>
        <w:t xml:space="preserve">via </w:t>
      </w:r>
      <w:bookmarkEnd w:id="575"/>
      <w:bookmarkEnd w:id="576"/>
      <w:r w:rsidRPr="008F2E94">
        <w:rPr>
          <w:rFonts w:cs="Arial"/>
        </w:rPr>
        <w:t>pc'en via Wi-Fi eller Ethernet-forbindelse.</w:t>
      </w:r>
    </w:p>
    <w:bookmarkEnd w:id="573"/>
    <w:bookmarkEnd w:id="574"/>
    <w:p w14:paraId="458081AB" w14:textId="57CD3B4D" w:rsidR="002C14AC" w:rsidRPr="008F2E94" w:rsidRDefault="002C14AC" w:rsidP="002C14AC">
      <w:pPr>
        <w:pStyle w:val="ac"/>
        <w:numPr>
          <w:ilvl w:val="0"/>
          <w:numId w:val="99"/>
        </w:numPr>
        <w:spacing w:beforeLines="20" w:before="62" w:afterLines="20" w:after="62"/>
        <w:ind w:left="998" w:hanging="357"/>
        <w:rPr>
          <w:rFonts w:cs="Arial"/>
        </w:rPr>
      </w:pPr>
      <w:r w:rsidRPr="008F2E94">
        <w:rPr>
          <w:rFonts w:cs="Arial"/>
        </w:rPr>
        <w:t xml:space="preserve">Tryk på </w:t>
      </w:r>
      <w:r w:rsidRPr="008F2E94">
        <w:rPr>
          <w:rFonts w:cs="Arial"/>
          <w:bCs/>
        </w:rPr>
        <w:t xml:space="preserve">knappen </w:t>
      </w:r>
      <w:r w:rsidRPr="008F2E94">
        <w:rPr>
          <w:rFonts w:cs="Arial"/>
          <w:b/>
        </w:rPr>
        <w:t xml:space="preserve">Hjem </w:t>
      </w:r>
      <w:r w:rsidRPr="008F2E94">
        <w:rPr>
          <w:rFonts w:cs="Arial"/>
        </w:rPr>
        <w:t>i øverste venstre hjørne for at vende tilbage til MaxiSys</w:t>
      </w:r>
      <w:r w:rsidR="00EA391C" w:rsidRPr="008F2E94">
        <w:rPr>
          <w:rFonts w:cs="Arial"/>
        </w:rPr>
        <w:t>-</w:t>
      </w:r>
      <w:r w:rsidRPr="008F2E94">
        <w:rPr>
          <w:rFonts w:cs="Arial"/>
        </w:rPr>
        <w:t>jobmenuen, eller vælg en anden indstillingsmulighed for systemopsætning.</w:t>
      </w:r>
    </w:p>
    <w:p w14:paraId="6DFB4679" w14:textId="77777777" w:rsidR="002C14AC" w:rsidRPr="008F2E94" w:rsidRDefault="002C14AC" w:rsidP="002C14AC">
      <w:pPr>
        <w:pStyle w:val="30"/>
        <w:spacing w:before="312" w:after="156"/>
      </w:pPr>
      <w:r w:rsidRPr="008F2E94">
        <w:t xml:space="preserve"> </w:t>
      </w:r>
      <w:bookmarkStart w:id="577" w:name="_Toc159436365"/>
      <w:r w:rsidRPr="008F2E94">
        <w:t>Udskrivningsoperationer</w:t>
      </w:r>
      <w:bookmarkEnd w:id="577"/>
    </w:p>
    <w:p w14:paraId="5BCB897D" w14:textId="0FC7950F" w:rsidR="002C14AC" w:rsidRPr="008F2E94" w:rsidRDefault="002C14AC" w:rsidP="002C14AC">
      <w:pPr>
        <w:pStyle w:val="ac"/>
        <w:numPr>
          <w:ilvl w:val="0"/>
          <w:numId w:val="5"/>
        </w:numPr>
        <w:spacing w:beforeLines="20" w:before="62" w:afterLines="20" w:after="62"/>
        <w:ind w:left="641" w:hanging="357"/>
        <w:rPr>
          <w:rFonts w:cs="Arial"/>
        </w:rPr>
      </w:pPr>
      <w:bookmarkStart w:id="578" w:name="_Toc366845415"/>
      <w:bookmarkStart w:id="579" w:name="_Ref366241557"/>
      <w:bookmarkStart w:id="580" w:name="_Toc366846468"/>
      <w:r w:rsidRPr="008F2E94">
        <w:rPr>
          <w:rFonts w:cs="Arial"/>
          <w:b/>
        </w:rPr>
        <w:t>Sådan installeres MaxiSys</w:t>
      </w:r>
      <w:r w:rsidR="00EA391C" w:rsidRPr="008F2E94">
        <w:rPr>
          <w:rFonts w:cs="Arial"/>
          <w:b/>
        </w:rPr>
        <w:t>-</w:t>
      </w:r>
      <w:r w:rsidRPr="008F2E94">
        <w:rPr>
          <w:rFonts w:cs="Arial"/>
          <w:b/>
        </w:rPr>
        <w:t>printerdriveren</w:t>
      </w:r>
    </w:p>
    <w:p w14:paraId="2A66723A" w14:textId="740ADA15" w:rsidR="002C14AC" w:rsidRPr="008F2E94" w:rsidRDefault="002C14AC" w:rsidP="002C14AC">
      <w:pPr>
        <w:pStyle w:val="ac"/>
        <w:numPr>
          <w:ilvl w:val="0"/>
          <w:numId w:val="100"/>
        </w:numPr>
        <w:spacing w:beforeLines="20" w:before="62" w:afterLines="20" w:after="62"/>
        <w:ind w:left="998" w:hanging="357"/>
        <w:rPr>
          <w:rFonts w:cs="Arial"/>
        </w:rPr>
      </w:pPr>
      <w:r w:rsidRPr="008F2E94">
        <w:rPr>
          <w:rFonts w:cs="Arial"/>
        </w:rPr>
        <w:t xml:space="preserve">Download </w:t>
      </w:r>
      <w:r w:rsidRPr="008F2E94">
        <w:rPr>
          <w:rFonts w:cs="Arial"/>
          <w:b/>
        </w:rPr>
        <w:t xml:space="preserve">Maxi PC Suite </w:t>
      </w:r>
      <w:r w:rsidRPr="008F2E94">
        <w:rPr>
          <w:rFonts w:cs="Arial"/>
        </w:rPr>
        <w:t xml:space="preserve">fra </w:t>
      </w:r>
      <w:hyperlink r:id="rId246" w:history="1">
        <w:r w:rsidRPr="008F2E94">
          <w:rPr>
            <w:rStyle w:val="ab"/>
            <w:rFonts w:cs="Arial"/>
          </w:rPr>
          <w:t>www.autel.com</w:t>
        </w:r>
        <w:r w:rsidRPr="008F2E94">
          <w:rPr>
            <w:rStyle w:val="ab"/>
            <w:rFonts w:cs="Arial"/>
            <w:u w:val="none"/>
          </w:rPr>
          <w:t xml:space="preserve"> </w:t>
        </w:r>
      </w:hyperlink>
      <w:r w:rsidRPr="008F2E94">
        <w:rPr>
          <w:rFonts w:cs="Arial"/>
        </w:rPr>
        <w:t xml:space="preserve">&gt; </w:t>
      </w:r>
      <w:r w:rsidRPr="008F2E94">
        <w:rPr>
          <w:rFonts w:cs="Arial"/>
          <w:szCs w:val="18"/>
        </w:rPr>
        <w:t>Support &gt; Downloads &gt; Autel Update Tools</w:t>
      </w:r>
      <w:r w:rsidR="00985F92" w:rsidRPr="008F2E94">
        <w:rPr>
          <w:rFonts w:cs="Arial"/>
          <w:szCs w:val="18"/>
        </w:rPr>
        <w:t>,</w:t>
      </w:r>
      <w:r w:rsidRPr="008F2E94">
        <w:rPr>
          <w:rFonts w:cs="Arial"/>
        </w:rPr>
        <w:t xml:space="preserve"> og installer det på en Windows-baseret pc.</w:t>
      </w:r>
    </w:p>
    <w:p w14:paraId="3738F18A" w14:textId="2C2968BA" w:rsidR="002C14AC" w:rsidRPr="008F2E94" w:rsidRDefault="002C14AC" w:rsidP="002C14AC">
      <w:pPr>
        <w:pStyle w:val="ac"/>
        <w:numPr>
          <w:ilvl w:val="0"/>
          <w:numId w:val="100"/>
        </w:numPr>
        <w:spacing w:beforeLines="20" w:before="62" w:afterLines="20" w:after="62"/>
        <w:ind w:left="998" w:hanging="357"/>
        <w:rPr>
          <w:rFonts w:cs="Arial"/>
        </w:rPr>
      </w:pPr>
      <w:r w:rsidRPr="008F2E94">
        <w:rPr>
          <w:rFonts w:cs="Arial"/>
        </w:rPr>
        <w:t xml:space="preserve">Dobbeltklik på </w:t>
      </w:r>
      <w:r w:rsidRPr="008F2E94">
        <w:rPr>
          <w:rFonts w:cs="Arial"/>
          <w:b/>
        </w:rPr>
        <w:t>Setup.exe</w:t>
      </w:r>
      <w:r w:rsidR="00985F92" w:rsidRPr="008F2E94">
        <w:rPr>
          <w:rFonts w:cs="Arial"/>
          <w:b/>
        </w:rPr>
        <w:t>.</w:t>
      </w:r>
    </w:p>
    <w:p w14:paraId="1E970623" w14:textId="5B12C608" w:rsidR="002C14AC" w:rsidRPr="008F2E94" w:rsidRDefault="002C14AC" w:rsidP="002C14AC">
      <w:pPr>
        <w:pStyle w:val="ac"/>
        <w:numPr>
          <w:ilvl w:val="0"/>
          <w:numId w:val="100"/>
        </w:numPr>
        <w:spacing w:beforeLines="20" w:before="62" w:afterLines="20" w:after="62"/>
        <w:ind w:left="998" w:hanging="357"/>
        <w:rPr>
          <w:rFonts w:cs="Arial"/>
        </w:rPr>
      </w:pPr>
      <w:r w:rsidRPr="008F2E94">
        <w:rPr>
          <w:rFonts w:cs="Arial"/>
        </w:rPr>
        <w:t xml:space="preserve">Vælg </w:t>
      </w:r>
      <w:r w:rsidRPr="008F2E94">
        <w:rPr>
          <w:rFonts w:eastAsiaTheme="minorEastAsia" w:cs="Arial"/>
          <w:szCs w:val="18"/>
        </w:rPr>
        <w:t>installationssproget, og guiden indlæses</w:t>
      </w:r>
      <w:r w:rsidR="00985F92" w:rsidRPr="008F2E94">
        <w:rPr>
          <w:rFonts w:eastAsiaTheme="minorEastAsia" w:cs="Arial"/>
          <w:szCs w:val="18"/>
        </w:rPr>
        <w:t>.</w:t>
      </w:r>
    </w:p>
    <w:p w14:paraId="22D33FBD" w14:textId="77777777" w:rsidR="002C14AC" w:rsidRPr="008F2E94" w:rsidRDefault="002C14AC" w:rsidP="002C14AC">
      <w:pPr>
        <w:pStyle w:val="ac"/>
        <w:numPr>
          <w:ilvl w:val="0"/>
          <w:numId w:val="100"/>
        </w:numPr>
        <w:spacing w:beforeLines="20" w:before="62" w:afterLines="20" w:after="62"/>
        <w:ind w:left="998" w:hanging="357"/>
        <w:rPr>
          <w:rFonts w:cs="Arial"/>
        </w:rPr>
      </w:pPr>
      <w:r w:rsidRPr="008F2E94">
        <w:rPr>
          <w:rFonts w:cs="Arial"/>
        </w:rPr>
        <w:t xml:space="preserve">Følg instruktionerne på skærmen, og klik på </w:t>
      </w:r>
      <w:r w:rsidRPr="008F2E94">
        <w:rPr>
          <w:rFonts w:cs="Arial"/>
          <w:b/>
        </w:rPr>
        <w:t xml:space="preserve">Næste </w:t>
      </w:r>
      <w:r w:rsidRPr="008F2E94">
        <w:rPr>
          <w:rFonts w:cs="Arial"/>
        </w:rPr>
        <w:t>for at fortsætte.</w:t>
      </w:r>
    </w:p>
    <w:p w14:paraId="1D40F307" w14:textId="17B23E26" w:rsidR="002C14AC" w:rsidRPr="008F2E94" w:rsidRDefault="002C14AC" w:rsidP="002C14AC">
      <w:pPr>
        <w:pStyle w:val="ac"/>
        <w:numPr>
          <w:ilvl w:val="0"/>
          <w:numId w:val="100"/>
        </w:numPr>
        <w:spacing w:beforeLines="20" w:before="62" w:afterLines="20" w:after="62"/>
        <w:ind w:left="998" w:hanging="357"/>
        <w:rPr>
          <w:rFonts w:cs="Arial"/>
        </w:rPr>
      </w:pPr>
      <w:r w:rsidRPr="008F2E94">
        <w:rPr>
          <w:rFonts w:cs="Arial"/>
        </w:rPr>
        <w:t xml:space="preserve">Klik på </w:t>
      </w:r>
      <w:r w:rsidRPr="008F2E94">
        <w:rPr>
          <w:rFonts w:cs="Arial"/>
          <w:b/>
        </w:rPr>
        <w:t>Installer</w:t>
      </w:r>
      <w:r w:rsidR="00985F92" w:rsidRPr="008F2E94">
        <w:rPr>
          <w:rFonts w:cs="Arial"/>
          <w:b/>
        </w:rPr>
        <w:t>,</w:t>
      </w:r>
      <w:r w:rsidRPr="008F2E94">
        <w:rPr>
          <w:rFonts w:cs="Arial"/>
        </w:rPr>
        <w:t xml:space="preserve"> og printerdriverprogrammet </w:t>
      </w:r>
      <w:r w:rsidRPr="008F2E94">
        <w:rPr>
          <w:rFonts w:eastAsiaTheme="minorEastAsia" w:cs="Arial"/>
          <w:szCs w:val="18"/>
        </w:rPr>
        <w:t>vil blive installeret på computeren</w:t>
      </w:r>
      <w:r w:rsidR="00985F92" w:rsidRPr="008F2E94">
        <w:rPr>
          <w:rFonts w:eastAsiaTheme="minorEastAsia" w:cs="Arial"/>
          <w:szCs w:val="18"/>
        </w:rPr>
        <w:t>.</w:t>
      </w:r>
    </w:p>
    <w:p w14:paraId="1DC77C0D" w14:textId="2C52AABA" w:rsidR="002C14AC" w:rsidRPr="008F2E94" w:rsidRDefault="002C14AC" w:rsidP="00EE5758">
      <w:pPr>
        <w:pStyle w:val="ac"/>
        <w:numPr>
          <w:ilvl w:val="0"/>
          <w:numId w:val="100"/>
        </w:numPr>
        <w:spacing w:beforeLines="20" w:before="62" w:afterLines="20" w:after="62"/>
        <w:ind w:left="998" w:hanging="357"/>
        <w:rPr>
          <w:rFonts w:cs="Arial"/>
        </w:rPr>
      </w:pPr>
      <w:r w:rsidRPr="008F2E94">
        <w:rPr>
          <w:rFonts w:cs="Arial"/>
        </w:rPr>
        <w:t xml:space="preserve">Klik på </w:t>
      </w:r>
      <w:r w:rsidRPr="008F2E94">
        <w:rPr>
          <w:rFonts w:cs="Arial"/>
          <w:b/>
        </w:rPr>
        <w:t xml:space="preserve">Udfør </w:t>
      </w:r>
      <w:r w:rsidRPr="008F2E94">
        <w:rPr>
          <w:rFonts w:cs="Arial"/>
        </w:rPr>
        <w:t>for at fuldføre installationen.</w:t>
      </w:r>
    </w:p>
    <w:p w14:paraId="08EEC5FC" w14:textId="77777777" w:rsidR="002C14AC" w:rsidRPr="008F2E94" w:rsidRDefault="002C14AC" w:rsidP="002C14AC">
      <w:pPr>
        <w:pStyle w:val="BodytextUserManual"/>
        <w:pBdr>
          <w:top w:val="single" w:sz="4" w:space="1" w:color="auto"/>
        </w:pBdr>
        <w:spacing w:before="156" w:afterLines="0" w:after="0"/>
        <w:rPr>
          <w:b/>
        </w:rPr>
      </w:pPr>
      <w:r w:rsidRPr="008F2E94">
        <w:rPr>
          <w:b/>
          <w:noProof/>
          <w:lang w:val="en-US"/>
        </w:rPr>
        <w:drawing>
          <wp:anchor distT="0" distB="0" distL="114300" distR="114300" simplePos="0" relativeHeight="252318720" behindDoc="0" locked="0" layoutInCell="1" allowOverlap="1" wp14:anchorId="05D86706" wp14:editId="59F50D32">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b/>
        </w:rPr>
        <w:t>NOTE</w:t>
      </w:r>
    </w:p>
    <w:p w14:paraId="4B2DFE0F" w14:textId="740D599C" w:rsidR="002C14AC" w:rsidRPr="008F2E94" w:rsidRDefault="002C14AC" w:rsidP="002C14AC">
      <w:pPr>
        <w:pStyle w:val="BodytextUserManual"/>
        <w:pBdr>
          <w:bottom w:val="single" w:sz="4" w:space="1" w:color="auto"/>
        </w:pBdr>
        <w:spacing w:beforeLines="0" w:before="0" w:after="156"/>
      </w:pPr>
      <w:r w:rsidRPr="008F2E94">
        <w:lastRenderedPageBreak/>
        <w:t>MaxiSys</w:t>
      </w:r>
      <w:r w:rsidR="00EA391C" w:rsidRPr="008F2E94">
        <w:t>-</w:t>
      </w:r>
      <w:r w:rsidRPr="008F2E94">
        <w:t xml:space="preserve">printeren kører automatisk efter installationen. </w:t>
      </w:r>
      <w:bookmarkEnd w:id="578"/>
      <w:bookmarkEnd w:id="579"/>
      <w:bookmarkEnd w:id="580"/>
      <w:r w:rsidRPr="008F2E94">
        <w:t>PC'en, printeren og tabletten skal være forbundet til det samme netværk.</w:t>
      </w:r>
    </w:p>
    <w:p w14:paraId="3E78510D" w14:textId="3BAA5D28" w:rsidR="002C14AC" w:rsidRPr="008F2E94" w:rsidRDefault="002C14AC" w:rsidP="002C14AC">
      <w:pPr>
        <w:pStyle w:val="BodytextUserManual"/>
        <w:spacing w:before="156" w:after="156"/>
      </w:pPr>
      <w:r w:rsidRPr="008F2E94">
        <w:rPr>
          <w:szCs w:val="18"/>
        </w:rPr>
        <w:t>Dette afsnit beskriver, hvordan</w:t>
      </w:r>
      <w:r w:rsidR="00EA391C" w:rsidRPr="008F2E94">
        <w:rPr>
          <w:szCs w:val="18"/>
        </w:rPr>
        <w:t xml:space="preserve"> man modtager filer fra MaxiSys</w:t>
      </w:r>
      <w:r w:rsidRPr="008F2E94">
        <w:rPr>
          <w:szCs w:val="18"/>
        </w:rPr>
        <w:t>-tabletten og udfører udskrivning via pc'en</w:t>
      </w:r>
      <w:r w:rsidR="00985F92" w:rsidRPr="008F2E94">
        <w:rPr>
          <w:szCs w:val="18"/>
        </w:rPr>
        <w:t>.</w:t>
      </w:r>
    </w:p>
    <w:p w14:paraId="28CA4421" w14:textId="77777777" w:rsidR="002C14AC" w:rsidRPr="008F2E94" w:rsidRDefault="002C14AC" w:rsidP="002C14AC">
      <w:pPr>
        <w:pBdr>
          <w:top w:val="single" w:sz="4" w:space="1" w:color="auto"/>
        </w:pBdr>
        <w:spacing w:beforeLines="20" w:before="62" w:afterLines="20" w:after="62"/>
        <w:contextualSpacing/>
        <w:rPr>
          <w:rFonts w:cs="Arial"/>
          <w:b/>
          <w:bCs/>
          <w:noProof/>
          <w:szCs w:val="18"/>
        </w:rPr>
      </w:pPr>
      <w:r w:rsidRPr="008F2E94">
        <w:rPr>
          <w:rFonts w:cs="Arial"/>
          <w:b/>
          <w:bCs/>
          <w:noProof/>
          <w:szCs w:val="18"/>
          <w:lang w:val="en-US"/>
        </w:rPr>
        <w:drawing>
          <wp:anchor distT="0" distB="0" distL="114300" distR="114300" simplePos="0" relativeHeight="252319744" behindDoc="0" locked="0" layoutInCell="1" allowOverlap="1" wp14:anchorId="290823F6" wp14:editId="38586451">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cs="Arial"/>
          <w:b/>
          <w:bCs/>
          <w:noProof/>
          <w:szCs w:val="18"/>
        </w:rPr>
        <w:t>NOTE</w:t>
      </w:r>
    </w:p>
    <w:p w14:paraId="72A468BF" w14:textId="77777777" w:rsidR="002C14AC" w:rsidRPr="008F2E94" w:rsidRDefault="002C14AC" w:rsidP="002C14AC">
      <w:pPr>
        <w:pStyle w:val="ac"/>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8F2E94">
        <w:rPr>
          <w:rFonts w:cs="Arial"/>
          <w:bCs/>
          <w:szCs w:val="18"/>
        </w:rPr>
        <w:t>Sørg for, at tabletten er forbundet til det samme netværk som din computer, enten via Wi-Fi eller LAN, før du udskriver.</w:t>
      </w:r>
    </w:p>
    <w:p w14:paraId="28536186" w14:textId="77777777" w:rsidR="002C14AC" w:rsidRPr="008F2E94" w:rsidRDefault="002C14AC" w:rsidP="002C14AC">
      <w:pPr>
        <w:pStyle w:val="ac"/>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8F2E94">
        <w:rPr>
          <w:rFonts w:cs="Arial"/>
          <w:bCs/>
          <w:szCs w:val="18"/>
        </w:rPr>
        <w:t>Sørg for, at den computer, hvor programmet Udskrivningstjenester er installeret, er tilsluttet en printer.</w:t>
      </w:r>
    </w:p>
    <w:p w14:paraId="21D10828" w14:textId="77777777" w:rsidR="002C14AC" w:rsidRPr="008F2E94" w:rsidRDefault="002C14AC" w:rsidP="002C14AC">
      <w:pPr>
        <w:pStyle w:val="ac"/>
        <w:numPr>
          <w:ilvl w:val="0"/>
          <w:numId w:val="5"/>
        </w:numPr>
        <w:spacing w:beforeLines="20" w:before="62" w:afterLines="20" w:after="62"/>
        <w:ind w:left="641" w:hanging="357"/>
        <w:rPr>
          <w:rFonts w:cs="Arial"/>
          <w:b/>
        </w:rPr>
      </w:pPr>
      <w:r w:rsidRPr="008F2E94">
        <w:rPr>
          <w:rFonts w:cs="Arial"/>
          <w:b/>
        </w:rPr>
        <w:t>Sådan udskriver du via computeren</w:t>
      </w:r>
    </w:p>
    <w:p w14:paraId="6B329C07" w14:textId="196B3364" w:rsidR="002C14AC" w:rsidRPr="008F2E94" w:rsidRDefault="002C14AC" w:rsidP="002C14AC">
      <w:pPr>
        <w:pStyle w:val="ac"/>
        <w:numPr>
          <w:ilvl w:val="0"/>
          <w:numId w:val="229"/>
        </w:numPr>
        <w:spacing w:beforeLines="20" w:before="62" w:afterLines="20" w:after="62"/>
        <w:ind w:left="998" w:hanging="357"/>
        <w:rPr>
          <w:rFonts w:cs="Arial"/>
        </w:rPr>
      </w:pPr>
      <w:r w:rsidRPr="008F2E94">
        <w:rPr>
          <w:rFonts w:cs="Arial"/>
        </w:rPr>
        <w:t xml:space="preserve">Sørg for, at tabletten er forbundet til computernetværket, enten via Wi-Fi eller LAN, </w:t>
      </w:r>
      <w:r w:rsidRPr="008F2E94">
        <w:rPr>
          <w:rFonts w:eastAsiaTheme="minorEastAsia" w:cs="Arial"/>
          <w:szCs w:val="18"/>
        </w:rPr>
        <w:t>før du udskriver</w:t>
      </w:r>
      <w:r w:rsidR="00985F92" w:rsidRPr="008F2E94">
        <w:rPr>
          <w:rFonts w:eastAsiaTheme="minorEastAsia" w:cs="Arial"/>
          <w:szCs w:val="18"/>
        </w:rPr>
        <w:t>.</w:t>
      </w:r>
    </w:p>
    <w:p w14:paraId="0F98ACE9" w14:textId="3FEB259F" w:rsidR="002C14AC" w:rsidRPr="008F2E94" w:rsidRDefault="002C14AC" w:rsidP="002C14AC">
      <w:pPr>
        <w:pStyle w:val="ac"/>
        <w:numPr>
          <w:ilvl w:val="0"/>
          <w:numId w:val="229"/>
        </w:numPr>
        <w:spacing w:beforeLines="20" w:before="62" w:afterLines="20" w:after="62"/>
        <w:ind w:left="998" w:hanging="357"/>
        <w:rPr>
          <w:rFonts w:cs="Arial"/>
        </w:rPr>
      </w:pPr>
      <w:r w:rsidRPr="008F2E94">
        <w:rPr>
          <w:rFonts w:cs="Arial"/>
        </w:rPr>
        <w:t xml:space="preserve">Kør </w:t>
      </w:r>
      <w:r w:rsidRPr="008F2E94">
        <w:rPr>
          <w:rFonts w:cs="Arial"/>
          <w:b/>
        </w:rPr>
        <w:t>PC Link</w:t>
      </w:r>
      <w:r w:rsidR="00EA391C" w:rsidRPr="008F2E94">
        <w:rPr>
          <w:rFonts w:cs="Arial"/>
          <w:b/>
        </w:rPr>
        <w:t>-</w:t>
      </w:r>
      <w:r w:rsidRPr="008F2E94">
        <w:rPr>
          <w:rFonts w:cs="Arial"/>
        </w:rPr>
        <w:t>programmet på computeren.</w:t>
      </w:r>
    </w:p>
    <w:p w14:paraId="6F2E1D90" w14:textId="39E62D67" w:rsidR="002C14AC" w:rsidRPr="008F2E94" w:rsidRDefault="002C14AC" w:rsidP="002C14AC">
      <w:pPr>
        <w:pStyle w:val="ac"/>
        <w:numPr>
          <w:ilvl w:val="0"/>
          <w:numId w:val="229"/>
        </w:numPr>
        <w:spacing w:beforeLines="20" w:before="62" w:afterLines="20" w:after="62"/>
        <w:ind w:left="998" w:hanging="357"/>
        <w:rPr>
          <w:rFonts w:cs="Arial"/>
        </w:rPr>
      </w:pPr>
      <w:r w:rsidRPr="008F2E94">
        <w:rPr>
          <w:rFonts w:cs="Arial"/>
        </w:rPr>
        <w:t xml:space="preserve">Vælg fanen MaxiSys </w:t>
      </w:r>
      <w:r w:rsidRPr="008F2E94">
        <w:rPr>
          <w:rFonts w:cs="Arial"/>
          <w:b/>
          <w:bCs/>
        </w:rPr>
        <w:t>Printer</w:t>
      </w:r>
      <w:r w:rsidR="00985F92" w:rsidRPr="008F2E94">
        <w:rPr>
          <w:rFonts w:cs="Arial"/>
          <w:b/>
          <w:bCs/>
        </w:rPr>
        <w:t>.</w:t>
      </w:r>
    </w:p>
    <w:p w14:paraId="573122FC" w14:textId="77777777" w:rsidR="002C14AC" w:rsidRPr="008F2E94" w:rsidRDefault="002C14AC" w:rsidP="002C14AC">
      <w:pPr>
        <w:pStyle w:val="ac"/>
        <w:numPr>
          <w:ilvl w:val="0"/>
          <w:numId w:val="229"/>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Udskriv </w:t>
      </w:r>
      <w:r w:rsidRPr="008F2E94">
        <w:rPr>
          <w:rFonts w:cs="Arial"/>
        </w:rPr>
        <w:t>i værktøjslinjen på tabletten. Et dokument sendes til computeren.</w:t>
      </w:r>
    </w:p>
    <w:p w14:paraId="1317F930" w14:textId="53D4FD01" w:rsidR="002C14AC" w:rsidRPr="008F2E94" w:rsidRDefault="002C14AC" w:rsidP="002C14AC">
      <w:pPr>
        <w:pStyle w:val="ac"/>
        <w:numPr>
          <w:ilvl w:val="2"/>
          <w:numId w:val="230"/>
        </w:numPr>
        <w:spacing w:beforeLines="20" w:before="62" w:afterLines="20" w:after="62"/>
        <w:ind w:left="1355" w:hanging="357"/>
        <w:rPr>
          <w:rFonts w:cs="Arial"/>
        </w:rPr>
      </w:pPr>
      <w:r w:rsidRPr="008F2E94">
        <w:rPr>
          <w:rFonts w:cs="Arial"/>
        </w:rPr>
        <w:t xml:space="preserve">Hvis </w:t>
      </w:r>
      <w:r w:rsidRPr="008F2E94">
        <w:rPr>
          <w:rFonts w:cs="Arial"/>
          <w:b/>
        </w:rPr>
        <w:t>automatisk udskrivning</w:t>
      </w:r>
      <w:r w:rsidRPr="008F2E94">
        <w:rPr>
          <w:rFonts w:cs="Arial"/>
        </w:rPr>
        <w:t xml:space="preserve"> Hvis </w:t>
      </w:r>
      <w:r w:rsidRPr="008F2E94">
        <w:rPr>
          <w:rFonts w:cs="Arial"/>
          <w:kern w:val="0"/>
          <w:szCs w:val="18"/>
        </w:rPr>
        <w:t>indstillingen i MaxiSys</w:t>
      </w:r>
      <w:r w:rsidR="00EA391C" w:rsidRPr="008F2E94">
        <w:rPr>
          <w:rFonts w:cs="Arial"/>
          <w:kern w:val="0"/>
          <w:szCs w:val="18"/>
        </w:rPr>
        <w:t>-</w:t>
      </w:r>
      <w:r w:rsidRPr="008F2E94">
        <w:rPr>
          <w:rFonts w:cs="Arial"/>
          <w:kern w:val="0"/>
          <w:szCs w:val="18"/>
        </w:rPr>
        <w:t>printeren er valgt, udskriver MaxiSys</w:t>
      </w:r>
      <w:r w:rsidR="00EA391C" w:rsidRPr="008F2E94">
        <w:rPr>
          <w:rFonts w:cs="Arial"/>
          <w:kern w:val="0"/>
          <w:szCs w:val="18"/>
        </w:rPr>
        <w:t>-</w:t>
      </w:r>
      <w:r w:rsidRPr="008F2E94">
        <w:rPr>
          <w:rFonts w:cs="Arial"/>
          <w:kern w:val="0"/>
          <w:szCs w:val="18"/>
        </w:rPr>
        <w:t>printeren automatisk det modtagne dokument</w:t>
      </w:r>
      <w:r w:rsidR="00985F92" w:rsidRPr="008F2E94">
        <w:rPr>
          <w:rFonts w:cs="Arial"/>
          <w:kern w:val="0"/>
          <w:szCs w:val="18"/>
        </w:rPr>
        <w:t>.</w:t>
      </w:r>
    </w:p>
    <w:p w14:paraId="19BF5F89" w14:textId="1147E1C4" w:rsidR="002C14AC" w:rsidRPr="008F2E94" w:rsidRDefault="002C14AC" w:rsidP="002C14AC">
      <w:pPr>
        <w:pStyle w:val="ac"/>
        <w:numPr>
          <w:ilvl w:val="2"/>
          <w:numId w:val="230"/>
        </w:numPr>
        <w:spacing w:beforeLines="20" w:before="62" w:afterLines="20" w:after="62"/>
        <w:ind w:left="1355" w:hanging="357"/>
        <w:rPr>
          <w:rFonts w:cs="Arial"/>
        </w:rPr>
      </w:pPr>
      <w:r w:rsidRPr="008F2E94">
        <w:rPr>
          <w:rFonts w:cs="Arial"/>
          <w:kern w:val="0"/>
          <w:szCs w:val="18"/>
        </w:rPr>
        <w:t xml:space="preserve">Hvis indstillingen </w:t>
      </w:r>
      <w:r w:rsidRPr="008F2E94">
        <w:rPr>
          <w:rFonts w:cs="Arial"/>
          <w:b/>
          <w:bCs/>
          <w:kern w:val="0"/>
          <w:szCs w:val="18"/>
        </w:rPr>
        <w:t xml:space="preserve">Automatisk udskrivning </w:t>
      </w:r>
      <w:r w:rsidRPr="008F2E94">
        <w:rPr>
          <w:rFonts w:cs="Arial"/>
          <w:kern w:val="0"/>
          <w:szCs w:val="18"/>
        </w:rPr>
        <w:t xml:space="preserve">ikke er valgt, skal du klikke på knappen </w:t>
      </w:r>
      <w:r w:rsidRPr="008F2E94">
        <w:rPr>
          <w:rFonts w:cs="Arial"/>
          <w:b/>
          <w:bCs/>
          <w:kern w:val="0"/>
          <w:szCs w:val="18"/>
        </w:rPr>
        <w:t xml:space="preserve">Åbn PDF-fil </w:t>
      </w:r>
      <w:r w:rsidRPr="008F2E94">
        <w:rPr>
          <w:rFonts w:cs="Arial"/>
          <w:kern w:val="0"/>
          <w:szCs w:val="18"/>
        </w:rPr>
        <w:t xml:space="preserve">for at se filerne. Vælg den/de fil(er), der skal udskrives, og klik på </w:t>
      </w:r>
      <w:r w:rsidRPr="008F2E94">
        <w:rPr>
          <w:rFonts w:cs="Arial"/>
          <w:b/>
          <w:bCs/>
          <w:kern w:val="0"/>
          <w:szCs w:val="18"/>
        </w:rPr>
        <w:t>Udskriv</w:t>
      </w:r>
      <w:r w:rsidR="00985F92" w:rsidRPr="008F2E94">
        <w:rPr>
          <w:rFonts w:cs="Arial"/>
          <w:b/>
          <w:bCs/>
          <w:kern w:val="0"/>
          <w:szCs w:val="18"/>
        </w:rPr>
        <w:t>.</w:t>
      </w:r>
    </w:p>
    <w:p w14:paraId="5DC0CDFB" w14:textId="77777777" w:rsidR="002C14AC" w:rsidRPr="008F2E94" w:rsidRDefault="002C14AC" w:rsidP="002C14AC">
      <w:pPr>
        <w:pBdr>
          <w:top w:val="single" w:sz="4" w:space="1" w:color="auto"/>
        </w:pBdr>
        <w:spacing w:beforeLines="20" w:before="62" w:afterLines="20" w:after="62"/>
        <w:contextualSpacing/>
        <w:rPr>
          <w:rFonts w:cs="Arial"/>
          <w:b/>
          <w:bCs/>
          <w:noProof/>
          <w:szCs w:val="18"/>
        </w:rPr>
      </w:pPr>
      <w:r w:rsidRPr="008F2E94">
        <w:rPr>
          <w:rFonts w:cs="Arial"/>
          <w:noProof/>
          <w:lang w:val="en-US"/>
        </w:rPr>
        <w:drawing>
          <wp:anchor distT="0" distB="0" distL="114300" distR="114300" simplePos="0" relativeHeight="252320768" behindDoc="0" locked="0" layoutInCell="1" allowOverlap="1" wp14:anchorId="320D49FF" wp14:editId="42DC9BEB">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cs="Arial"/>
          <w:b/>
          <w:bCs/>
          <w:noProof/>
          <w:szCs w:val="18"/>
        </w:rPr>
        <w:t>NOTE</w:t>
      </w:r>
    </w:p>
    <w:p w14:paraId="48AAED66" w14:textId="77777777" w:rsidR="002C14AC" w:rsidRPr="008F2E94" w:rsidRDefault="002C14AC" w:rsidP="002C14AC">
      <w:pPr>
        <w:pBdr>
          <w:bottom w:val="single" w:sz="4" w:space="1" w:color="auto"/>
        </w:pBdr>
        <w:spacing w:beforeLines="20" w:before="62" w:afterLines="20" w:after="62"/>
        <w:contextualSpacing/>
        <w:rPr>
          <w:rFonts w:cs="Arial"/>
          <w:bCs/>
          <w:szCs w:val="18"/>
        </w:rPr>
      </w:pPr>
      <w:r w:rsidRPr="008F2E94">
        <w:rPr>
          <w:rFonts w:cs="Arial"/>
          <w:bCs/>
          <w:szCs w:val="18"/>
        </w:rPr>
        <w:t xml:space="preserve">For at bekræfte, at printeren fungerer normalt, kan du klikke på </w:t>
      </w:r>
      <w:r w:rsidRPr="008F2E94">
        <w:rPr>
          <w:rFonts w:cs="Arial"/>
          <w:b/>
          <w:szCs w:val="18"/>
        </w:rPr>
        <w:t xml:space="preserve">Testudskrift </w:t>
      </w:r>
      <w:r w:rsidRPr="008F2E94">
        <w:rPr>
          <w:rFonts w:cs="Arial"/>
          <w:bCs/>
          <w:szCs w:val="18"/>
        </w:rPr>
        <w:t>i PC Link-programmet.</w:t>
      </w:r>
    </w:p>
    <w:p w14:paraId="60624C60" w14:textId="77777777" w:rsidR="002C14AC" w:rsidRPr="008F2E94" w:rsidRDefault="002C14AC" w:rsidP="002C14AC">
      <w:pPr>
        <w:pStyle w:val="20"/>
        <w:spacing w:before="312" w:after="156"/>
        <w:rPr>
          <w:rFonts w:cs="Arial"/>
        </w:rPr>
      </w:pPr>
      <w:bookmarkStart w:id="581" w:name="_Ref118309819"/>
      <w:bookmarkStart w:id="582" w:name="_Ref118309822"/>
      <w:bookmarkStart w:id="583" w:name="OLE_LINK256"/>
      <w:r w:rsidRPr="008F2E94">
        <w:rPr>
          <w:rFonts w:cs="Arial"/>
        </w:rPr>
        <w:t xml:space="preserve"> </w:t>
      </w:r>
      <w:bookmarkStart w:id="584" w:name="_Toc159436366"/>
      <w:bookmarkStart w:id="585" w:name="_Ref159683143"/>
      <w:bookmarkStart w:id="586" w:name="_Toc204437595"/>
      <w:r w:rsidRPr="008F2E94">
        <w:rPr>
          <w:rFonts w:cs="Arial"/>
        </w:rPr>
        <w:t>Rapportindstillinger</w:t>
      </w:r>
      <w:bookmarkEnd w:id="581"/>
      <w:bookmarkEnd w:id="582"/>
      <w:bookmarkEnd w:id="584"/>
      <w:bookmarkEnd w:id="585"/>
      <w:bookmarkEnd w:id="586"/>
      <w:r w:rsidRPr="008F2E94">
        <w:rPr>
          <w:rFonts w:cs="Arial"/>
        </w:rPr>
        <w:t xml:space="preserve"> </w:t>
      </w:r>
    </w:p>
    <w:bookmarkEnd w:id="583"/>
    <w:p w14:paraId="3618F56A" w14:textId="610B7B13" w:rsidR="002C14AC" w:rsidRPr="008F2E94" w:rsidRDefault="002C14AC" w:rsidP="002C14AC">
      <w:pPr>
        <w:pStyle w:val="BodytextUserManual"/>
        <w:spacing w:before="156" w:after="156"/>
      </w:pPr>
      <w:r w:rsidRPr="008F2E94">
        <w:rPr>
          <w:rFonts w:eastAsiaTheme="minorEastAsia"/>
        </w:rPr>
        <w:t>Den muligheder, såsom scanningsrapport, rapportupload til skyen, forsikringsoplysninger og OBD-klarstatus</w:t>
      </w:r>
      <w:r w:rsidR="00985F92" w:rsidRPr="008F2E94">
        <w:rPr>
          <w:rFonts w:eastAsiaTheme="minorEastAsia"/>
        </w:rPr>
        <w:t>,</w:t>
      </w:r>
      <w:r w:rsidRPr="008F2E94">
        <w:rPr>
          <w:rFonts w:eastAsiaTheme="minorEastAsia"/>
        </w:rPr>
        <w:t xml:space="preserve"> er tilgængelige i funktionen Rapportindstillinger</w:t>
      </w:r>
      <w:r w:rsidR="00985F92" w:rsidRPr="008F2E94">
        <w:rPr>
          <w:rFonts w:eastAsiaTheme="minorEastAsia"/>
        </w:rPr>
        <w:t>.</w:t>
      </w:r>
      <w:r w:rsidRPr="008F2E94">
        <w:rPr>
          <w:rFonts w:eastAsiaTheme="minorEastAsia"/>
        </w:rPr>
        <w:t xml:space="preserve"> Slå </w:t>
      </w:r>
      <w:r w:rsidRPr="008F2E94">
        <w:rPr>
          <w:rFonts w:eastAsiaTheme="minorEastAsia"/>
          <w:b/>
        </w:rPr>
        <w:t>TIL/FRA</w:t>
      </w:r>
      <w:r w:rsidR="00EA391C" w:rsidRPr="008F2E94">
        <w:rPr>
          <w:rFonts w:eastAsiaTheme="minorEastAsia"/>
          <w:b/>
        </w:rPr>
        <w:t>-</w:t>
      </w:r>
      <w:r w:rsidRPr="008F2E94">
        <w:rPr>
          <w:rFonts w:eastAsiaTheme="minorEastAsia"/>
          <w:b/>
        </w:rPr>
        <w:t>knappen til/fra for at aktivere/deaktivere den ønskede funktion. Hvis knappen vises blåt, betyder det, at den valgte funktion er aktiveret. Hvis knappen vises gråt, betyder det</w:t>
      </w:r>
      <w:r w:rsidR="00985F92" w:rsidRPr="008F2E94">
        <w:rPr>
          <w:rFonts w:eastAsiaTheme="minorEastAsia"/>
          <w:b/>
        </w:rPr>
        <w:t>,</w:t>
      </w:r>
      <w:r w:rsidRPr="008F2E94">
        <w:rPr>
          <w:rFonts w:eastAsiaTheme="minorEastAsia"/>
        </w:rPr>
        <w:t xml:space="preserve"> at den valgte funktion er deaktiveret</w:t>
      </w:r>
      <w:r w:rsidR="00985F92" w:rsidRPr="008F2E94">
        <w:rPr>
          <w:rFonts w:eastAsiaTheme="minorEastAsia"/>
        </w:rPr>
        <w:t>.</w:t>
      </w:r>
    </w:p>
    <w:p w14:paraId="768BA49E"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 xml:space="preserve">Sådan </w:t>
      </w:r>
      <w:r w:rsidRPr="008F2E94">
        <w:rPr>
          <w:rFonts w:eastAsiaTheme="minorEastAsia" w:cs="Arial"/>
          <w:b/>
          <w:bCs/>
          <w:szCs w:val="18"/>
        </w:rPr>
        <w:t>aktiverer du funktionen Rapportupload til skyen</w:t>
      </w:r>
    </w:p>
    <w:p w14:paraId="66373BAE" w14:textId="3E31E0A8" w:rsidR="002C14AC" w:rsidRPr="008F2E94" w:rsidRDefault="002C14AC" w:rsidP="002C14AC">
      <w:pPr>
        <w:pStyle w:val="ac"/>
        <w:numPr>
          <w:ilvl w:val="0"/>
          <w:numId w:val="259"/>
        </w:numPr>
        <w:spacing w:beforeLines="20" w:before="62" w:afterLines="20" w:after="62"/>
        <w:ind w:left="998" w:hanging="357"/>
        <w:rPr>
          <w:rFonts w:cs="Arial"/>
        </w:rPr>
      </w:pPr>
      <w:r w:rsidRPr="008F2E94">
        <w:rPr>
          <w:rFonts w:eastAsiaTheme="minorEastAsia" w:cs="Arial"/>
          <w:szCs w:val="18"/>
        </w:rPr>
        <w:t xml:space="preserve">Tryk på </w:t>
      </w:r>
      <w:r w:rsidR="00EA391C" w:rsidRPr="008F2E94">
        <w:rPr>
          <w:rFonts w:cs="Arial"/>
        </w:rPr>
        <w:t>Indstillinger</w:t>
      </w:r>
      <w:r w:rsidR="00EA391C" w:rsidRPr="008F2E94">
        <w:rPr>
          <w:rFonts w:cs="Arial"/>
          <w:b/>
        </w:rPr>
        <w:t>-</w:t>
      </w:r>
      <w:r w:rsidRPr="008F2E94">
        <w:rPr>
          <w:rFonts w:cs="Arial"/>
        </w:rPr>
        <w:t>applikationen i MaxiSys Job-menuen.</w:t>
      </w:r>
    </w:p>
    <w:p w14:paraId="6FF96CD5" w14:textId="40EF7A6C" w:rsidR="002C14AC" w:rsidRPr="008F2E94" w:rsidRDefault="002C14AC" w:rsidP="002C14AC">
      <w:pPr>
        <w:pStyle w:val="ac"/>
        <w:numPr>
          <w:ilvl w:val="0"/>
          <w:numId w:val="259"/>
        </w:numPr>
        <w:spacing w:beforeLines="20" w:before="62" w:afterLines="20" w:after="62"/>
        <w:ind w:left="998" w:hanging="357"/>
        <w:rPr>
          <w:rFonts w:cs="Arial"/>
        </w:rPr>
      </w:pPr>
      <w:r w:rsidRPr="008F2E94">
        <w:rPr>
          <w:rFonts w:eastAsiaTheme="minorEastAsia" w:cs="Arial"/>
          <w:szCs w:val="18"/>
        </w:rPr>
        <w:t xml:space="preserve">Tryk på indstillingen </w:t>
      </w:r>
      <w:r w:rsidRPr="008F2E94">
        <w:rPr>
          <w:rFonts w:eastAsiaTheme="minorEastAsia" w:cs="Arial"/>
          <w:b/>
          <w:bCs/>
          <w:szCs w:val="18"/>
        </w:rPr>
        <w:t xml:space="preserve">Rapportindstillinger </w:t>
      </w:r>
      <w:r w:rsidRPr="008F2E94">
        <w:rPr>
          <w:rFonts w:eastAsiaTheme="minorEastAsia" w:cs="Arial"/>
          <w:szCs w:val="18"/>
        </w:rPr>
        <w:t>i venstre kolonne</w:t>
      </w:r>
      <w:r w:rsidR="00985F92" w:rsidRPr="008F2E94">
        <w:rPr>
          <w:rFonts w:eastAsiaTheme="minorEastAsia" w:cs="Arial"/>
          <w:szCs w:val="18"/>
        </w:rPr>
        <w:t>.</w:t>
      </w:r>
    </w:p>
    <w:p w14:paraId="4ED1136D" w14:textId="0FEB9D88" w:rsidR="002C14AC" w:rsidRPr="008F2E94" w:rsidRDefault="002C14AC" w:rsidP="002C14AC">
      <w:pPr>
        <w:pStyle w:val="ac"/>
        <w:numPr>
          <w:ilvl w:val="0"/>
          <w:numId w:val="259"/>
        </w:numPr>
        <w:spacing w:beforeLines="20" w:before="62" w:afterLines="20" w:after="62"/>
        <w:ind w:left="998" w:hanging="357"/>
        <w:rPr>
          <w:rFonts w:cs="Arial"/>
        </w:rPr>
      </w:pPr>
      <w:r w:rsidRPr="008F2E94">
        <w:rPr>
          <w:rFonts w:cs="Arial"/>
        </w:rPr>
        <w:t>Find funktionen Rapportupload til skyen, og slå derefter knappen til</w:t>
      </w:r>
      <w:r w:rsidR="00985F92" w:rsidRPr="008F2E94">
        <w:rPr>
          <w:rFonts w:cs="Arial"/>
        </w:rPr>
        <w:t>.</w:t>
      </w:r>
      <w:r w:rsidRPr="008F2E94">
        <w:rPr>
          <w:rFonts w:cs="Arial"/>
          <w:b/>
          <w:bCs/>
        </w:rPr>
        <w:t xml:space="preserve"> </w:t>
      </w:r>
      <w:r w:rsidRPr="008F2E94">
        <w:rPr>
          <w:rFonts w:cs="Arial"/>
        </w:rPr>
        <w:t xml:space="preserve">Vælg </w:t>
      </w:r>
      <w:r w:rsidRPr="008F2E94">
        <w:rPr>
          <w:rFonts w:cs="Arial"/>
          <w:b/>
          <w:bCs/>
        </w:rPr>
        <w:t xml:space="preserve">Manuel </w:t>
      </w:r>
      <w:r w:rsidRPr="008F2E94">
        <w:rPr>
          <w:rFonts w:cs="Arial"/>
        </w:rPr>
        <w:t xml:space="preserve">eller </w:t>
      </w:r>
      <w:r w:rsidRPr="008F2E94">
        <w:rPr>
          <w:rFonts w:cs="Arial"/>
          <w:b/>
          <w:bCs/>
        </w:rPr>
        <w:t xml:space="preserve">Automatisk </w:t>
      </w:r>
      <w:r w:rsidRPr="008F2E94">
        <w:rPr>
          <w:rFonts w:cs="Arial"/>
        </w:rPr>
        <w:t>baseret på den faktiske situation.</w:t>
      </w:r>
    </w:p>
    <w:p w14:paraId="45E313BD" w14:textId="629C7F81" w:rsidR="002C14AC" w:rsidRPr="008F2E94" w:rsidRDefault="002C14AC" w:rsidP="002C14AC">
      <w:pPr>
        <w:pStyle w:val="ac"/>
        <w:numPr>
          <w:ilvl w:val="0"/>
          <w:numId w:val="259"/>
        </w:numPr>
        <w:spacing w:beforeLines="20" w:before="62" w:afterLines="20" w:after="62"/>
        <w:ind w:left="998" w:hanging="357"/>
        <w:rPr>
          <w:rFonts w:eastAsiaTheme="minorEastAsia" w:cs="Arial"/>
          <w:kern w:val="0"/>
          <w:szCs w:val="18"/>
        </w:rPr>
      </w:pPr>
      <w:r w:rsidRPr="008F2E94">
        <w:rPr>
          <w:rFonts w:eastAsia="ArialMT" w:cs="Arial"/>
          <w:kern w:val="0"/>
          <w:szCs w:val="18"/>
        </w:rPr>
        <w:lastRenderedPageBreak/>
        <w:t xml:space="preserve">Tryk på knappen </w:t>
      </w:r>
      <w:r w:rsidRPr="008F2E94">
        <w:rPr>
          <w:rFonts w:eastAsia="ArialMT" w:cs="Arial"/>
          <w:b/>
          <w:bCs/>
          <w:kern w:val="0"/>
          <w:szCs w:val="18"/>
        </w:rPr>
        <w:t xml:space="preserve">Hjem </w:t>
      </w:r>
      <w:r w:rsidRPr="008F2E94">
        <w:rPr>
          <w:rFonts w:eastAsia="ArialMT" w:cs="Arial"/>
          <w:kern w:val="0"/>
          <w:szCs w:val="18"/>
        </w:rPr>
        <w:t>i øverste venstre hjørne for at vende tilbage til MaxiSys</w:t>
      </w:r>
      <w:r w:rsidR="00EA391C" w:rsidRPr="008F2E94">
        <w:rPr>
          <w:rFonts w:eastAsia="ArialMT" w:cs="Arial"/>
          <w:kern w:val="0"/>
          <w:szCs w:val="18"/>
        </w:rPr>
        <w:t>-</w:t>
      </w:r>
      <w:r w:rsidRPr="008F2E94">
        <w:rPr>
          <w:rFonts w:eastAsia="ArialMT" w:cs="Arial"/>
          <w:kern w:val="0"/>
          <w:szCs w:val="18"/>
        </w:rPr>
        <w:t>jobmenuen, eller vælg en anden indstillingsmulighed for systemopsætning.</w:t>
      </w:r>
    </w:p>
    <w:p w14:paraId="33791D04" w14:textId="75F0054F" w:rsidR="002C14AC" w:rsidRPr="008F2E94" w:rsidRDefault="002C14AC" w:rsidP="002C14AC">
      <w:pPr>
        <w:pStyle w:val="Text"/>
        <w:spacing w:before="156" w:after="156"/>
        <w:rPr>
          <w:rFonts w:cs="Arial"/>
        </w:rPr>
      </w:pPr>
      <w:r w:rsidRPr="008F2E94">
        <w:rPr>
          <w:rFonts w:cs="Arial"/>
        </w:rPr>
        <w:t>OBD</w:t>
      </w:r>
      <w:r w:rsidR="00EA391C" w:rsidRPr="008F2E94">
        <w:rPr>
          <w:rFonts w:cs="Arial"/>
        </w:rPr>
        <w:t>-</w:t>
      </w:r>
      <w:r w:rsidRPr="008F2E94">
        <w:rPr>
          <w:rFonts w:eastAsiaTheme="minorEastAsia" w:cs="Arial"/>
        </w:rPr>
        <w:t>klarstatus er som standard deaktiveret</w:t>
      </w:r>
      <w:r w:rsidR="00985F92" w:rsidRPr="008F2E94">
        <w:rPr>
          <w:rFonts w:eastAsiaTheme="minorEastAsia" w:cs="Arial"/>
        </w:rPr>
        <w:t>.</w:t>
      </w:r>
      <w:r w:rsidRPr="008F2E94">
        <w:rPr>
          <w:rFonts w:eastAsiaTheme="minorEastAsia" w:cs="Arial"/>
        </w:rPr>
        <w:t xml:space="preserve"> OBD-klarstatussen aflæses automatisk i den automatiske scanningsfunktion, når knappen OBD-klarstatus er aktiveret.</w:t>
      </w:r>
    </w:p>
    <w:p w14:paraId="485AF6BF" w14:textId="77777777" w:rsidR="002C14AC" w:rsidRPr="008F2E94" w:rsidRDefault="002C14AC" w:rsidP="002C14AC">
      <w:pPr>
        <w:pStyle w:val="20"/>
        <w:spacing w:before="312" w:after="156"/>
        <w:rPr>
          <w:rFonts w:cs="Arial"/>
        </w:rPr>
      </w:pPr>
      <w:bookmarkStart w:id="587" w:name="_Toc159436367"/>
      <w:bookmarkStart w:id="588" w:name="_Toc451525803"/>
      <w:bookmarkStart w:id="589" w:name="_Toc366846511"/>
      <w:bookmarkStart w:id="590" w:name="_Toc366845458"/>
      <w:r w:rsidRPr="008F2E94">
        <w:rPr>
          <w:rFonts w:cs="Arial"/>
        </w:rPr>
        <w:t xml:space="preserve"> </w:t>
      </w:r>
      <w:bookmarkStart w:id="591" w:name="_Toc204437596"/>
      <w:r w:rsidRPr="008F2E94">
        <w:rPr>
          <w:rFonts w:cs="Arial"/>
        </w:rPr>
        <w:t>Push-notifikation</w:t>
      </w:r>
      <w:bookmarkEnd w:id="587"/>
      <w:bookmarkEnd w:id="591"/>
    </w:p>
    <w:p w14:paraId="64B8E47C" w14:textId="77777777" w:rsidR="002C14AC" w:rsidRPr="008F2E94" w:rsidRDefault="002C14AC" w:rsidP="002C14AC">
      <w:pPr>
        <w:spacing w:before="156" w:after="156"/>
        <w:rPr>
          <w:rFonts w:cs="Arial"/>
        </w:rPr>
      </w:pPr>
      <w:r w:rsidRPr="008F2E94">
        <w:rPr>
          <w:rFonts w:cs="Arial"/>
        </w:rPr>
        <w:t>Denne indstilling giver dig mulighed for at administrere notifikationer. Notifikationspræferencen er som standard aktiveret og kan ikke deaktiveres af brugerne, så visse systemnotifikationer, såsom systemsikkerhedsadvarsler, ikke blokeres. Internetadgang er påkrævet for at modtage onlinebeskeder.</w:t>
      </w:r>
    </w:p>
    <w:p w14:paraId="242266DA"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Sådan administrerer du andre notifikationer</w:t>
      </w:r>
    </w:p>
    <w:p w14:paraId="56D0920F" w14:textId="339181E1" w:rsidR="002C14AC" w:rsidRPr="008F2E94" w:rsidRDefault="002C14AC" w:rsidP="002C14AC">
      <w:pPr>
        <w:pStyle w:val="ac"/>
        <w:widowControl w:val="0"/>
        <w:numPr>
          <w:ilvl w:val="0"/>
          <w:numId w:val="233"/>
        </w:numPr>
        <w:spacing w:beforeLines="20" w:before="62" w:afterLines="20" w:after="62"/>
        <w:ind w:left="998" w:hanging="357"/>
        <w:rPr>
          <w:rFonts w:cs="Arial"/>
        </w:rPr>
      </w:pPr>
      <w:r w:rsidRPr="008F2E94">
        <w:rPr>
          <w:rFonts w:cs="Arial"/>
        </w:rPr>
        <w:t xml:space="preserve">Tryk på </w:t>
      </w:r>
      <w:r w:rsidRPr="008F2E94">
        <w:rPr>
          <w:rFonts w:cs="Arial"/>
          <w:b/>
        </w:rPr>
        <w:t xml:space="preserve">Indstillinger </w:t>
      </w:r>
      <w:r w:rsidRPr="008F2E94">
        <w:rPr>
          <w:rFonts w:cs="Arial"/>
        </w:rPr>
        <w:t>i MaxiSys</w:t>
      </w:r>
      <w:r w:rsidR="00EA391C" w:rsidRPr="008F2E94">
        <w:rPr>
          <w:rFonts w:cs="Arial"/>
        </w:rPr>
        <w:t>-</w:t>
      </w:r>
      <w:r w:rsidRPr="008F2E94">
        <w:rPr>
          <w:rFonts w:cs="Arial"/>
        </w:rPr>
        <w:t>jobmenuen.</w:t>
      </w:r>
    </w:p>
    <w:p w14:paraId="1A8033A0" w14:textId="77777777" w:rsidR="002C14AC" w:rsidRPr="008F2E94" w:rsidRDefault="002C14AC" w:rsidP="002C14AC">
      <w:pPr>
        <w:pStyle w:val="ac"/>
        <w:widowControl w:val="0"/>
        <w:numPr>
          <w:ilvl w:val="0"/>
          <w:numId w:val="233"/>
        </w:numPr>
        <w:spacing w:beforeLines="20" w:before="62" w:afterLines="20" w:after="62"/>
        <w:ind w:left="998" w:hanging="357"/>
        <w:rPr>
          <w:rFonts w:cs="Arial"/>
        </w:rPr>
      </w:pPr>
      <w:r w:rsidRPr="008F2E94">
        <w:rPr>
          <w:rFonts w:cs="Arial"/>
        </w:rPr>
        <w:t xml:space="preserve">Tryk på </w:t>
      </w:r>
      <w:r w:rsidRPr="008F2E94">
        <w:rPr>
          <w:rFonts w:cs="Arial"/>
          <w:b/>
          <w:kern w:val="0"/>
        </w:rPr>
        <w:t xml:space="preserve">Push-notifikationer </w:t>
      </w:r>
      <w:r w:rsidRPr="008F2E94">
        <w:rPr>
          <w:rFonts w:cs="Arial"/>
        </w:rPr>
        <w:t>i venstre kolonne.</w:t>
      </w:r>
    </w:p>
    <w:p w14:paraId="4349435D" w14:textId="77777777" w:rsidR="002C14AC" w:rsidRPr="008F2E94" w:rsidRDefault="002C14AC" w:rsidP="002C14AC">
      <w:pPr>
        <w:pStyle w:val="ac"/>
        <w:widowControl w:val="0"/>
        <w:numPr>
          <w:ilvl w:val="0"/>
          <w:numId w:val="233"/>
        </w:numPr>
        <w:spacing w:beforeLines="20" w:before="62" w:afterLines="20" w:after="62"/>
        <w:ind w:left="998" w:hanging="357"/>
        <w:rPr>
          <w:rFonts w:cs="Arial"/>
        </w:rPr>
      </w:pPr>
      <w:r w:rsidRPr="008F2E94">
        <w:rPr>
          <w:rFonts w:cs="Arial"/>
        </w:rPr>
        <w:t xml:space="preserve">Tryk på </w:t>
      </w:r>
      <w:r w:rsidRPr="008F2E94">
        <w:rPr>
          <w:rFonts w:cs="Arial"/>
          <w:noProof/>
          <w:lang w:val="en-US"/>
        </w:rPr>
        <w:drawing>
          <wp:inline distT="0" distB="0" distL="0" distR="0" wp14:anchorId="24566FDF" wp14:editId="230E8E43">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Pr="008F2E94">
        <w:rPr>
          <w:rFonts w:cs="Arial"/>
        </w:rPr>
        <w:t>knappen til højre for at åbne en rulleliste.</w:t>
      </w:r>
    </w:p>
    <w:p w14:paraId="6CAA1023" w14:textId="77777777" w:rsidR="002C14AC" w:rsidRPr="008F2E94" w:rsidRDefault="002C14AC" w:rsidP="002C14AC">
      <w:pPr>
        <w:pStyle w:val="ac"/>
        <w:widowControl w:val="0"/>
        <w:numPr>
          <w:ilvl w:val="0"/>
          <w:numId w:val="233"/>
        </w:numPr>
        <w:spacing w:beforeLines="20" w:before="62" w:afterLines="20" w:after="62"/>
        <w:ind w:left="998" w:hanging="357"/>
        <w:rPr>
          <w:rFonts w:cs="Arial"/>
        </w:rPr>
      </w:pPr>
      <w:r w:rsidRPr="008F2E94">
        <w:rPr>
          <w:rFonts w:cs="Arial"/>
        </w:rPr>
        <w:t>Der er fire muligheder: Aktivér alle notifikationer, Begræns til 3 notifikationer eller færre pr. uge, Begræns til 1 notifikation pr. uge og Deaktiver alle notifikationer. Vælg den ønskede.</w:t>
      </w:r>
    </w:p>
    <w:p w14:paraId="533A083F" w14:textId="77777777" w:rsidR="002C14AC" w:rsidRPr="008F2E94" w:rsidRDefault="002C14AC" w:rsidP="002C14AC">
      <w:pPr>
        <w:pStyle w:val="ac"/>
        <w:widowControl w:val="0"/>
        <w:numPr>
          <w:ilvl w:val="0"/>
          <w:numId w:val="233"/>
        </w:numPr>
        <w:spacing w:beforeLines="20" w:before="62" w:afterLines="20" w:after="62"/>
        <w:ind w:left="998" w:hanging="357"/>
        <w:rPr>
          <w:rFonts w:cs="Arial"/>
        </w:rPr>
      </w:pPr>
      <w:r w:rsidRPr="008F2E94">
        <w:rPr>
          <w:rFonts w:cs="Arial"/>
        </w:rPr>
        <w:t xml:space="preserve">Tryk på </w:t>
      </w:r>
      <w:r w:rsidRPr="008F2E94">
        <w:rPr>
          <w:rFonts w:cs="Arial"/>
          <w:b/>
        </w:rPr>
        <w:t xml:space="preserve">Hjem </w:t>
      </w:r>
      <w:r w:rsidRPr="008F2E94">
        <w:rPr>
          <w:rFonts w:cs="Arial"/>
        </w:rPr>
        <w:t>i øverste venstre hjørne for at vende tilbage til MaxiSys Job-menuen. Eller vælg en anden indstillingsmulighed for systemopsætningen.</w:t>
      </w:r>
    </w:p>
    <w:p w14:paraId="745B4AB3" w14:textId="77777777" w:rsidR="002C14AC" w:rsidRPr="008F2E94" w:rsidRDefault="002C14AC" w:rsidP="002C14AC">
      <w:pPr>
        <w:pBdr>
          <w:top w:val="single" w:sz="4" w:space="1" w:color="auto"/>
        </w:pBdr>
        <w:spacing w:beforeLines="20" w:before="62" w:afterLines="20" w:after="62"/>
        <w:rPr>
          <w:rFonts w:cs="Arial"/>
          <w:b/>
          <w:bCs/>
          <w:noProof/>
          <w:szCs w:val="18"/>
        </w:rPr>
      </w:pPr>
      <w:r w:rsidRPr="008F2E94">
        <w:rPr>
          <w:rFonts w:cs="Arial"/>
          <w:b/>
          <w:bCs/>
          <w:noProof/>
          <w:szCs w:val="18"/>
          <w:lang w:val="en-US"/>
        </w:rPr>
        <w:drawing>
          <wp:anchor distT="0" distB="0" distL="114300" distR="114300" simplePos="0" relativeHeight="252321792" behindDoc="0" locked="0" layoutInCell="1" allowOverlap="1" wp14:anchorId="0074686D" wp14:editId="0CD6C709">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cs="Arial"/>
          <w:b/>
          <w:bCs/>
          <w:noProof/>
          <w:szCs w:val="18"/>
        </w:rPr>
        <w:t>NOTE</w:t>
      </w:r>
    </w:p>
    <w:p w14:paraId="6D4DB1DB" w14:textId="754791AD" w:rsidR="002C14AC" w:rsidRPr="008F2E94" w:rsidRDefault="002C14AC" w:rsidP="002C14AC">
      <w:pPr>
        <w:pStyle w:val="ac"/>
        <w:widowControl w:val="0"/>
        <w:numPr>
          <w:ilvl w:val="0"/>
          <w:numId w:val="260"/>
        </w:numPr>
        <w:pBdr>
          <w:bottom w:val="single" w:sz="4" w:space="1" w:color="auto"/>
        </w:pBdr>
        <w:spacing w:beforeLines="20" w:before="62" w:afterLines="20" w:after="62"/>
        <w:ind w:left="641" w:hanging="357"/>
        <w:rPr>
          <w:rFonts w:cs="Arial"/>
          <w:bCs/>
          <w:szCs w:val="18"/>
        </w:rPr>
      </w:pPr>
      <w:bookmarkStart w:id="592" w:name="_Hlk112753223"/>
      <w:r w:rsidRPr="008F2E94">
        <w:rPr>
          <w:rFonts w:cs="Arial"/>
          <w:bCs/>
          <w:szCs w:val="18"/>
        </w:rPr>
        <w:t>Meddelelser vises på skærmen. Skub skærmen nedad for at se de modtagne beskeder. Hvis beskedlisten dækker mere end én skærm, skal du skubbe listen op eller ned for at se dem</w:t>
      </w:r>
      <w:bookmarkEnd w:id="592"/>
      <w:r w:rsidR="00985F92" w:rsidRPr="008F2E94">
        <w:rPr>
          <w:rFonts w:cs="Arial"/>
          <w:bCs/>
          <w:szCs w:val="18"/>
        </w:rPr>
        <w:t>.</w:t>
      </w:r>
    </w:p>
    <w:p w14:paraId="58AD1013" w14:textId="77777777" w:rsidR="002C14AC" w:rsidRPr="008F2E94" w:rsidRDefault="002C14AC" w:rsidP="002C14AC">
      <w:pPr>
        <w:pStyle w:val="ac"/>
        <w:widowControl w:val="0"/>
        <w:numPr>
          <w:ilvl w:val="0"/>
          <w:numId w:val="260"/>
        </w:numPr>
        <w:pBdr>
          <w:bottom w:val="single" w:sz="4" w:space="1" w:color="auto"/>
        </w:pBdr>
        <w:spacing w:beforeLines="20" w:before="62" w:afterLines="20" w:after="62"/>
        <w:ind w:left="641" w:hanging="357"/>
        <w:rPr>
          <w:rFonts w:cs="Arial"/>
          <w:bCs/>
          <w:szCs w:val="18"/>
        </w:rPr>
      </w:pPr>
      <w:r w:rsidRPr="008F2E94">
        <w:rPr>
          <w:rFonts w:cs="Arial"/>
          <w:bCs/>
          <w:szCs w:val="18"/>
        </w:rPr>
        <w:t>Hvis du trykker på en bestemt besked, åbnes den tilsvarende applikation. Hvis du f.eks. trykker på en opdateringsmeddelelse, startes opdateringsapplikationen.</w:t>
      </w:r>
    </w:p>
    <w:p w14:paraId="024E89F0" w14:textId="77777777" w:rsidR="002C14AC" w:rsidRPr="008F2E94" w:rsidRDefault="002C14AC" w:rsidP="002C14AC">
      <w:pPr>
        <w:pStyle w:val="20"/>
        <w:spacing w:before="312" w:after="156"/>
        <w:rPr>
          <w:rFonts w:cs="Arial"/>
        </w:rPr>
      </w:pPr>
      <w:r w:rsidRPr="008F2E94">
        <w:rPr>
          <w:rFonts w:cs="Arial"/>
        </w:rPr>
        <w:t xml:space="preserve"> </w:t>
      </w:r>
      <w:bookmarkStart w:id="593" w:name="_Toc159436368"/>
      <w:bookmarkStart w:id="594" w:name="_Toc204437597"/>
      <w:r w:rsidRPr="008F2E94">
        <w:rPr>
          <w:rFonts w:cs="Arial"/>
        </w:rPr>
        <w:t>Automatisk opdatering</w:t>
      </w:r>
      <w:bookmarkEnd w:id="593"/>
      <w:bookmarkEnd w:id="594"/>
    </w:p>
    <w:p w14:paraId="1A0E7848" w14:textId="0B292B4C" w:rsidR="002C14AC" w:rsidRPr="008F2E94" w:rsidRDefault="002C14AC" w:rsidP="002C14AC">
      <w:pPr>
        <w:spacing w:before="156" w:after="156"/>
        <w:rPr>
          <w:rFonts w:cs="Arial"/>
        </w:rPr>
      </w:pPr>
      <w:r w:rsidRPr="008F2E94">
        <w:rPr>
          <w:rFonts w:cs="Arial"/>
        </w:rPr>
        <w:t>Den automatiske opdatering gør det muligt for værktøjet automatisk at opdatere operativsystemet, MaxiSys</w:t>
      </w:r>
      <w:r w:rsidR="00EA391C" w:rsidRPr="008F2E94">
        <w:rPr>
          <w:rFonts w:cs="Arial"/>
        </w:rPr>
        <w:t>-</w:t>
      </w:r>
      <w:r w:rsidRPr="008F2E94">
        <w:rPr>
          <w:rFonts w:cs="Arial"/>
        </w:rPr>
        <w:t xml:space="preserve">systemet og køretøjets dækningssoftware. Hver af dem kan konfigureres til automatisk opdatering på et bestemt tidspunkt. Tryk på </w:t>
      </w:r>
      <w:r w:rsidRPr="008F2E94">
        <w:rPr>
          <w:rFonts w:cs="Arial"/>
          <w:b/>
        </w:rPr>
        <w:t>TIL/FRA</w:t>
      </w:r>
      <w:r w:rsidR="00EA391C" w:rsidRPr="008F2E94">
        <w:rPr>
          <w:rFonts w:cs="Arial"/>
          <w:b/>
        </w:rPr>
        <w:t>-</w:t>
      </w:r>
      <w:r w:rsidRPr="008F2E94">
        <w:rPr>
          <w:rFonts w:cs="Arial"/>
        </w:rPr>
        <w:t>knappen for at aktivere/deaktivere det ønskede automatiske opdateringstidspunkt.</w:t>
      </w:r>
    </w:p>
    <w:p w14:paraId="38292F8F" w14:textId="77777777" w:rsidR="002C14AC" w:rsidRPr="008F2E94" w:rsidRDefault="002C14AC" w:rsidP="002C14AC">
      <w:pPr>
        <w:pStyle w:val="ac"/>
        <w:widowControl w:val="0"/>
        <w:numPr>
          <w:ilvl w:val="0"/>
          <w:numId w:val="5"/>
        </w:numPr>
        <w:spacing w:beforeLines="20" w:before="62" w:afterLines="20" w:after="62"/>
        <w:ind w:left="641" w:hanging="357"/>
        <w:rPr>
          <w:rFonts w:cs="Arial"/>
          <w:b/>
        </w:rPr>
      </w:pPr>
      <w:r w:rsidRPr="008F2E94">
        <w:rPr>
          <w:rFonts w:cs="Arial"/>
          <w:b/>
        </w:rPr>
        <w:t>Sådan indstiller du automatisk system- eller køretøjsopdatering</w:t>
      </w:r>
    </w:p>
    <w:p w14:paraId="1F1263C8" w14:textId="30BC81DD" w:rsidR="002C14AC" w:rsidRPr="008F2E94" w:rsidRDefault="002C14AC" w:rsidP="002C14AC">
      <w:pPr>
        <w:pStyle w:val="ac"/>
        <w:widowControl w:val="0"/>
        <w:numPr>
          <w:ilvl w:val="0"/>
          <w:numId w:val="234"/>
        </w:numPr>
        <w:spacing w:beforeLines="20" w:before="62" w:afterLines="20" w:after="62"/>
        <w:ind w:left="998" w:hanging="357"/>
        <w:rPr>
          <w:rFonts w:cs="Arial"/>
        </w:rPr>
      </w:pPr>
      <w:r w:rsidRPr="008F2E94">
        <w:rPr>
          <w:rFonts w:cs="Arial"/>
        </w:rPr>
        <w:t xml:space="preserve">Tryk på </w:t>
      </w:r>
      <w:r w:rsidRPr="008F2E94">
        <w:rPr>
          <w:rFonts w:cs="Arial"/>
          <w:b/>
        </w:rPr>
        <w:t>Indstillinger</w:t>
      </w:r>
      <w:r w:rsidR="00EA391C" w:rsidRPr="008F2E94">
        <w:rPr>
          <w:rFonts w:cs="Arial"/>
          <w:b/>
        </w:rPr>
        <w:t>-</w:t>
      </w:r>
      <w:r w:rsidRPr="008F2E94">
        <w:rPr>
          <w:rFonts w:cs="Arial"/>
        </w:rPr>
        <w:t>applikationen i MaxiSys Job-menuen.</w:t>
      </w:r>
    </w:p>
    <w:p w14:paraId="1F8AB98A" w14:textId="77777777" w:rsidR="002C14AC" w:rsidRPr="008F2E94" w:rsidRDefault="002C14AC" w:rsidP="002C14AC">
      <w:pPr>
        <w:pStyle w:val="ac"/>
        <w:widowControl w:val="0"/>
        <w:numPr>
          <w:ilvl w:val="0"/>
          <w:numId w:val="234"/>
        </w:numPr>
        <w:spacing w:beforeLines="20" w:before="62" w:afterLines="20" w:after="62"/>
        <w:ind w:left="998" w:hanging="357"/>
        <w:rPr>
          <w:rFonts w:cs="Arial"/>
        </w:rPr>
      </w:pPr>
      <w:r w:rsidRPr="008F2E94">
        <w:rPr>
          <w:rFonts w:cs="Arial"/>
        </w:rPr>
        <w:lastRenderedPageBreak/>
        <w:t xml:space="preserve">Tryk på indstillingen </w:t>
      </w:r>
      <w:r w:rsidRPr="008F2E94">
        <w:rPr>
          <w:rFonts w:cs="Arial"/>
          <w:b/>
        </w:rPr>
        <w:t xml:space="preserve">Automatisk opdatering </w:t>
      </w:r>
      <w:r w:rsidRPr="008F2E94">
        <w:rPr>
          <w:rFonts w:cs="Arial"/>
        </w:rPr>
        <w:t>i venstre kolonne. De tre automatiske opdateringselementer vises til højre på skærmen.</w:t>
      </w:r>
    </w:p>
    <w:p w14:paraId="27FC9A5B" w14:textId="586B243B" w:rsidR="002C14AC" w:rsidRPr="008F2E94" w:rsidRDefault="002C14AC" w:rsidP="002C14AC">
      <w:pPr>
        <w:pStyle w:val="ac"/>
        <w:widowControl w:val="0"/>
        <w:numPr>
          <w:ilvl w:val="0"/>
          <w:numId w:val="234"/>
        </w:numPr>
        <w:spacing w:beforeLines="20" w:before="62" w:afterLines="20" w:after="62"/>
        <w:ind w:left="998" w:hanging="357"/>
        <w:rPr>
          <w:rFonts w:cs="Arial"/>
        </w:rPr>
      </w:pPr>
      <w:r w:rsidRPr="008F2E94">
        <w:rPr>
          <w:rFonts w:cs="Arial"/>
        </w:rPr>
        <w:t xml:space="preserve">Vælg den opdateringstype, der skal planlægges. Slå knappen </w:t>
      </w:r>
      <w:r w:rsidRPr="008F2E94">
        <w:rPr>
          <w:rFonts w:cs="Arial"/>
          <w:b/>
          <w:bCs/>
        </w:rPr>
        <w:t>til</w:t>
      </w:r>
      <w:r w:rsidR="00985F92" w:rsidRPr="008F2E94">
        <w:rPr>
          <w:rFonts w:cs="Arial"/>
          <w:b/>
          <w:bCs/>
        </w:rPr>
        <w:t>.</w:t>
      </w:r>
    </w:p>
    <w:p w14:paraId="66F60533" w14:textId="032E611B" w:rsidR="002C14AC" w:rsidRPr="008F2E94" w:rsidRDefault="002C14AC" w:rsidP="002A14F1">
      <w:pPr>
        <w:pStyle w:val="ac"/>
        <w:widowControl w:val="0"/>
        <w:numPr>
          <w:ilvl w:val="0"/>
          <w:numId w:val="234"/>
        </w:numPr>
        <w:spacing w:beforeLines="20" w:before="62" w:afterLines="20" w:after="62"/>
        <w:ind w:left="998" w:hanging="357"/>
        <w:rPr>
          <w:rFonts w:cs="Arial"/>
        </w:rPr>
      </w:pPr>
      <w:r w:rsidRPr="008F2E94">
        <w:rPr>
          <w:rFonts w:cs="Arial"/>
        </w:rPr>
        <w:t>Tryk på klokkeslættet for at indstille klokkeslættet for opdateringen. Hvis opdateringstidspunktet er indstillet, og enheden er forbundet til internettet, opdateres den valgte software automatisk på det konfigurerede tidspunkt.</w:t>
      </w:r>
      <w:bookmarkStart w:id="595" w:name="_Toc159436369"/>
    </w:p>
    <w:p w14:paraId="07327270" w14:textId="77B40DC2" w:rsidR="002C14AC" w:rsidRPr="008F2E94" w:rsidRDefault="002C14AC" w:rsidP="002C14AC">
      <w:pPr>
        <w:pStyle w:val="20"/>
        <w:spacing w:before="312" w:after="156"/>
        <w:rPr>
          <w:rFonts w:cs="Arial"/>
        </w:rPr>
      </w:pPr>
      <w:r w:rsidRPr="008F2E94">
        <w:rPr>
          <w:rFonts w:cs="Arial"/>
        </w:rPr>
        <w:t xml:space="preserve"> </w:t>
      </w:r>
      <w:bookmarkStart w:id="596" w:name="_Toc204437598"/>
      <w:r w:rsidRPr="008F2E94">
        <w:rPr>
          <w:rFonts w:cs="Arial"/>
        </w:rPr>
        <w:t>ADAS</w:t>
      </w:r>
      <w:bookmarkEnd w:id="595"/>
      <w:r w:rsidR="00EA391C" w:rsidRPr="008F2E94">
        <w:rPr>
          <w:rFonts w:cs="Arial"/>
        </w:rPr>
        <w:t>-</w:t>
      </w:r>
      <w:r w:rsidRPr="008F2E94">
        <w:rPr>
          <w:rFonts w:cs="Arial"/>
        </w:rPr>
        <w:t>indstillinger</w:t>
      </w:r>
      <w:bookmarkEnd w:id="596"/>
    </w:p>
    <w:p w14:paraId="355CDE4C" w14:textId="1E612D25"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Sådan aktiverer du MaxiSys ADAS</w:t>
      </w:r>
      <w:r w:rsidR="00EA391C" w:rsidRPr="008F2E94">
        <w:rPr>
          <w:rFonts w:cs="Arial"/>
          <w:b/>
        </w:rPr>
        <w:t>-</w:t>
      </w:r>
      <w:r w:rsidRPr="008F2E94">
        <w:rPr>
          <w:rFonts w:cs="Arial"/>
          <w:b/>
        </w:rPr>
        <w:t>kalibreringen</w:t>
      </w:r>
    </w:p>
    <w:p w14:paraId="46C8D882" w14:textId="4420F218" w:rsidR="002C14AC" w:rsidRPr="008F2E94" w:rsidRDefault="002C14AC" w:rsidP="002C14AC">
      <w:pPr>
        <w:pStyle w:val="BodytextUserManual"/>
        <w:widowControl/>
        <w:numPr>
          <w:ilvl w:val="3"/>
          <w:numId w:val="122"/>
        </w:numPr>
        <w:spacing w:beforeLines="20" w:before="62" w:afterLines="20" w:after="62"/>
        <w:ind w:left="998" w:hanging="357"/>
      </w:pPr>
      <w:r w:rsidRPr="008F2E94">
        <w:t>Bekræft, at den registrerede MaxiSys</w:t>
      </w:r>
      <w:r w:rsidR="00EA391C" w:rsidRPr="008F2E94">
        <w:t>-</w:t>
      </w:r>
      <w:r w:rsidRPr="008F2E94">
        <w:t>tablet har tilgængelige opdateringer.</w:t>
      </w:r>
    </w:p>
    <w:p w14:paraId="2226D755" w14:textId="3FC92909" w:rsidR="002C14AC" w:rsidRPr="008F2E94" w:rsidRDefault="002C14AC" w:rsidP="002C14AC">
      <w:pPr>
        <w:pStyle w:val="BodytextUserManual"/>
        <w:widowControl/>
        <w:numPr>
          <w:ilvl w:val="3"/>
          <w:numId w:val="122"/>
        </w:numPr>
        <w:spacing w:beforeLines="20" w:before="62" w:afterLines="20" w:after="62"/>
        <w:ind w:left="998" w:hanging="357"/>
      </w:pPr>
      <w:r w:rsidRPr="008F2E94">
        <w:t xml:space="preserve">Vælg </w:t>
      </w:r>
      <w:r w:rsidRPr="008F2E94">
        <w:rPr>
          <w:b/>
        </w:rPr>
        <w:t xml:space="preserve">Indstillinger </w:t>
      </w:r>
      <w:r w:rsidRPr="008F2E94">
        <w:t>i MaxiSys</w:t>
      </w:r>
      <w:r w:rsidR="00EA391C" w:rsidRPr="008F2E94">
        <w:t>-</w:t>
      </w:r>
      <w:r w:rsidRPr="008F2E94">
        <w:t>jobmenuen.</w:t>
      </w:r>
    </w:p>
    <w:p w14:paraId="471FA521" w14:textId="3363A59F" w:rsidR="002C14AC" w:rsidRPr="008F2E94" w:rsidRDefault="00EE5758" w:rsidP="002C14AC">
      <w:pPr>
        <w:pStyle w:val="BodytextUserManual"/>
        <w:widowControl/>
        <w:numPr>
          <w:ilvl w:val="3"/>
          <w:numId w:val="122"/>
        </w:numPr>
        <w:spacing w:beforeLines="20" w:before="62" w:afterLines="20" w:after="62"/>
        <w:ind w:left="998" w:hanging="357"/>
      </w:pPr>
      <w:r w:rsidRPr="008F2E94">
        <w:rPr>
          <w:rFonts w:eastAsiaTheme="minorEastAsia"/>
          <w:bCs w:val="0"/>
          <w:szCs w:val="18"/>
          <w:lang w:val="sv-SE"/>
        </w:rPr>
        <w:t xml:space="preserve">Tryk på indstillingen </w:t>
      </w:r>
      <w:r w:rsidRPr="008F2E94">
        <w:rPr>
          <w:rFonts w:eastAsiaTheme="minorEastAsia"/>
          <w:b/>
          <w:bCs w:val="0"/>
          <w:szCs w:val="18"/>
          <w:lang w:val="sv-SE"/>
        </w:rPr>
        <w:t xml:space="preserve">ADAS-indstillinger </w:t>
      </w:r>
      <w:r w:rsidRPr="008F2E94">
        <w:rPr>
          <w:rFonts w:eastAsiaTheme="minorEastAsia"/>
          <w:bCs w:val="0"/>
          <w:szCs w:val="18"/>
          <w:lang w:val="sv-SE"/>
        </w:rPr>
        <w:t>i venstre kolonne.</w:t>
      </w:r>
    </w:p>
    <w:p w14:paraId="240EC73F" w14:textId="77777777" w:rsidR="002C14AC" w:rsidRPr="008F2E94" w:rsidRDefault="002C14AC" w:rsidP="002C14AC">
      <w:pPr>
        <w:pStyle w:val="BodytextUserManual"/>
        <w:widowControl/>
        <w:numPr>
          <w:ilvl w:val="3"/>
          <w:numId w:val="122"/>
        </w:numPr>
        <w:spacing w:beforeLines="20" w:before="62" w:afterLines="20" w:after="62"/>
        <w:ind w:left="998" w:hanging="357"/>
      </w:pPr>
      <w:r w:rsidRPr="008F2E94">
        <w:t>Scan QR-koden på ADAS-rammen for at binde, eller indtast rammens serienummer manuelt, når QR-koden ikke er tilgængelig.</w:t>
      </w:r>
    </w:p>
    <w:p w14:paraId="65FE70B6" w14:textId="77777777" w:rsidR="002C14AC" w:rsidRPr="008F2E94" w:rsidRDefault="002C14AC" w:rsidP="002C14AC">
      <w:pPr>
        <w:pStyle w:val="BodytextUserManual"/>
        <w:widowControl/>
        <w:numPr>
          <w:ilvl w:val="3"/>
          <w:numId w:val="122"/>
        </w:numPr>
        <w:spacing w:beforeLines="20" w:before="62" w:afterLines="20" w:after="62"/>
        <w:ind w:left="998" w:hanging="357"/>
      </w:pPr>
      <w:r w:rsidRPr="008F2E94">
        <w:t>Indtast valideringskoden fra ADAS-kalibreringskortet.</w:t>
      </w:r>
    </w:p>
    <w:p w14:paraId="6D36D220" w14:textId="77777777" w:rsidR="002C14AC" w:rsidRPr="008F2E94" w:rsidRDefault="002C14AC" w:rsidP="002C14AC">
      <w:pPr>
        <w:pStyle w:val="BodytextUserManual"/>
        <w:widowControl/>
        <w:numPr>
          <w:ilvl w:val="3"/>
          <w:numId w:val="122"/>
        </w:numPr>
        <w:spacing w:beforeLines="20" w:before="62" w:afterLines="20" w:after="62"/>
        <w:ind w:left="998" w:hanging="357"/>
      </w:pPr>
      <w:r w:rsidRPr="008F2E94">
        <w:t>Systemet nulstilles, og jobmenuen vises, når registreringen er fuldført.</w:t>
      </w:r>
    </w:p>
    <w:p w14:paraId="047F5015" w14:textId="77777777" w:rsidR="002A14F1" w:rsidRPr="008F2E94" w:rsidRDefault="002A14F1" w:rsidP="002A14F1">
      <w:pPr>
        <w:pStyle w:val="20"/>
        <w:spacing w:before="312" w:after="156"/>
        <w:rPr>
          <w:rFonts w:cs="Arial"/>
        </w:rPr>
      </w:pPr>
      <w:bookmarkStart w:id="597" w:name="_Toc204437599"/>
      <w:r w:rsidRPr="008F2E94">
        <w:rPr>
          <w:rFonts w:cs="Arial"/>
        </w:rPr>
        <w:t>OBFCM-upload</w:t>
      </w:r>
      <w:bookmarkEnd w:id="597"/>
    </w:p>
    <w:p w14:paraId="232FE775" w14:textId="77777777" w:rsidR="002A14F1" w:rsidRPr="008F2E94" w:rsidRDefault="002A14F1" w:rsidP="002A14F1">
      <w:pPr>
        <w:pStyle w:val="BodytextUserManual"/>
        <w:spacing w:before="156" w:after="156"/>
      </w:pPr>
      <w:r w:rsidRPr="008F2E94">
        <w:t>Denne mulighed giver dig mulighed for at uploade data om kuldioxidemissioner (OBFCM-data) fra personbiler og lette erhvervskøretøjer til overvågningsbaggrunden for det europæiske land.</w:t>
      </w:r>
    </w:p>
    <w:p w14:paraId="7FCF4552" w14:textId="77777777" w:rsidR="002A14F1" w:rsidRPr="008F2E94" w:rsidRDefault="002A14F1" w:rsidP="002A14F1">
      <w:pPr>
        <w:pStyle w:val="BodytextUserManual"/>
        <w:spacing w:before="156" w:after="156"/>
        <w:rPr>
          <w:bCs w:val="0"/>
        </w:rPr>
      </w:pPr>
      <w:r w:rsidRPr="008F2E94">
        <w:t xml:space="preserve">Slå knappen til </w:t>
      </w:r>
      <w:r w:rsidRPr="008F2E94">
        <w:rPr>
          <w:b/>
        </w:rPr>
        <w:t xml:space="preserve">TIL </w:t>
      </w:r>
      <w:r w:rsidRPr="008F2E94">
        <w:rPr>
          <w:bCs w:val="0"/>
        </w:rPr>
        <w:t>for at aktivere denne funktion, og vælg derefter det tilsvarende land, og udfyld OBFCM-overvågningsserveradressen. Når indstillingen er fuldført, skal du vælge EOBD-softwaren i diagnosticeringsapplikationen. Efter at have læst OBFCM-dataene i køretøjsoplysningerne kan dataene sendes til overvågningsserveren i det tilsvarende land.</w:t>
      </w:r>
    </w:p>
    <w:p w14:paraId="4DA3687A" w14:textId="77777777" w:rsidR="002A14F1" w:rsidRPr="008F2E94" w:rsidRDefault="002A14F1" w:rsidP="002A14F1">
      <w:pPr>
        <w:pBdr>
          <w:top w:val="single" w:sz="4" w:space="1" w:color="auto"/>
        </w:pBdr>
        <w:spacing w:beforeLines="20" w:before="62" w:afterLines="20" w:after="62"/>
        <w:contextualSpacing/>
        <w:rPr>
          <w:rFonts w:cs="Arial"/>
          <w:b/>
          <w:bCs/>
          <w:noProof/>
          <w:szCs w:val="18"/>
        </w:rPr>
      </w:pPr>
      <w:r w:rsidRPr="008F2E94">
        <w:rPr>
          <w:rFonts w:cs="Arial"/>
          <w:noProof/>
          <w:lang w:val="en-US"/>
        </w:rPr>
        <w:drawing>
          <wp:anchor distT="0" distB="0" distL="114300" distR="114300" simplePos="0" relativeHeight="252435456" behindDoc="0" locked="0" layoutInCell="1" allowOverlap="1" wp14:anchorId="484BD87E" wp14:editId="20BD40F4">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cs="Arial"/>
          <w:b/>
          <w:bCs/>
          <w:noProof/>
          <w:szCs w:val="18"/>
        </w:rPr>
        <w:t>NOTE</w:t>
      </w:r>
    </w:p>
    <w:p w14:paraId="10EBFCBF" w14:textId="77777777" w:rsidR="002A14F1" w:rsidRPr="008F2E94" w:rsidRDefault="002A14F1" w:rsidP="002A14F1">
      <w:pPr>
        <w:pBdr>
          <w:bottom w:val="single" w:sz="4" w:space="1" w:color="auto"/>
        </w:pBdr>
        <w:spacing w:beforeLines="20" w:before="62" w:afterLines="20" w:after="62"/>
        <w:contextualSpacing/>
        <w:rPr>
          <w:rFonts w:cs="Arial"/>
          <w:bCs/>
          <w:szCs w:val="18"/>
        </w:rPr>
      </w:pPr>
      <w:r w:rsidRPr="008F2E94">
        <w:rPr>
          <w:rFonts w:cs="Arial"/>
          <w:bCs/>
          <w:szCs w:val="18"/>
        </w:rPr>
        <w:t>Aktiver ikke denne funktion i lande uden for Europa, eller når OBFCM-overvågningsdata ikke er nødvendige for indsendelse.</w:t>
      </w:r>
    </w:p>
    <w:p w14:paraId="6B2817EC" w14:textId="177188B1" w:rsidR="002C14AC" w:rsidRPr="008F2E94" w:rsidRDefault="002C14AC" w:rsidP="002C14AC">
      <w:pPr>
        <w:pStyle w:val="20"/>
        <w:spacing w:before="312" w:after="156"/>
        <w:rPr>
          <w:rFonts w:cs="Arial"/>
        </w:rPr>
      </w:pPr>
      <w:bookmarkStart w:id="598" w:name="_Toc159436370"/>
      <w:bookmarkStart w:id="599" w:name="_Toc204437600"/>
      <w:r w:rsidRPr="008F2E94">
        <w:rPr>
          <w:rFonts w:cs="Arial"/>
        </w:rPr>
        <w:t>Køretøjsliste</w:t>
      </w:r>
      <w:bookmarkEnd w:id="598"/>
      <w:bookmarkEnd w:id="599"/>
    </w:p>
    <w:p w14:paraId="7C2AB423" w14:textId="77777777" w:rsidR="002C14AC" w:rsidRPr="008F2E94" w:rsidRDefault="002C14AC" w:rsidP="002C14AC">
      <w:pPr>
        <w:pStyle w:val="BodytextUserManual"/>
        <w:spacing w:before="156" w:after="156"/>
      </w:pPr>
      <w:bookmarkStart w:id="600" w:name="_Toc366845459"/>
      <w:bookmarkStart w:id="601" w:name="_Toc366846512"/>
      <w:bookmarkStart w:id="602" w:name="_Toc451525804"/>
      <w:r w:rsidRPr="008F2E94">
        <w:t>Denne mulighed giver dig mulighed for at sortere køretøjerne enten alfabetisk eller efter brugshyppighed.</w:t>
      </w:r>
    </w:p>
    <w:p w14:paraId="0D4DA937"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Sådan justerer du indstillingen for køretøjsliste</w:t>
      </w:r>
    </w:p>
    <w:p w14:paraId="77615840" w14:textId="54A90017" w:rsidR="002C14AC" w:rsidRPr="008F2E94" w:rsidRDefault="002C14AC" w:rsidP="002C14AC">
      <w:pPr>
        <w:pStyle w:val="ac"/>
        <w:widowControl w:val="0"/>
        <w:numPr>
          <w:ilvl w:val="0"/>
          <w:numId w:val="101"/>
        </w:numPr>
        <w:spacing w:beforeLines="20" w:before="62" w:afterLines="20" w:after="62"/>
        <w:ind w:left="998" w:hanging="357"/>
        <w:rPr>
          <w:rFonts w:cs="Arial"/>
        </w:rPr>
      </w:pPr>
      <w:r w:rsidRPr="008F2E94">
        <w:rPr>
          <w:rFonts w:cs="Arial"/>
        </w:rPr>
        <w:t xml:space="preserve">Tryk på </w:t>
      </w:r>
      <w:r w:rsidRPr="008F2E94">
        <w:rPr>
          <w:rFonts w:cs="Arial"/>
          <w:b/>
        </w:rPr>
        <w:t>Indstillinger</w:t>
      </w:r>
      <w:r w:rsidR="00EA391C" w:rsidRPr="008F2E94">
        <w:rPr>
          <w:rFonts w:cs="Arial"/>
          <w:b/>
        </w:rPr>
        <w:t>-</w:t>
      </w:r>
      <w:r w:rsidRPr="008F2E94">
        <w:rPr>
          <w:rFonts w:cs="Arial"/>
        </w:rPr>
        <w:t>applikationen i MaxiSys Job-menuen.</w:t>
      </w:r>
    </w:p>
    <w:p w14:paraId="6C839512" w14:textId="77777777" w:rsidR="002C14AC" w:rsidRPr="008F2E94" w:rsidRDefault="002C14AC" w:rsidP="002C14AC">
      <w:pPr>
        <w:pStyle w:val="ac"/>
        <w:widowControl w:val="0"/>
        <w:numPr>
          <w:ilvl w:val="0"/>
          <w:numId w:val="101"/>
        </w:numPr>
        <w:spacing w:beforeLines="20" w:before="62" w:afterLines="20" w:after="62"/>
        <w:ind w:left="998" w:hanging="357"/>
        <w:rPr>
          <w:rFonts w:cs="Arial"/>
        </w:rPr>
      </w:pPr>
      <w:r w:rsidRPr="008F2E94">
        <w:rPr>
          <w:rFonts w:cs="Arial"/>
        </w:rPr>
        <w:lastRenderedPageBreak/>
        <w:t xml:space="preserve">Tryk på </w:t>
      </w:r>
      <w:r w:rsidRPr="008F2E94">
        <w:rPr>
          <w:rFonts w:cs="Arial"/>
          <w:b/>
        </w:rPr>
        <w:t xml:space="preserve">Køretøjsliste </w:t>
      </w:r>
      <w:r w:rsidRPr="008F2E94">
        <w:rPr>
          <w:rFonts w:cs="Arial"/>
        </w:rPr>
        <w:t>i venstre kolonne.</w:t>
      </w:r>
    </w:p>
    <w:p w14:paraId="0EFABD44" w14:textId="77777777" w:rsidR="002C14AC" w:rsidRPr="008F2E94" w:rsidRDefault="002C14AC" w:rsidP="002C14AC">
      <w:pPr>
        <w:pStyle w:val="ac"/>
        <w:widowControl w:val="0"/>
        <w:numPr>
          <w:ilvl w:val="0"/>
          <w:numId w:val="101"/>
        </w:numPr>
        <w:spacing w:beforeLines="20" w:before="62" w:afterLines="20" w:after="62"/>
        <w:ind w:left="998" w:hanging="357"/>
        <w:rPr>
          <w:rFonts w:cs="Arial"/>
        </w:rPr>
      </w:pPr>
      <w:r w:rsidRPr="008F2E94">
        <w:rPr>
          <w:rFonts w:cs="Arial"/>
        </w:rPr>
        <w:t>Vælg den ønskede sorteringstype. Der vises et flueben til højre for det valgte element.</w:t>
      </w:r>
    </w:p>
    <w:p w14:paraId="443B9891" w14:textId="19B0E390" w:rsidR="002C14AC" w:rsidRPr="008F2E94" w:rsidRDefault="002C14AC" w:rsidP="002C14AC">
      <w:pPr>
        <w:pStyle w:val="ac"/>
        <w:widowControl w:val="0"/>
        <w:numPr>
          <w:ilvl w:val="0"/>
          <w:numId w:val="101"/>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Hjem </w:t>
      </w:r>
      <w:r w:rsidRPr="008F2E94">
        <w:rPr>
          <w:rFonts w:cs="Arial"/>
        </w:rPr>
        <w:t>i øverste venstre hjørne for at vende tilbage til MaxiSys</w:t>
      </w:r>
      <w:r w:rsidR="00EA391C" w:rsidRPr="008F2E94">
        <w:rPr>
          <w:rFonts w:cs="Arial"/>
        </w:rPr>
        <w:t>-</w:t>
      </w:r>
      <w:r w:rsidRPr="008F2E94">
        <w:rPr>
          <w:rFonts w:cs="Arial"/>
        </w:rPr>
        <w:t>jobmenuen, eller vælg en anden indstillingsmulighed for systemopsætning.</w:t>
      </w:r>
    </w:p>
    <w:p w14:paraId="3D58DBBA" w14:textId="77777777" w:rsidR="002C14AC" w:rsidRPr="008F2E94" w:rsidRDefault="002C14AC" w:rsidP="002C14AC">
      <w:pPr>
        <w:pStyle w:val="20"/>
        <w:spacing w:before="312" w:after="156"/>
        <w:rPr>
          <w:rFonts w:cs="Arial"/>
        </w:rPr>
      </w:pPr>
      <w:bookmarkStart w:id="603" w:name="_Toc204437601"/>
      <w:bookmarkStart w:id="604" w:name="_Toc159436371"/>
      <w:r w:rsidRPr="008F2E94">
        <w:rPr>
          <w:rFonts w:cs="Arial"/>
        </w:rPr>
        <w:t>App-sortering</w:t>
      </w:r>
      <w:bookmarkEnd w:id="603"/>
    </w:p>
    <w:p w14:paraId="14F23B60" w14:textId="77777777" w:rsidR="002C14AC" w:rsidRPr="008F2E94" w:rsidRDefault="002C14AC" w:rsidP="002C14AC">
      <w:pPr>
        <w:pStyle w:val="BodytextUserManual"/>
        <w:spacing w:before="156" w:after="156"/>
      </w:pPr>
      <w:r w:rsidRPr="008F2E94">
        <w:t>Denne funktion giver dig mulighed for at liste applikationerne efter behov på hver skærm. Træk appsene op og ned for at beholde ofte brugte applikationer på den første eller anden skærm i MaxiSys Job Menu.</w:t>
      </w:r>
    </w:p>
    <w:p w14:paraId="2BDC8C52" w14:textId="77777777" w:rsidR="002C14AC" w:rsidRPr="008F2E94" w:rsidRDefault="002C14AC" w:rsidP="002C14AC">
      <w:pPr>
        <w:pStyle w:val="20"/>
        <w:spacing w:before="312" w:after="156"/>
        <w:rPr>
          <w:rFonts w:cs="Arial"/>
        </w:rPr>
      </w:pPr>
      <w:bookmarkStart w:id="605" w:name="_Toc204437602"/>
      <w:r w:rsidRPr="008F2E94">
        <w:rPr>
          <w:rFonts w:cs="Arial"/>
        </w:rPr>
        <w:t>Batteritest</w:t>
      </w:r>
      <w:bookmarkEnd w:id="605"/>
    </w:p>
    <w:p w14:paraId="46FFF357" w14:textId="2E60280D" w:rsidR="002C14AC" w:rsidRPr="008F2E94" w:rsidRDefault="002C14AC" w:rsidP="002C14AC">
      <w:pPr>
        <w:spacing w:before="156" w:after="156"/>
        <w:rPr>
          <w:rFonts w:cs="Arial"/>
          <w:bCs/>
          <w:szCs w:val="18"/>
        </w:rPr>
      </w:pPr>
      <w:r w:rsidRPr="008F2E94">
        <w:rPr>
          <w:rFonts w:cs="Arial"/>
        </w:rPr>
        <w:t xml:space="preserve">Denne funktion </w:t>
      </w:r>
      <w:r w:rsidRPr="008F2E94">
        <w:rPr>
          <w:rFonts w:cs="Arial"/>
          <w:bCs/>
          <w:szCs w:val="18"/>
        </w:rPr>
        <w:t>giver dig mulighed for at ændre kravet om indtastning af stelnummeroplysninger. Hvis indstillingen er aktiveret, er det ikke længere obligatorisk at angive stelnummeret</w:t>
      </w:r>
      <w:r w:rsidR="00985F92" w:rsidRPr="008F2E94">
        <w:rPr>
          <w:rFonts w:cs="Arial"/>
          <w:bCs/>
          <w:szCs w:val="18"/>
        </w:rPr>
        <w:t>.</w:t>
      </w:r>
      <w:bookmarkStart w:id="606" w:name="_Toc159436373"/>
      <w:bookmarkEnd w:id="604"/>
    </w:p>
    <w:p w14:paraId="64272A5E" w14:textId="77777777" w:rsidR="002C14AC" w:rsidRPr="008F2E94" w:rsidRDefault="002C14AC" w:rsidP="002C14AC">
      <w:pPr>
        <w:pStyle w:val="20"/>
        <w:spacing w:before="312" w:after="156"/>
        <w:rPr>
          <w:rFonts w:cs="Arial"/>
        </w:rPr>
      </w:pPr>
      <w:bookmarkStart w:id="607" w:name="_Toc204437603"/>
      <w:r w:rsidRPr="008F2E94">
        <w:rPr>
          <w:rFonts w:cs="Arial"/>
        </w:rPr>
        <w:t>Lande-/regionskode</w:t>
      </w:r>
      <w:bookmarkEnd w:id="606"/>
      <w:bookmarkEnd w:id="607"/>
    </w:p>
    <w:p w14:paraId="4D914937" w14:textId="7208CE1B" w:rsidR="002C14AC" w:rsidRPr="008F2E94" w:rsidRDefault="002C14AC" w:rsidP="002C14AC">
      <w:pPr>
        <w:spacing w:before="156" w:after="156"/>
        <w:rPr>
          <w:rFonts w:cs="Arial"/>
        </w:rPr>
      </w:pPr>
      <w:r w:rsidRPr="008F2E94">
        <w:rPr>
          <w:rFonts w:cs="Arial"/>
        </w:rPr>
        <w:t xml:space="preserve">Denne funktion giver Wi-Fi-kanalmuligheder for forskellige lande for at sikre pålidelig og stabil Wi-Fi-kommunikation. Tilslut venligst tabletten til </w:t>
      </w:r>
      <w:r w:rsidR="002A14F1" w:rsidRPr="008F2E94">
        <w:rPr>
          <w:rFonts w:cs="Arial"/>
        </w:rPr>
        <w:t>VCI</w:t>
      </w:r>
      <w:r w:rsidRPr="008F2E94">
        <w:rPr>
          <w:rFonts w:cs="Arial"/>
        </w:rPr>
        <w:t>2, før du foretager justeringer.</w:t>
      </w:r>
    </w:p>
    <w:p w14:paraId="59B2A07D"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Sådan justerer du landekodeindstillingen</w:t>
      </w:r>
    </w:p>
    <w:p w14:paraId="34C3CFA0" w14:textId="2E4E954C" w:rsidR="002C14AC" w:rsidRPr="008F2E94" w:rsidRDefault="002C14AC" w:rsidP="002C14AC">
      <w:pPr>
        <w:pStyle w:val="ac"/>
        <w:widowControl w:val="0"/>
        <w:numPr>
          <w:ilvl w:val="0"/>
          <w:numId w:val="232"/>
        </w:numPr>
        <w:spacing w:beforeLines="20" w:before="62" w:afterLines="20" w:after="62"/>
        <w:ind w:left="998" w:hanging="357"/>
        <w:rPr>
          <w:rFonts w:cs="Arial"/>
        </w:rPr>
      </w:pPr>
      <w:r w:rsidRPr="008F2E94">
        <w:rPr>
          <w:rFonts w:cs="Arial"/>
        </w:rPr>
        <w:t xml:space="preserve">Tryk på </w:t>
      </w:r>
      <w:r w:rsidRPr="008F2E94">
        <w:rPr>
          <w:rFonts w:cs="Arial"/>
          <w:b/>
        </w:rPr>
        <w:t>Indstillinger</w:t>
      </w:r>
      <w:r w:rsidR="00EA391C" w:rsidRPr="008F2E94">
        <w:rPr>
          <w:rFonts w:cs="Arial"/>
          <w:b/>
        </w:rPr>
        <w:t>-</w:t>
      </w:r>
      <w:r w:rsidRPr="008F2E94">
        <w:rPr>
          <w:rFonts w:cs="Arial"/>
        </w:rPr>
        <w:t>applikationen i MaxiSys Job-menuen.</w:t>
      </w:r>
    </w:p>
    <w:p w14:paraId="5700FC66" w14:textId="77777777" w:rsidR="002C14AC" w:rsidRPr="008F2E94" w:rsidRDefault="002C14AC" w:rsidP="002C14AC">
      <w:pPr>
        <w:pStyle w:val="ac"/>
        <w:widowControl w:val="0"/>
        <w:numPr>
          <w:ilvl w:val="0"/>
          <w:numId w:val="232"/>
        </w:numPr>
        <w:spacing w:beforeLines="20" w:before="62" w:afterLines="20" w:after="62"/>
        <w:ind w:left="998" w:hanging="357"/>
        <w:rPr>
          <w:rFonts w:cs="Arial"/>
        </w:rPr>
      </w:pPr>
      <w:r w:rsidRPr="008F2E94">
        <w:rPr>
          <w:rFonts w:cs="Arial"/>
        </w:rPr>
        <w:t xml:space="preserve">Tryk på indstillingen </w:t>
      </w:r>
      <w:r w:rsidRPr="008F2E94">
        <w:rPr>
          <w:rFonts w:cs="Arial"/>
          <w:b/>
        </w:rPr>
        <w:t xml:space="preserve">Lande-/regionskode </w:t>
      </w:r>
      <w:r w:rsidRPr="008F2E94">
        <w:rPr>
          <w:rFonts w:cs="Arial"/>
        </w:rPr>
        <w:t>i venstre kolonne.</w:t>
      </w:r>
    </w:p>
    <w:p w14:paraId="5BDFB5A3" w14:textId="77777777" w:rsidR="002C14AC" w:rsidRPr="008F2E94" w:rsidRDefault="002C14AC" w:rsidP="002C14AC">
      <w:pPr>
        <w:pStyle w:val="ac"/>
        <w:widowControl w:val="0"/>
        <w:numPr>
          <w:ilvl w:val="0"/>
          <w:numId w:val="232"/>
        </w:numPr>
        <w:spacing w:beforeLines="20" w:before="62" w:afterLines="20" w:after="62"/>
        <w:ind w:left="998" w:hanging="357"/>
        <w:rPr>
          <w:rFonts w:cs="Arial"/>
        </w:rPr>
      </w:pPr>
      <w:r w:rsidRPr="008F2E94">
        <w:rPr>
          <w:rFonts w:cs="Arial"/>
        </w:rPr>
        <w:t>Vælg det relevante land/område. Der vises en bekræftelsesmeddelelse.</w:t>
      </w:r>
    </w:p>
    <w:p w14:paraId="30480D3A" w14:textId="140D91B7" w:rsidR="002C14AC" w:rsidRPr="008F2E94" w:rsidRDefault="002C14AC" w:rsidP="002C14AC">
      <w:pPr>
        <w:pStyle w:val="ac"/>
        <w:widowControl w:val="0"/>
        <w:numPr>
          <w:ilvl w:val="0"/>
          <w:numId w:val="232"/>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Hjem </w:t>
      </w:r>
      <w:r w:rsidRPr="008F2E94">
        <w:rPr>
          <w:rFonts w:cs="Arial"/>
        </w:rPr>
        <w:t>i øverste venstre hjørne for at vende tilbage til MaxiSys</w:t>
      </w:r>
      <w:r w:rsidR="00EA391C" w:rsidRPr="008F2E94">
        <w:rPr>
          <w:rFonts w:cs="Arial"/>
        </w:rPr>
        <w:t>-</w:t>
      </w:r>
      <w:r w:rsidRPr="008F2E94">
        <w:rPr>
          <w:rFonts w:cs="Arial"/>
        </w:rPr>
        <w:t>jobmenuen, eller vælg en anden indstillingsmulighed for systemopsætningen.</w:t>
      </w:r>
    </w:p>
    <w:p w14:paraId="573029D5" w14:textId="77777777" w:rsidR="002C14AC" w:rsidRPr="008F2E94" w:rsidRDefault="002C14AC" w:rsidP="002C14AC">
      <w:pPr>
        <w:pBdr>
          <w:top w:val="single" w:sz="6" w:space="1" w:color="auto"/>
          <w:bottom w:val="single" w:sz="6" w:space="1" w:color="auto"/>
        </w:pBdr>
        <w:spacing w:beforeLines="0" w:before="0" w:afterLines="0" w:after="0"/>
        <w:rPr>
          <w:rFonts w:cs="Arial"/>
          <w:b/>
        </w:rPr>
      </w:pPr>
      <w:r w:rsidRPr="008F2E94">
        <w:rPr>
          <w:rFonts w:cs="Arial"/>
          <w:noProof/>
          <w:lang w:val="en-US"/>
        </w:rPr>
        <w:drawing>
          <wp:anchor distT="0" distB="0" distL="114300" distR="114300" simplePos="0" relativeHeight="252322816" behindDoc="0" locked="0" layoutInCell="1" allowOverlap="1" wp14:anchorId="682669F2" wp14:editId="24BB66FC">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cs="Arial"/>
          <w:b/>
        </w:rPr>
        <w:t>NOTE</w:t>
      </w:r>
    </w:p>
    <w:p w14:paraId="6DC1C052" w14:textId="45FED40C" w:rsidR="002C14AC" w:rsidRPr="008F2E94" w:rsidRDefault="002C14AC" w:rsidP="002C14AC">
      <w:pPr>
        <w:pBdr>
          <w:top w:val="single" w:sz="6" w:space="1" w:color="auto"/>
          <w:bottom w:val="single" w:sz="6" w:space="1" w:color="auto"/>
        </w:pBdr>
        <w:spacing w:beforeLines="0" w:before="0" w:afterLines="0" w:after="0"/>
        <w:rPr>
          <w:rFonts w:cs="Arial"/>
        </w:rPr>
      </w:pPr>
      <w:r w:rsidRPr="008F2E94">
        <w:rPr>
          <w:rFonts w:cs="Arial"/>
        </w:rPr>
        <w:t xml:space="preserve">Hvis tabletten ikke kan finde </w:t>
      </w:r>
      <w:r w:rsidR="002A14F1" w:rsidRPr="008F2E94">
        <w:rPr>
          <w:rFonts w:cs="Arial"/>
        </w:rPr>
        <w:t>VCI</w:t>
      </w:r>
      <w:r w:rsidRPr="008F2E94">
        <w:rPr>
          <w:rFonts w:cs="Arial"/>
        </w:rPr>
        <w:t xml:space="preserve">2 via Wi-Fi-forbindelse efter indstilling af landekoden, skal du forbinde </w:t>
      </w:r>
      <w:r w:rsidR="002A14F1" w:rsidRPr="008F2E94">
        <w:rPr>
          <w:rFonts w:cs="Arial"/>
        </w:rPr>
        <w:t>VCI</w:t>
      </w:r>
      <w:r w:rsidRPr="008F2E94">
        <w:rPr>
          <w:rFonts w:cs="Arial"/>
        </w:rPr>
        <w:t>2 med tabletten via USB-kabel eller Bluetooth-forbindelse for at prøve igen.</w:t>
      </w:r>
    </w:p>
    <w:p w14:paraId="3CFBF1DD" w14:textId="77777777" w:rsidR="002C14AC" w:rsidRPr="008F2E94" w:rsidRDefault="002C14AC" w:rsidP="002C14AC">
      <w:pPr>
        <w:pStyle w:val="20"/>
        <w:spacing w:before="312" w:after="156"/>
        <w:rPr>
          <w:rFonts w:cs="Arial"/>
        </w:rPr>
      </w:pPr>
      <w:bookmarkStart w:id="608" w:name="_Toc204437604"/>
      <w:bookmarkStart w:id="609" w:name="_Toc159436374"/>
      <w:r w:rsidRPr="008F2E94">
        <w:rPr>
          <w:rFonts w:cs="Arial"/>
        </w:rPr>
        <w:lastRenderedPageBreak/>
        <w:t>Love og regler</w:t>
      </w:r>
      <w:bookmarkEnd w:id="608"/>
    </w:p>
    <w:p w14:paraId="287A90AA" w14:textId="77777777" w:rsidR="002C14AC" w:rsidRPr="008F2E94" w:rsidRDefault="002C14AC" w:rsidP="002C14AC">
      <w:pPr>
        <w:pStyle w:val="EN"/>
        <w:spacing w:before="156" w:after="156"/>
        <w:rPr>
          <w:rFonts w:cs="Arial"/>
        </w:rPr>
      </w:pPr>
      <w:r w:rsidRPr="008F2E94">
        <w:rPr>
          <w:rFonts w:cs="Arial"/>
        </w:rPr>
        <w:t>Denne funktion indeholder oplysninger om love og regler, herunder slutbrugerlicensaftalen, ansvarsfraskrivelser for produkter og privatlivspolitik. Læs venligst disse love og regler omhyggeligt, før du bruger dette produkt.</w:t>
      </w:r>
    </w:p>
    <w:p w14:paraId="010C9A63" w14:textId="77777777" w:rsidR="002C14AC" w:rsidRPr="008F2E94" w:rsidRDefault="002C14AC" w:rsidP="002C14AC">
      <w:pPr>
        <w:pStyle w:val="20"/>
        <w:spacing w:before="312" w:after="156"/>
        <w:rPr>
          <w:rFonts w:cs="Arial"/>
        </w:rPr>
      </w:pPr>
      <w:bookmarkStart w:id="610" w:name="_Toc204437605"/>
      <w:r w:rsidRPr="008F2E94">
        <w:rPr>
          <w:rFonts w:cs="Arial"/>
        </w:rPr>
        <w:t>Systemindstillinger</w:t>
      </w:r>
      <w:bookmarkEnd w:id="600"/>
      <w:bookmarkEnd w:id="601"/>
      <w:bookmarkEnd w:id="602"/>
      <w:bookmarkEnd w:id="609"/>
      <w:bookmarkEnd w:id="610"/>
    </w:p>
    <w:p w14:paraId="5B8B6629" w14:textId="611D7A66" w:rsidR="002C14AC" w:rsidRPr="008F2E94" w:rsidRDefault="00EE5758" w:rsidP="002C14AC">
      <w:pPr>
        <w:pStyle w:val="BodytextUserManual"/>
        <w:spacing w:before="156" w:after="156"/>
      </w:pPr>
      <w:r w:rsidRPr="008F2E94">
        <w:rPr>
          <w:rFonts w:eastAsiaTheme="minorEastAsia"/>
          <w:bCs w:val="0"/>
          <w:szCs w:val="18"/>
          <w:lang w:val="sv-SE"/>
        </w:rPr>
        <w:t>Denne funktion giver dig direkte adgang til Android-systemindstillingerne, hvor du kan justere forskellige systemindstillinger for Android-systemplatformen, herunder trådløse og netværksindstillinger, forskellige enhedsindstillinger såsom lyd og skærm, samt systemsikkerhedsindstillinger og kontrollere relaterede oplysninger om Android-systemet. Se Android-dokumentationen for yderligere oplysninger.</w:t>
      </w:r>
    </w:p>
    <w:p w14:paraId="0DDB1475" w14:textId="77777777" w:rsidR="002C14AC" w:rsidRPr="008F2E94" w:rsidRDefault="002C14AC" w:rsidP="002C14AC">
      <w:pPr>
        <w:pStyle w:val="20"/>
        <w:spacing w:before="312" w:after="156"/>
        <w:rPr>
          <w:rFonts w:cs="Arial"/>
        </w:rPr>
      </w:pPr>
      <w:bookmarkStart w:id="611" w:name="_Ref488401230"/>
      <w:bookmarkStart w:id="612" w:name="_Toc159436375"/>
      <w:bookmarkStart w:id="613" w:name="_Toc204437606"/>
      <w:r w:rsidRPr="008F2E94">
        <w:rPr>
          <w:rFonts w:cs="Arial"/>
        </w:rPr>
        <w:t>Om</w:t>
      </w:r>
      <w:bookmarkEnd w:id="588"/>
      <w:bookmarkEnd w:id="589"/>
      <w:bookmarkEnd w:id="590"/>
      <w:bookmarkEnd w:id="611"/>
      <w:bookmarkEnd w:id="612"/>
      <w:bookmarkEnd w:id="613"/>
    </w:p>
    <w:p w14:paraId="28AC781D" w14:textId="5FCA9C66" w:rsidR="002C14AC" w:rsidRPr="008F2E94" w:rsidRDefault="002C14AC" w:rsidP="002C14AC">
      <w:pPr>
        <w:pStyle w:val="BodytextUserManual"/>
        <w:spacing w:before="156" w:after="156"/>
      </w:pPr>
      <w:r w:rsidRPr="008F2E94">
        <w:t>Funktionen Om giver oplysninger om MaxiSys</w:t>
      </w:r>
      <w:r w:rsidR="00EA391C" w:rsidRPr="008F2E94">
        <w:t>-</w:t>
      </w:r>
      <w:r w:rsidRPr="008F2E94">
        <w:t>diagnoseenheden, herunder produktnavn, version, hardware og serienummer.</w:t>
      </w:r>
    </w:p>
    <w:p w14:paraId="7B88BF6E" w14:textId="515AB15D"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Sådan kontrollerer du MaxiSys</w:t>
      </w:r>
      <w:r w:rsidR="00EA391C" w:rsidRPr="008F2E94">
        <w:rPr>
          <w:rFonts w:cs="Arial"/>
          <w:b/>
        </w:rPr>
        <w:t>-</w:t>
      </w:r>
      <w:r w:rsidRPr="008F2E94">
        <w:rPr>
          <w:rFonts w:cs="Arial"/>
          <w:b/>
        </w:rPr>
        <w:t>produktoplysningerne i Om</w:t>
      </w:r>
    </w:p>
    <w:p w14:paraId="4824E96E" w14:textId="503359D5" w:rsidR="002C14AC" w:rsidRPr="008F2E94" w:rsidRDefault="002C14AC" w:rsidP="002C14AC">
      <w:pPr>
        <w:pStyle w:val="ac"/>
        <w:widowControl w:val="0"/>
        <w:numPr>
          <w:ilvl w:val="0"/>
          <w:numId w:val="231"/>
        </w:numPr>
        <w:spacing w:beforeLines="20" w:before="62" w:afterLines="20" w:after="62"/>
        <w:ind w:left="998" w:hanging="357"/>
        <w:rPr>
          <w:rFonts w:cs="Arial"/>
        </w:rPr>
      </w:pPr>
      <w:r w:rsidRPr="008F2E94">
        <w:rPr>
          <w:rFonts w:cs="Arial"/>
        </w:rPr>
        <w:t xml:space="preserve">Tryk på </w:t>
      </w:r>
      <w:r w:rsidRPr="008F2E94">
        <w:rPr>
          <w:rFonts w:cs="Arial"/>
          <w:b/>
        </w:rPr>
        <w:t>Indstillinger</w:t>
      </w:r>
      <w:r w:rsidR="00EA391C" w:rsidRPr="008F2E94">
        <w:rPr>
          <w:rFonts w:cs="Arial"/>
          <w:b/>
        </w:rPr>
        <w:t>-</w:t>
      </w:r>
      <w:r w:rsidRPr="008F2E94">
        <w:rPr>
          <w:rFonts w:cs="Arial"/>
        </w:rPr>
        <w:t>applikationen i MaxiSys Job-menuen.</w:t>
      </w:r>
    </w:p>
    <w:p w14:paraId="4B1BEE36" w14:textId="511CFEBB" w:rsidR="002C14AC" w:rsidRPr="008F2E94" w:rsidRDefault="00EA391C" w:rsidP="002C14AC">
      <w:pPr>
        <w:pStyle w:val="ac"/>
        <w:widowControl w:val="0"/>
        <w:numPr>
          <w:ilvl w:val="0"/>
          <w:numId w:val="231"/>
        </w:numPr>
        <w:spacing w:beforeLines="20" w:before="62" w:afterLines="20" w:after="62"/>
        <w:ind w:left="998" w:hanging="357"/>
        <w:rPr>
          <w:rFonts w:cs="Arial"/>
        </w:rPr>
      </w:pPr>
      <w:r w:rsidRPr="008F2E94">
        <w:rPr>
          <w:rFonts w:cs="Arial"/>
        </w:rPr>
        <w:t>Tryk på "</w:t>
      </w:r>
      <w:r w:rsidR="002C14AC" w:rsidRPr="008F2E94">
        <w:rPr>
          <w:rFonts w:cs="Arial"/>
          <w:b/>
        </w:rPr>
        <w:t>Om"</w:t>
      </w:r>
      <w:r w:rsidRPr="008F2E94">
        <w:rPr>
          <w:rFonts w:cs="Arial"/>
          <w:b/>
        </w:rPr>
        <w:t>-</w:t>
      </w:r>
      <w:r w:rsidR="002C14AC" w:rsidRPr="008F2E94">
        <w:rPr>
          <w:rFonts w:cs="Arial"/>
        </w:rPr>
        <w:t>funktionen i venstre kolonne. Produktinformationsskærmen vises til højre.</w:t>
      </w:r>
    </w:p>
    <w:p w14:paraId="098E71E0" w14:textId="2424A611" w:rsidR="002C14AC" w:rsidRPr="008F2E94" w:rsidRDefault="002C14AC" w:rsidP="002C14AC">
      <w:pPr>
        <w:pStyle w:val="ac"/>
        <w:widowControl w:val="0"/>
        <w:numPr>
          <w:ilvl w:val="0"/>
          <w:numId w:val="231"/>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Hjem </w:t>
      </w:r>
      <w:r w:rsidRPr="008F2E94">
        <w:rPr>
          <w:rFonts w:cs="Arial"/>
        </w:rPr>
        <w:t>i øverste venstre hjørne for at vende tilbage til MaxiSys</w:t>
      </w:r>
      <w:r w:rsidR="00EA391C" w:rsidRPr="008F2E94">
        <w:rPr>
          <w:rFonts w:cs="Arial"/>
        </w:rPr>
        <w:t>-</w:t>
      </w:r>
      <w:r w:rsidRPr="008F2E94">
        <w:rPr>
          <w:rFonts w:cs="Arial"/>
        </w:rPr>
        <w:t>jobmenuen, eller vælg en anden indstillingsmulighed for systemopsætning.</w:t>
      </w:r>
    </w:p>
    <w:p w14:paraId="38B35333" w14:textId="19D13F16" w:rsidR="002C14AC" w:rsidRPr="008F2E94" w:rsidRDefault="002C14AC" w:rsidP="00FB1026">
      <w:pPr>
        <w:pStyle w:val="12"/>
        <w:spacing w:before="312" w:after="312"/>
        <w:ind w:left="792" w:hanging="792"/>
      </w:pPr>
      <w:bookmarkStart w:id="614" w:name="_Opdatér"/>
      <w:bookmarkStart w:id="615" w:name="_Ref159233318"/>
      <w:bookmarkStart w:id="616" w:name="_Ref159233321"/>
      <w:bookmarkStart w:id="617" w:name="_Toc159436377"/>
      <w:bookmarkEnd w:id="614"/>
      <w:r w:rsidRPr="008F2E94">
        <w:lastRenderedPageBreak/>
        <w:t xml:space="preserve"> </w:t>
      </w:r>
      <w:bookmarkStart w:id="618" w:name="_Toc204437607"/>
      <w:r w:rsidR="00FB1026" w:rsidRPr="008F2E94">
        <w:t>Opdatér</w:t>
      </w:r>
      <w:bookmarkEnd w:id="618"/>
    </w:p>
    <w:p w14:paraId="528BA78A" w14:textId="018855DB" w:rsidR="002C14AC" w:rsidRPr="008F2E94" w:rsidRDefault="002C14AC" w:rsidP="002C14AC">
      <w:pPr>
        <w:spacing w:before="156" w:after="156"/>
        <w:rPr>
          <w:rFonts w:cs="Arial"/>
        </w:rPr>
      </w:pPr>
      <w:r w:rsidRPr="008F2E94">
        <w:rPr>
          <w:rFonts w:cs="Arial"/>
        </w:rPr>
        <w:t>Opdateringsapplikationen på tabletten downloader den nyeste version af softwaren. Opdateringerne forbedrer MaxiSys</w:t>
      </w:r>
      <w:r w:rsidR="00EA391C" w:rsidRPr="008F2E94">
        <w:rPr>
          <w:rFonts w:cs="Arial"/>
        </w:rPr>
        <w:t>-</w:t>
      </w:r>
      <w:r w:rsidRPr="008F2E94">
        <w:rPr>
          <w:rFonts w:cs="Arial"/>
        </w:rPr>
        <w:t>applikationernes funktioner, typisk ved at tilføje nye tests, ny modeldækning eller ved at tilføje nye eller forbedrede applikationer.</w:t>
      </w:r>
    </w:p>
    <w:p w14:paraId="52A73512" w14:textId="7FAE9522" w:rsidR="002C14AC" w:rsidRPr="008F2E94" w:rsidRDefault="002C14AC" w:rsidP="002C14AC">
      <w:pPr>
        <w:spacing w:before="156" w:afterLines="0" w:after="0"/>
        <w:rPr>
          <w:rFonts w:cs="Arial"/>
        </w:rPr>
      </w:pPr>
      <w:r w:rsidRPr="008F2E94">
        <w:rPr>
          <w:rFonts w:cs="Arial"/>
        </w:rPr>
        <w:t>Tabletten søger automatisk efter tilgængelige opdateringer til al MaxiSys</w:t>
      </w:r>
      <w:r w:rsidR="00EA391C" w:rsidRPr="008F2E94">
        <w:rPr>
          <w:rFonts w:cs="Arial"/>
        </w:rPr>
        <w:t>-</w:t>
      </w:r>
      <w:r w:rsidRPr="008F2E94">
        <w:rPr>
          <w:rFonts w:cs="Arial"/>
        </w:rPr>
        <w:t>software, når den er forbundet til internettet. Alle fundne opdateringer kan downloades og installeres på enheden.</w:t>
      </w:r>
    </w:p>
    <w:p w14:paraId="73ABC881" w14:textId="77777777" w:rsidR="002C14AC" w:rsidRPr="008F2E94" w:rsidRDefault="002C14AC" w:rsidP="002C14AC">
      <w:pPr>
        <w:pBdr>
          <w:top w:val="single" w:sz="6" w:space="1" w:color="auto"/>
          <w:bottom w:val="single" w:sz="6" w:space="1" w:color="auto"/>
        </w:pBdr>
        <w:spacing w:beforeLines="0" w:before="0" w:afterLines="0" w:after="0"/>
        <w:rPr>
          <w:rFonts w:cs="Arial"/>
          <w:b/>
        </w:rPr>
      </w:pPr>
      <w:r w:rsidRPr="008F2E94">
        <w:rPr>
          <w:rFonts w:cs="Arial"/>
          <w:noProof/>
          <w:lang w:val="en-US"/>
        </w:rPr>
        <w:drawing>
          <wp:anchor distT="0" distB="0" distL="114300" distR="114300" simplePos="0" relativeHeight="252340224" behindDoc="0" locked="0" layoutInCell="1" allowOverlap="1" wp14:anchorId="446A894B" wp14:editId="4621E17B">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cs="Arial"/>
          <w:b/>
        </w:rPr>
        <w:t>NOTE</w:t>
      </w:r>
    </w:p>
    <w:p w14:paraId="2037FC52" w14:textId="0F746AD6" w:rsidR="002C14AC" w:rsidRPr="008F2E94" w:rsidRDefault="002C14AC" w:rsidP="002C14AC">
      <w:pPr>
        <w:pBdr>
          <w:top w:val="single" w:sz="6" w:space="1" w:color="auto"/>
          <w:bottom w:val="single" w:sz="6" w:space="1" w:color="auto"/>
        </w:pBdr>
        <w:spacing w:beforeLines="0" w:before="0" w:afterLines="0" w:after="0"/>
        <w:rPr>
          <w:rFonts w:cs="Arial"/>
        </w:rPr>
      </w:pPr>
      <w:r w:rsidRPr="008F2E94">
        <w:rPr>
          <w:rFonts w:cs="Arial"/>
        </w:rPr>
        <w:t>Sørg for, at tabletten er registreret, før du bruger opdateringsapplikationen</w:t>
      </w:r>
      <w:r w:rsidR="00985F92" w:rsidRPr="008F2E94">
        <w:rPr>
          <w:rFonts w:cs="Arial"/>
        </w:rPr>
        <w:t>.</w:t>
      </w:r>
      <w:r w:rsidRPr="008F2E94">
        <w:rPr>
          <w:rFonts w:cs="Arial"/>
        </w:rPr>
        <w:t xml:space="preserve"> Se </w:t>
      </w:r>
      <w:hyperlink w:anchor="_Autel_Brugercenter" w:history="1">
        <w:r w:rsidR="00FB1026" w:rsidRPr="008F2E94">
          <w:rPr>
            <w:rStyle w:val="ab"/>
            <w:rFonts w:cs="Arial"/>
            <w:i/>
            <w:u w:val="none"/>
          </w:rPr>
          <w:t>Autel Brugercenter</w:t>
        </w:r>
      </w:hyperlink>
      <w:r w:rsidR="00FB1026" w:rsidRPr="008F2E94">
        <w:rPr>
          <w:rFonts w:cs="Arial"/>
          <w:i/>
          <w:iCs/>
          <w:color w:val="0000FF"/>
        </w:rPr>
        <w:t xml:space="preserve"> </w:t>
      </w:r>
      <w:r w:rsidRPr="008F2E94">
        <w:rPr>
          <w:rFonts w:cs="Arial"/>
        </w:rPr>
        <w:t>for en omfattende registreringsvejledning.</w:t>
      </w:r>
    </w:p>
    <w:p w14:paraId="1ED78838" w14:textId="77777777" w:rsidR="002C14AC" w:rsidRPr="008F2E94" w:rsidRDefault="002C14AC" w:rsidP="002C14AC">
      <w:pPr>
        <w:pStyle w:val="ac"/>
        <w:numPr>
          <w:ilvl w:val="0"/>
          <w:numId w:val="5"/>
        </w:numPr>
        <w:spacing w:beforeLines="20" w:before="62" w:afterLines="20" w:after="62"/>
        <w:ind w:left="641" w:hanging="357"/>
        <w:jc w:val="left"/>
        <w:rPr>
          <w:rFonts w:cs="Arial"/>
        </w:rPr>
      </w:pPr>
      <w:r w:rsidRPr="008F2E94">
        <w:rPr>
          <w:rFonts w:cs="Arial"/>
          <w:b/>
        </w:rPr>
        <w:t>For at opdatere softwaren</w:t>
      </w:r>
    </w:p>
    <w:p w14:paraId="4D91892F" w14:textId="77777777" w:rsidR="002C14AC" w:rsidRPr="008F2E94" w:rsidRDefault="002C14AC" w:rsidP="002C14AC">
      <w:pPr>
        <w:pStyle w:val="ac"/>
        <w:numPr>
          <w:ilvl w:val="0"/>
          <w:numId w:val="266"/>
        </w:numPr>
        <w:spacing w:beforeLines="20" w:before="62" w:afterLines="20" w:after="62"/>
        <w:ind w:left="998" w:hanging="357"/>
        <w:rPr>
          <w:rFonts w:cs="Arial"/>
        </w:rPr>
      </w:pPr>
      <w:r w:rsidRPr="008F2E94">
        <w:rPr>
          <w:rFonts w:cs="Arial"/>
        </w:rPr>
        <w:t>Tænd tabletten, og sørg for, at den er tilsluttet en strømkilde og har en stabil internetforbindelse.</w:t>
      </w:r>
    </w:p>
    <w:p w14:paraId="6348BCCB" w14:textId="77777777" w:rsidR="002C14AC" w:rsidRPr="008F2E94" w:rsidRDefault="002C14AC" w:rsidP="002C14AC">
      <w:pPr>
        <w:pStyle w:val="ac"/>
        <w:numPr>
          <w:ilvl w:val="0"/>
          <w:numId w:val="266"/>
        </w:numPr>
        <w:spacing w:beforeLines="20" w:before="62" w:afterLines="20" w:after="62"/>
        <w:ind w:left="998" w:hanging="357"/>
        <w:rPr>
          <w:rFonts w:cs="Arial"/>
        </w:rPr>
      </w:pPr>
      <w:r w:rsidRPr="008F2E94">
        <w:rPr>
          <w:rFonts w:cs="Arial"/>
        </w:rPr>
        <w:t xml:space="preserve">Tryk på knappen </w:t>
      </w:r>
      <w:r w:rsidRPr="008F2E94">
        <w:rPr>
          <w:rFonts w:cs="Arial"/>
          <w:b/>
        </w:rPr>
        <w:t xml:space="preserve">Opdater </w:t>
      </w:r>
      <w:r w:rsidRPr="008F2E94">
        <w:rPr>
          <w:rFonts w:cs="Arial"/>
        </w:rPr>
        <w:t>program i MaxiSys Job-menuen. Skærmen Opdater program vises.</w:t>
      </w:r>
    </w:p>
    <w:p w14:paraId="787FA716" w14:textId="77777777" w:rsidR="002C14AC" w:rsidRPr="008F2E94" w:rsidRDefault="002C14AC" w:rsidP="002C14AC">
      <w:pPr>
        <w:pStyle w:val="ac"/>
        <w:numPr>
          <w:ilvl w:val="0"/>
          <w:numId w:val="266"/>
        </w:numPr>
        <w:spacing w:beforeLines="20" w:before="62" w:afterLines="20" w:after="62"/>
        <w:ind w:left="998" w:hanging="357"/>
        <w:rPr>
          <w:rFonts w:cs="Arial"/>
        </w:rPr>
      </w:pPr>
      <w:r w:rsidRPr="008F2E94">
        <w:rPr>
          <w:rFonts w:cs="Arial"/>
        </w:rPr>
        <w:t xml:space="preserve">På opdateringsskærmen skal du trykke på knappen </w:t>
      </w:r>
      <w:r w:rsidRPr="008F2E94">
        <w:rPr>
          <w:rFonts w:cs="Arial"/>
          <w:b/>
          <w:bCs/>
        </w:rPr>
        <w:t xml:space="preserve">Hent </w:t>
      </w:r>
      <w:r w:rsidRPr="008F2E94">
        <w:rPr>
          <w:rFonts w:cs="Arial"/>
        </w:rPr>
        <w:t xml:space="preserve">for at opdatere den/de specifikke vare(r) eller trykke på knappen </w:t>
      </w:r>
      <w:r w:rsidRPr="008F2E94">
        <w:rPr>
          <w:rFonts w:cs="Arial"/>
          <w:b/>
          <w:bCs/>
        </w:rPr>
        <w:t xml:space="preserve">Opdater alle </w:t>
      </w:r>
      <w:r w:rsidRPr="008F2E94">
        <w:rPr>
          <w:rFonts w:cs="Arial"/>
        </w:rPr>
        <w:t>for at opdatere alle tilgængelige varer.</w:t>
      </w:r>
    </w:p>
    <w:p w14:paraId="5439F40C" w14:textId="77777777" w:rsidR="002C14AC" w:rsidRPr="008F2E94" w:rsidRDefault="002C14AC" w:rsidP="002C14AC">
      <w:pPr>
        <w:pStyle w:val="ac"/>
        <w:numPr>
          <w:ilvl w:val="0"/>
          <w:numId w:val="266"/>
        </w:numPr>
        <w:spacing w:beforeLines="20" w:before="62" w:afterLines="20" w:after="62"/>
        <w:ind w:left="998" w:hanging="357"/>
        <w:rPr>
          <w:rFonts w:cs="Arial"/>
        </w:rPr>
      </w:pPr>
      <w:r w:rsidRPr="008F2E94">
        <w:rPr>
          <w:rFonts w:cs="Arial"/>
        </w:rPr>
        <w:t xml:space="preserve">Tryk på </w:t>
      </w:r>
      <w:r w:rsidRPr="008F2E94">
        <w:rPr>
          <w:rFonts w:cs="Arial"/>
          <w:b/>
          <w:bCs/>
        </w:rPr>
        <w:t xml:space="preserve">Mere </w:t>
      </w:r>
      <w:r w:rsidRPr="008F2E94">
        <w:rPr>
          <w:rFonts w:cs="Arial"/>
        </w:rPr>
        <w:t xml:space="preserve">for at se detaljer om alle tilgængelige opdateringer. Du kan også trykke på knappen </w:t>
      </w:r>
      <w:r w:rsidRPr="008F2E94">
        <w:rPr>
          <w:rFonts w:cs="Arial"/>
          <w:b/>
          <w:bCs/>
        </w:rPr>
        <w:t xml:space="preserve">Hent </w:t>
      </w:r>
      <w:r w:rsidRPr="008F2E94">
        <w:rPr>
          <w:rFonts w:cs="Arial"/>
        </w:rPr>
        <w:t xml:space="preserve">eller </w:t>
      </w:r>
      <w:r w:rsidRPr="008F2E94">
        <w:rPr>
          <w:rFonts w:cs="Arial"/>
          <w:b/>
          <w:bCs/>
        </w:rPr>
        <w:t xml:space="preserve">Opdater alle </w:t>
      </w:r>
      <w:r w:rsidRPr="008F2E94">
        <w:rPr>
          <w:rFonts w:cs="Arial"/>
        </w:rPr>
        <w:t>for at få adgang til opdateringen.</w:t>
      </w:r>
    </w:p>
    <w:p w14:paraId="4E545058" w14:textId="0B6DDD60" w:rsidR="002C14AC" w:rsidRPr="008F2E94" w:rsidRDefault="002C14AC" w:rsidP="002C14AC">
      <w:pPr>
        <w:pStyle w:val="ac"/>
        <w:numPr>
          <w:ilvl w:val="0"/>
          <w:numId w:val="266"/>
        </w:numPr>
        <w:spacing w:beforeLines="20" w:before="62" w:afterLines="20" w:after="62"/>
        <w:ind w:left="998" w:hanging="357"/>
        <w:rPr>
          <w:rFonts w:cs="Arial"/>
        </w:rPr>
      </w:pPr>
      <w:r w:rsidRPr="008F2E94">
        <w:rPr>
          <w:rFonts w:cs="Arial"/>
        </w:rPr>
        <w:t xml:space="preserve">Under opdateringen skal du trykke på </w:t>
      </w:r>
      <w:r w:rsidRPr="008F2E94">
        <w:rPr>
          <w:rFonts w:cs="Arial"/>
          <w:noProof/>
          <w:lang w:val="en-US"/>
        </w:rPr>
        <w:drawing>
          <wp:inline distT="0" distB="0" distL="0" distR="0" wp14:anchorId="1CD4005B" wp14:editId="0C1E6047">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Pr="008F2E94">
        <w:rPr>
          <w:rFonts w:cs="Arial"/>
        </w:rPr>
        <w:t xml:space="preserve">ikonet for at afbryde opdateringsprocessen. Tryk på </w:t>
      </w:r>
      <w:r w:rsidRPr="008F2E94">
        <w:rPr>
          <w:rFonts w:cs="Arial"/>
          <w:noProof/>
          <w:lang w:val="en-US"/>
        </w:rPr>
        <w:drawing>
          <wp:inline distT="0" distB="0" distL="0" distR="0" wp14:anchorId="046046A2" wp14:editId="7C826939">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FB1026" w:rsidRPr="008F2E94">
        <w:rPr>
          <w:rFonts w:cs="Arial"/>
        </w:rPr>
        <w:t xml:space="preserve"> </w:t>
      </w:r>
      <w:r w:rsidRPr="008F2E94">
        <w:rPr>
          <w:rFonts w:cs="Arial"/>
        </w:rPr>
        <w:t>ikonet for at genoptage opdateringen, og processen fortsætter fra pausepunktet.</w:t>
      </w:r>
    </w:p>
    <w:p w14:paraId="139B0D99" w14:textId="77777777" w:rsidR="002C14AC" w:rsidRPr="008F2E94" w:rsidRDefault="002C14AC" w:rsidP="002C14AC">
      <w:pPr>
        <w:pStyle w:val="ac"/>
        <w:numPr>
          <w:ilvl w:val="0"/>
          <w:numId w:val="266"/>
        </w:numPr>
        <w:spacing w:beforeLines="20" w:before="62" w:afterLines="20" w:after="62"/>
        <w:ind w:left="998" w:hanging="357"/>
        <w:rPr>
          <w:rFonts w:cs="Arial"/>
        </w:rPr>
      </w:pPr>
      <w:r w:rsidRPr="008F2E94">
        <w:rPr>
          <w:rFonts w:cs="Arial"/>
        </w:rPr>
        <w:t>Når opdateringsprocessen er fuldført, installeres softwaren automatisk. Den nye version erstatter den ældre version.</w:t>
      </w:r>
    </w:p>
    <w:p w14:paraId="3E6560F4" w14:textId="77777777" w:rsidR="002C14AC" w:rsidRPr="008F2E94" w:rsidRDefault="002C14AC" w:rsidP="002C14AC">
      <w:pPr>
        <w:pBdr>
          <w:top w:val="single" w:sz="6" w:space="1" w:color="auto"/>
          <w:bottom w:val="single" w:sz="6" w:space="1" w:color="auto"/>
        </w:pBdr>
        <w:spacing w:beforeLines="0" w:before="0" w:afterLines="0" w:after="0"/>
        <w:rPr>
          <w:rFonts w:cs="Arial"/>
          <w:b/>
        </w:rPr>
      </w:pPr>
      <w:r w:rsidRPr="008F2E94">
        <w:rPr>
          <w:rFonts w:cs="Arial"/>
          <w:noProof/>
          <w:lang w:val="en-US"/>
        </w:rPr>
        <w:drawing>
          <wp:anchor distT="0" distB="0" distL="114300" distR="114300" simplePos="0" relativeHeight="252341248" behindDoc="0" locked="0" layoutInCell="1" allowOverlap="1" wp14:anchorId="320BAEA3" wp14:editId="053771AB">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rFonts w:cs="Arial"/>
          <w:b/>
        </w:rPr>
        <w:t>NOTE</w:t>
      </w:r>
    </w:p>
    <w:p w14:paraId="52453739" w14:textId="41B07A4C" w:rsidR="002C14AC" w:rsidRPr="008F2E94" w:rsidRDefault="002C14AC" w:rsidP="002C14AC">
      <w:pPr>
        <w:pBdr>
          <w:top w:val="single" w:sz="6" w:space="1" w:color="auto"/>
          <w:bottom w:val="single" w:sz="6" w:space="1" w:color="auto"/>
        </w:pBdr>
        <w:spacing w:beforeLines="0" w:before="0" w:afterLines="0" w:after="0"/>
        <w:rPr>
          <w:rFonts w:cs="Arial"/>
        </w:rPr>
      </w:pPr>
      <w:r w:rsidRPr="008F2E94">
        <w:rPr>
          <w:rFonts w:cs="Arial"/>
        </w:rPr>
        <w:t>For kontoadministration skal du gå til fanen Medlemscenter</w:t>
      </w:r>
      <w:r w:rsidR="00985F92" w:rsidRPr="008F2E94">
        <w:rPr>
          <w:rFonts w:cs="Arial"/>
        </w:rPr>
        <w:t>.</w:t>
      </w:r>
    </w:p>
    <w:p w14:paraId="44646398" w14:textId="77777777" w:rsidR="002C14AC" w:rsidRPr="008F2E94" w:rsidRDefault="002C14AC" w:rsidP="002C14AC">
      <w:pPr>
        <w:spacing w:before="156" w:after="156"/>
        <w:rPr>
          <w:rFonts w:cs="Arial"/>
        </w:rPr>
      </w:pPr>
    </w:p>
    <w:p w14:paraId="5A4D888C" w14:textId="77777777" w:rsidR="002C14AC" w:rsidRPr="008F2E94" w:rsidRDefault="002C14AC" w:rsidP="002C14AC">
      <w:pPr>
        <w:spacing w:before="156" w:after="156"/>
        <w:rPr>
          <w:rFonts w:cs="Arial"/>
        </w:rPr>
      </w:pPr>
      <w:r w:rsidRPr="008F2E94">
        <w:rPr>
          <w:rFonts w:cs="Arial"/>
        </w:rPr>
        <w:t xml:space="preserve"> </w:t>
      </w:r>
      <w:bookmarkStart w:id="619" w:name="_Ref159831021"/>
    </w:p>
    <w:p w14:paraId="6B7C43E4" w14:textId="2B627D30" w:rsidR="002C14AC" w:rsidRPr="008F2E94" w:rsidRDefault="002C14AC" w:rsidP="002C14AC">
      <w:pPr>
        <w:pStyle w:val="12"/>
        <w:spacing w:before="312" w:after="312"/>
        <w:ind w:left="792" w:hanging="792"/>
      </w:pPr>
      <w:r w:rsidRPr="008F2E94">
        <w:lastRenderedPageBreak/>
        <w:t xml:space="preserve"> </w:t>
      </w:r>
      <w:bookmarkStart w:id="620" w:name="_Toc204437608"/>
      <w:r w:rsidR="002A14F1" w:rsidRPr="008F2E94">
        <w:t>VCI</w:t>
      </w:r>
      <w:bookmarkEnd w:id="615"/>
      <w:bookmarkEnd w:id="616"/>
      <w:bookmarkEnd w:id="617"/>
      <w:bookmarkEnd w:id="619"/>
      <w:r w:rsidR="00FB1026" w:rsidRPr="008F2E94">
        <w:t xml:space="preserve"> manager</w:t>
      </w:r>
      <w:bookmarkEnd w:id="620"/>
    </w:p>
    <w:p w14:paraId="19456449" w14:textId="750A6F84" w:rsidR="002C14AC" w:rsidRPr="008F2E94" w:rsidRDefault="002A14F1" w:rsidP="002C14AC">
      <w:pPr>
        <w:pStyle w:val="BodytextUserManual"/>
        <w:spacing w:before="156" w:afterLines="0" w:after="0"/>
      </w:pPr>
      <w:r w:rsidRPr="008F2E94">
        <w:t>VCI</w:t>
      </w:r>
      <w:r w:rsidR="002C14AC" w:rsidRPr="008F2E94">
        <w:t xml:space="preserve"> </w:t>
      </w:r>
      <w:r w:rsidR="00FB1026" w:rsidRPr="008F2E94">
        <w:t>m</w:t>
      </w:r>
      <w:r w:rsidR="002C14AC" w:rsidRPr="008F2E94">
        <w:t>anager er en applikation til at forbinde MaxiSys</w:t>
      </w:r>
      <w:r w:rsidR="00EA391C" w:rsidRPr="008F2E94">
        <w:t>-</w:t>
      </w:r>
      <w:r w:rsidR="002C14AC" w:rsidRPr="008F2E94">
        <w:t xml:space="preserve">tabletten med </w:t>
      </w:r>
      <w:r w:rsidRPr="008F2E94">
        <w:t>VCI</w:t>
      </w:r>
      <w:r w:rsidR="002C14AC" w:rsidRPr="008F2E94">
        <w:t xml:space="preserve">2. Denne applikation giver dig mulighed for at parre tabletten med </w:t>
      </w:r>
      <w:r w:rsidRPr="008F2E94">
        <w:t>VCI</w:t>
      </w:r>
      <w:r w:rsidR="002C14AC" w:rsidRPr="008F2E94">
        <w:t>2 og kontrollere kommunikationsstatus. Du kan enten oprette forbindelse via Bluetooth eller Wi-Fi, hvor sidstnævnte er mere stabil og hurtigere i moduldrift.</w:t>
      </w:r>
    </w:p>
    <w:p w14:paraId="16251213" w14:textId="63454B6E" w:rsidR="002C14AC" w:rsidRPr="008F2E94" w:rsidRDefault="00243B0E" w:rsidP="002C14AC">
      <w:pPr>
        <w:pStyle w:val="BodytextUserManual"/>
        <w:spacing w:before="156" w:afterLines="0" w:after="0" w:line="240" w:lineRule="auto"/>
        <w:ind w:left="0"/>
        <w:jc w:val="center"/>
      </w:pPr>
      <w:r w:rsidRPr="008F2E94">
        <w:rPr>
          <w:noProof/>
          <w:lang w:val="en-US"/>
        </w:rPr>
        <w:drawing>
          <wp:inline distT="0" distB="0" distL="0" distR="0" wp14:anchorId="746BB04C" wp14:editId="1C79F776">
            <wp:extent cx="3600344" cy="2079172"/>
            <wp:effectExtent l="0" t="0" r="635" b="0"/>
            <wp:docPr id="199" name="图片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199"/>
                    <pic:cNvPicPr>
                      <a:picLocks noChangeAspect="1" noChangeArrowheads="1"/>
                    </pic:cNvPicPr>
                  </pic:nvPicPr>
                  <pic:blipFill rotWithShape="1">
                    <a:blip r:embed="rId250" cstate="print">
                      <a:extLst>
                        <a:ext uri="{28A0092B-C50C-407E-A947-70E740481C1C}">
                          <a14:useLocalDpi xmlns:a14="http://schemas.microsoft.com/office/drawing/2010/main" val="0"/>
                        </a:ext>
                      </a:extLst>
                    </a:blip>
                    <a:srcRect b="7729"/>
                    <a:stretch/>
                  </pic:blipFill>
                  <pic:spPr bwMode="auto">
                    <a:xfrm>
                      <a:off x="0" y="0"/>
                      <a:ext cx="3600000" cy="2078974"/>
                    </a:xfrm>
                    <a:prstGeom prst="rect">
                      <a:avLst/>
                    </a:prstGeom>
                    <a:noFill/>
                    <a:ln>
                      <a:noFill/>
                    </a:ln>
                    <a:extLst>
                      <a:ext uri="{53640926-AAD7-44D8-BBD7-CCE9431645EC}">
                        <a14:shadowObscured xmlns:a14="http://schemas.microsoft.com/office/drawing/2010/main"/>
                      </a:ext>
                    </a:extLst>
                  </pic:spPr>
                </pic:pic>
              </a:graphicData>
            </a:graphic>
          </wp:inline>
        </w:drawing>
      </w:r>
    </w:p>
    <w:p w14:paraId="2733164E" w14:textId="7BA8A9C1" w:rsidR="002C14AC" w:rsidRPr="008F2E94" w:rsidRDefault="002C14AC" w:rsidP="002C14AC">
      <w:pPr>
        <w:pStyle w:val="ae"/>
        <w:spacing w:before="156" w:after="156"/>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4</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002A14F1" w:rsidRPr="008F2E94">
        <w:rPr>
          <w:rFonts w:cs="Arial"/>
          <w:i/>
        </w:rPr>
        <w:t>VCI</w:t>
      </w:r>
      <w:r w:rsidRPr="008F2E94">
        <w:rPr>
          <w:rFonts w:cs="Arial"/>
          <w:i/>
        </w:rPr>
        <w:t xml:space="preserve"> </w:t>
      </w:r>
      <w:r w:rsidR="00FB1026" w:rsidRPr="008F2E94">
        <w:rPr>
          <w:rFonts w:cs="Arial"/>
          <w:i/>
        </w:rPr>
        <w:t>m</w:t>
      </w:r>
      <w:r w:rsidRPr="008F2E94">
        <w:rPr>
          <w:rFonts w:cs="Arial"/>
          <w:i/>
        </w:rPr>
        <w:t>anager-skærm</w:t>
      </w:r>
    </w:p>
    <w:p w14:paraId="6DEB7909" w14:textId="2B1E7781" w:rsidR="002C14AC" w:rsidRPr="008F2E94" w:rsidRDefault="002C14AC" w:rsidP="002C14AC">
      <w:pPr>
        <w:pStyle w:val="ac"/>
        <w:numPr>
          <w:ilvl w:val="0"/>
          <w:numId w:val="235"/>
        </w:numPr>
        <w:spacing w:beforeLines="20" w:before="62" w:afterLines="20" w:after="62"/>
        <w:ind w:left="641" w:hanging="357"/>
        <w:rPr>
          <w:rFonts w:cs="Arial"/>
        </w:rPr>
      </w:pPr>
      <w:r w:rsidRPr="008F2E94">
        <w:rPr>
          <w:rFonts w:cs="Arial"/>
          <w:b/>
        </w:rPr>
        <w:t>Forbindelse Tilstand</w:t>
      </w:r>
      <w:r w:rsidR="00997C32" w:rsidRPr="008F2E94">
        <w:rPr>
          <w:rFonts w:cs="Arial"/>
          <w:b/>
        </w:rPr>
        <w:t>:</w:t>
      </w:r>
      <w:r w:rsidRPr="008F2E94">
        <w:rPr>
          <w:rFonts w:cs="Arial"/>
        </w:rPr>
        <w:t xml:space="preserve"> </w:t>
      </w:r>
      <w:bookmarkStart w:id="621" w:name="OLE_LINK57"/>
      <w:r w:rsidRPr="008F2E94">
        <w:rPr>
          <w:rFonts w:cs="Arial"/>
        </w:rPr>
        <w:t>Der er fem forbindelsestilstande tilgængelige. Forbindelsesstatus vises ved siden af hver tilstand.</w:t>
      </w:r>
    </w:p>
    <w:bookmarkEnd w:id="621"/>
    <w:p w14:paraId="7D8F5224" w14:textId="77777777" w:rsidR="002C14AC" w:rsidRPr="008F2E94" w:rsidRDefault="002C14AC" w:rsidP="002C14AC">
      <w:pPr>
        <w:pStyle w:val="ac"/>
        <w:numPr>
          <w:ilvl w:val="0"/>
          <w:numId w:val="236"/>
        </w:numPr>
        <w:spacing w:beforeLines="20" w:before="62" w:afterLines="20" w:after="62"/>
        <w:ind w:left="998" w:hanging="357"/>
        <w:rPr>
          <w:rFonts w:cs="Arial"/>
        </w:rPr>
      </w:pPr>
      <w:r w:rsidRPr="008F2E94">
        <w:rPr>
          <w:rFonts w:cs="Arial"/>
        </w:rPr>
        <w:t>Wi-Fi-forbindelse — når der er forbindelse til en trådløs enhed, vises forbindelsesstatus som "Tilsluttet". Ellers vises den som "Afbrudt".</w:t>
      </w:r>
    </w:p>
    <w:p w14:paraId="7E4F234A" w14:textId="6520A7B6" w:rsidR="002C14AC" w:rsidRPr="008F2E94" w:rsidRDefault="002A14F1" w:rsidP="002C14AC">
      <w:pPr>
        <w:pStyle w:val="ac"/>
        <w:numPr>
          <w:ilvl w:val="0"/>
          <w:numId w:val="236"/>
        </w:numPr>
        <w:spacing w:beforeLines="20" w:before="62" w:afterLines="20" w:after="62"/>
        <w:ind w:left="998" w:hanging="357"/>
        <w:rPr>
          <w:rFonts w:cs="Arial"/>
        </w:rPr>
      </w:pPr>
      <w:r w:rsidRPr="008F2E94">
        <w:rPr>
          <w:rFonts w:cs="Arial"/>
        </w:rPr>
        <w:t>VCI</w:t>
      </w:r>
      <w:r w:rsidR="002C14AC" w:rsidRPr="008F2E94">
        <w:rPr>
          <w:rFonts w:cs="Arial"/>
        </w:rPr>
        <w:t xml:space="preserve"> Bluetooth-parring — når </w:t>
      </w:r>
      <w:r w:rsidRPr="008F2E94">
        <w:rPr>
          <w:rFonts w:cs="Arial"/>
        </w:rPr>
        <w:t>VCI</w:t>
      </w:r>
      <w:r w:rsidR="002C14AC" w:rsidRPr="008F2E94">
        <w:rPr>
          <w:rFonts w:cs="Arial"/>
        </w:rPr>
        <w:t>2 er parret med tabletten via Bluetooth, vises forbindelsesstatus som "Tilsluttet". Ellers vises den som "Afbrudt".</w:t>
      </w:r>
    </w:p>
    <w:p w14:paraId="3D09C398" w14:textId="600F648B" w:rsidR="002C14AC" w:rsidRPr="008F2E94" w:rsidRDefault="00FB1026" w:rsidP="002C14AC">
      <w:pPr>
        <w:pStyle w:val="ac"/>
        <w:numPr>
          <w:ilvl w:val="0"/>
          <w:numId w:val="236"/>
        </w:numPr>
        <w:spacing w:beforeLines="20" w:before="62" w:afterLines="20" w:after="62"/>
        <w:ind w:left="998" w:hanging="357"/>
        <w:rPr>
          <w:rFonts w:cs="Arial"/>
        </w:rPr>
      </w:pPr>
      <w:r w:rsidRPr="008F2E94">
        <w:rPr>
          <w:rFonts w:cs="Arial"/>
        </w:rPr>
        <w:t>B</w:t>
      </w:r>
      <w:r w:rsidR="002C14AC" w:rsidRPr="008F2E94">
        <w:rPr>
          <w:rFonts w:cs="Arial"/>
        </w:rPr>
        <w:t>AS Bluetooth-parring — når den er parret med en batteritester via Bluetooth, vises forbindelsesstatussen som "Tilsluttet". Ellers vises den som "Afbrudt".</w:t>
      </w:r>
    </w:p>
    <w:p w14:paraId="3AA185D8" w14:textId="46B4E1AD" w:rsidR="002C14AC" w:rsidRPr="008F2E94" w:rsidRDefault="002A14F1" w:rsidP="002C14AC">
      <w:pPr>
        <w:pStyle w:val="ac"/>
        <w:numPr>
          <w:ilvl w:val="0"/>
          <w:numId w:val="236"/>
        </w:numPr>
        <w:spacing w:beforeLines="20" w:before="62" w:afterLines="20" w:after="62"/>
        <w:ind w:left="998" w:hanging="357"/>
        <w:rPr>
          <w:rFonts w:cs="Arial"/>
        </w:rPr>
      </w:pPr>
      <w:r w:rsidRPr="008F2E94">
        <w:rPr>
          <w:rFonts w:cs="Arial"/>
        </w:rPr>
        <w:t>VCI</w:t>
      </w:r>
      <w:r w:rsidR="002C14AC" w:rsidRPr="008F2E94">
        <w:rPr>
          <w:rFonts w:cs="Arial"/>
        </w:rPr>
        <w:t xml:space="preserve">-opdatering — forbinder </w:t>
      </w:r>
      <w:r w:rsidRPr="008F2E94">
        <w:rPr>
          <w:rFonts w:cs="Arial"/>
        </w:rPr>
        <w:t>VCI</w:t>
      </w:r>
      <w:r w:rsidR="002C14AC" w:rsidRPr="008F2E94">
        <w:rPr>
          <w:rFonts w:cs="Arial"/>
        </w:rPr>
        <w:t xml:space="preserve">2 til diagnosticeringstabletten og opdaterer derefter </w:t>
      </w:r>
      <w:r w:rsidRPr="008F2E94">
        <w:rPr>
          <w:rFonts w:cs="Arial"/>
        </w:rPr>
        <w:t>VCI</w:t>
      </w:r>
      <w:r w:rsidR="002C14AC" w:rsidRPr="008F2E94">
        <w:rPr>
          <w:rFonts w:cs="Arial"/>
        </w:rPr>
        <w:t>2</w:t>
      </w:r>
      <w:r w:rsidR="00EA391C" w:rsidRPr="008F2E94">
        <w:rPr>
          <w:rFonts w:cs="Arial"/>
        </w:rPr>
        <w:t>-</w:t>
      </w:r>
      <w:r w:rsidR="002C14AC" w:rsidRPr="008F2E94">
        <w:rPr>
          <w:rFonts w:cs="Arial"/>
        </w:rPr>
        <w:t>firmwaren via tabletten.</w:t>
      </w:r>
    </w:p>
    <w:p w14:paraId="61989153" w14:textId="5C02042E" w:rsidR="002C14AC" w:rsidRPr="008F2E94" w:rsidRDefault="00FB1026" w:rsidP="002C14AC">
      <w:pPr>
        <w:pStyle w:val="ac"/>
        <w:numPr>
          <w:ilvl w:val="0"/>
          <w:numId w:val="236"/>
        </w:numPr>
        <w:spacing w:beforeLines="20" w:before="62" w:afterLines="20" w:after="62"/>
        <w:ind w:left="998" w:hanging="357"/>
        <w:rPr>
          <w:rFonts w:cs="Arial"/>
        </w:rPr>
      </w:pPr>
      <w:r w:rsidRPr="008F2E94">
        <w:rPr>
          <w:rFonts w:cs="Arial"/>
        </w:rPr>
        <w:t>B</w:t>
      </w:r>
      <w:r w:rsidR="002C14AC" w:rsidRPr="008F2E94">
        <w:rPr>
          <w:rFonts w:cs="Arial"/>
        </w:rPr>
        <w:t>AS-opdatering — forbinder batteritesteren til diagnosticeringstabletten og opdaterer derefter batteritesterens firmware via tabletten.</w:t>
      </w:r>
    </w:p>
    <w:p w14:paraId="350BFF89" w14:textId="5E50719D" w:rsidR="002C14AC" w:rsidRPr="008F2E94" w:rsidRDefault="002C14AC" w:rsidP="002C14AC">
      <w:pPr>
        <w:pStyle w:val="ac"/>
        <w:numPr>
          <w:ilvl w:val="0"/>
          <w:numId w:val="235"/>
        </w:numPr>
        <w:spacing w:beforeLines="20" w:before="62" w:afterLines="20" w:after="62"/>
        <w:ind w:left="641" w:hanging="357"/>
        <w:rPr>
          <w:rFonts w:cs="Arial"/>
        </w:rPr>
      </w:pPr>
      <w:r w:rsidRPr="008F2E94">
        <w:rPr>
          <w:rFonts w:cs="Arial"/>
          <w:b/>
        </w:rPr>
        <w:t>Indstillinger</w:t>
      </w:r>
      <w:r w:rsidR="00997C32" w:rsidRPr="008F2E94">
        <w:rPr>
          <w:rFonts w:cs="Arial"/>
          <w:b/>
        </w:rPr>
        <w:t>:</w:t>
      </w:r>
      <w:r w:rsidRPr="008F2E94">
        <w:rPr>
          <w:rFonts w:cs="Arial"/>
        </w:rPr>
        <w:t xml:space="preserve"> I dette afsnit kan du administrere trådløs parring eller konfigurere netværksforbindelse. Slå </w:t>
      </w:r>
      <w:r w:rsidRPr="008F2E94">
        <w:rPr>
          <w:rFonts w:cs="Arial"/>
          <w:b/>
          <w:bCs/>
        </w:rPr>
        <w:t>TIL/FRA</w:t>
      </w:r>
      <w:r w:rsidR="00EA391C" w:rsidRPr="008F2E94">
        <w:rPr>
          <w:rFonts w:cs="Arial"/>
          <w:b/>
          <w:bCs/>
        </w:rPr>
        <w:t>-</w:t>
      </w:r>
      <w:r w:rsidRPr="008F2E94">
        <w:rPr>
          <w:rFonts w:cs="Arial"/>
        </w:rPr>
        <w:t xml:space="preserve">knappen til </w:t>
      </w:r>
      <w:r w:rsidRPr="008F2E94">
        <w:rPr>
          <w:rFonts w:cs="Arial"/>
          <w:b/>
          <w:bCs/>
        </w:rPr>
        <w:t>TIL</w:t>
      </w:r>
      <w:r w:rsidR="00985F92" w:rsidRPr="008F2E94">
        <w:rPr>
          <w:rFonts w:cs="Arial"/>
          <w:b/>
          <w:bCs/>
        </w:rPr>
        <w:t>.</w:t>
      </w:r>
      <w:r w:rsidRPr="008F2E94">
        <w:rPr>
          <w:rFonts w:cs="Arial"/>
        </w:rPr>
        <w:t xml:space="preserve"> </w:t>
      </w:r>
      <w:bookmarkStart w:id="622" w:name="OLE_LINK58"/>
      <w:r w:rsidRPr="008F2E94">
        <w:rPr>
          <w:rFonts w:cs="Arial"/>
        </w:rPr>
        <w:t>De tilgængelige enheder til parring vises</w:t>
      </w:r>
      <w:bookmarkEnd w:id="622"/>
      <w:r w:rsidR="00985F92" w:rsidRPr="008F2E94">
        <w:rPr>
          <w:rFonts w:cs="Arial"/>
        </w:rPr>
        <w:t>.</w:t>
      </w:r>
      <w:r w:rsidRPr="008F2E94">
        <w:rPr>
          <w:rFonts w:cs="Arial"/>
        </w:rPr>
        <w:t xml:space="preserve"> Tryk på den ønskede for at starte parringen.</w:t>
      </w:r>
    </w:p>
    <w:p w14:paraId="2856F134" w14:textId="77777777" w:rsidR="002C14AC" w:rsidRPr="008F2E94" w:rsidRDefault="002C14AC" w:rsidP="002C14AC">
      <w:pPr>
        <w:pStyle w:val="20"/>
        <w:spacing w:before="312" w:after="156"/>
        <w:rPr>
          <w:rFonts w:cs="Arial"/>
        </w:rPr>
      </w:pPr>
      <w:bookmarkStart w:id="623" w:name="_Wi-Fi_Connection"/>
      <w:bookmarkStart w:id="624" w:name="_Toc13599315"/>
      <w:bookmarkStart w:id="625" w:name="_Toc38114425"/>
      <w:bookmarkStart w:id="626" w:name="_Ref118312854"/>
      <w:bookmarkStart w:id="627" w:name="_Ref118312857"/>
      <w:bookmarkEnd w:id="623"/>
      <w:r w:rsidRPr="008F2E94">
        <w:rPr>
          <w:rFonts w:cs="Arial"/>
        </w:rPr>
        <w:lastRenderedPageBreak/>
        <w:t xml:space="preserve"> </w:t>
      </w:r>
      <w:bookmarkStart w:id="628" w:name="_Ref119312253"/>
      <w:bookmarkStart w:id="629" w:name="_Toc159436378"/>
      <w:bookmarkStart w:id="630" w:name="_Toc204437609"/>
      <w:r w:rsidRPr="008F2E94">
        <w:rPr>
          <w:rFonts w:cs="Arial"/>
        </w:rPr>
        <w:t>Wi-Fi-forbindelse</w:t>
      </w:r>
      <w:bookmarkEnd w:id="624"/>
      <w:bookmarkEnd w:id="625"/>
      <w:bookmarkEnd w:id="626"/>
      <w:bookmarkEnd w:id="627"/>
      <w:bookmarkEnd w:id="628"/>
      <w:bookmarkEnd w:id="629"/>
      <w:bookmarkEnd w:id="630"/>
    </w:p>
    <w:p w14:paraId="2A7027D7" w14:textId="01A55088" w:rsidR="002C14AC" w:rsidRPr="008F2E94" w:rsidRDefault="002C14AC" w:rsidP="002C14AC">
      <w:pPr>
        <w:pStyle w:val="BodytextUserManual"/>
        <w:spacing w:before="156" w:after="156"/>
      </w:pPr>
      <w:r w:rsidRPr="008F2E94">
        <w:rPr>
          <w:szCs w:val="18"/>
        </w:rPr>
        <w:t xml:space="preserve">Wi-Fi-forbindelse er en avanceret funktion til hurtig forbindelse med </w:t>
      </w:r>
      <w:r w:rsidR="002A14F1" w:rsidRPr="008F2E94">
        <w:rPr>
          <w:szCs w:val="18"/>
        </w:rPr>
        <w:t>VCI</w:t>
      </w:r>
      <w:r w:rsidRPr="008F2E94">
        <w:rPr>
          <w:szCs w:val="18"/>
        </w:rPr>
        <w:t xml:space="preserve">2. Da Wi-Fi-forbindelsen understøtter 5G, </w:t>
      </w:r>
      <w:r w:rsidRPr="008F2E94">
        <w:rPr>
          <w:rFonts w:eastAsia="ArialMT"/>
          <w:szCs w:val="18"/>
        </w:rPr>
        <w:t xml:space="preserve">deler </w:t>
      </w:r>
      <w:r w:rsidRPr="008F2E94">
        <w:rPr>
          <w:szCs w:val="18"/>
        </w:rPr>
        <w:t>MaxiSys</w:t>
      </w:r>
      <w:r w:rsidR="00EA391C" w:rsidRPr="008F2E94">
        <w:rPr>
          <w:szCs w:val="18"/>
        </w:rPr>
        <w:t>-</w:t>
      </w:r>
      <w:r w:rsidRPr="008F2E94">
        <w:rPr>
          <w:szCs w:val="18"/>
        </w:rPr>
        <w:t xml:space="preserve">tabletten </w:t>
      </w:r>
      <w:r w:rsidRPr="008F2E94">
        <w:rPr>
          <w:rFonts w:eastAsia="ArialMT"/>
          <w:szCs w:val="18"/>
        </w:rPr>
        <w:t xml:space="preserve">og </w:t>
      </w:r>
      <w:r w:rsidR="002A14F1" w:rsidRPr="008F2E94">
        <w:t>VCI</w:t>
      </w:r>
      <w:r w:rsidRPr="008F2E94">
        <w:t>2 en hurtigere og</w:t>
      </w:r>
      <w:r w:rsidRPr="008F2E94">
        <w:rPr>
          <w:szCs w:val="18"/>
        </w:rPr>
        <w:t xml:space="preserve"> </w:t>
      </w:r>
      <w:r w:rsidRPr="008F2E94">
        <w:rPr>
          <w:rFonts w:eastAsia="ArialMT"/>
          <w:szCs w:val="18"/>
        </w:rPr>
        <w:t>mere stabil forbindelse, når denne kommunikationsmetode bruges</w:t>
      </w:r>
      <w:r w:rsidR="00985F92" w:rsidRPr="008F2E94">
        <w:rPr>
          <w:rFonts w:eastAsia="ArialMT"/>
          <w:szCs w:val="18"/>
        </w:rPr>
        <w:t>.</w:t>
      </w:r>
    </w:p>
    <w:p w14:paraId="61D90E21" w14:textId="64BC32A5"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 xml:space="preserve">Sådan forbinder du </w:t>
      </w:r>
      <w:r w:rsidR="002A14F1" w:rsidRPr="008F2E94">
        <w:rPr>
          <w:rFonts w:cs="Arial"/>
          <w:b/>
        </w:rPr>
        <w:t>VCI</w:t>
      </w:r>
      <w:r w:rsidRPr="008F2E94">
        <w:rPr>
          <w:rFonts w:cs="Arial"/>
          <w:b/>
        </w:rPr>
        <w:t>2 til tabletten via Wi-Fi</w:t>
      </w:r>
    </w:p>
    <w:p w14:paraId="5EFFF17C" w14:textId="77777777" w:rsidR="002C14AC" w:rsidRPr="008F2E94" w:rsidRDefault="002C14AC" w:rsidP="002C14AC">
      <w:pPr>
        <w:pStyle w:val="ac"/>
        <w:numPr>
          <w:ilvl w:val="0"/>
          <w:numId w:val="238"/>
        </w:numPr>
        <w:spacing w:beforeLines="20" w:before="62" w:afterLines="20" w:after="62"/>
        <w:ind w:left="1015" w:hanging="357"/>
        <w:rPr>
          <w:rFonts w:cs="Arial"/>
        </w:rPr>
      </w:pPr>
      <w:r w:rsidRPr="008F2E94">
        <w:rPr>
          <w:rFonts w:cs="Arial"/>
        </w:rPr>
        <w:t>Tænd tabletten.</w:t>
      </w:r>
    </w:p>
    <w:p w14:paraId="1BE018A9" w14:textId="65FF48E8" w:rsidR="002C14AC" w:rsidRPr="008F2E94" w:rsidRDefault="002C14AC" w:rsidP="002C14AC">
      <w:pPr>
        <w:pStyle w:val="ac"/>
        <w:numPr>
          <w:ilvl w:val="0"/>
          <w:numId w:val="238"/>
        </w:numPr>
        <w:spacing w:beforeLines="20" w:before="62" w:afterLines="20" w:after="62"/>
        <w:ind w:left="1015" w:hanging="357"/>
        <w:rPr>
          <w:rFonts w:cs="Arial"/>
        </w:rPr>
      </w:pPr>
      <w:r w:rsidRPr="008F2E94">
        <w:rPr>
          <w:rFonts w:cs="Arial"/>
        </w:rPr>
        <w:t xml:space="preserve">Tilslut den 26-benede ende af hovedkablet til </w:t>
      </w:r>
      <w:r w:rsidR="002A14F1" w:rsidRPr="008F2E94">
        <w:rPr>
          <w:rFonts w:cs="Arial"/>
        </w:rPr>
        <w:t>VCI</w:t>
      </w:r>
      <w:r w:rsidRPr="008F2E94">
        <w:rPr>
          <w:rFonts w:cs="Arial"/>
        </w:rPr>
        <w:t>2'ens køretøjsdatastik.</w:t>
      </w:r>
    </w:p>
    <w:p w14:paraId="7F1ED379" w14:textId="77777777" w:rsidR="002C14AC" w:rsidRPr="008F2E94" w:rsidRDefault="002C14AC" w:rsidP="002C14AC">
      <w:pPr>
        <w:pStyle w:val="ac"/>
        <w:numPr>
          <w:ilvl w:val="0"/>
          <w:numId w:val="238"/>
        </w:numPr>
        <w:spacing w:beforeLines="20" w:before="62" w:afterLines="20" w:after="62"/>
        <w:ind w:left="1015" w:hanging="357"/>
        <w:rPr>
          <w:rFonts w:cs="Arial"/>
        </w:rPr>
      </w:pPr>
      <w:r w:rsidRPr="008F2E94">
        <w:rPr>
          <w:rFonts w:cs="Arial"/>
        </w:rPr>
        <w:t>Tilslut den 16-bens ende af hovedkablet til køretøjets datalink-stik (DLC).</w:t>
      </w:r>
    </w:p>
    <w:p w14:paraId="5CA3BF1E" w14:textId="56BEF303" w:rsidR="002C14AC" w:rsidRPr="008F2E94" w:rsidRDefault="002C14AC" w:rsidP="002C14AC">
      <w:pPr>
        <w:pStyle w:val="ac"/>
        <w:numPr>
          <w:ilvl w:val="0"/>
          <w:numId w:val="238"/>
        </w:numPr>
        <w:spacing w:beforeLines="20" w:before="62" w:afterLines="20" w:after="62"/>
        <w:ind w:left="1015" w:hanging="357"/>
        <w:rPr>
          <w:rFonts w:cs="Arial"/>
        </w:rPr>
      </w:pPr>
      <w:r w:rsidRPr="008F2E94">
        <w:rPr>
          <w:rFonts w:cs="Arial"/>
        </w:rPr>
        <w:t xml:space="preserve">Tryk på </w:t>
      </w:r>
      <w:r w:rsidR="002A14F1" w:rsidRPr="008F2E94">
        <w:rPr>
          <w:rFonts w:cs="Arial"/>
          <w:b/>
        </w:rPr>
        <w:t>VCI</w:t>
      </w:r>
      <w:r w:rsidRPr="008F2E94">
        <w:rPr>
          <w:rFonts w:cs="Arial"/>
          <w:b/>
        </w:rPr>
        <w:t xml:space="preserve"> Manager </w:t>
      </w:r>
      <w:r w:rsidRPr="008F2E94">
        <w:rPr>
          <w:rFonts w:cs="Arial"/>
        </w:rPr>
        <w:t>i MaxiSys Job Menu på tabletten.</w:t>
      </w:r>
    </w:p>
    <w:p w14:paraId="10E7CCF9" w14:textId="611B628D" w:rsidR="002C14AC" w:rsidRPr="008F2E94" w:rsidRDefault="00FA7E33" w:rsidP="002C14AC">
      <w:pPr>
        <w:pStyle w:val="ac"/>
        <w:numPr>
          <w:ilvl w:val="0"/>
          <w:numId w:val="238"/>
        </w:numPr>
        <w:spacing w:beforeLines="20" w:before="62" w:afterLines="20" w:after="62"/>
        <w:ind w:left="1015" w:hanging="357"/>
        <w:rPr>
          <w:rFonts w:cs="Arial"/>
        </w:rPr>
      </w:pPr>
      <w:r w:rsidRPr="008F2E94">
        <w:rPr>
          <w:rFonts w:eastAsiaTheme="minorEastAsia" w:cs="Arial"/>
          <w:szCs w:val="18"/>
        </w:rPr>
        <w:t xml:space="preserve">Tryk på </w:t>
      </w:r>
      <w:r w:rsidRPr="008F2E94">
        <w:rPr>
          <w:rFonts w:eastAsiaTheme="minorEastAsia" w:cs="Arial"/>
          <w:b/>
          <w:szCs w:val="18"/>
        </w:rPr>
        <w:t>Wi-Fi-knappen</w:t>
      </w:r>
      <w:r w:rsidRPr="008F2E94">
        <w:rPr>
          <w:rFonts w:eastAsiaTheme="minorEastAsia" w:cs="Arial"/>
          <w:szCs w:val="18"/>
        </w:rPr>
        <w:t xml:space="preserve"> mulighed i venstre kolonne.</w:t>
      </w:r>
    </w:p>
    <w:p w14:paraId="27AF3597" w14:textId="4C31CAFB" w:rsidR="002C14AC" w:rsidRPr="008F2E94" w:rsidRDefault="00FA7E33" w:rsidP="002C14AC">
      <w:pPr>
        <w:pStyle w:val="ac"/>
        <w:numPr>
          <w:ilvl w:val="0"/>
          <w:numId w:val="238"/>
        </w:numPr>
        <w:spacing w:beforeLines="20" w:before="62" w:afterLines="20" w:after="62"/>
        <w:ind w:left="1015" w:hanging="357"/>
        <w:rPr>
          <w:rFonts w:cs="Arial"/>
        </w:rPr>
      </w:pPr>
      <w:r w:rsidRPr="008F2E94">
        <w:rPr>
          <w:rFonts w:eastAsia="Times New Roman" w:cs="Arial"/>
          <w:szCs w:val="18"/>
          <w:lang w:val="sv-SE"/>
        </w:rPr>
        <w:t xml:space="preserve">Slå </w:t>
      </w:r>
      <w:r w:rsidRPr="008F2E94">
        <w:rPr>
          <w:rFonts w:eastAsia="Times New Roman" w:cs="Arial"/>
          <w:b/>
          <w:szCs w:val="18"/>
          <w:lang w:val="sv-SE"/>
        </w:rPr>
        <w:t>TIL/FRA-</w:t>
      </w:r>
      <w:r w:rsidRPr="008F2E94">
        <w:rPr>
          <w:rFonts w:eastAsia="Times New Roman" w:cs="Arial"/>
          <w:szCs w:val="18"/>
          <w:lang w:val="sv-SE"/>
        </w:rPr>
        <w:t xml:space="preserve">knappen </w:t>
      </w:r>
      <w:r w:rsidRPr="008F2E94">
        <w:rPr>
          <w:rFonts w:eastAsiaTheme="minorEastAsia" w:cs="Arial"/>
          <w:szCs w:val="18"/>
          <w:lang w:val="sv-SE"/>
        </w:rPr>
        <w:t xml:space="preserve">til </w:t>
      </w:r>
      <w:r w:rsidRPr="008F2E94">
        <w:rPr>
          <w:rFonts w:eastAsiaTheme="minorEastAsia" w:cs="Arial"/>
          <w:b/>
          <w:szCs w:val="18"/>
          <w:lang w:val="sv-SE"/>
        </w:rPr>
        <w:t>ON.</w:t>
      </w:r>
      <w:r w:rsidRPr="008F2E94">
        <w:rPr>
          <w:rFonts w:eastAsiaTheme="minorEastAsia" w:cs="Arial"/>
          <w:szCs w:val="18"/>
          <w:lang w:val="sv-SE"/>
        </w:rPr>
        <w:t xml:space="preserve"> Tryk på </w:t>
      </w:r>
      <w:r w:rsidRPr="008F2E94">
        <w:rPr>
          <w:rFonts w:eastAsiaTheme="minorEastAsia" w:cs="Arial"/>
          <w:b/>
          <w:szCs w:val="18"/>
          <w:lang w:val="sv-SE"/>
        </w:rPr>
        <w:t xml:space="preserve">Scan </w:t>
      </w:r>
      <w:r w:rsidRPr="008F2E94">
        <w:rPr>
          <w:rFonts w:eastAsiaTheme="minorEastAsia" w:cs="Arial"/>
          <w:szCs w:val="18"/>
          <w:lang w:val="sv-SE"/>
        </w:rPr>
        <w:t>i øverste højre hjørne. Enheden vil begynde at søge efter tilgængelige enheder.</w:t>
      </w:r>
    </w:p>
    <w:p w14:paraId="07A7A020" w14:textId="4DA34079" w:rsidR="002C14AC" w:rsidRPr="008F2E94" w:rsidRDefault="002C14AC" w:rsidP="002C14AC">
      <w:pPr>
        <w:pStyle w:val="ac"/>
        <w:numPr>
          <w:ilvl w:val="0"/>
          <w:numId w:val="238"/>
        </w:numPr>
        <w:spacing w:beforeLines="20" w:before="62" w:afterLines="20" w:after="62"/>
        <w:ind w:left="1015" w:hanging="357"/>
        <w:rPr>
          <w:rFonts w:cs="Arial"/>
        </w:rPr>
      </w:pPr>
      <w:r w:rsidRPr="008F2E94">
        <w:rPr>
          <w:rFonts w:cs="Arial"/>
        </w:rPr>
        <w:t xml:space="preserve">Afhængigt af den </w:t>
      </w:r>
      <w:r w:rsidR="002A14F1" w:rsidRPr="008F2E94">
        <w:rPr>
          <w:rFonts w:cs="Arial"/>
        </w:rPr>
        <w:t>VCI</w:t>
      </w:r>
      <w:r w:rsidRPr="008F2E94">
        <w:rPr>
          <w:rFonts w:cs="Arial"/>
        </w:rPr>
        <w:t>2-type, du bruger, kan enhedsnavnet vises som "Maxi" efterfulgt af et serienummer. Vælg den relevante enhed til tilslutning.</w:t>
      </w:r>
    </w:p>
    <w:p w14:paraId="44B69CEE" w14:textId="77777777" w:rsidR="002C14AC" w:rsidRPr="008F2E94" w:rsidRDefault="002C14AC" w:rsidP="002C14AC">
      <w:pPr>
        <w:pStyle w:val="ac"/>
        <w:numPr>
          <w:ilvl w:val="0"/>
          <w:numId w:val="238"/>
        </w:numPr>
        <w:spacing w:beforeLines="20" w:before="62" w:afterLines="20" w:after="62"/>
        <w:ind w:left="1015" w:hanging="357"/>
        <w:rPr>
          <w:rFonts w:cs="Arial"/>
        </w:rPr>
      </w:pPr>
      <w:r w:rsidRPr="008F2E94">
        <w:rPr>
          <w:rFonts w:cs="Arial"/>
        </w:rPr>
        <w:t>Når forbindelsen er etableret, vises forbindelsesstatus som "Tilsluttet".</w:t>
      </w:r>
    </w:p>
    <w:p w14:paraId="2CAF1DDE" w14:textId="13AB5BAD" w:rsidR="002C14AC" w:rsidRPr="008F2E94" w:rsidRDefault="002A14F1" w:rsidP="002C14AC">
      <w:pPr>
        <w:pStyle w:val="ac"/>
        <w:numPr>
          <w:ilvl w:val="0"/>
          <w:numId w:val="238"/>
        </w:numPr>
        <w:spacing w:beforeLines="20" w:before="62" w:afterLines="20" w:after="62"/>
        <w:ind w:left="1015" w:hanging="357"/>
        <w:rPr>
          <w:rFonts w:cs="Arial"/>
        </w:rPr>
      </w:pPr>
      <w:r w:rsidRPr="008F2E94">
        <w:rPr>
          <w:rFonts w:cs="Arial"/>
        </w:rPr>
        <w:t>VCI</w:t>
      </w:r>
      <w:r w:rsidR="002C14AC" w:rsidRPr="008F2E94">
        <w:rPr>
          <w:rFonts w:cs="Arial"/>
        </w:rPr>
        <w:t xml:space="preserve">2-knappen på systemnavigationslinjen nederst på skærmen viser et grønt Wi-Fi-ikon, der angiver, at tabletten er forbundet til </w:t>
      </w:r>
      <w:r w:rsidRPr="008F2E94">
        <w:rPr>
          <w:rFonts w:cs="Arial"/>
        </w:rPr>
        <w:t>VCI</w:t>
      </w:r>
      <w:r w:rsidR="002C14AC" w:rsidRPr="008F2E94">
        <w:rPr>
          <w:rFonts w:cs="Arial"/>
        </w:rPr>
        <w:t>2.</w:t>
      </w:r>
    </w:p>
    <w:p w14:paraId="5519AB75" w14:textId="77777777" w:rsidR="002C14AC" w:rsidRPr="008F2E94" w:rsidRDefault="002C14AC" w:rsidP="002C14AC">
      <w:pPr>
        <w:pStyle w:val="ac"/>
        <w:numPr>
          <w:ilvl w:val="0"/>
          <w:numId w:val="238"/>
        </w:numPr>
        <w:spacing w:beforeLines="20" w:before="62" w:afterLines="20" w:after="62"/>
        <w:ind w:left="1015" w:hanging="357"/>
        <w:rPr>
          <w:rFonts w:cs="Arial"/>
        </w:rPr>
      </w:pPr>
      <w:r w:rsidRPr="008F2E94">
        <w:rPr>
          <w:rFonts w:cs="Arial"/>
        </w:rPr>
        <w:t>Tryk på den tilsluttede enhed igen for at afbryde forbindelsen.</w:t>
      </w:r>
    </w:p>
    <w:p w14:paraId="54D3913A" w14:textId="77777777" w:rsidR="002C14AC" w:rsidRPr="008F2E94" w:rsidRDefault="002C14AC" w:rsidP="002C14AC">
      <w:pPr>
        <w:pBdr>
          <w:top w:val="single" w:sz="6" w:space="1" w:color="auto"/>
          <w:bottom w:val="single" w:sz="6" w:space="1" w:color="auto"/>
        </w:pBdr>
        <w:spacing w:beforeLines="0" w:before="0" w:afterLines="0" w:after="0"/>
        <w:contextualSpacing/>
        <w:rPr>
          <w:rFonts w:cs="Arial"/>
          <w:b/>
        </w:rPr>
      </w:pPr>
      <w:r w:rsidRPr="008F2E94">
        <w:rPr>
          <w:rFonts w:cs="Arial"/>
          <w:noProof/>
          <w:lang w:val="en-US"/>
        </w:rPr>
        <w:drawing>
          <wp:anchor distT="0" distB="0" distL="114300" distR="114300" simplePos="0" relativeHeight="252329984" behindDoc="0" locked="0" layoutInCell="1" allowOverlap="1" wp14:anchorId="0F2FFE0E" wp14:editId="3F32290A">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0E3DA9C6" w14:textId="49968426" w:rsidR="00D30538" w:rsidRPr="008F2E94" w:rsidRDefault="002C14AC" w:rsidP="002A14F1">
      <w:pPr>
        <w:pBdr>
          <w:top w:val="single" w:sz="6" w:space="1" w:color="auto"/>
          <w:bottom w:val="single" w:sz="6" w:space="1" w:color="auto"/>
        </w:pBdr>
        <w:spacing w:beforeLines="0" w:before="0" w:afterLines="0" w:after="0"/>
        <w:contextualSpacing/>
        <w:rPr>
          <w:rFonts w:cs="Arial"/>
        </w:rPr>
      </w:pPr>
      <w:r w:rsidRPr="008F2E94">
        <w:rPr>
          <w:rFonts w:eastAsia="Arial Unicode MS" w:cs="Arial"/>
          <w:szCs w:val="18"/>
        </w:rPr>
        <w:t>For at sikre en hurtig forbindelse, skal du oprette forbindelse i et stabilt netværksmiljø</w:t>
      </w:r>
      <w:r w:rsidR="00985F92" w:rsidRPr="008F2E94">
        <w:rPr>
          <w:rFonts w:eastAsia="Arial Unicode MS" w:cs="Arial"/>
          <w:szCs w:val="18"/>
        </w:rPr>
        <w:t>.</w:t>
      </w:r>
      <w:bookmarkStart w:id="631" w:name="_Ref367870118"/>
      <w:bookmarkStart w:id="632" w:name="_Ref367870122"/>
      <w:bookmarkStart w:id="633" w:name="_Ref367870120"/>
      <w:bookmarkStart w:id="634" w:name="_Toc451525813"/>
      <w:bookmarkStart w:id="635" w:name="_Toc13599314"/>
      <w:bookmarkStart w:id="636" w:name="_Toc38114426"/>
      <w:bookmarkStart w:id="637" w:name="_Ref118312816"/>
      <w:bookmarkStart w:id="638" w:name="_Ref118312818"/>
      <w:bookmarkStart w:id="639" w:name="_Ref119312219"/>
      <w:bookmarkStart w:id="640" w:name="_Toc13599316"/>
    </w:p>
    <w:p w14:paraId="6EA6BBA3" w14:textId="0D194F23" w:rsidR="002C14AC" w:rsidRPr="008F2E94" w:rsidRDefault="002A14F1" w:rsidP="002C14AC">
      <w:pPr>
        <w:pStyle w:val="20"/>
        <w:spacing w:before="312" w:after="156"/>
        <w:rPr>
          <w:rFonts w:cs="Arial"/>
        </w:rPr>
      </w:pPr>
      <w:bookmarkStart w:id="641" w:name="_Ref159233019"/>
      <w:bookmarkStart w:id="642" w:name="_Ref159233024"/>
      <w:bookmarkStart w:id="643" w:name="_Toc159436379"/>
      <w:bookmarkStart w:id="644" w:name="_Toc204437610"/>
      <w:r w:rsidRPr="008F2E94">
        <w:rPr>
          <w:rFonts w:cs="Arial"/>
        </w:rPr>
        <w:t>VCI</w:t>
      </w:r>
      <w:r w:rsidR="002C14AC" w:rsidRPr="008F2E94">
        <w:rPr>
          <w:rFonts w:cs="Arial"/>
        </w:rPr>
        <w:t xml:space="preserve"> Bluetooth-parring</w:t>
      </w:r>
      <w:bookmarkEnd w:id="631"/>
      <w:bookmarkEnd w:id="632"/>
      <w:bookmarkEnd w:id="633"/>
      <w:bookmarkEnd w:id="634"/>
      <w:bookmarkEnd w:id="635"/>
      <w:bookmarkEnd w:id="636"/>
      <w:bookmarkEnd w:id="637"/>
      <w:bookmarkEnd w:id="638"/>
      <w:bookmarkEnd w:id="639"/>
      <w:bookmarkEnd w:id="641"/>
      <w:bookmarkEnd w:id="642"/>
      <w:bookmarkEnd w:id="643"/>
      <w:bookmarkEnd w:id="644"/>
    </w:p>
    <w:p w14:paraId="0D794A96" w14:textId="05384926" w:rsidR="002C14AC" w:rsidRPr="008F2E94" w:rsidRDefault="002C14AC" w:rsidP="002C14AC">
      <w:pPr>
        <w:pStyle w:val="BodytextUserManual"/>
        <w:spacing w:before="156" w:after="156"/>
      </w:pPr>
      <w:r w:rsidRPr="008F2E94">
        <w:rPr>
          <w:rFonts w:eastAsia="Arial Unicode MS"/>
          <w:szCs w:val="18"/>
        </w:rPr>
        <w:t>Bluetooth-parring er den grundlæggende metode til trådløs forbindelse</w:t>
      </w:r>
      <w:r w:rsidR="00985F92" w:rsidRPr="008F2E94">
        <w:rPr>
          <w:rFonts w:eastAsia="Arial Unicode MS"/>
          <w:szCs w:val="18"/>
        </w:rPr>
        <w:t>.</w:t>
      </w:r>
      <w:r w:rsidRPr="008F2E94">
        <w:t xml:space="preserve"> </w:t>
      </w:r>
      <w:r w:rsidR="002A14F1" w:rsidRPr="008F2E94">
        <w:t>VCI</w:t>
      </w:r>
      <w:r w:rsidRPr="008F2E94">
        <w:t>2 skal enten være tilsluttet et køretøj eller en tilgængelig strømkilde, så den er tændt under synkroniseringsproceduren. Sørg for, at tabletten har et opladet batteri eller er tilsluttet en AC/DC-strømforsyning.</w:t>
      </w:r>
    </w:p>
    <w:p w14:paraId="012F2567" w14:textId="4784B8BA"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 xml:space="preserve">Sådan parrer du </w:t>
      </w:r>
      <w:r w:rsidR="002A14F1" w:rsidRPr="008F2E94">
        <w:rPr>
          <w:rFonts w:cs="Arial"/>
          <w:b/>
        </w:rPr>
        <w:t>VCI</w:t>
      </w:r>
      <w:r w:rsidRPr="008F2E94">
        <w:rPr>
          <w:rFonts w:cs="Arial"/>
          <w:b/>
        </w:rPr>
        <w:t>2 med tabletten</w:t>
      </w:r>
    </w:p>
    <w:p w14:paraId="08BA89C8" w14:textId="77777777" w:rsidR="002C14AC" w:rsidRPr="008F2E94" w:rsidRDefault="002C14AC" w:rsidP="002C14AC">
      <w:pPr>
        <w:pStyle w:val="ac"/>
        <w:numPr>
          <w:ilvl w:val="0"/>
          <w:numId w:val="237"/>
        </w:numPr>
        <w:spacing w:beforeLines="20" w:before="62" w:afterLines="20" w:after="62"/>
        <w:ind w:left="998" w:hanging="357"/>
        <w:rPr>
          <w:rFonts w:cs="Arial"/>
        </w:rPr>
      </w:pPr>
      <w:r w:rsidRPr="008F2E94">
        <w:rPr>
          <w:rFonts w:cs="Arial"/>
        </w:rPr>
        <w:t>Tænd tabletten.</w:t>
      </w:r>
    </w:p>
    <w:p w14:paraId="77447B52" w14:textId="7152E4D4" w:rsidR="002C14AC" w:rsidRPr="008F2E94" w:rsidRDefault="002C14AC" w:rsidP="002C14AC">
      <w:pPr>
        <w:pStyle w:val="ac"/>
        <w:numPr>
          <w:ilvl w:val="0"/>
          <w:numId w:val="237"/>
        </w:numPr>
        <w:spacing w:beforeLines="20" w:before="62" w:afterLines="20" w:after="62"/>
        <w:ind w:left="998" w:hanging="357"/>
        <w:rPr>
          <w:rFonts w:cs="Arial"/>
        </w:rPr>
      </w:pPr>
      <w:bookmarkStart w:id="645" w:name="OLE_LINK11"/>
      <w:bookmarkStart w:id="646" w:name="OLE_LINK12"/>
      <w:r w:rsidRPr="008F2E94">
        <w:rPr>
          <w:rFonts w:cs="Arial"/>
        </w:rPr>
        <w:t xml:space="preserve">Tilslut den 26-bens ende af hovedkablet til </w:t>
      </w:r>
      <w:r w:rsidR="002A14F1" w:rsidRPr="008F2E94">
        <w:rPr>
          <w:rFonts w:cs="Arial"/>
        </w:rPr>
        <w:t>VCI</w:t>
      </w:r>
      <w:r w:rsidRPr="008F2E94">
        <w:rPr>
          <w:rFonts w:cs="Arial"/>
        </w:rPr>
        <w:t xml:space="preserve"> 2's køretøjsdatastik</w:t>
      </w:r>
      <w:bookmarkEnd w:id="645"/>
      <w:bookmarkEnd w:id="646"/>
      <w:r w:rsidR="00985F92" w:rsidRPr="008F2E94">
        <w:rPr>
          <w:rFonts w:cs="Arial"/>
        </w:rPr>
        <w:t>.</w:t>
      </w:r>
    </w:p>
    <w:p w14:paraId="193BF0F0" w14:textId="77777777" w:rsidR="002C14AC" w:rsidRPr="008F2E94" w:rsidRDefault="002C14AC" w:rsidP="002C14AC">
      <w:pPr>
        <w:pStyle w:val="ac"/>
        <w:numPr>
          <w:ilvl w:val="0"/>
          <w:numId w:val="237"/>
        </w:numPr>
        <w:spacing w:beforeLines="20" w:before="62" w:afterLines="20" w:after="62"/>
        <w:ind w:left="998" w:hanging="357"/>
        <w:rPr>
          <w:rFonts w:cs="Arial"/>
        </w:rPr>
      </w:pPr>
      <w:r w:rsidRPr="008F2E94">
        <w:rPr>
          <w:rFonts w:cs="Arial"/>
        </w:rPr>
        <w:t>Tilslut den 16-bens ende af hovedkablet til køretøjets datalink-stik (DLC).</w:t>
      </w:r>
    </w:p>
    <w:p w14:paraId="2B96F7E3" w14:textId="666D5D32" w:rsidR="002C14AC" w:rsidRPr="008F2E94" w:rsidRDefault="002C14AC" w:rsidP="002C14AC">
      <w:pPr>
        <w:pStyle w:val="ac"/>
        <w:numPr>
          <w:ilvl w:val="0"/>
          <w:numId w:val="237"/>
        </w:numPr>
        <w:spacing w:beforeLines="20" w:before="62" w:afterLines="20" w:after="62"/>
        <w:ind w:left="998" w:hanging="357"/>
        <w:rPr>
          <w:rFonts w:cs="Arial"/>
        </w:rPr>
      </w:pPr>
      <w:r w:rsidRPr="008F2E94">
        <w:rPr>
          <w:rFonts w:cs="Arial"/>
        </w:rPr>
        <w:t xml:space="preserve">Tryk på </w:t>
      </w:r>
      <w:r w:rsidR="002A14F1" w:rsidRPr="008F2E94">
        <w:rPr>
          <w:rFonts w:cs="Arial"/>
          <w:b/>
        </w:rPr>
        <w:t>VCI</w:t>
      </w:r>
      <w:r w:rsidRPr="008F2E94">
        <w:rPr>
          <w:rFonts w:cs="Arial"/>
          <w:b/>
        </w:rPr>
        <w:t xml:space="preserve"> Manager </w:t>
      </w:r>
      <w:r w:rsidRPr="008F2E94">
        <w:rPr>
          <w:rFonts w:cs="Arial"/>
        </w:rPr>
        <w:t>i MaxiSys Job Menu på tabletten.</w:t>
      </w:r>
    </w:p>
    <w:p w14:paraId="59B08AFE" w14:textId="3220652F" w:rsidR="002C14AC" w:rsidRPr="008F2E94" w:rsidRDefault="00FA7E33" w:rsidP="002C14AC">
      <w:pPr>
        <w:pStyle w:val="ac"/>
        <w:numPr>
          <w:ilvl w:val="0"/>
          <w:numId w:val="237"/>
        </w:numPr>
        <w:spacing w:beforeLines="20" w:before="62" w:afterLines="20" w:after="62"/>
        <w:ind w:left="998" w:hanging="357"/>
        <w:rPr>
          <w:rFonts w:cs="Arial"/>
        </w:rPr>
      </w:pPr>
      <w:r w:rsidRPr="008F2E94">
        <w:rPr>
          <w:rFonts w:eastAsiaTheme="minorEastAsia" w:cs="Arial"/>
          <w:szCs w:val="18"/>
        </w:rPr>
        <w:t xml:space="preserve">Tryk på </w:t>
      </w:r>
      <w:r w:rsidRPr="008F2E94">
        <w:rPr>
          <w:rFonts w:eastAsiaTheme="minorEastAsia" w:cs="Arial"/>
          <w:b/>
          <w:bCs/>
          <w:szCs w:val="18"/>
        </w:rPr>
        <w:t>VCI BT-</w:t>
      </w:r>
      <w:r w:rsidRPr="008F2E94">
        <w:rPr>
          <w:rFonts w:eastAsiaTheme="minorEastAsia" w:cs="Arial"/>
          <w:szCs w:val="18"/>
        </w:rPr>
        <w:t>indstillingen i venstre kolonne.</w:t>
      </w:r>
    </w:p>
    <w:p w14:paraId="64D10FB5" w14:textId="2F6039A2" w:rsidR="002C14AC" w:rsidRPr="008F2E94" w:rsidRDefault="00FA7E33" w:rsidP="002C14AC">
      <w:pPr>
        <w:pStyle w:val="ac"/>
        <w:numPr>
          <w:ilvl w:val="0"/>
          <w:numId w:val="237"/>
        </w:numPr>
        <w:spacing w:beforeLines="20" w:before="62" w:afterLines="20" w:after="62"/>
        <w:ind w:left="998" w:hanging="357"/>
        <w:rPr>
          <w:rFonts w:cs="Arial"/>
        </w:rPr>
      </w:pPr>
      <w:bookmarkStart w:id="647" w:name="OLE_LINK34"/>
      <w:r w:rsidRPr="008F2E94">
        <w:rPr>
          <w:rFonts w:eastAsia="Times New Roman" w:cs="Arial"/>
          <w:szCs w:val="18"/>
          <w:lang w:val="sv-SE"/>
        </w:rPr>
        <w:t xml:space="preserve">Slå </w:t>
      </w:r>
      <w:r w:rsidRPr="008F2E94">
        <w:rPr>
          <w:rFonts w:eastAsia="Times New Roman" w:cs="Arial"/>
          <w:b/>
          <w:szCs w:val="18"/>
          <w:lang w:val="sv-SE"/>
        </w:rPr>
        <w:t>TIL/FRA-</w:t>
      </w:r>
      <w:r w:rsidRPr="008F2E94">
        <w:rPr>
          <w:rFonts w:eastAsia="Times New Roman" w:cs="Arial"/>
          <w:szCs w:val="18"/>
          <w:lang w:val="sv-SE"/>
        </w:rPr>
        <w:t xml:space="preserve">knappen </w:t>
      </w:r>
      <w:r w:rsidRPr="008F2E94">
        <w:rPr>
          <w:rFonts w:cs="Arial"/>
          <w:szCs w:val="18"/>
          <w:lang w:val="sv-SE"/>
        </w:rPr>
        <w:t xml:space="preserve">til </w:t>
      </w:r>
      <w:r w:rsidRPr="008F2E94">
        <w:rPr>
          <w:rFonts w:cs="Arial"/>
          <w:b/>
          <w:szCs w:val="18"/>
          <w:lang w:val="sv-SE"/>
        </w:rPr>
        <w:t>TIL</w:t>
      </w:r>
      <w:bookmarkEnd w:id="647"/>
      <w:r w:rsidRPr="008F2E94">
        <w:rPr>
          <w:rFonts w:cs="Arial"/>
          <w:b/>
          <w:szCs w:val="18"/>
          <w:lang w:val="sv-SE"/>
        </w:rPr>
        <w:t>.</w:t>
      </w:r>
      <w:r w:rsidRPr="008F2E94">
        <w:rPr>
          <w:rFonts w:cs="Arial"/>
          <w:szCs w:val="18"/>
          <w:lang w:val="sv-SE"/>
        </w:rPr>
        <w:t xml:space="preserve"> Tryk på </w:t>
      </w:r>
      <w:r w:rsidRPr="008F2E94">
        <w:rPr>
          <w:rFonts w:cs="Arial"/>
          <w:b/>
          <w:szCs w:val="18"/>
          <w:lang w:val="sv-SE"/>
        </w:rPr>
        <w:t xml:space="preserve">Scan </w:t>
      </w:r>
      <w:r w:rsidRPr="008F2E94">
        <w:rPr>
          <w:rFonts w:cs="Arial"/>
          <w:szCs w:val="18"/>
          <w:lang w:val="sv-SE"/>
        </w:rPr>
        <w:t>i øverste højre hjørne. Enheden vil begynde at søge efter tilgængelige parringsenheder.</w:t>
      </w:r>
    </w:p>
    <w:p w14:paraId="43548000" w14:textId="77C02E50" w:rsidR="002C14AC" w:rsidRPr="008F2E94" w:rsidRDefault="002C14AC" w:rsidP="002C14AC">
      <w:pPr>
        <w:pStyle w:val="ac"/>
        <w:numPr>
          <w:ilvl w:val="0"/>
          <w:numId w:val="237"/>
        </w:numPr>
        <w:spacing w:beforeLines="20" w:before="62" w:afterLines="20" w:after="62"/>
        <w:ind w:left="998" w:hanging="357"/>
        <w:rPr>
          <w:rFonts w:cs="Arial"/>
        </w:rPr>
      </w:pPr>
      <w:r w:rsidRPr="008F2E94">
        <w:rPr>
          <w:rFonts w:cs="Arial"/>
        </w:rPr>
        <w:lastRenderedPageBreak/>
        <w:t xml:space="preserve">Afhængigt af den </w:t>
      </w:r>
      <w:r w:rsidR="002A14F1" w:rsidRPr="008F2E94">
        <w:rPr>
          <w:rFonts w:cs="Arial"/>
        </w:rPr>
        <w:t>VCI</w:t>
      </w:r>
      <w:r w:rsidRPr="008F2E94">
        <w:rPr>
          <w:rFonts w:cs="Arial"/>
        </w:rPr>
        <w:t>2-type, du bruger, kan enhedsnavnet vises som "Maxi" efterfulgt af et serienummer. Vælg den relevante enhed til parring.</w:t>
      </w:r>
    </w:p>
    <w:p w14:paraId="1BBF5366" w14:textId="77777777" w:rsidR="002C14AC" w:rsidRPr="008F2E94" w:rsidRDefault="002C14AC" w:rsidP="002C14AC">
      <w:pPr>
        <w:pStyle w:val="ac"/>
        <w:numPr>
          <w:ilvl w:val="0"/>
          <w:numId w:val="237"/>
        </w:numPr>
        <w:spacing w:beforeLines="20" w:before="62" w:afterLines="20" w:after="62"/>
        <w:ind w:left="998" w:hanging="357"/>
        <w:rPr>
          <w:rFonts w:cs="Arial"/>
        </w:rPr>
      </w:pPr>
      <w:r w:rsidRPr="008F2E94">
        <w:rPr>
          <w:rFonts w:cs="Arial"/>
        </w:rPr>
        <w:t>Når parringen er gennemført, vises forbindelsesstatussen som "Tilsluttet".</w:t>
      </w:r>
    </w:p>
    <w:p w14:paraId="15EF29E7" w14:textId="5AA3325A" w:rsidR="002C14AC" w:rsidRPr="008F2E94" w:rsidRDefault="002C14AC" w:rsidP="002C14AC">
      <w:pPr>
        <w:pStyle w:val="ac"/>
        <w:numPr>
          <w:ilvl w:val="0"/>
          <w:numId w:val="237"/>
        </w:numPr>
        <w:spacing w:beforeLines="20" w:before="62" w:afterLines="20" w:after="62"/>
        <w:ind w:left="998" w:hanging="357"/>
        <w:rPr>
          <w:rFonts w:cs="Arial"/>
        </w:rPr>
      </w:pPr>
      <w:r w:rsidRPr="008F2E94">
        <w:rPr>
          <w:rFonts w:cs="Arial"/>
        </w:rPr>
        <w:t xml:space="preserve">Vent et par sekunder, hvorefter </w:t>
      </w:r>
      <w:r w:rsidR="002A14F1" w:rsidRPr="008F2E94">
        <w:rPr>
          <w:rFonts w:cs="Arial"/>
        </w:rPr>
        <w:t>VCI</w:t>
      </w:r>
      <w:r w:rsidRPr="008F2E94">
        <w:rPr>
          <w:rFonts w:cs="Arial"/>
        </w:rPr>
        <w:t xml:space="preserve">2-knappen på systemnavigationslinjen nederst på skærmen viser et grønt BT-ikon, der angiver, at tabletten er tilsluttet </w:t>
      </w:r>
      <w:r w:rsidR="002A14F1" w:rsidRPr="008F2E94">
        <w:rPr>
          <w:rFonts w:cs="Arial"/>
        </w:rPr>
        <w:t>VCI</w:t>
      </w:r>
      <w:r w:rsidRPr="008F2E94">
        <w:rPr>
          <w:rFonts w:cs="Arial"/>
        </w:rPr>
        <w:t>2.</w:t>
      </w:r>
    </w:p>
    <w:p w14:paraId="13273F17" w14:textId="77777777" w:rsidR="002C14AC" w:rsidRPr="008F2E94" w:rsidRDefault="002C14AC" w:rsidP="002C14AC">
      <w:pPr>
        <w:pStyle w:val="ac"/>
        <w:numPr>
          <w:ilvl w:val="0"/>
          <w:numId w:val="237"/>
        </w:numPr>
        <w:spacing w:beforeLines="20" w:before="62" w:afterLines="20" w:after="62"/>
        <w:ind w:left="998" w:hanging="357"/>
        <w:rPr>
          <w:rFonts w:cs="Arial"/>
        </w:rPr>
      </w:pPr>
      <w:r w:rsidRPr="008F2E94">
        <w:rPr>
          <w:rFonts w:cs="Arial"/>
        </w:rPr>
        <w:t>Tryk på den tilsluttede enhed igen for at afbryde forbindelsen.</w:t>
      </w:r>
    </w:p>
    <w:p w14:paraId="63AC035C" w14:textId="77777777" w:rsidR="002C14AC" w:rsidRPr="008F2E94" w:rsidRDefault="002C14AC" w:rsidP="002C14AC">
      <w:pPr>
        <w:pBdr>
          <w:top w:val="single" w:sz="6" w:space="1" w:color="auto"/>
          <w:bottom w:val="single" w:sz="6" w:space="1" w:color="auto"/>
        </w:pBdr>
        <w:spacing w:beforeLines="0" w:before="0" w:afterLines="0" w:after="0"/>
        <w:rPr>
          <w:rFonts w:cs="Arial"/>
          <w:b/>
        </w:rPr>
      </w:pPr>
      <w:r w:rsidRPr="008F2E94">
        <w:rPr>
          <w:rFonts w:cs="Arial"/>
          <w:b/>
          <w:noProof/>
          <w:lang w:val="en-US"/>
        </w:rPr>
        <w:drawing>
          <wp:anchor distT="0" distB="0" distL="114300" distR="114300" simplePos="0" relativeHeight="252328960" behindDoc="0" locked="0" layoutInCell="1" allowOverlap="1" wp14:anchorId="025D4931" wp14:editId="4FCD8722">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68438B17" w14:textId="37B34355" w:rsidR="002C14AC" w:rsidRPr="008F2E94" w:rsidRDefault="002C14AC" w:rsidP="002A14F1">
      <w:pPr>
        <w:pBdr>
          <w:top w:val="single" w:sz="6" w:space="1" w:color="auto"/>
          <w:bottom w:val="single" w:sz="6" w:space="1" w:color="auto"/>
        </w:pBdr>
        <w:spacing w:beforeLines="0" w:before="0" w:afterLines="0" w:after="0"/>
        <w:rPr>
          <w:rFonts w:cs="Arial"/>
        </w:rPr>
      </w:pPr>
      <w:r w:rsidRPr="008F2E94">
        <w:rPr>
          <w:rFonts w:cs="Arial"/>
          <w:szCs w:val="18"/>
        </w:rPr>
        <w:t xml:space="preserve">En </w:t>
      </w:r>
      <w:r w:rsidR="002A14F1" w:rsidRPr="008F2E94">
        <w:rPr>
          <w:rFonts w:cs="Arial"/>
          <w:szCs w:val="18"/>
        </w:rPr>
        <w:t>VCI</w:t>
      </w:r>
      <w:r w:rsidRPr="008F2E94">
        <w:rPr>
          <w:rFonts w:cs="Arial"/>
          <w:szCs w:val="18"/>
        </w:rPr>
        <w:t xml:space="preserve">2-enhed kan kun parres med én tablet </w:t>
      </w:r>
      <w:r w:rsidRPr="008F2E94">
        <w:rPr>
          <w:rFonts w:eastAsia="ArialMT" w:cs="Arial"/>
          <w:szCs w:val="18"/>
        </w:rPr>
        <w:t xml:space="preserve">ad </w:t>
      </w:r>
      <w:r w:rsidRPr="008F2E94">
        <w:rPr>
          <w:rFonts w:cs="Arial"/>
          <w:szCs w:val="18"/>
        </w:rPr>
        <w:t>gangen, og når den er parret, vil enheden ikke kunne ses af andre enheder</w:t>
      </w:r>
      <w:r w:rsidR="00985F92" w:rsidRPr="008F2E94">
        <w:rPr>
          <w:rFonts w:cs="Arial"/>
          <w:szCs w:val="18"/>
        </w:rPr>
        <w:t>.</w:t>
      </w:r>
      <w:bookmarkStart w:id="648" w:name="_Toc109724495"/>
      <w:bookmarkEnd w:id="640"/>
    </w:p>
    <w:p w14:paraId="6DB07F92" w14:textId="790FE0E5" w:rsidR="002C14AC" w:rsidRPr="008F2E94" w:rsidRDefault="002C14AC" w:rsidP="002C14AC">
      <w:pPr>
        <w:pStyle w:val="20"/>
        <w:spacing w:before="312" w:after="156"/>
        <w:rPr>
          <w:rFonts w:cs="Arial"/>
        </w:rPr>
      </w:pPr>
      <w:bookmarkStart w:id="649" w:name="_Toc159436380"/>
      <w:bookmarkStart w:id="650" w:name="_Toc204437611"/>
      <w:r w:rsidRPr="008F2E94">
        <w:rPr>
          <w:rFonts w:cs="Arial"/>
        </w:rPr>
        <w:t>BAS Bluetooth-parring</w:t>
      </w:r>
      <w:bookmarkEnd w:id="648"/>
      <w:bookmarkEnd w:id="649"/>
      <w:bookmarkEnd w:id="650"/>
    </w:p>
    <w:p w14:paraId="271AFC3A" w14:textId="77777777" w:rsidR="002C14AC" w:rsidRPr="008F2E94" w:rsidRDefault="002C14AC" w:rsidP="002C14AC">
      <w:pPr>
        <w:spacing w:before="156" w:after="156"/>
        <w:rPr>
          <w:rFonts w:cs="Arial"/>
        </w:rPr>
      </w:pPr>
      <w:r w:rsidRPr="008F2E94">
        <w:rPr>
          <w:rFonts w:eastAsiaTheme="minorEastAsia" w:cs="Arial"/>
        </w:rPr>
        <w:t xml:space="preserve">BT506-batteritesteren kan forbindes med tabletten via Bluetooth. </w:t>
      </w:r>
      <w:r w:rsidRPr="008F2E94">
        <w:rPr>
          <w:rFonts w:cs="Arial"/>
        </w:rPr>
        <w:t>Sørg for, at BT506-batteritesteren er tilstrækkeligt opladet eller tilsluttet en ekstern strømforsyning før brug.</w:t>
      </w:r>
    </w:p>
    <w:p w14:paraId="514AFE08"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Sådan parrer du batteritesteren med tabletten</w:t>
      </w:r>
    </w:p>
    <w:p w14:paraId="45006541" w14:textId="77777777" w:rsidR="002C14AC" w:rsidRPr="008F2E94" w:rsidRDefault="002C14AC" w:rsidP="002C14AC">
      <w:pPr>
        <w:pStyle w:val="ac"/>
        <w:numPr>
          <w:ilvl w:val="0"/>
          <w:numId w:val="106"/>
        </w:numPr>
        <w:adjustRightInd w:val="0"/>
        <w:snapToGrid w:val="0"/>
        <w:spacing w:beforeLines="20" w:before="62" w:afterLines="20" w:after="62"/>
        <w:ind w:left="998" w:hanging="357"/>
        <w:rPr>
          <w:rFonts w:cs="Arial"/>
        </w:rPr>
      </w:pPr>
      <w:r w:rsidRPr="008F2E94">
        <w:rPr>
          <w:rFonts w:cs="Arial"/>
        </w:rPr>
        <w:t>Tænd tabletten og batteritesteren.</w:t>
      </w:r>
    </w:p>
    <w:p w14:paraId="3B393B1E" w14:textId="4F6462BA" w:rsidR="002C14AC" w:rsidRPr="008F2E94" w:rsidRDefault="002C14AC" w:rsidP="002C14AC">
      <w:pPr>
        <w:pStyle w:val="ac"/>
        <w:numPr>
          <w:ilvl w:val="0"/>
          <w:numId w:val="106"/>
        </w:numPr>
        <w:adjustRightInd w:val="0"/>
        <w:snapToGrid w:val="0"/>
        <w:spacing w:beforeLines="20" w:before="62" w:afterLines="20" w:after="62"/>
        <w:ind w:left="998" w:hanging="357"/>
        <w:rPr>
          <w:rFonts w:cs="Arial"/>
        </w:rPr>
      </w:pPr>
      <w:r w:rsidRPr="008F2E94">
        <w:rPr>
          <w:rFonts w:cs="Arial"/>
        </w:rPr>
        <w:t xml:space="preserve">Tryk på </w:t>
      </w:r>
      <w:r w:rsidR="002A14F1" w:rsidRPr="008F2E94">
        <w:rPr>
          <w:rFonts w:cs="Arial"/>
          <w:b/>
        </w:rPr>
        <w:t>VCI</w:t>
      </w:r>
      <w:r w:rsidRPr="008F2E94">
        <w:rPr>
          <w:rFonts w:cs="Arial"/>
          <w:b/>
        </w:rPr>
        <w:t xml:space="preserve"> Manager </w:t>
      </w:r>
      <w:r w:rsidRPr="008F2E94">
        <w:rPr>
          <w:rFonts w:cs="Arial"/>
        </w:rPr>
        <w:t>i MaxiSys Job Menu på tabletten.</w:t>
      </w:r>
    </w:p>
    <w:p w14:paraId="1D9DB2D6" w14:textId="2BEBA911" w:rsidR="002C14AC" w:rsidRPr="008F2E94" w:rsidRDefault="00FA7E33" w:rsidP="002C14AC">
      <w:pPr>
        <w:pStyle w:val="ac"/>
        <w:numPr>
          <w:ilvl w:val="0"/>
          <w:numId w:val="106"/>
        </w:numPr>
        <w:adjustRightInd w:val="0"/>
        <w:snapToGrid w:val="0"/>
        <w:spacing w:beforeLines="20" w:before="62" w:afterLines="20" w:after="62"/>
        <w:ind w:left="998" w:hanging="357"/>
        <w:rPr>
          <w:rFonts w:cs="Arial"/>
        </w:rPr>
      </w:pPr>
      <w:r w:rsidRPr="008F2E94">
        <w:rPr>
          <w:rFonts w:eastAsiaTheme="minorEastAsia" w:cs="Arial"/>
          <w:szCs w:val="18"/>
        </w:rPr>
        <w:t xml:space="preserve">Tryk på </w:t>
      </w:r>
      <w:r w:rsidRPr="008F2E94">
        <w:rPr>
          <w:rFonts w:eastAsiaTheme="minorEastAsia" w:cs="Arial"/>
          <w:b/>
          <w:szCs w:val="18"/>
        </w:rPr>
        <w:t>BAS BT</w:t>
      </w:r>
      <w:r w:rsidRPr="008F2E94">
        <w:rPr>
          <w:rFonts w:eastAsiaTheme="minorEastAsia" w:cs="Arial"/>
          <w:szCs w:val="18"/>
        </w:rPr>
        <w:t xml:space="preserve"> mulighed i venstre kolonne.</w:t>
      </w:r>
    </w:p>
    <w:p w14:paraId="45E2736A" w14:textId="5911AC85" w:rsidR="002C14AC" w:rsidRPr="008F2E94" w:rsidRDefault="00FA7E33" w:rsidP="002C14AC">
      <w:pPr>
        <w:pStyle w:val="ac"/>
        <w:numPr>
          <w:ilvl w:val="0"/>
          <w:numId w:val="106"/>
        </w:numPr>
        <w:adjustRightInd w:val="0"/>
        <w:snapToGrid w:val="0"/>
        <w:spacing w:beforeLines="20" w:before="62" w:afterLines="20" w:after="62"/>
        <w:ind w:left="998" w:hanging="357"/>
        <w:rPr>
          <w:rFonts w:cs="Arial"/>
        </w:rPr>
      </w:pPr>
      <w:r w:rsidRPr="008F2E94">
        <w:rPr>
          <w:rFonts w:eastAsia="Times New Roman" w:cs="Arial"/>
          <w:szCs w:val="18"/>
          <w:lang w:val="sv-SE"/>
        </w:rPr>
        <w:t xml:space="preserve">Slå </w:t>
      </w:r>
      <w:r w:rsidRPr="008F2E94">
        <w:rPr>
          <w:rFonts w:eastAsia="Times New Roman" w:cs="Arial"/>
          <w:b/>
          <w:szCs w:val="18"/>
          <w:lang w:val="sv-SE"/>
        </w:rPr>
        <w:t>TIL/FRA-</w:t>
      </w:r>
      <w:r w:rsidRPr="008F2E94">
        <w:rPr>
          <w:rFonts w:eastAsia="Times New Roman" w:cs="Arial"/>
          <w:szCs w:val="18"/>
          <w:lang w:val="sv-SE"/>
        </w:rPr>
        <w:t xml:space="preserve">knappen </w:t>
      </w:r>
      <w:r w:rsidRPr="008F2E94">
        <w:rPr>
          <w:rFonts w:cs="Arial"/>
          <w:szCs w:val="18"/>
          <w:lang w:val="sv-SE"/>
        </w:rPr>
        <w:t xml:space="preserve">til </w:t>
      </w:r>
      <w:r w:rsidRPr="008F2E94">
        <w:rPr>
          <w:rFonts w:cs="Arial"/>
          <w:b/>
          <w:szCs w:val="18"/>
          <w:lang w:val="sv-SE"/>
        </w:rPr>
        <w:t>TIL.</w:t>
      </w:r>
      <w:r w:rsidRPr="008F2E94">
        <w:rPr>
          <w:rFonts w:cs="Arial"/>
          <w:szCs w:val="18"/>
          <w:lang w:val="sv-SE"/>
        </w:rPr>
        <w:t xml:space="preserve"> Tryk på </w:t>
      </w:r>
      <w:r w:rsidRPr="008F2E94">
        <w:rPr>
          <w:rFonts w:cs="Arial"/>
          <w:b/>
          <w:szCs w:val="18"/>
          <w:lang w:val="sv-SE"/>
        </w:rPr>
        <w:t xml:space="preserve">Scan </w:t>
      </w:r>
      <w:r w:rsidRPr="008F2E94">
        <w:rPr>
          <w:rFonts w:cs="Arial"/>
          <w:szCs w:val="18"/>
          <w:lang w:val="sv-SE"/>
        </w:rPr>
        <w:t>i øverste højre hjørne af skærmen. Enheden vil begynde at søge efter tilgængelige enheder at parre med.</w:t>
      </w:r>
    </w:p>
    <w:p w14:paraId="1B7281C7" w14:textId="77777777" w:rsidR="002C14AC" w:rsidRPr="008F2E94" w:rsidRDefault="002C14AC" w:rsidP="002C14AC">
      <w:pPr>
        <w:pStyle w:val="ac"/>
        <w:numPr>
          <w:ilvl w:val="0"/>
          <w:numId w:val="106"/>
        </w:numPr>
        <w:adjustRightInd w:val="0"/>
        <w:snapToGrid w:val="0"/>
        <w:spacing w:beforeLines="20" w:before="62" w:afterLines="20" w:after="62"/>
        <w:ind w:left="998" w:hanging="357"/>
        <w:rPr>
          <w:rFonts w:cs="Arial"/>
        </w:rPr>
      </w:pPr>
      <w:r w:rsidRPr="008F2E94">
        <w:rPr>
          <w:rFonts w:cs="Arial"/>
        </w:rPr>
        <w:t>Afhængigt af typen af batteritester kan enhedens navn vises som "Maxi" efterfulgt af batteritestens serienummer. Vælg den relevante enhed til parring.</w:t>
      </w:r>
    </w:p>
    <w:p w14:paraId="12E961B9" w14:textId="77777777" w:rsidR="002C14AC" w:rsidRPr="008F2E94" w:rsidRDefault="002C14AC" w:rsidP="002C14AC">
      <w:pPr>
        <w:pStyle w:val="ac"/>
        <w:numPr>
          <w:ilvl w:val="0"/>
          <w:numId w:val="106"/>
        </w:numPr>
        <w:adjustRightInd w:val="0"/>
        <w:snapToGrid w:val="0"/>
        <w:spacing w:beforeLines="20" w:before="62" w:afterLines="20" w:after="62"/>
        <w:ind w:left="998" w:hanging="357"/>
        <w:rPr>
          <w:rFonts w:cs="Arial"/>
        </w:rPr>
      </w:pPr>
      <w:r w:rsidRPr="008F2E94">
        <w:rPr>
          <w:rFonts w:cs="Arial"/>
        </w:rPr>
        <w:t>Når parringen er gennemført, viser forbindelsesstatussen "Tilsluttet".</w:t>
      </w:r>
    </w:p>
    <w:p w14:paraId="1E56B30D" w14:textId="15718A58" w:rsidR="002C14AC" w:rsidRPr="008F2E94" w:rsidRDefault="002C14AC" w:rsidP="002C14AC">
      <w:pPr>
        <w:pStyle w:val="20"/>
        <w:spacing w:before="312" w:after="156"/>
        <w:rPr>
          <w:rFonts w:cs="Arial"/>
        </w:rPr>
      </w:pPr>
      <w:bookmarkStart w:id="651" w:name="_Toc109724496"/>
      <w:r w:rsidRPr="008F2E94">
        <w:rPr>
          <w:rFonts w:cs="Arial"/>
        </w:rPr>
        <w:t xml:space="preserve"> </w:t>
      </w:r>
      <w:bookmarkStart w:id="652" w:name="_Toc159436381"/>
      <w:bookmarkStart w:id="653" w:name="_Toc204437612"/>
      <w:r w:rsidR="002A14F1" w:rsidRPr="008F2E94">
        <w:rPr>
          <w:rFonts w:cs="Arial"/>
        </w:rPr>
        <w:t>VCI</w:t>
      </w:r>
      <w:r w:rsidRPr="008F2E94">
        <w:rPr>
          <w:rFonts w:cs="Arial"/>
        </w:rPr>
        <w:t>-opdatering</w:t>
      </w:r>
      <w:bookmarkEnd w:id="651"/>
      <w:bookmarkEnd w:id="652"/>
      <w:bookmarkEnd w:id="653"/>
    </w:p>
    <w:p w14:paraId="7F1FC014" w14:textId="40D64456" w:rsidR="002C14AC" w:rsidRPr="008F2E94" w:rsidRDefault="002A14F1" w:rsidP="002C14AC">
      <w:pPr>
        <w:spacing w:before="156" w:after="156"/>
        <w:rPr>
          <w:rFonts w:eastAsiaTheme="minorEastAsia" w:cs="Arial"/>
        </w:rPr>
      </w:pPr>
      <w:r w:rsidRPr="008F2E94">
        <w:rPr>
          <w:rFonts w:eastAsiaTheme="minorEastAsia" w:cs="Arial"/>
        </w:rPr>
        <w:t>VCI</w:t>
      </w:r>
      <w:r w:rsidR="002C14AC" w:rsidRPr="008F2E94">
        <w:rPr>
          <w:rFonts w:eastAsiaTheme="minorEastAsia" w:cs="Arial"/>
        </w:rPr>
        <w:t xml:space="preserve">-opdatering leverer den seneste opdatering til den tilsluttede </w:t>
      </w:r>
      <w:r w:rsidRPr="008F2E94">
        <w:rPr>
          <w:rFonts w:eastAsiaTheme="minorEastAsia" w:cs="Arial"/>
        </w:rPr>
        <w:t>VCI</w:t>
      </w:r>
      <w:r w:rsidR="002C14AC" w:rsidRPr="008F2E94">
        <w:rPr>
          <w:rFonts w:eastAsiaTheme="minorEastAsia" w:cs="Arial"/>
        </w:rPr>
        <w:t xml:space="preserve">2. Før du opdaterer </w:t>
      </w:r>
      <w:r w:rsidRPr="008F2E94">
        <w:rPr>
          <w:rFonts w:eastAsiaTheme="minorEastAsia" w:cs="Arial"/>
        </w:rPr>
        <w:t>VCI</w:t>
      </w:r>
      <w:r w:rsidR="002C14AC" w:rsidRPr="008F2E94">
        <w:rPr>
          <w:rFonts w:eastAsiaTheme="minorEastAsia" w:cs="Arial"/>
        </w:rPr>
        <w:t xml:space="preserve">2-firmwaren, skal du sørge for, at tablettens netværk er stabilt, og du må ikke forlade </w:t>
      </w:r>
      <w:r w:rsidRPr="008F2E94">
        <w:rPr>
          <w:rFonts w:eastAsiaTheme="minorEastAsia" w:cs="Arial"/>
        </w:rPr>
        <w:t>VCI</w:t>
      </w:r>
      <w:r w:rsidR="002C14AC" w:rsidRPr="008F2E94">
        <w:rPr>
          <w:rFonts w:eastAsiaTheme="minorEastAsia" w:cs="Arial"/>
        </w:rPr>
        <w:t>-opdateringssiden under opgraderingen.</w:t>
      </w:r>
    </w:p>
    <w:p w14:paraId="0018AE9D" w14:textId="1A87FD10" w:rsidR="002C14AC" w:rsidRPr="008F2E94" w:rsidRDefault="002C14AC" w:rsidP="002C14AC">
      <w:pPr>
        <w:pStyle w:val="ac"/>
        <w:numPr>
          <w:ilvl w:val="0"/>
          <w:numId w:val="5"/>
        </w:numPr>
        <w:spacing w:beforeLines="20" w:before="62" w:afterLines="20" w:after="62"/>
        <w:ind w:left="641" w:hanging="357"/>
        <w:rPr>
          <w:rFonts w:cs="Arial"/>
          <w:b/>
          <w:bCs/>
        </w:rPr>
      </w:pPr>
      <w:r w:rsidRPr="008F2E94">
        <w:rPr>
          <w:rFonts w:cs="Arial"/>
          <w:b/>
          <w:bCs/>
        </w:rPr>
        <w:t xml:space="preserve">Sådan opdaterer du </w:t>
      </w:r>
      <w:r w:rsidR="002A14F1" w:rsidRPr="008F2E94">
        <w:rPr>
          <w:rFonts w:cs="Arial"/>
          <w:b/>
          <w:bCs/>
        </w:rPr>
        <w:t>VCI</w:t>
      </w:r>
      <w:r w:rsidRPr="008F2E94">
        <w:rPr>
          <w:rFonts w:cs="Arial"/>
          <w:b/>
          <w:bCs/>
        </w:rPr>
        <w:t>2</w:t>
      </w:r>
    </w:p>
    <w:p w14:paraId="4DEF6D83" w14:textId="77777777" w:rsidR="002C14AC" w:rsidRPr="008F2E94" w:rsidRDefault="002C14AC" w:rsidP="002C14AC">
      <w:pPr>
        <w:pStyle w:val="16"/>
        <w:widowControl/>
        <w:numPr>
          <w:ilvl w:val="0"/>
          <w:numId w:val="104"/>
        </w:numPr>
        <w:spacing w:beforeLines="20" w:before="62" w:afterLines="20" w:after="62"/>
        <w:ind w:leftChars="0" w:left="998" w:hanging="357"/>
      </w:pPr>
      <w:r w:rsidRPr="008F2E94">
        <w:t>Tænd tabletten.</w:t>
      </w:r>
    </w:p>
    <w:p w14:paraId="7549286F" w14:textId="2AB6241C" w:rsidR="002C14AC" w:rsidRPr="008F2E94" w:rsidRDefault="002C14AC" w:rsidP="002C14AC">
      <w:pPr>
        <w:pStyle w:val="16"/>
        <w:widowControl/>
        <w:numPr>
          <w:ilvl w:val="0"/>
          <w:numId w:val="104"/>
        </w:numPr>
        <w:spacing w:beforeLines="20" w:before="62" w:afterLines="20" w:after="62"/>
        <w:ind w:leftChars="0" w:left="998" w:hanging="357"/>
      </w:pPr>
      <w:r w:rsidRPr="008F2E94">
        <w:t xml:space="preserve">Tilslut </w:t>
      </w:r>
      <w:r w:rsidR="002A14F1" w:rsidRPr="008F2E94">
        <w:t>VCI</w:t>
      </w:r>
      <w:r w:rsidRPr="008F2E94">
        <w:t>2 til tabletten via USB-kabel.</w:t>
      </w:r>
    </w:p>
    <w:p w14:paraId="12A11CBE" w14:textId="517B145A" w:rsidR="002C14AC" w:rsidRPr="008F2E94" w:rsidRDefault="002C14AC" w:rsidP="002C14AC">
      <w:pPr>
        <w:pStyle w:val="16"/>
        <w:widowControl/>
        <w:numPr>
          <w:ilvl w:val="0"/>
          <w:numId w:val="104"/>
        </w:numPr>
        <w:spacing w:beforeLines="20" w:before="62" w:afterLines="20" w:after="62"/>
        <w:ind w:leftChars="0" w:left="998" w:hanging="357"/>
      </w:pPr>
      <w:r w:rsidRPr="008F2E94">
        <w:t xml:space="preserve">Tryk på </w:t>
      </w:r>
      <w:r w:rsidR="002A14F1" w:rsidRPr="008F2E94">
        <w:rPr>
          <w:b/>
        </w:rPr>
        <w:t>VCI</w:t>
      </w:r>
      <w:r w:rsidRPr="008F2E94">
        <w:rPr>
          <w:b/>
        </w:rPr>
        <w:t xml:space="preserve"> Manager </w:t>
      </w:r>
      <w:r w:rsidRPr="008F2E94">
        <w:t>i MaxiSys Job Menu på tabletten.</w:t>
      </w:r>
    </w:p>
    <w:p w14:paraId="49D86696" w14:textId="237D7861" w:rsidR="002C14AC" w:rsidRPr="008F2E94" w:rsidRDefault="00FA7E33" w:rsidP="002C14AC">
      <w:pPr>
        <w:pStyle w:val="16"/>
        <w:widowControl/>
        <w:numPr>
          <w:ilvl w:val="0"/>
          <w:numId w:val="104"/>
        </w:numPr>
        <w:spacing w:beforeLines="20" w:before="62" w:afterLines="20" w:after="62"/>
        <w:ind w:leftChars="0" w:left="998" w:hanging="357"/>
      </w:pPr>
      <w:r w:rsidRPr="008F2E94">
        <w:rPr>
          <w:rFonts w:eastAsiaTheme="minorEastAsia"/>
          <w:bCs w:val="0"/>
          <w:szCs w:val="18"/>
          <w:lang w:val="sv-SE"/>
        </w:rPr>
        <w:t xml:space="preserve">Tryk på indstillingen </w:t>
      </w:r>
      <w:r w:rsidRPr="008F2E94">
        <w:rPr>
          <w:rFonts w:eastAsiaTheme="minorEastAsia"/>
          <w:b/>
          <w:bCs w:val="0"/>
          <w:szCs w:val="18"/>
          <w:lang w:val="sv-SE"/>
        </w:rPr>
        <w:t xml:space="preserve">VCI-opdatering </w:t>
      </w:r>
      <w:r w:rsidRPr="008F2E94">
        <w:rPr>
          <w:rFonts w:eastAsiaTheme="minorEastAsia"/>
          <w:bCs w:val="0"/>
          <w:szCs w:val="18"/>
          <w:lang w:val="sv-SE"/>
        </w:rPr>
        <w:t>i venstre kolonne.</w:t>
      </w:r>
    </w:p>
    <w:p w14:paraId="0DE45FDD" w14:textId="28099E37" w:rsidR="002C14AC" w:rsidRPr="008F2E94" w:rsidRDefault="002C14AC" w:rsidP="002C14AC">
      <w:pPr>
        <w:pStyle w:val="16"/>
        <w:widowControl/>
        <w:numPr>
          <w:ilvl w:val="0"/>
          <w:numId w:val="104"/>
        </w:numPr>
        <w:spacing w:beforeLines="20" w:before="62" w:afterLines="20" w:after="62"/>
        <w:ind w:leftChars="0" w:left="998" w:hanging="357"/>
      </w:pPr>
      <w:r w:rsidRPr="008F2E94">
        <w:lastRenderedPageBreak/>
        <w:t xml:space="preserve">Hvis den installerede version ikke er den nyeste, vises den aktuelle version og den nyeste version på skærmen efter et par sekunder. Tryk på </w:t>
      </w:r>
      <w:r w:rsidRPr="008F2E94">
        <w:rPr>
          <w:b/>
        </w:rPr>
        <w:t xml:space="preserve">Opdater nu </w:t>
      </w:r>
      <w:r w:rsidRPr="008F2E94">
        <w:t xml:space="preserve">for at opdatere </w:t>
      </w:r>
      <w:r w:rsidR="002A14F1" w:rsidRPr="008F2E94">
        <w:t>VCI</w:t>
      </w:r>
      <w:r w:rsidRPr="008F2E94">
        <w:t>2, hvis tilgængelig.</w:t>
      </w:r>
    </w:p>
    <w:p w14:paraId="0798C9CA" w14:textId="732ADB22" w:rsidR="002C14AC" w:rsidRPr="008F2E94" w:rsidRDefault="002C14AC" w:rsidP="002C14AC">
      <w:pPr>
        <w:pStyle w:val="20"/>
        <w:spacing w:before="312" w:after="156"/>
        <w:rPr>
          <w:rFonts w:cs="Arial"/>
        </w:rPr>
      </w:pPr>
      <w:bookmarkStart w:id="654" w:name="_Toc109724497"/>
      <w:bookmarkStart w:id="655" w:name="_Toc159436382"/>
      <w:bookmarkStart w:id="656" w:name="_Toc204437613"/>
      <w:r w:rsidRPr="008F2E94">
        <w:rPr>
          <w:rFonts w:cs="Arial"/>
        </w:rPr>
        <w:t>BAS-opdatering</w:t>
      </w:r>
      <w:bookmarkEnd w:id="654"/>
      <w:bookmarkEnd w:id="655"/>
      <w:bookmarkEnd w:id="656"/>
    </w:p>
    <w:p w14:paraId="0B81ED87" w14:textId="77777777" w:rsidR="002C14AC" w:rsidRPr="008F2E94" w:rsidRDefault="002C14AC" w:rsidP="002C14AC">
      <w:pPr>
        <w:spacing w:before="156" w:after="156"/>
        <w:rPr>
          <w:rFonts w:eastAsiaTheme="minorEastAsia" w:cs="Arial"/>
        </w:rPr>
      </w:pPr>
      <w:r w:rsidRPr="008F2E94">
        <w:rPr>
          <w:rFonts w:cs="Arial"/>
        </w:rPr>
        <w:t>Før du opdaterer batteritestens firmware, skal du sørge for, at netværksforbindelsen er stabil.</w:t>
      </w:r>
    </w:p>
    <w:p w14:paraId="12820ECA" w14:textId="77777777" w:rsidR="002C14AC" w:rsidRPr="008F2E94" w:rsidRDefault="002C14AC" w:rsidP="002C14AC">
      <w:pPr>
        <w:pStyle w:val="ac"/>
        <w:numPr>
          <w:ilvl w:val="0"/>
          <w:numId w:val="5"/>
        </w:numPr>
        <w:spacing w:beforeLines="20" w:before="62" w:afterLines="20" w:after="62"/>
        <w:ind w:left="641" w:hanging="357"/>
        <w:rPr>
          <w:rFonts w:cs="Arial"/>
          <w:b/>
        </w:rPr>
      </w:pPr>
      <w:r w:rsidRPr="008F2E94">
        <w:rPr>
          <w:rFonts w:cs="Arial"/>
          <w:b/>
        </w:rPr>
        <w:t>Sådan opdaterer du batteritestens firmware</w:t>
      </w:r>
    </w:p>
    <w:p w14:paraId="227E1E72" w14:textId="77777777" w:rsidR="002C14AC" w:rsidRPr="008F2E94" w:rsidRDefault="002C14AC" w:rsidP="002C14AC">
      <w:pPr>
        <w:pStyle w:val="16"/>
        <w:widowControl/>
        <w:numPr>
          <w:ilvl w:val="0"/>
          <w:numId w:val="107"/>
        </w:numPr>
        <w:spacing w:beforeLines="20" w:before="62" w:afterLines="20" w:after="62"/>
        <w:ind w:leftChars="0" w:left="998" w:hanging="357"/>
      </w:pPr>
      <w:r w:rsidRPr="008F2E94">
        <w:t>Tænd tabletten og batteritesteren.</w:t>
      </w:r>
    </w:p>
    <w:p w14:paraId="5B62C4B1" w14:textId="77777777" w:rsidR="002C14AC" w:rsidRPr="008F2E94" w:rsidRDefault="002C14AC" w:rsidP="002C14AC">
      <w:pPr>
        <w:pStyle w:val="16"/>
        <w:widowControl/>
        <w:numPr>
          <w:ilvl w:val="0"/>
          <w:numId w:val="107"/>
        </w:numPr>
        <w:spacing w:beforeLines="20" w:before="62" w:afterLines="20" w:after="62"/>
        <w:ind w:leftChars="0" w:left="998" w:hanging="357"/>
      </w:pPr>
      <w:r w:rsidRPr="008F2E94">
        <w:t>Tilslut batteritesteren til tabletten via Bluetooth eller USB-kabel.</w:t>
      </w:r>
    </w:p>
    <w:p w14:paraId="7720ACDD" w14:textId="79EF26F2" w:rsidR="002C14AC" w:rsidRPr="008F2E94" w:rsidRDefault="002C14AC" w:rsidP="002C14AC">
      <w:pPr>
        <w:pStyle w:val="16"/>
        <w:widowControl/>
        <w:numPr>
          <w:ilvl w:val="0"/>
          <w:numId w:val="107"/>
        </w:numPr>
        <w:spacing w:beforeLines="20" w:before="62" w:afterLines="20" w:after="62"/>
        <w:ind w:leftChars="0" w:left="998" w:hanging="357"/>
      </w:pPr>
      <w:r w:rsidRPr="008F2E94">
        <w:t xml:space="preserve">Tryk på </w:t>
      </w:r>
      <w:r w:rsidR="002A14F1" w:rsidRPr="008F2E94">
        <w:rPr>
          <w:b/>
        </w:rPr>
        <w:t>VCI</w:t>
      </w:r>
      <w:r w:rsidRPr="008F2E94">
        <w:rPr>
          <w:b/>
        </w:rPr>
        <w:t xml:space="preserve"> Manager</w:t>
      </w:r>
      <w:r w:rsidR="00EA391C" w:rsidRPr="008F2E94">
        <w:rPr>
          <w:b/>
        </w:rPr>
        <w:t>-</w:t>
      </w:r>
      <w:r w:rsidRPr="008F2E94">
        <w:t>applikationen i MaxiSys</w:t>
      </w:r>
      <w:r w:rsidR="00EA391C" w:rsidRPr="008F2E94">
        <w:t>-</w:t>
      </w:r>
      <w:r w:rsidRPr="008F2E94">
        <w:t>jobmenuen på tabletten.</w:t>
      </w:r>
    </w:p>
    <w:p w14:paraId="3B949013" w14:textId="5F4E1795" w:rsidR="002C14AC" w:rsidRPr="008F2E94" w:rsidRDefault="00FA7E33" w:rsidP="002C14AC">
      <w:pPr>
        <w:pStyle w:val="16"/>
        <w:widowControl/>
        <w:numPr>
          <w:ilvl w:val="0"/>
          <w:numId w:val="107"/>
        </w:numPr>
        <w:spacing w:beforeLines="20" w:before="62" w:afterLines="20" w:after="62"/>
        <w:ind w:leftChars="0" w:left="998" w:hanging="357"/>
      </w:pPr>
      <w:r w:rsidRPr="008F2E94">
        <w:rPr>
          <w:szCs w:val="18"/>
          <w:lang w:val="sv-SE"/>
        </w:rPr>
        <w:t>Tryk p</w:t>
      </w:r>
      <w:r w:rsidRPr="008F2E94">
        <w:rPr>
          <w:rFonts w:hint="eastAsia"/>
          <w:szCs w:val="18"/>
          <w:lang w:val="sv-SE"/>
        </w:rPr>
        <w:t>å</w:t>
      </w:r>
      <w:r w:rsidRPr="008F2E94">
        <w:rPr>
          <w:szCs w:val="18"/>
          <w:lang w:val="sv-SE"/>
        </w:rPr>
        <w:t xml:space="preserve"> indstillingen </w:t>
      </w:r>
      <w:r w:rsidRPr="008F2E94">
        <w:rPr>
          <w:b/>
          <w:szCs w:val="18"/>
          <w:lang w:val="sv-SE"/>
        </w:rPr>
        <w:t>BAS-opdatering</w:t>
      </w:r>
      <w:r w:rsidRPr="008F2E94">
        <w:rPr>
          <w:szCs w:val="18"/>
          <w:lang w:val="sv-SE"/>
        </w:rPr>
        <w:t xml:space="preserve"> i venstre kolonne.</w:t>
      </w:r>
    </w:p>
    <w:p w14:paraId="4D67F10F" w14:textId="77777777" w:rsidR="002C14AC" w:rsidRPr="008F2E94" w:rsidRDefault="002C14AC" w:rsidP="002C14AC">
      <w:pPr>
        <w:pStyle w:val="16"/>
        <w:widowControl/>
        <w:numPr>
          <w:ilvl w:val="0"/>
          <w:numId w:val="107"/>
        </w:numPr>
        <w:spacing w:beforeLines="20" w:before="62" w:afterLines="20" w:after="62"/>
        <w:ind w:leftChars="0" w:left="998" w:hanging="357"/>
      </w:pPr>
      <w:r w:rsidRPr="008F2E94">
        <w:t xml:space="preserve">Hvis den installerede version ikke er den nyeste, vises den aktuelle version og den nyeste version på skærmen efter et par sekunder. Tryk på </w:t>
      </w:r>
      <w:r w:rsidRPr="008F2E94">
        <w:rPr>
          <w:b/>
        </w:rPr>
        <w:t xml:space="preserve">Opdater nu </w:t>
      </w:r>
      <w:r w:rsidRPr="008F2E94">
        <w:t>for at opdatere BAS-firmwaren, hvis den er tilgængelig.</w:t>
      </w:r>
    </w:p>
    <w:p w14:paraId="2797A338" w14:textId="77777777" w:rsidR="002C14AC" w:rsidRPr="008F2E94" w:rsidRDefault="002C14AC" w:rsidP="002C14AC">
      <w:pPr>
        <w:pStyle w:val="NOTE2"/>
        <w:spacing w:before="156" w:after="156" w:line="200" w:lineRule="exact"/>
        <w:contextualSpacing/>
        <w:rPr>
          <w:b/>
          <w:bCs w:val="0"/>
        </w:rPr>
      </w:pPr>
      <w:r w:rsidRPr="008F2E94">
        <w:rPr>
          <w:noProof/>
          <w:lang w:val="en-US"/>
        </w:rPr>
        <w:drawing>
          <wp:anchor distT="0" distB="0" distL="114300" distR="114300" simplePos="0" relativeHeight="252331008" behindDoc="0" locked="0" layoutInCell="1" allowOverlap="1" wp14:anchorId="1AC6153F" wp14:editId="3C29DFF6">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8F2E94">
        <w:rPr>
          <w:b/>
          <w:bCs w:val="0"/>
        </w:rPr>
        <w:t>NOTE</w:t>
      </w:r>
    </w:p>
    <w:p w14:paraId="7F5D5BDA" w14:textId="77777777" w:rsidR="002C14AC" w:rsidRPr="008F2E94" w:rsidRDefault="002C14AC" w:rsidP="002C14AC">
      <w:pPr>
        <w:pStyle w:val="NOTE2"/>
        <w:spacing w:before="156" w:after="156" w:line="200" w:lineRule="exact"/>
        <w:contextualSpacing/>
      </w:pPr>
      <w:r w:rsidRPr="008F2E94">
        <w:t>Forlad ikke BAS-opdateringssiden under opgraderingen.</w:t>
      </w:r>
    </w:p>
    <w:p w14:paraId="3B99C975" w14:textId="77777777" w:rsidR="002C14AC" w:rsidRPr="008F2E94" w:rsidRDefault="002C14AC" w:rsidP="002C14AC">
      <w:pPr>
        <w:pStyle w:val="12"/>
        <w:spacing w:before="312" w:after="312"/>
        <w:ind w:left="792" w:hanging="792"/>
      </w:pPr>
      <w:bookmarkStart w:id="657" w:name="_Håndholdt_hældningsmåler"/>
      <w:bookmarkEnd w:id="657"/>
      <w:r w:rsidRPr="008F2E94">
        <w:lastRenderedPageBreak/>
        <w:t xml:space="preserve"> </w:t>
      </w:r>
      <w:bookmarkStart w:id="658" w:name="_Ref181124303"/>
      <w:bookmarkStart w:id="659" w:name="_Toc204437614"/>
      <w:bookmarkStart w:id="660" w:name="_Ref159831042"/>
      <w:r w:rsidRPr="008F2E94">
        <w:t>Håndholdt hældningsmåler</w:t>
      </w:r>
      <w:bookmarkEnd w:id="658"/>
      <w:bookmarkEnd w:id="659"/>
    </w:p>
    <w:p w14:paraId="15D272BC" w14:textId="6C12C4B2" w:rsidR="002C14AC" w:rsidRPr="008F2E94" w:rsidRDefault="002C14AC" w:rsidP="002C14AC">
      <w:pPr>
        <w:spacing w:before="156" w:after="156"/>
        <w:rPr>
          <w:rFonts w:cs="Arial"/>
        </w:rPr>
      </w:pPr>
      <w:r w:rsidRPr="008F2E94">
        <w:rPr>
          <w:rFonts w:cs="Arial"/>
        </w:rPr>
        <w:t>Tilslut den håndholdte hældningsmåler til MaxiSys</w:t>
      </w:r>
      <w:r w:rsidR="00EA391C" w:rsidRPr="008F2E94">
        <w:rPr>
          <w:rFonts w:cs="Arial"/>
        </w:rPr>
        <w:t>-</w:t>
      </w:r>
      <w:r w:rsidRPr="008F2E94">
        <w:rPr>
          <w:rFonts w:cs="Arial"/>
        </w:rPr>
        <w:t>tabletten, og åbn applikationen "</w:t>
      </w:r>
      <w:r w:rsidR="00FB1026" w:rsidRPr="008F2E94">
        <w:rPr>
          <w:rFonts w:cs="Arial"/>
        </w:rPr>
        <w:t>Håndholdt hældningsmåler</w:t>
      </w:r>
      <w:r w:rsidRPr="008F2E94">
        <w:rPr>
          <w:rFonts w:cs="Arial"/>
        </w:rPr>
        <w:t>". Den kan nøjagtigt måle Mercedes-Benz-køretøjers kørehøjde, hvilket danner grundlag for justering af værdierne for hjulcamber, caster og toe under hjuludmålingsproceduren.</w:t>
      </w:r>
    </w:p>
    <w:p w14:paraId="458858FC" w14:textId="77777777" w:rsidR="002C14AC" w:rsidRPr="008F2E94" w:rsidRDefault="002C14AC" w:rsidP="002C14AC">
      <w:pPr>
        <w:pStyle w:val="ac"/>
        <w:widowControl w:val="0"/>
        <w:numPr>
          <w:ilvl w:val="0"/>
          <w:numId w:val="25"/>
        </w:numPr>
        <w:spacing w:beforeLines="20" w:before="62" w:afterLines="20" w:after="62"/>
        <w:ind w:left="641" w:hanging="357"/>
        <w:rPr>
          <w:rFonts w:cs="Arial"/>
          <w:b/>
          <w:bCs/>
        </w:rPr>
      </w:pPr>
      <w:r w:rsidRPr="008F2E94">
        <w:rPr>
          <w:rFonts w:cs="Arial"/>
          <w:b/>
          <w:bCs/>
        </w:rPr>
        <w:t>Sådan måler du kørehøjden på et Mercedes-Benz-køretøj</w:t>
      </w:r>
    </w:p>
    <w:p w14:paraId="1ACA885A" w14:textId="42FFAB51" w:rsidR="002C14AC" w:rsidRPr="008F2E94" w:rsidRDefault="002C14AC" w:rsidP="002C14AC">
      <w:pPr>
        <w:pStyle w:val="Text"/>
        <w:numPr>
          <w:ilvl w:val="0"/>
          <w:numId w:val="258"/>
        </w:numPr>
        <w:spacing w:beforeLines="20" w:before="62" w:afterLines="20" w:after="62"/>
        <w:ind w:left="998" w:hanging="357"/>
        <w:rPr>
          <w:rFonts w:cs="Arial"/>
        </w:rPr>
      </w:pPr>
      <w:r w:rsidRPr="008F2E94">
        <w:rPr>
          <w:rFonts w:cs="Arial"/>
        </w:rPr>
        <w:t>Tilslut den håndholdte hældningsmåler til USB-porten på MaxiSys</w:t>
      </w:r>
      <w:r w:rsidR="00EA391C" w:rsidRPr="008F2E94">
        <w:rPr>
          <w:rFonts w:cs="Arial"/>
        </w:rPr>
        <w:t>-</w:t>
      </w:r>
      <w:r w:rsidRPr="008F2E94">
        <w:rPr>
          <w:rFonts w:cs="Arial"/>
        </w:rPr>
        <w:t>tabletten ved hjælp af det medfølgende USB-kabel.</w:t>
      </w:r>
    </w:p>
    <w:p w14:paraId="66DD9F23" w14:textId="2AAB196A" w:rsidR="002C14AC" w:rsidRPr="008F2E94" w:rsidRDefault="00FA7E33" w:rsidP="002C14AC">
      <w:pPr>
        <w:spacing w:before="156" w:afterLines="0" w:after="0" w:line="480" w:lineRule="auto"/>
        <w:ind w:left="0"/>
        <w:jc w:val="center"/>
        <w:rPr>
          <w:rFonts w:cs="Arial"/>
        </w:rPr>
      </w:pPr>
      <w:r w:rsidRPr="008F2E94">
        <w:rPr>
          <w:noProof/>
          <w:lang w:val="en-US"/>
        </w:rPr>
        <w:drawing>
          <wp:inline distT="0" distB="0" distL="0" distR="0" wp14:anchorId="00FAC331" wp14:editId="2F1ECD73">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5F2EF5A1" w14:textId="141B759C" w:rsidR="002C14AC" w:rsidRPr="008F2E94" w:rsidRDefault="002C14AC" w:rsidP="002C14AC">
      <w:pPr>
        <w:pStyle w:val="ae"/>
        <w:spacing w:beforeLines="20" w:before="62" w:after="156"/>
        <w:ind w:left="0"/>
        <w:rPr>
          <w:rFonts w:cs="Arial"/>
          <w:i/>
          <w:iCs/>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5</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Pr="008F2E94">
        <w:rPr>
          <w:rFonts w:cs="Arial"/>
          <w:i/>
          <w:iCs/>
        </w:rPr>
        <w:t>Tilslutning af MaxiSys</w:t>
      </w:r>
      <w:r w:rsidR="00EA391C" w:rsidRPr="008F2E94">
        <w:rPr>
          <w:rFonts w:cs="Arial"/>
          <w:i/>
          <w:iCs/>
        </w:rPr>
        <w:t>-</w:t>
      </w:r>
      <w:r w:rsidRPr="008F2E94">
        <w:rPr>
          <w:rFonts w:cs="Arial"/>
          <w:i/>
          <w:iCs/>
        </w:rPr>
        <w:t>tablet og håndholdt hældningsmåler</w:t>
      </w:r>
    </w:p>
    <w:p w14:paraId="2791FB41" w14:textId="77777777" w:rsidR="002C14AC" w:rsidRPr="008F2E94" w:rsidRDefault="002C14AC" w:rsidP="002C14AC">
      <w:pPr>
        <w:pStyle w:val="Text"/>
        <w:numPr>
          <w:ilvl w:val="0"/>
          <w:numId w:val="258"/>
        </w:numPr>
        <w:spacing w:beforeLines="20" w:before="62" w:afterLines="20" w:after="62"/>
        <w:ind w:left="998" w:hanging="357"/>
        <w:rPr>
          <w:rFonts w:cs="Arial"/>
        </w:rPr>
      </w:pPr>
      <w:r w:rsidRPr="008F2E94">
        <w:rPr>
          <w:rFonts w:cs="Arial"/>
        </w:rPr>
        <w:t xml:space="preserve">Tryk på knappen </w:t>
      </w:r>
      <w:r w:rsidRPr="008F2E94">
        <w:rPr>
          <w:rFonts w:cs="Arial"/>
          <w:b/>
          <w:bCs/>
        </w:rPr>
        <w:t xml:space="preserve">Håndholdt hældningsmåler </w:t>
      </w:r>
      <w:r w:rsidRPr="008F2E94">
        <w:rPr>
          <w:rFonts w:cs="Arial"/>
        </w:rPr>
        <w:t>på MaxiSys Job Menu for at åbne skærmen til valg af køretøjsserie.</w:t>
      </w:r>
    </w:p>
    <w:p w14:paraId="2660B752" w14:textId="77777777" w:rsidR="002C14AC" w:rsidRPr="008F2E94" w:rsidRDefault="002C14AC" w:rsidP="002C14AC">
      <w:pPr>
        <w:spacing w:before="156" w:after="156" w:line="480" w:lineRule="auto"/>
        <w:ind w:left="0"/>
        <w:jc w:val="center"/>
        <w:rPr>
          <w:rFonts w:cs="Arial"/>
        </w:rPr>
      </w:pPr>
      <w:r w:rsidRPr="008F2E94">
        <w:rPr>
          <w:rFonts w:cs="Arial"/>
          <w:noProof/>
          <w:lang w:val="en-US"/>
          <w14:ligatures w14:val="standardContextual"/>
        </w:rPr>
        <w:drawing>
          <wp:inline distT="0" distB="0" distL="0" distR="0" wp14:anchorId="3FA8F666" wp14:editId="44C738F6">
            <wp:extent cx="2879271" cy="1962150"/>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print">
                      <a:extLst>
                        <a:ext uri="{28A0092B-C50C-407E-A947-70E740481C1C}">
                          <a14:useLocalDpi xmlns:a14="http://schemas.microsoft.com/office/drawing/2010/main" val="0"/>
                        </a:ext>
                      </a:extLst>
                    </a:blip>
                    <a:srcRect b="7320"/>
                    <a:stretch/>
                  </pic:blipFill>
                  <pic:spPr bwMode="auto">
                    <a:xfrm>
                      <a:off x="0" y="0"/>
                      <a:ext cx="2880000" cy="1962647"/>
                    </a:xfrm>
                    <a:prstGeom prst="rect">
                      <a:avLst/>
                    </a:prstGeom>
                    <a:ln>
                      <a:noFill/>
                    </a:ln>
                    <a:extLst>
                      <a:ext uri="{53640926-AAD7-44D8-BBD7-CCE9431645EC}">
                        <a14:shadowObscured xmlns:a14="http://schemas.microsoft.com/office/drawing/2010/main"/>
                      </a:ext>
                    </a:extLst>
                  </pic:spPr>
                </pic:pic>
              </a:graphicData>
            </a:graphic>
          </wp:inline>
        </w:drawing>
      </w:r>
    </w:p>
    <w:p w14:paraId="67657BEF" w14:textId="2FC19A30" w:rsidR="002C14AC" w:rsidRPr="008F2E94" w:rsidRDefault="002C14AC" w:rsidP="002C14AC">
      <w:pPr>
        <w:pStyle w:val="ae"/>
        <w:spacing w:before="156" w:after="156"/>
        <w:ind w:left="0"/>
        <w:rPr>
          <w:rFonts w:cs="Arial"/>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5</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2</w:t>
      </w:r>
      <w:r w:rsidRPr="008F2E94">
        <w:rPr>
          <w:rFonts w:cs="Arial"/>
          <w:noProof/>
        </w:rPr>
        <w:fldChar w:fldCharType="end"/>
      </w:r>
      <w:r w:rsidRPr="008F2E94">
        <w:rPr>
          <w:rFonts w:cs="Arial"/>
        </w:rPr>
        <w:t xml:space="preserve"> </w:t>
      </w:r>
      <w:r w:rsidRPr="008F2E94">
        <w:rPr>
          <w:rFonts w:cs="Arial"/>
          <w:i/>
          <w:iCs/>
          <w:color w:val="000000" w:themeColor="text1"/>
        </w:rPr>
        <w:t>Skærm til valg af køretøjsserie</w:t>
      </w:r>
    </w:p>
    <w:p w14:paraId="3B50740A" w14:textId="77777777" w:rsidR="002C14AC" w:rsidRPr="008F2E94" w:rsidRDefault="002C14AC" w:rsidP="002C14AC">
      <w:pPr>
        <w:pStyle w:val="Text"/>
        <w:numPr>
          <w:ilvl w:val="0"/>
          <w:numId w:val="258"/>
        </w:numPr>
        <w:spacing w:beforeLines="20" w:before="62" w:afterLines="20" w:after="62"/>
        <w:ind w:left="998" w:hanging="357"/>
        <w:rPr>
          <w:rFonts w:cs="Arial"/>
        </w:rPr>
      </w:pPr>
      <w:r w:rsidRPr="008F2E94">
        <w:rPr>
          <w:rFonts w:cs="Arial"/>
        </w:rPr>
        <w:lastRenderedPageBreak/>
        <w:t>Følg instruktionerne på skærmen for at måle kørehøjden. De målte resultater uploades automatisk til tabletten og vises i det tilsvarende inputfelt.</w:t>
      </w:r>
    </w:p>
    <w:p w14:paraId="188072E9" w14:textId="77777777" w:rsidR="002C14AC" w:rsidRPr="008F2E94" w:rsidRDefault="002C14AC" w:rsidP="002C14AC">
      <w:pPr>
        <w:spacing w:before="156" w:after="156" w:line="480" w:lineRule="auto"/>
        <w:ind w:left="0"/>
        <w:jc w:val="center"/>
        <w:rPr>
          <w:rFonts w:cs="Arial"/>
        </w:rPr>
      </w:pPr>
      <w:r w:rsidRPr="008F2E94">
        <w:rPr>
          <w:rFonts w:cs="Arial"/>
          <w:noProof/>
          <w:lang w:val="en-US"/>
          <w14:ligatures w14:val="standardContextual"/>
        </w:rPr>
        <w:drawing>
          <wp:inline distT="0" distB="0" distL="0" distR="0" wp14:anchorId="64FCBFE3" wp14:editId="7CB89291">
            <wp:extent cx="2879271" cy="1956707"/>
            <wp:effectExtent l="0" t="0" r="0" b="5715"/>
            <wp:docPr id="742912173" name="图片 74291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pic:cNvPicPr/>
                  </pic:nvPicPr>
                  <pic:blipFill rotWithShape="1">
                    <a:blip r:embed="rId253" cstate="print">
                      <a:extLst>
                        <a:ext uri="{28A0092B-C50C-407E-A947-70E740481C1C}">
                          <a14:useLocalDpi xmlns:a14="http://schemas.microsoft.com/office/drawing/2010/main" val="0"/>
                        </a:ext>
                      </a:extLst>
                    </a:blip>
                    <a:srcRect b="7577"/>
                    <a:stretch/>
                  </pic:blipFill>
                  <pic:spPr bwMode="auto">
                    <a:xfrm>
                      <a:off x="0" y="0"/>
                      <a:ext cx="2880000" cy="1957202"/>
                    </a:xfrm>
                    <a:prstGeom prst="rect">
                      <a:avLst/>
                    </a:prstGeom>
                    <a:ln>
                      <a:noFill/>
                    </a:ln>
                    <a:extLst>
                      <a:ext uri="{53640926-AAD7-44D8-BBD7-CCE9431645EC}">
                        <a14:shadowObscured xmlns:a14="http://schemas.microsoft.com/office/drawing/2010/main"/>
                      </a:ext>
                    </a:extLst>
                  </pic:spPr>
                </pic:pic>
              </a:graphicData>
            </a:graphic>
          </wp:inline>
        </w:drawing>
      </w:r>
    </w:p>
    <w:p w14:paraId="12C50EDE" w14:textId="3DEC2785" w:rsidR="002C14AC" w:rsidRPr="008F2E94" w:rsidRDefault="002C14AC" w:rsidP="002C14AC">
      <w:pPr>
        <w:pStyle w:val="ae"/>
        <w:spacing w:before="156" w:after="156"/>
        <w:ind w:left="0"/>
        <w:rPr>
          <w:rFonts w:cs="Arial"/>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5</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3</w:t>
      </w:r>
      <w:r w:rsidRPr="008F2E94">
        <w:rPr>
          <w:rFonts w:cs="Arial"/>
          <w:noProof/>
        </w:rPr>
        <w:fldChar w:fldCharType="end"/>
      </w:r>
      <w:r w:rsidRPr="008F2E94">
        <w:rPr>
          <w:rFonts w:cs="Arial"/>
        </w:rPr>
        <w:t xml:space="preserve"> </w:t>
      </w:r>
      <w:r w:rsidRPr="008F2E94">
        <w:rPr>
          <w:rFonts w:cs="Arial"/>
          <w:i/>
          <w:iCs/>
          <w:color w:val="000000" w:themeColor="text1"/>
        </w:rPr>
        <w:t>Skærmbillede med resultater af måling af kørehøjde</w:t>
      </w:r>
    </w:p>
    <w:p w14:paraId="2CD8134C" w14:textId="77777777" w:rsidR="002C14AC" w:rsidRPr="008F2E94" w:rsidRDefault="002C14AC" w:rsidP="002C14AC">
      <w:pPr>
        <w:pStyle w:val="NOTE0"/>
        <w:spacing w:beforeLines="0" w:before="0" w:afterLines="0" w:after="0"/>
        <w:rPr>
          <w:rFonts w:cs="Arial"/>
        </w:rPr>
      </w:pPr>
      <w:r w:rsidRPr="008F2E94">
        <w:rPr>
          <w:rFonts w:cs="Arial"/>
          <w:b w:val="0"/>
          <w:noProof/>
          <w:lang w:val="en-US"/>
        </w:rPr>
        <w:drawing>
          <wp:anchor distT="0" distB="0" distL="114300" distR="114300" simplePos="0" relativeHeight="252342272" behindDoc="0" locked="0" layoutInCell="1" allowOverlap="1" wp14:anchorId="5781DCBC" wp14:editId="2BFE0625">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rPr>
        <w:t>NOTE</w:t>
      </w:r>
    </w:p>
    <w:p w14:paraId="78690A5F" w14:textId="034ED627" w:rsidR="002C14AC" w:rsidRPr="008F2E94" w:rsidRDefault="002C14AC" w:rsidP="002C14AC">
      <w:pPr>
        <w:pStyle w:val="NOTE1"/>
        <w:spacing w:beforeLines="0" w:before="0" w:afterLines="0" w:after="0"/>
        <w:rPr>
          <w:rFonts w:cs="Arial"/>
        </w:rPr>
      </w:pPr>
      <w:r w:rsidRPr="008F2E94">
        <w:rPr>
          <w:rFonts w:cs="Arial"/>
        </w:rPr>
        <w:t>Tryk på</w:t>
      </w:r>
      <w:r w:rsidR="00D30538" w:rsidRPr="008F2E94">
        <w:rPr>
          <w:rFonts w:cs="Arial"/>
        </w:rPr>
        <w:t xml:space="preserve"> </w:t>
      </w:r>
      <w:r w:rsidRPr="008F2E94">
        <w:rPr>
          <w:rFonts w:cs="Arial"/>
          <w:noProof/>
          <w:lang w:val="en-US"/>
          <w14:ligatures w14:val="standardContextual"/>
        </w:rPr>
        <w:drawing>
          <wp:inline distT="0" distB="0" distL="0" distR="0" wp14:anchorId="4B3E77DB" wp14:editId="3688F22A">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Pr="008F2E94">
        <w:rPr>
          <w:rFonts w:cs="Arial"/>
        </w:rPr>
        <w:t xml:space="preserve"> knappen i øverste højre hjørne af skærmen for at åbne rullemenuens muligheder: Kalibrer, Opdater, Hjælp. En hurtig referencevejledning til brugen af Autel håndholdte hældningsmåler vises efter at have trykket på </w:t>
      </w:r>
      <w:r w:rsidRPr="008F2E94">
        <w:rPr>
          <w:rFonts w:cs="Arial"/>
          <w:b/>
          <w:bCs w:val="0"/>
        </w:rPr>
        <w:t>Hjælp</w:t>
      </w:r>
      <w:r w:rsidR="00EA391C" w:rsidRPr="008F2E94">
        <w:rPr>
          <w:rFonts w:cs="Arial"/>
          <w:b/>
          <w:bCs w:val="0"/>
        </w:rPr>
        <w:t>-</w:t>
      </w:r>
      <w:r w:rsidRPr="008F2E94">
        <w:rPr>
          <w:rFonts w:cs="Arial"/>
        </w:rPr>
        <w:t>funktionen.</w:t>
      </w:r>
    </w:p>
    <w:p w14:paraId="70BFCE74" w14:textId="77777777" w:rsidR="002C14AC" w:rsidRPr="008F2E94" w:rsidRDefault="002C14AC" w:rsidP="002C14AC">
      <w:pPr>
        <w:pStyle w:val="Text"/>
        <w:spacing w:before="156" w:after="156"/>
        <w:rPr>
          <w:rFonts w:cs="Arial"/>
        </w:rPr>
      </w:pPr>
    </w:p>
    <w:p w14:paraId="0960205F" w14:textId="77777777" w:rsidR="002C14AC" w:rsidRPr="008F2E94" w:rsidRDefault="002C14AC" w:rsidP="002C14AC">
      <w:pPr>
        <w:spacing w:before="156" w:after="156"/>
        <w:rPr>
          <w:rFonts w:cs="Arial"/>
        </w:rPr>
      </w:pPr>
    </w:p>
    <w:p w14:paraId="47C6831A" w14:textId="16DF9E04" w:rsidR="002C14AC" w:rsidRPr="008F2E94" w:rsidRDefault="002C14AC" w:rsidP="00FB1026">
      <w:pPr>
        <w:pStyle w:val="12"/>
        <w:spacing w:before="312" w:after="312"/>
        <w:ind w:left="792" w:hanging="792"/>
      </w:pPr>
      <w:r w:rsidRPr="008F2E94">
        <w:lastRenderedPageBreak/>
        <w:t xml:space="preserve"> </w:t>
      </w:r>
      <w:bookmarkStart w:id="661" w:name="_Ref195170501"/>
      <w:bookmarkStart w:id="662" w:name="_Toc204437615"/>
      <w:r w:rsidRPr="008F2E94">
        <w:t>S</w:t>
      </w:r>
      <w:bookmarkEnd w:id="660"/>
      <w:bookmarkEnd w:id="661"/>
      <w:r w:rsidR="00FB1026" w:rsidRPr="008F2E94">
        <w:t>upport</w:t>
      </w:r>
      <w:bookmarkEnd w:id="662"/>
    </w:p>
    <w:p w14:paraId="25A044D4" w14:textId="522CD176" w:rsidR="002C14AC" w:rsidRPr="008F2E94" w:rsidRDefault="002C14AC" w:rsidP="002C14AC">
      <w:pPr>
        <w:pStyle w:val="BodytextUserManual"/>
        <w:spacing w:before="156" w:after="156"/>
      </w:pPr>
      <w:bookmarkStart w:id="663" w:name="_Toc451525818"/>
      <w:bookmarkStart w:id="664" w:name="_Ref366861466"/>
      <w:r w:rsidRPr="008F2E94">
        <w:t>Denne applikation starter supportplatformen, som synkroniserer Autels online servicebasestation med MaxiSys</w:t>
      </w:r>
      <w:r w:rsidR="00EA391C" w:rsidRPr="008F2E94">
        <w:t>-</w:t>
      </w:r>
      <w:r w:rsidRPr="008F2E94">
        <w:t>tabletten</w:t>
      </w:r>
      <w:r w:rsidR="00985F92" w:rsidRPr="008F2E94">
        <w:t>.</w:t>
      </w:r>
      <w:r w:rsidRPr="008F2E94">
        <w:t xml:space="preserve"> Supportapplikationen er forbundet med Autels servicekanal og onlinefællesskaber og giver den hurtigste måde at løse problemer på, så du kan sende hjælpanmodninger for at få direkte service og support.</w:t>
      </w:r>
    </w:p>
    <w:p w14:paraId="107D3E54" w14:textId="77777777" w:rsidR="002C14AC" w:rsidRPr="008F2E94" w:rsidRDefault="002C14AC" w:rsidP="002C14AC">
      <w:pPr>
        <w:pStyle w:val="20"/>
        <w:spacing w:before="312" w:after="156"/>
        <w:rPr>
          <w:rFonts w:cs="Arial"/>
        </w:rPr>
      </w:pPr>
      <w:bookmarkStart w:id="665" w:name="_Toc38114431"/>
      <w:bookmarkEnd w:id="663"/>
      <w:bookmarkEnd w:id="664"/>
      <w:r w:rsidRPr="008F2E94">
        <w:rPr>
          <w:rFonts w:cs="Arial"/>
        </w:rPr>
        <w:t xml:space="preserve"> </w:t>
      </w:r>
      <w:bookmarkStart w:id="666" w:name="_Toc159436384"/>
      <w:bookmarkStart w:id="667" w:name="_Toc204437616"/>
      <w:r w:rsidRPr="008F2E94">
        <w:rPr>
          <w:rFonts w:cs="Arial"/>
        </w:rPr>
        <w:t>Supportskærmlayout</w:t>
      </w:r>
      <w:bookmarkEnd w:id="665"/>
      <w:bookmarkEnd w:id="666"/>
      <w:bookmarkEnd w:id="667"/>
    </w:p>
    <w:p w14:paraId="2FCCD0AB" w14:textId="641F73CF" w:rsidR="002C14AC" w:rsidRPr="008F2E94" w:rsidRDefault="002C14AC" w:rsidP="002C14AC">
      <w:pPr>
        <w:pStyle w:val="BodytextUserManual"/>
        <w:spacing w:before="156" w:after="156"/>
      </w:pPr>
      <w:r w:rsidRPr="008F2E94">
        <w:t>Navigering i supportapplikationens brugerflade sker via knappen Hjem i den øverste værktøjslinje. Hovedsektionen af supportskærmen er opdelt i to sektioner. Den smalle kolonne til venstre er hovedmenuen; vælg et emne fra hovedmenuen for at få vist den tilsvarende funktionsskærm til højre</w:t>
      </w:r>
      <w:r w:rsidR="00985F92" w:rsidRPr="008F2E94">
        <w:t>.</w:t>
      </w:r>
    </w:p>
    <w:p w14:paraId="5F6DF3C8" w14:textId="77777777" w:rsidR="002C14AC" w:rsidRPr="008F2E94" w:rsidRDefault="002C14AC" w:rsidP="002C14AC">
      <w:pPr>
        <w:spacing w:before="156" w:after="156" w:line="240" w:lineRule="auto"/>
        <w:ind w:left="0"/>
        <w:jc w:val="center"/>
        <w:rPr>
          <w:rFonts w:cs="Arial"/>
        </w:rPr>
      </w:pPr>
      <w:r w:rsidRPr="008F2E94">
        <w:rPr>
          <w:rFonts w:cs="Arial"/>
          <w:noProof/>
          <w:lang w:val="en-US"/>
        </w:rPr>
        <w:drawing>
          <wp:inline distT="0" distB="0" distL="0" distR="0" wp14:anchorId="3EBEF46C" wp14:editId="4950EA65">
            <wp:extent cx="2879271" cy="1964872"/>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pic:cNvPicPr>
                      <a:picLocks noChangeAspect="1" noChangeArrowheads="1"/>
                    </pic:cNvPicPr>
                  </pic:nvPicPr>
                  <pic:blipFill rotWithShape="1">
                    <a:blip r:embed="rId255" cstate="print">
                      <a:extLst>
                        <a:ext uri="{28A0092B-C50C-407E-A947-70E740481C1C}">
                          <a14:useLocalDpi xmlns:a14="http://schemas.microsoft.com/office/drawing/2010/main" val="0"/>
                        </a:ext>
                      </a:extLst>
                    </a:blip>
                    <a:srcRect b="7191"/>
                    <a:stretch/>
                  </pic:blipFill>
                  <pic:spPr bwMode="auto">
                    <a:xfrm>
                      <a:off x="0" y="0"/>
                      <a:ext cx="2880000" cy="1965369"/>
                    </a:xfrm>
                    <a:prstGeom prst="rect">
                      <a:avLst/>
                    </a:prstGeom>
                    <a:noFill/>
                    <a:ln>
                      <a:noFill/>
                    </a:ln>
                    <a:extLst>
                      <a:ext uri="{53640926-AAD7-44D8-BBD7-CCE9431645EC}">
                        <a14:shadowObscured xmlns:a14="http://schemas.microsoft.com/office/drawing/2010/main"/>
                      </a:ext>
                    </a:extLst>
                  </pic:spPr>
                </pic:pic>
              </a:graphicData>
            </a:graphic>
          </wp:inline>
        </w:drawing>
      </w:r>
    </w:p>
    <w:p w14:paraId="182E1A52" w14:textId="610CB7CB" w:rsidR="002C14AC" w:rsidRPr="008F2E94" w:rsidRDefault="002C14AC" w:rsidP="002C14AC">
      <w:pPr>
        <w:pStyle w:val="ae"/>
        <w:spacing w:before="156" w:after="156"/>
        <w:ind w:left="0"/>
        <w:rPr>
          <w:rFonts w:cs="Arial"/>
          <w:i/>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6</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Pr="008F2E94">
        <w:rPr>
          <w:rFonts w:cs="Arial"/>
          <w:i/>
        </w:rPr>
        <w:t>Supportapplikationsskærm</w:t>
      </w:r>
    </w:p>
    <w:p w14:paraId="3BB48D63" w14:textId="77777777" w:rsidR="002C14AC" w:rsidRPr="008F2E94" w:rsidRDefault="002C14AC" w:rsidP="002C14AC">
      <w:pPr>
        <w:pStyle w:val="20"/>
        <w:spacing w:before="312" w:after="156"/>
        <w:rPr>
          <w:rFonts w:cs="Arial"/>
        </w:rPr>
      </w:pPr>
      <w:bookmarkStart w:id="668" w:name="_Toc451525820"/>
      <w:bookmarkStart w:id="669" w:name="_Toc38114432"/>
      <w:r w:rsidRPr="008F2E94">
        <w:rPr>
          <w:rFonts w:cs="Arial"/>
        </w:rPr>
        <w:t xml:space="preserve"> </w:t>
      </w:r>
      <w:bookmarkStart w:id="670" w:name="_Toc159436385"/>
      <w:bookmarkStart w:id="671" w:name="_Toc204437617"/>
      <w:r w:rsidRPr="008F2E94">
        <w:rPr>
          <w:rFonts w:cs="Arial"/>
        </w:rPr>
        <w:t>Mine</w:t>
      </w:r>
      <w:r w:rsidRPr="008F2E94">
        <w:rPr>
          <w:rFonts w:cs="Arial"/>
          <w:color w:val="FF0000"/>
        </w:rPr>
        <w:t xml:space="preserve"> </w:t>
      </w:r>
      <w:r w:rsidRPr="008F2E94">
        <w:rPr>
          <w:rFonts w:cs="Arial"/>
        </w:rPr>
        <w:t>Konto</w:t>
      </w:r>
      <w:bookmarkEnd w:id="668"/>
      <w:bookmarkEnd w:id="669"/>
      <w:bookmarkEnd w:id="670"/>
      <w:bookmarkEnd w:id="671"/>
    </w:p>
    <w:p w14:paraId="18A0E164" w14:textId="77777777" w:rsidR="002C14AC" w:rsidRPr="008F2E94" w:rsidRDefault="002C14AC" w:rsidP="002C14AC">
      <w:pPr>
        <w:pStyle w:val="BodytextUserManual"/>
        <w:spacing w:before="156" w:after="156"/>
      </w:pPr>
      <w:r w:rsidRPr="008F2E94">
        <w:t>Min</w:t>
      </w:r>
      <w:r w:rsidRPr="008F2E94">
        <w:rPr>
          <w:color w:val="FF0000"/>
        </w:rPr>
        <w:t xml:space="preserve"> </w:t>
      </w:r>
      <w:r w:rsidRPr="008F2E94">
        <w:t>Kontoskærmen viser omfattende oplysninger om brugeren og produktet, som er synkroniseret med den online registrerede konto.</w:t>
      </w:r>
    </w:p>
    <w:p w14:paraId="6EF3654F" w14:textId="1322717C" w:rsidR="002C14AC" w:rsidRPr="00D46109" w:rsidRDefault="002C14AC" w:rsidP="00FA7E33">
      <w:pPr>
        <w:pStyle w:val="EN"/>
        <w:spacing w:before="156" w:after="156"/>
        <w:rPr>
          <w:b/>
          <w:bCs w:val="0"/>
          <w:lang w:val="sv-SE"/>
        </w:rPr>
      </w:pPr>
      <w:bookmarkStart w:id="672" w:name="_Toc159436386"/>
      <w:r w:rsidRPr="00D46109">
        <w:rPr>
          <w:b/>
          <w:bCs w:val="0"/>
          <w:lang w:val="sv-SE"/>
        </w:rPr>
        <w:t>Personlige oplysninger</w:t>
      </w:r>
      <w:bookmarkEnd w:id="672"/>
    </w:p>
    <w:p w14:paraId="0A827972" w14:textId="77777777" w:rsidR="002C14AC" w:rsidRPr="008F2E94" w:rsidRDefault="002C14AC" w:rsidP="002C14AC">
      <w:pPr>
        <w:pStyle w:val="BodytextUserManual"/>
        <w:spacing w:before="156" w:after="156"/>
      </w:pPr>
      <w:r w:rsidRPr="008F2E94">
        <w:t>Brugeroplysninger og enhedsoplysninger er begge inkluderet i afsnittet Personlige oplysninger.</w:t>
      </w:r>
    </w:p>
    <w:p w14:paraId="4A79B3B3" w14:textId="1AEC86E3" w:rsidR="002C14AC" w:rsidRPr="008F2E94" w:rsidRDefault="002C14AC" w:rsidP="002C14AC">
      <w:pPr>
        <w:pStyle w:val="ac"/>
        <w:numPr>
          <w:ilvl w:val="0"/>
          <w:numId w:val="103"/>
        </w:numPr>
        <w:spacing w:beforeLines="20" w:before="62" w:afterLines="20" w:after="62"/>
        <w:ind w:left="641" w:hanging="357"/>
        <w:rPr>
          <w:rFonts w:cs="Arial"/>
        </w:rPr>
      </w:pPr>
      <w:r w:rsidRPr="008F2E94">
        <w:rPr>
          <w:rFonts w:cs="Arial"/>
        </w:rPr>
        <w:lastRenderedPageBreak/>
        <w:t>Brugeroplysninger — viser detaljerede oplysninger om din registrerede online Autel</w:t>
      </w:r>
      <w:r w:rsidR="00EA391C" w:rsidRPr="008F2E94">
        <w:rPr>
          <w:rFonts w:cs="Arial"/>
        </w:rPr>
        <w:t>-</w:t>
      </w:r>
      <w:r w:rsidRPr="008F2E94">
        <w:rPr>
          <w:rFonts w:cs="Arial"/>
        </w:rPr>
        <w:t>konto, såsom dit Autel</w:t>
      </w:r>
      <w:r w:rsidR="00EA391C" w:rsidRPr="008F2E94">
        <w:rPr>
          <w:rFonts w:cs="Arial"/>
        </w:rPr>
        <w:t>-</w:t>
      </w:r>
      <w:r w:rsidRPr="008F2E94">
        <w:rPr>
          <w:rFonts w:cs="Arial"/>
        </w:rPr>
        <w:t>ID, navn, adresse og andre kontaktoplysninger.</w:t>
      </w:r>
    </w:p>
    <w:p w14:paraId="39EFB717" w14:textId="77777777" w:rsidR="002C14AC" w:rsidRPr="008F2E94" w:rsidRDefault="002C14AC" w:rsidP="002C14AC">
      <w:pPr>
        <w:pStyle w:val="ac"/>
        <w:numPr>
          <w:ilvl w:val="0"/>
          <w:numId w:val="103"/>
        </w:numPr>
        <w:spacing w:beforeLines="20" w:before="62" w:afterLines="20" w:after="62"/>
        <w:ind w:left="641" w:hanging="357"/>
        <w:rPr>
          <w:rFonts w:cs="Arial"/>
        </w:rPr>
      </w:pPr>
      <w:r w:rsidRPr="008F2E94">
        <w:rPr>
          <w:rFonts w:cs="Arial"/>
        </w:rPr>
        <w:t>Enhedsoplysninger</w:t>
      </w:r>
      <w:r w:rsidRPr="008F2E94">
        <w:rPr>
          <w:rFonts w:cs="Arial"/>
          <w:b/>
        </w:rPr>
        <w:t xml:space="preserve"> </w:t>
      </w:r>
      <w:r w:rsidRPr="008F2E94">
        <w:rPr>
          <w:rFonts w:cs="Arial"/>
        </w:rPr>
        <w:t>— viser oplysninger om registreret produkt, herunder produktets serienummer, registreringstidspunkt, udløbstidspunkt og garantiperiode.</w:t>
      </w:r>
    </w:p>
    <w:p w14:paraId="3C4FB7C3" w14:textId="77777777" w:rsidR="002C14AC" w:rsidRPr="008F2E94" w:rsidRDefault="002C14AC" w:rsidP="002C14AC">
      <w:pPr>
        <w:pStyle w:val="20"/>
        <w:spacing w:before="312" w:after="156"/>
        <w:rPr>
          <w:rFonts w:cs="Arial"/>
        </w:rPr>
      </w:pPr>
      <w:bookmarkStart w:id="673" w:name="_Toc159436389"/>
      <w:r w:rsidRPr="008F2E94">
        <w:rPr>
          <w:rFonts w:cs="Arial"/>
        </w:rPr>
        <w:t xml:space="preserve"> </w:t>
      </w:r>
      <w:bookmarkStart w:id="674" w:name="_Toc204437618"/>
      <w:r w:rsidRPr="008F2E94">
        <w:rPr>
          <w:rFonts w:cs="Arial"/>
        </w:rPr>
        <w:t>Uddannelse</w:t>
      </w:r>
      <w:bookmarkEnd w:id="673"/>
      <w:bookmarkEnd w:id="674"/>
    </w:p>
    <w:p w14:paraId="5949757A" w14:textId="77777777" w:rsidR="002C14AC" w:rsidRPr="008F2E94" w:rsidRDefault="002C14AC" w:rsidP="002C14AC">
      <w:pPr>
        <w:pStyle w:val="16"/>
        <w:spacing w:before="156" w:after="156"/>
        <w:ind w:leftChars="0" w:left="284"/>
      </w:pPr>
      <w:r w:rsidRPr="008F2E94">
        <w:t>Træningssektionen indeholder hurtige links til Autels online videokonti. Vælg en videokanal efter sprog for at se alle tilgængelige Autel online instruktionsvideoer om emner som produktbrugsteknikker og praksis for køretøjsdiagnostik.</w:t>
      </w:r>
    </w:p>
    <w:p w14:paraId="722CA7A7" w14:textId="77777777" w:rsidR="002C14AC" w:rsidRPr="008F2E94" w:rsidRDefault="002C14AC" w:rsidP="002C14AC">
      <w:pPr>
        <w:pStyle w:val="20"/>
        <w:spacing w:before="312" w:after="156"/>
        <w:rPr>
          <w:rFonts w:cs="Arial"/>
        </w:rPr>
      </w:pPr>
      <w:bookmarkStart w:id="675" w:name="_Toc451525822"/>
      <w:bookmarkStart w:id="676" w:name="_Ref384653417"/>
      <w:bookmarkStart w:id="677" w:name="_Toc38114434"/>
      <w:bookmarkStart w:id="678" w:name="_Ref118309924"/>
      <w:bookmarkStart w:id="679" w:name="_Ref118309927"/>
      <w:bookmarkStart w:id="680" w:name="_Ref118314503"/>
      <w:bookmarkStart w:id="681" w:name="_Ref118314506"/>
      <w:r w:rsidRPr="008F2E94">
        <w:rPr>
          <w:rFonts w:cs="Arial"/>
        </w:rPr>
        <w:t xml:space="preserve"> </w:t>
      </w:r>
      <w:bookmarkStart w:id="682" w:name="_Ref119312155"/>
      <w:bookmarkStart w:id="683" w:name="_Toc159436390"/>
      <w:bookmarkStart w:id="684" w:name="_Toc204437619"/>
      <w:r w:rsidRPr="008F2E94">
        <w:rPr>
          <w:rFonts w:cs="Arial"/>
        </w:rPr>
        <w:t>Datalogning</w:t>
      </w:r>
      <w:bookmarkEnd w:id="675"/>
      <w:bookmarkEnd w:id="676"/>
      <w:bookmarkEnd w:id="677"/>
      <w:bookmarkEnd w:id="678"/>
      <w:bookmarkEnd w:id="679"/>
      <w:bookmarkEnd w:id="680"/>
      <w:bookmarkEnd w:id="681"/>
      <w:bookmarkEnd w:id="682"/>
      <w:bookmarkEnd w:id="683"/>
      <w:bookmarkEnd w:id="684"/>
    </w:p>
    <w:p w14:paraId="3628A5CF" w14:textId="77777777" w:rsidR="002C14AC" w:rsidRPr="008F2E94" w:rsidRDefault="002C14AC" w:rsidP="002C14AC">
      <w:pPr>
        <w:pStyle w:val="BodytextUserManual"/>
        <w:spacing w:before="156" w:afterLines="0" w:after="120"/>
      </w:pPr>
      <w:r w:rsidRPr="008F2E94">
        <w:t xml:space="preserve">Datalogningssektionen registrerer alle datalogginger af </w:t>
      </w:r>
      <w:r w:rsidRPr="008F2E94">
        <w:rPr>
          <w:b/>
        </w:rPr>
        <w:t xml:space="preserve">typen feedback </w:t>
      </w:r>
      <w:r w:rsidRPr="008F2E94">
        <w:t xml:space="preserve">(indsendt), </w:t>
      </w:r>
      <w:r w:rsidRPr="008F2E94">
        <w:rPr>
          <w:b/>
        </w:rPr>
        <w:t xml:space="preserve">ingen feedback </w:t>
      </w:r>
      <w:r w:rsidRPr="008F2E94">
        <w:t xml:space="preserve">(ikke indsendt, men gemt) eller </w:t>
      </w:r>
      <w:r w:rsidRPr="008F2E94">
        <w:rPr>
          <w:b/>
        </w:rPr>
        <w:t xml:space="preserve">historik </w:t>
      </w:r>
      <w:r w:rsidRPr="008F2E94">
        <w:t>(op til de seneste 20 testregistreringer) i diagnosesystemet. Supportpersonalet modtager og behandler de indsendte rapporter via supportplatformen. Løsningen sendes tilbage hurtigst muligt. Du kan fortsætte med at korrespondere med supportplatformen, indtil problemet er løst.</w:t>
      </w:r>
    </w:p>
    <w:p w14:paraId="506DBEA7"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Sådan svarer du i en dataloggingssession</w:t>
      </w:r>
    </w:p>
    <w:p w14:paraId="1D37FF50" w14:textId="5B894746" w:rsidR="002C14AC" w:rsidRPr="008F2E94" w:rsidRDefault="002C14AC" w:rsidP="002C14AC">
      <w:pPr>
        <w:pStyle w:val="ac"/>
        <w:numPr>
          <w:ilvl w:val="0"/>
          <w:numId w:val="239"/>
        </w:numPr>
        <w:spacing w:beforeLines="20" w:before="62" w:afterLines="20" w:after="62"/>
        <w:ind w:left="998" w:hanging="357"/>
        <w:rPr>
          <w:rFonts w:cs="Arial"/>
        </w:rPr>
      </w:pPr>
      <w:r w:rsidRPr="008F2E94">
        <w:rPr>
          <w:rFonts w:cs="Arial"/>
        </w:rPr>
        <w:t xml:space="preserve">Tryk på </w:t>
      </w:r>
      <w:r w:rsidRPr="008F2E94">
        <w:rPr>
          <w:rFonts w:cs="Arial"/>
          <w:b/>
        </w:rPr>
        <w:t>Feedback</w:t>
      </w:r>
      <w:r w:rsidR="00EA391C" w:rsidRPr="008F2E94">
        <w:rPr>
          <w:rFonts w:cs="Arial"/>
          <w:b/>
        </w:rPr>
        <w:t>-</w:t>
      </w:r>
      <w:r w:rsidRPr="008F2E94">
        <w:rPr>
          <w:rFonts w:cs="Arial"/>
        </w:rPr>
        <w:t>tagget for at se listen over indsendte datalogninger.</w:t>
      </w:r>
    </w:p>
    <w:p w14:paraId="084A5018" w14:textId="77777777" w:rsidR="002C14AC" w:rsidRPr="008F2E94" w:rsidRDefault="002C14AC" w:rsidP="002C14AC">
      <w:pPr>
        <w:pStyle w:val="ac"/>
        <w:numPr>
          <w:ilvl w:val="0"/>
          <w:numId w:val="239"/>
        </w:numPr>
        <w:spacing w:beforeLines="20" w:before="62" w:afterLines="20" w:after="62"/>
        <w:ind w:left="998" w:hanging="357"/>
        <w:rPr>
          <w:rFonts w:cs="Arial"/>
        </w:rPr>
      </w:pPr>
      <w:r w:rsidRPr="008F2E94">
        <w:rPr>
          <w:rFonts w:cs="Arial"/>
        </w:rPr>
        <w:t>Vælg et specifikt element for at se den seneste opdatering af behandlingsforløbet.</w:t>
      </w:r>
    </w:p>
    <w:p w14:paraId="25EF6CC1" w14:textId="6885FC04" w:rsidR="002C14AC" w:rsidRPr="008F2E94" w:rsidRDefault="00FA7E33" w:rsidP="002C14AC">
      <w:pPr>
        <w:pStyle w:val="ac"/>
        <w:numPr>
          <w:ilvl w:val="0"/>
          <w:numId w:val="239"/>
        </w:numPr>
        <w:spacing w:beforeLines="20" w:before="62" w:afterLines="20" w:after="62"/>
        <w:ind w:left="998" w:hanging="357"/>
        <w:rPr>
          <w:rFonts w:cs="Arial"/>
        </w:rPr>
      </w:pPr>
      <w:r w:rsidRPr="008F2E94">
        <w:rPr>
          <w:rFonts w:eastAsiaTheme="minorEastAsia" w:cs="Arial"/>
          <w:szCs w:val="18"/>
          <w:lang w:val="sv-SE"/>
        </w:rPr>
        <w:t>Tryk på inputfeltet nederst på skærmen, og indtast dit svar. Du kan desuden tilføje den vedhæftede fil, hvis det er nødvendigt.</w:t>
      </w:r>
    </w:p>
    <w:p w14:paraId="6D2BFF41" w14:textId="77777777" w:rsidR="002C14AC" w:rsidRPr="008F2E94" w:rsidRDefault="002C14AC" w:rsidP="002C14AC">
      <w:pPr>
        <w:pStyle w:val="ac"/>
        <w:numPr>
          <w:ilvl w:val="0"/>
          <w:numId w:val="239"/>
        </w:numPr>
        <w:spacing w:beforeLines="20" w:before="62" w:afterLines="20" w:after="62"/>
        <w:ind w:left="998" w:hanging="357"/>
        <w:rPr>
          <w:rFonts w:cs="Arial"/>
        </w:rPr>
      </w:pPr>
      <w:r w:rsidRPr="008F2E94">
        <w:rPr>
          <w:rFonts w:cs="Arial"/>
        </w:rPr>
        <w:t xml:space="preserve">Tryk på </w:t>
      </w:r>
      <w:r w:rsidRPr="008F2E94">
        <w:rPr>
          <w:rFonts w:cs="Arial"/>
          <w:b/>
        </w:rPr>
        <w:t xml:space="preserve">Send </w:t>
      </w:r>
      <w:r w:rsidRPr="008F2E94">
        <w:rPr>
          <w:rFonts w:cs="Arial"/>
        </w:rPr>
        <w:t>for at sende din besked til Autel Support.</w:t>
      </w:r>
    </w:p>
    <w:p w14:paraId="4BEC43F8" w14:textId="77777777" w:rsidR="002C14AC" w:rsidRPr="008F2E94" w:rsidRDefault="002C14AC" w:rsidP="002C14AC">
      <w:pPr>
        <w:pStyle w:val="20"/>
        <w:spacing w:before="312" w:after="156"/>
        <w:rPr>
          <w:rFonts w:cs="Arial"/>
        </w:rPr>
      </w:pPr>
      <w:bookmarkStart w:id="685" w:name="_Toc38114436"/>
      <w:bookmarkStart w:id="686" w:name="_Toc451525825"/>
      <w:r w:rsidRPr="008F2E94">
        <w:rPr>
          <w:rFonts w:cs="Arial"/>
        </w:rPr>
        <w:t xml:space="preserve"> </w:t>
      </w:r>
      <w:bookmarkStart w:id="687" w:name="_Toc159436391"/>
      <w:bookmarkStart w:id="688" w:name="_Toc204437620"/>
      <w:r w:rsidRPr="008F2E94">
        <w:rPr>
          <w:rFonts w:cs="Arial"/>
        </w:rPr>
        <w:t>Ofte stillede spørgsmål</w:t>
      </w:r>
      <w:bookmarkEnd w:id="685"/>
      <w:bookmarkEnd w:id="687"/>
      <w:bookmarkEnd w:id="688"/>
      <w:r w:rsidRPr="008F2E94">
        <w:rPr>
          <w:rFonts w:cs="Arial"/>
        </w:rPr>
        <w:t xml:space="preserve"> </w:t>
      </w:r>
      <w:bookmarkEnd w:id="686"/>
    </w:p>
    <w:p w14:paraId="41F8558A" w14:textId="77777777" w:rsidR="002C14AC" w:rsidRPr="008F2E94" w:rsidRDefault="002C14AC" w:rsidP="002C14AC">
      <w:pPr>
        <w:pStyle w:val="BodytextUserManual"/>
        <w:spacing w:before="156" w:after="156"/>
      </w:pPr>
      <w:r w:rsidRPr="008F2E94">
        <w:t>FAQ-sektionen indeholder omfattende referencer til alle ofte stillede og besvarede spørgsmål om brugen af Autels online medlemskonto samt shopping- og betalingsprocedurer.</w:t>
      </w:r>
    </w:p>
    <w:p w14:paraId="6EF65DCE" w14:textId="77777777" w:rsidR="002C14AC" w:rsidRPr="008F2E94" w:rsidRDefault="002C14AC" w:rsidP="002C14AC">
      <w:pPr>
        <w:pStyle w:val="ac"/>
        <w:numPr>
          <w:ilvl w:val="0"/>
          <w:numId w:val="240"/>
        </w:numPr>
        <w:spacing w:beforeLines="20" w:before="62" w:afterLines="20" w:after="62"/>
        <w:ind w:left="641" w:hanging="357"/>
        <w:rPr>
          <w:rFonts w:cs="Arial"/>
        </w:rPr>
      </w:pPr>
      <w:r w:rsidRPr="008F2E94">
        <w:rPr>
          <w:rFonts w:cs="Arial"/>
        </w:rPr>
        <w:t>Konto</w:t>
      </w:r>
      <w:r w:rsidRPr="008F2E94">
        <w:rPr>
          <w:rFonts w:cs="Arial"/>
          <w:b/>
        </w:rPr>
        <w:t xml:space="preserve"> </w:t>
      </w:r>
      <w:r w:rsidRPr="008F2E94">
        <w:rPr>
          <w:rFonts w:cs="Arial"/>
        </w:rPr>
        <w:t>— viser spørgsmål og svar om brugen af Autels online brugerkonto.</w:t>
      </w:r>
    </w:p>
    <w:p w14:paraId="7C799D65" w14:textId="77777777" w:rsidR="002C14AC" w:rsidRPr="008F2E94" w:rsidRDefault="002C14AC" w:rsidP="002C14AC">
      <w:pPr>
        <w:pStyle w:val="ac"/>
        <w:numPr>
          <w:ilvl w:val="0"/>
          <w:numId w:val="240"/>
        </w:numPr>
        <w:spacing w:beforeLines="20" w:before="62" w:afterLines="20" w:after="62"/>
        <w:ind w:left="641" w:hanging="357"/>
        <w:rPr>
          <w:rFonts w:cs="Arial"/>
        </w:rPr>
      </w:pPr>
      <w:r w:rsidRPr="008F2E94">
        <w:rPr>
          <w:rFonts w:cs="Arial"/>
        </w:rPr>
        <w:t>Shopping — viser spørgsmål og svar om metoder eller procedurer til online køb af produkter.</w:t>
      </w:r>
    </w:p>
    <w:p w14:paraId="60982BBE" w14:textId="77777777" w:rsidR="002C14AC" w:rsidRPr="008F2E94" w:rsidRDefault="002C14AC" w:rsidP="002C14AC">
      <w:pPr>
        <w:pStyle w:val="ac"/>
        <w:numPr>
          <w:ilvl w:val="0"/>
          <w:numId w:val="240"/>
        </w:numPr>
        <w:spacing w:beforeLines="20" w:before="62" w:afterLines="20" w:after="62"/>
        <w:ind w:left="641" w:hanging="357"/>
        <w:rPr>
          <w:rFonts w:cs="Arial"/>
        </w:rPr>
      </w:pPr>
      <w:r w:rsidRPr="008F2E94">
        <w:rPr>
          <w:rFonts w:cs="Arial"/>
        </w:rPr>
        <w:t>Betaling</w:t>
      </w:r>
      <w:r w:rsidRPr="008F2E94">
        <w:rPr>
          <w:rFonts w:cs="Arial"/>
          <w:b/>
        </w:rPr>
        <w:t xml:space="preserve"> </w:t>
      </w:r>
      <w:r w:rsidRPr="008F2E94">
        <w:rPr>
          <w:rFonts w:cs="Arial"/>
        </w:rPr>
        <w:t>— viser spørgsmål og svar om online betalingsmetoder eller -procedurer for produkter.</w:t>
      </w:r>
    </w:p>
    <w:p w14:paraId="48D30232" w14:textId="77777777" w:rsidR="002C14AC" w:rsidRPr="008F2E94" w:rsidRDefault="002C14AC" w:rsidP="002C14AC">
      <w:pPr>
        <w:pStyle w:val="Text"/>
        <w:spacing w:before="156" w:after="156"/>
        <w:rPr>
          <w:rFonts w:cs="Arial"/>
        </w:rPr>
      </w:pPr>
    </w:p>
    <w:p w14:paraId="4AF1900D" w14:textId="2AE0742A" w:rsidR="002C14AC" w:rsidRPr="008F2E94" w:rsidRDefault="002C14AC" w:rsidP="002C14AC">
      <w:pPr>
        <w:pStyle w:val="12"/>
        <w:spacing w:before="312" w:after="312"/>
        <w:ind w:left="792" w:hanging="792"/>
      </w:pPr>
      <w:bookmarkStart w:id="689" w:name="_Ref159831069"/>
      <w:bookmarkStart w:id="690" w:name="_Toc204437621"/>
      <w:r w:rsidRPr="008F2E94">
        <w:lastRenderedPageBreak/>
        <w:t>MaxiViewer</w:t>
      </w:r>
      <w:bookmarkEnd w:id="689"/>
      <w:bookmarkEnd w:id="690"/>
      <w:r w:rsidRPr="008F2E94">
        <w:t xml:space="preserve"> </w:t>
      </w:r>
    </w:p>
    <w:p w14:paraId="303023C2" w14:textId="18E72679" w:rsidR="002C14AC" w:rsidRPr="008F2E94" w:rsidRDefault="00EA391C" w:rsidP="002C14AC">
      <w:pPr>
        <w:spacing w:before="156" w:after="156"/>
        <w:rPr>
          <w:rFonts w:cs="Arial"/>
        </w:rPr>
      </w:pPr>
      <w:r w:rsidRPr="008F2E94">
        <w:rPr>
          <w:rFonts w:cs="Arial"/>
        </w:rPr>
        <w:t>MaxiViewer-</w:t>
      </w:r>
      <w:r w:rsidR="002C14AC" w:rsidRPr="008F2E94">
        <w:rPr>
          <w:rFonts w:cs="Arial"/>
        </w:rPr>
        <w:t xml:space="preserve">applikationen giver dig mulighed for at søge efter de funktioner, der understøttes af vores værktøjer, og efter versionsoplysninger. </w:t>
      </w:r>
      <w:bookmarkStart w:id="691" w:name="OLE_LINK55"/>
      <w:r w:rsidR="002C14AC" w:rsidRPr="008F2E94">
        <w:rPr>
          <w:rFonts w:cs="Arial"/>
        </w:rPr>
        <w:t>Der er to måder at søge på, enten ved at søge efter værktøjet og køretøjet eller ved at søge efter funktionerne.</w:t>
      </w:r>
    </w:p>
    <w:bookmarkEnd w:id="691"/>
    <w:p w14:paraId="41D88592" w14:textId="77777777" w:rsidR="002C14AC" w:rsidRPr="008F2E94" w:rsidRDefault="002C14AC" w:rsidP="002C14AC">
      <w:pPr>
        <w:pStyle w:val="ac"/>
        <w:numPr>
          <w:ilvl w:val="1"/>
          <w:numId w:val="5"/>
        </w:numPr>
        <w:spacing w:beforeLines="20" w:before="62" w:afterLines="20" w:after="62"/>
        <w:ind w:left="641" w:hanging="357"/>
        <w:rPr>
          <w:rFonts w:cs="Arial"/>
          <w:b/>
        </w:rPr>
      </w:pPr>
      <w:r w:rsidRPr="008F2E94">
        <w:rPr>
          <w:rFonts w:cs="Arial"/>
          <w:b/>
        </w:rPr>
        <w:t>At søge efter køretøjet</w:t>
      </w:r>
    </w:p>
    <w:p w14:paraId="2A88FF71" w14:textId="26166A50" w:rsidR="002C14AC" w:rsidRPr="008F2E94" w:rsidRDefault="002C14AC" w:rsidP="002C14AC">
      <w:pPr>
        <w:pStyle w:val="ac"/>
        <w:numPr>
          <w:ilvl w:val="0"/>
          <w:numId w:val="249"/>
        </w:numPr>
        <w:spacing w:beforeLines="20" w:before="62" w:afterLines="20" w:after="62"/>
        <w:ind w:left="998" w:hanging="357"/>
        <w:rPr>
          <w:rFonts w:cs="Arial"/>
        </w:rPr>
      </w:pPr>
      <w:r w:rsidRPr="008F2E94">
        <w:rPr>
          <w:rFonts w:cs="Arial"/>
        </w:rPr>
        <w:t xml:space="preserve">Tryk på </w:t>
      </w:r>
      <w:r w:rsidRPr="008F2E94">
        <w:rPr>
          <w:rFonts w:cs="Arial"/>
          <w:b/>
        </w:rPr>
        <w:t>MaxiViewer</w:t>
      </w:r>
      <w:r w:rsidR="00EA391C" w:rsidRPr="008F2E94">
        <w:rPr>
          <w:rFonts w:cs="Arial"/>
          <w:b/>
        </w:rPr>
        <w:t>-</w:t>
      </w:r>
      <w:r w:rsidRPr="008F2E94">
        <w:rPr>
          <w:rFonts w:cs="Arial"/>
        </w:rPr>
        <w:t>applikationen i MaxiSys</w:t>
      </w:r>
      <w:r w:rsidR="00EA391C" w:rsidRPr="008F2E94">
        <w:rPr>
          <w:rFonts w:cs="Arial"/>
        </w:rPr>
        <w:t>-</w:t>
      </w:r>
      <w:r w:rsidRPr="008F2E94">
        <w:rPr>
          <w:rFonts w:cs="Arial"/>
        </w:rPr>
        <w:t>jobmenuen. MaxiViewer</w:t>
      </w:r>
      <w:r w:rsidR="00EA391C" w:rsidRPr="008F2E94">
        <w:rPr>
          <w:rFonts w:cs="Arial"/>
        </w:rPr>
        <w:t>-</w:t>
      </w:r>
      <w:r w:rsidRPr="008F2E94">
        <w:rPr>
          <w:rFonts w:cs="Arial"/>
        </w:rPr>
        <w:t>applikationsskærmen vises.</w:t>
      </w:r>
    </w:p>
    <w:p w14:paraId="64BC5DE0" w14:textId="7BCF2540" w:rsidR="002C14AC" w:rsidRPr="008F2E94" w:rsidRDefault="00FA7E33" w:rsidP="002C14AC">
      <w:pPr>
        <w:pStyle w:val="ac"/>
        <w:numPr>
          <w:ilvl w:val="0"/>
          <w:numId w:val="249"/>
        </w:numPr>
        <w:spacing w:beforeLines="20" w:before="62" w:afterLines="20" w:after="62"/>
        <w:ind w:left="998" w:hanging="357"/>
        <w:rPr>
          <w:rFonts w:cs="Arial"/>
        </w:rPr>
      </w:pPr>
      <w:r w:rsidRPr="008F2E94">
        <w:rPr>
          <w:rFonts w:eastAsiaTheme="minorEastAsia" w:cs="Arial"/>
          <w:szCs w:val="18"/>
        </w:rPr>
        <w:t>Vælg en produktmodel fra den første rulleliste i øverste venstre hjørne.</w:t>
      </w:r>
    </w:p>
    <w:p w14:paraId="296A53B0" w14:textId="7A5918CE" w:rsidR="002C14AC" w:rsidRPr="008F2E94" w:rsidRDefault="00FA7E33" w:rsidP="002C14AC">
      <w:pPr>
        <w:pStyle w:val="ac"/>
        <w:numPr>
          <w:ilvl w:val="0"/>
          <w:numId w:val="249"/>
        </w:numPr>
        <w:spacing w:beforeLines="20" w:before="62" w:afterLines="20" w:after="62"/>
        <w:ind w:left="998" w:hanging="357"/>
        <w:rPr>
          <w:rFonts w:cs="Arial"/>
        </w:rPr>
      </w:pPr>
      <w:r w:rsidRPr="008F2E94">
        <w:rPr>
          <w:rFonts w:cs="Arial"/>
          <w:szCs w:val="18"/>
          <w:lang w:val="sv-SE"/>
        </w:rPr>
        <w:t>Vælg køretøjets mærke, model og årgang fra den anden rulleliste.</w:t>
      </w:r>
    </w:p>
    <w:p w14:paraId="6F193D55" w14:textId="7E32B5C7" w:rsidR="002C14AC" w:rsidRPr="008F2E94" w:rsidRDefault="00FA7E33" w:rsidP="002C14AC">
      <w:pPr>
        <w:spacing w:before="156" w:after="156" w:line="240" w:lineRule="auto"/>
        <w:ind w:left="0"/>
        <w:jc w:val="center"/>
        <w:rPr>
          <w:rFonts w:cs="Arial"/>
        </w:rPr>
      </w:pPr>
      <w:r w:rsidRPr="008F2E94">
        <w:rPr>
          <w:rFonts w:cs="Arial"/>
          <w:noProof/>
          <w:lang w:val="en-US"/>
        </w:rPr>
        <w:drawing>
          <wp:inline distT="0" distB="0" distL="0" distR="0" wp14:anchorId="7A749F1B" wp14:editId="3D1A89FB">
            <wp:extent cx="2879271" cy="1937657"/>
            <wp:effectExtent l="0" t="0" r="0" b="5715"/>
            <wp:docPr id="200" name="图片 4">
              <a:extLst xmlns:a="http://schemas.openxmlformats.org/drawingml/2006/main">
                <a:ext uri="{FF2B5EF4-FFF2-40B4-BE49-F238E27FC236}">
                  <a16:creationId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4">
                      <a:extLst>
                        <a:ext uri="{FF2B5EF4-FFF2-40B4-BE49-F238E27FC236}">
                          <a16:creationId xmlns:a16="http://schemas.microsoft.com/office/drawing/2014/main" id="{EFB7C3FF-6301-5288-630E-1DD494EB006A}"/>
                        </a:ext>
                      </a:extLst>
                    </pic:cNvPr>
                    <pic:cNvPicPr>
                      <a:picLocks noChangeAspect="1"/>
                    </pic:cNvPicPr>
                  </pic:nvPicPr>
                  <pic:blipFill rotWithShape="1">
                    <a:blip r:embed="rId256" cstate="print">
                      <a:extLst>
                        <a:ext uri="{28A0092B-C50C-407E-A947-70E740481C1C}">
                          <a14:useLocalDpi xmlns:a14="http://schemas.microsoft.com/office/drawing/2010/main" val="0"/>
                        </a:ext>
                      </a:extLst>
                    </a:blip>
                    <a:srcRect l="-898" r="-729" b="6989"/>
                    <a:stretch/>
                  </pic:blipFill>
                  <pic:spPr bwMode="auto">
                    <a:xfrm>
                      <a:off x="0" y="0"/>
                      <a:ext cx="2880000" cy="1938148"/>
                    </a:xfrm>
                    <a:prstGeom prst="rect">
                      <a:avLst/>
                    </a:prstGeom>
                    <a:ln>
                      <a:noFill/>
                    </a:ln>
                    <a:extLst>
                      <a:ext uri="{53640926-AAD7-44D8-BBD7-CCE9431645EC}">
                        <a14:shadowObscured xmlns:a14="http://schemas.microsoft.com/office/drawing/2010/main"/>
                      </a:ext>
                    </a:extLst>
                  </pic:spPr>
                </pic:pic>
              </a:graphicData>
            </a:graphic>
          </wp:inline>
        </w:drawing>
      </w:r>
    </w:p>
    <w:p w14:paraId="3652E123" w14:textId="0586484A" w:rsidR="002C14AC" w:rsidRPr="008F2E94" w:rsidRDefault="002C14AC" w:rsidP="002C14AC">
      <w:pPr>
        <w:pStyle w:val="ae"/>
        <w:spacing w:before="156" w:after="156"/>
        <w:ind w:left="0"/>
        <w:rPr>
          <w:rFonts w:cs="Arial"/>
          <w:b w:val="0"/>
          <w:bCs/>
          <w:i/>
          <w:iCs/>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7</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Pr="008F2E94">
        <w:rPr>
          <w:rFonts w:cs="Arial"/>
          <w:bCs/>
          <w:i/>
          <w:iCs/>
        </w:rPr>
        <w:t>MaxiViewer</w:t>
      </w:r>
      <w:r w:rsidR="00EA391C" w:rsidRPr="008F2E94">
        <w:rPr>
          <w:rFonts w:cs="Arial"/>
          <w:bCs/>
          <w:i/>
          <w:iCs/>
        </w:rPr>
        <w:t>-</w:t>
      </w:r>
      <w:r w:rsidRPr="008F2E94">
        <w:rPr>
          <w:rFonts w:cs="Arial"/>
          <w:bCs/>
          <w:i/>
          <w:iCs/>
        </w:rPr>
        <w:t>skærm 1</w:t>
      </w:r>
    </w:p>
    <w:p w14:paraId="2493CDEA" w14:textId="77777777" w:rsidR="002C14AC" w:rsidRPr="008F2E94" w:rsidRDefault="002C14AC" w:rsidP="002C14AC">
      <w:pPr>
        <w:pStyle w:val="ac"/>
        <w:numPr>
          <w:ilvl w:val="0"/>
          <w:numId w:val="249"/>
        </w:numPr>
        <w:spacing w:beforeLines="20" w:before="62" w:afterLines="20" w:after="62"/>
        <w:ind w:left="998" w:hanging="357"/>
        <w:rPr>
          <w:rFonts w:cs="Arial"/>
        </w:rPr>
      </w:pPr>
      <w:r w:rsidRPr="008F2E94">
        <w:rPr>
          <w:rFonts w:cs="Arial"/>
        </w:rPr>
        <w:t>Alle funktioner, der understøttes af det valgte værktøj til det valgte køretøj, vises som flere kolonner.</w:t>
      </w:r>
    </w:p>
    <w:p w14:paraId="554F4773" w14:textId="2691EE1F" w:rsidR="002C14AC" w:rsidRPr="008F2E94" w:rsidRDefault="00FA7E33" w:rsidP="002C14AC">
      <w:pPr>
        <w:spacing w:before="156" w:afterLines="0" w:after="0" w:line="240" w:lineRule="auto"/>
        <w:ind w:left="0"/>
        <w:jc w:val="center"/>
        <w:rPr>
          <w:rFonts w:cs="Arial"/>
        </w:rPr>
      </w:pPr>
      <w:r w:rsidRPr="008F2E94">
        <w:rPr>
          <w:rFonts w:cs="Arial"/>
          <w:noProof/>
          <w:lang w:val="en-US"/>
        </w:rPr>
        <w:lastRenderedPageBreak/>
        <w:drawing>
          <wp:inline distT="0" distB="0" distL="0" distR="0" wp14:anchorId="4768EBF6" wp14:editId="50D825A2">
            <wp:extent cx="2880000" cy="1886931"/>
            <wp:effectExtent l="0" t="0" r="0" b="0"/>
            <wp:docPr id="201" name="图片 4">
              <a:extLst xmlns:a="http://schemas.openxmlformats.org/drawingml/2006/main">
                <a:ext uri="{FF2B5EF4-FFF2-40B4-BE49-F238E27FC236}">
                  <a16:creationId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4">
                      <a:extLst>
                        <a:ext uri="{FF2B5EF4-FFF2-40B4-BE49-F238E27FC236}">
                          <a16:creationId xmlns:a16="http://schemas.microsoft.com/office/drawing/2014/main" id="{84182704-BFF9-3738-28BE-C5B7D0F68A6E}"/>
                        </a:ext>
                      </a:extLst>
                    </pic:cNvPr>
                    <pic:cNvPicPr>
                      <a:picLocks noChangeAspect="1"/>
                    </pic:cNvPicPr>
                  </pic:nvPicPr>
                  <pic:blipFill rotWithShape="1">
                    <a:blip r:embed="rId257" cstate="print">
                      <a:extLst>
                        <a:ext uri="{28A0092B-C50C-407E-A947-70E740481C1C}">
                          <a14:useLocalDpi xmlns:a14="http://schemas.microsoft.com/office/drawing/2010/main" val="0"/>
                        </a:ext>
                      </a:extLst>
                    </a:blip>
                    <a:srcRect l="-348" r="-791" b="9881"/>
                    <a:stretch/>
                  </pic:blipFill>
                  <pic:spPr bwMode="auto">
                    <a:xfrm>
                      <a:off x="0" y="0"/>
                      <a:ext cx="2880000" cy="1886931"/>
                    </a:xfrm>
                    <a:prstGeom prst="rect">
                      <a:avLst/>
                    </a:prstGeom>
                    <a:ln>
                      <a:noFill/>
                    </a:ln>
                    <a:extLst>
                      <a:ext uri="{53640926-AAD7-44D8-BBD7-CCE9431645EC}">
                        <a14:shadowObscured xmlns:a14="http://schemas.microsoft.com/office/drawing/2010/main"/>
                      </a:ext>
                    </a:extLst>
                  </pic:spPr>
                </pic:pic>
              </a:graphicData>
            </a:graphic>
          </wp:inline>
        </w:drawing>
      </w:r>
    </w:p>
    <w:p w14:paraId="5D74DE84" w14:textId="2AF8949D" w:rsidR="002C14AC" w:rsidRPr="008F2E94" w:rsidRDefault="002C14AC" w:rsidP="002C14AC">
      <w:pPr>
        <w:pStyle w:val="ae"/>
        <w:spacing w:before="156" w:after="156"/>
        <w:ind w:left="0"/>
        <w:rPr>
          <w:rFonts w:cs="Arial"/>
          <w:b w:val="0"/>
          <w:bCs/>
          <w:i/>
          <w:iCs/>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7</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2</w:t>
      </w:r>
      <w:r w:rsidRPr="008F2E94">
        <w:rPr>
          <w:rFonts w:cs="Arial"/>
          <w:noProof/>
        </w:rPr>
        <w:fldChar w:fldCharType="end"/>
      </w:r>
      <w:r w:rsidRPr="008F2E94">
        <w:rPr>
          <w:rFonts w:cs="Arial"/>
        </w:rPr>
        <w:t xml:space="preserve"> </w:t>
      </w:r>
      <w:r w:rsidRPr="008F2E94">
        <w:rPr>
          <w:rFonts w:cs="Arial"/>
          <w:bCs/>
          <w:i/>
        </w:rPr>
        <w:t>MaxiViewer</w:t>
      </w:r>
      <w:r w:rsidR="00EA391C" w:rsidRPr="008F2E94">
        <w:rPr>
          <w:rFonts w:cs="Arial"/>
          <w:bCs/>
          <w:i/>
        </w:rPr>
        <w:t>-</w:t>
      </w:r>
      <w:r w:rsidRPr="008F2E94">
        <w:rPr>
          <w:rFonts w:cs="Arial"/>
          <w:bCs/>
          <w:i/>
        </w:rPr>
        <w:t>skærm 2</w:t>
      </w:r>
    </w:p>
    <w:p w14:paraId="678962B0" w14:textId="77777777" w:rsidR="002C14AC" w:rsidRPr="008F2E94" w:rsidRDefault="002C14AC" w:rsidP="002C14AC">
      <w:pPr>
        <w:pStyle w:val="ac"/>
        <w:numPr>
          <w:ilvl w:val="1"/>
          <w:numId w:val="5"/>
        </w:numPr>
        <w:spacing w:beforeLines="20" w:before="62" w:afterLines="20" w:after="62"/>
        <w:ind w:left="641" w:hanging="357"/>
        <w:rPr>
          <w:rFonts w:cs="Arial"/>
          <w:b/>
        </w:rPr>
      </w:pPr>
      <w:r w:rsidRPr="008F2E94">
        <w:rPr>
          <w:rFonts w:cs="Arial"/>
          <w:b/>
        </w:rPr>
        <w:t>Sådan søger du efter funktioner</w:t>
      </w:r>
    </w:p>
    <w:p w14:paraId="1C9BF9FE" w14:textId="2931117E" w:rsidR="002C14AC" w:rsidRPr="008F2E94" w:rsidRDefault="002C14AC" w:rsidP="002C14AC">
      <w:pPr>
        <w:pStyle w:val="ac"/>
        <w:numPr>
          <w:ilvl w:val="0"/>
          <w:numId w:val="117"/>
        </w:numPr>
        <w:spacing w:beforeLines="20" w:before="62" w:afterLines="20" w:after="62"/>
        <w:ind w:left="998" w:hanging="357"/>
        <w:rPr>
          <w:rFonts w:cs="Arial"/>
        </w:rPr>
      </w:pPr>
      <w:r w:rsidRPr="008F2E94">
        <w:rPr>
          <w:rFonts w:cs="Arial"/>
        </w:rPr>
        <w:t xml:space="preserve">Tryk på </w:t>
      </w:r>
      <w:r w:rsidRPr="008F2E94">
        <w:rPr>
          <w:rFonts w:cs="Arial"/>
          <w:b/>
        </w:rPr>
        <w:t>MaxiViewer</w:t>
      </w:r>
      <w:r w:rsidR="00EA391C" w:rsidRPr="008F2E94">
        <w:rPr>
          <w:rFonts w:cs="Arial"/>
          <w:b/>
        </w:rPr>
        <w:t>-</w:t>
      </w:r>
      <w:r w:rsidRPr="008F2E94">
        <w:rPr>
          <w:rFonts w:cs="Arial"/>
        </w:rPr>
        <w:t>applikationen i MaxiSys</w:t>
      </w:r>
      <w:r w:rsidR="00EA391C" w:rsidRPr="008F2E94">
        <w:rPr>
          <w:rFonts w:cs="Arial"/>
        </w:rPr>
        <w:t>-</w:t>
      </w:r>
      <w:r w:rsidRPr="008F2E94">
        <w:rPr>
          <w:rFonts w:cs="Arial"/>
        </w:rPr>
        <w:t>jobmenuen. MaxiViewer</w:t>
      </w:r>
      <w:r w:rsidR="00EA391C" w:rsidRPr="008F2E94">
        <w:rPr>
          <w:rFonts w:cs="Arial"/>
        </w:rPr>
        <w:t>-</w:t>
      </w:r>
      <w:r w:rsidRPr="008F2E94">
        <w:rPr>
          <w:rFonts w:cs="Arial"/>
        </w:rPr>
        <w:t>applikationsskærmen vises.</w:t>
      </w:r>
    </w:p>
    <w:p w14:paraId="26D24903" w14:textId="6FED016D" w:rsidR="002C14AC" w:rsidRPr="008F2E94" w:rsidRDefault="00FA7E33" w:rsidP="002C14AC">
      <w:pPr>
        <w:pStyle w:val="ac"/>
        <w:numPr>
          <w:ilvl w:val="0"/>
          <w:numId w:val="117"/>
        </w:numPr>
        <w:spacing w:beforeLines="20" w:before="62" w:afterLines="20" w:after="62"/>
        <w:ind w:left="998" w:hanging="357"/>
        <w:rPr>
          <w:rFonts w:cs="Arial"/>
        </w:rPr>
      </w:pPr>
      <w:r w:rsidRPr="008F2E94">
        <w:rPr>
          <w:rFonts w:eastAsiaTheme="minorEastAsia" w:cs="Arial"/>
          <w:szCs w:val="18"/>
          <w:lang w:val="sv-SE"/>
        </w:rPr>
        <w:t>Vælg en produktmodel fra den første rulleliste i øverste venstre hjørne.</w:t>
      </w:r>
    </w:p>
    <w:p w14:paraId="6C47B35B" w14:textId="77777777" w:rsidR="002C14AC" w:rsidRPr="008F2E94" w:rsidRDefault="002C14AC" w:rsidP="002C14AC">
      <w:pPr>
        <w:pStyle w:val="ac"/>
        <w:numPr>
          <w:ilvl w:val="0"/>
          <w:numId w:val="117"/>
        </w:numPr>
        <w:spacing w:beforeLines="20" w:before="62" w:afterLines="20" w:after="62"/>
        <w:ind w:left="998" w:hanging="357"/>
        <w:rPr>
          <w:rFonts w:cs="Arial"/>
        </w:rPr>
      </w:pPr>
      <w:r w:rsidRPr="008F2E94">
        <w:rPr>
          <w:rFonts w:cs="Arial"/>
        </w:rPr>
        <w:t>Tryk på søgeikonet i øverste højre hjørne, og indtast den funktion, du vil søge efter, i søgefeltet. Skærmen viser alle køretøjer, der understøtter denne funktion, sammen med oplysninger såsom køretøjets årgang, system, funktion, underfunktion og version.</w:t>
      </w:r>
    </w:p>
    <w:p w14:paraId="15B89DE7" w14:textId="0AB6E5EC" w:rsidR="002C14AC" w:rsidRPr="008F2E94" w:rsidRDefault="00FA7E33" w:rsidP="002C14AC">
      <w:pPr>
        <w:pStyle w:val="Text"/>
        <w:spacing w:beforeLines="0" w:before="0" w:afterLines="0" w:after="0" w:line="240" w:lineRule="auto"/>
        <w:ind w:left="0"/>
        <w:jc w:val="center"/>
        <w:rPr>
          <w:rFonts w:cs="Arial"/>
        </w:rPr>
      </w:pPr>
      <w:r w:rsidRPr="008F2E94">
        <w:rPr>
          <w:rFonts w:cs="Arial"/>
          <w:noProof/>
          <w:lang w:val="en-US"/>
        </w:rPr>
        <w:drawing>
          <wp:inline distT="0" distB="0" distL="0" distR="0" wp14:anchorId="259F5671" wp14:editId="0DFCF05B">
            <wp:extent cx="2880000" cy="1890687"/>
            <wp:effectExtent l="0" t="0" r="0" b="0"/>
            <wp:docPr id="202" name="图片 4">
              <a:extLst xmlns:a="http://schemas.openxmlformats.org/drawingml/2006/main">
                <a:ext uri="{FF2B5EF4-FFF2-40B4-BE49-F238E27FC236}">
                  <a16:creationId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图片 4">
                      <a:extLst>
                        <a:ext uri="{FF2B5EF4-FFF2-40B4-BE49-F238E27FC236}">
                          <a16:creationId xmlns:a16="http://schemas.microsoft.com/office/drawing/2014/main" id="{1E84EDCD-B692-4145-EF6D-B7427C7F714C}"/>
                        </a:ext>
                      </a:extLst>
                    </pic:cNvPr>
                    <pic:cNvPicPr>
                      <a:picLocks noChangeAspect="1"/>
                    </pic:cNvPicPr>
                  </pic:nvPicPr>
                  <pic:blipFill rotWithShape="1">
                    <a:blip r:embed="rId258" cstate="print">
                      <a:extLst>
                        <a:ext uri="{28A0092B-C50C-407E-A947-70E740481C1C}">
                          <a14:useLocalDpi xmlns:a14="http://schemas.microsoft.com/office/drawing/2010/main" val="0"/>
                        </a:ext>
                      </a:extLst>
                    </a:blip>
                    <a:srcRect l="-624" r="-14" b="10148"/>
                    <a:stretch/>
                  </pic:blipFill>
                  <pic:spPr bwMode="auto">
                    <a:xfrm>
                      <a:off x="0" y="0"/>
                      <a:ext cx="2880000" cy="1890687"/>
                    </a:xfrm>
                    <a:prstGeom prst="rect">
                      <a:avLst/>
                    </a:prstGeom>
                    <a:ln>
                      <a:noFill/>
                    </a:ln>
                    <a:extLst>
                      <a:ext uri="{53640926-AAD7-44D8-BBD7-CCE9431645EC}">
                        <a14:shadowObscured xmlns:a14="http://schemas.microsoft.com/office/drawing/2010/main"/>
                      </a:ext>
                    </a:extLst>
                  </pic:spPr>
                </pic:pic>
              </a:graphicData>
            </a:graphic>
          </wp:inline>
        </w:drawing>
      </w:r>
    </w:p>
    <w:p w14:paraId="668E5380" w14:textId="0B633F12" w:rsidR="002C14AC" w:rsidRPr="008F2E94" w:rsidRDefault="002C14AC" w:rsidP="002C14AC">
      <w:pPr>
        <w:pStyle w:val="ae"/>
        <w:spacing w:before="156" w:after="156"/>
        <w:ind w:left="0"/>
        <w:rPr>
          <w:rFonts w:cs="Arial"/>
          <w:bCs/>
          <w:i/>
          <w:iCs/>
          <w:color w:val="FF0000"/>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1</w:t>
      </w:r>
      <w:r w:rsidRPr="008F2E94">
        <w:rPr>
          <w:rFonts w:cs="Arial"/>
          <w:noProof/>
        </w:rPr>
        <w:fldChar w:fldCharType="end"/>
      </w:r>
      <w:r w:rsidR="002A14F1" w:rsidRPr="008F2E94">
        <w:rPr>
          <w:rFonts w:cs="Arial"/>
          <w:noProof/>
        </w:rPr>
        <w:t>7</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3</w:t>
      </w:r>
      <w:r w:rsidRPr="008F2E94">
        <w:rPr>
          <w:rFonts w:cs="Arial"/>
          <w:noProof/>
        </w:rPr>
        <w:fldChar w:fldCharType="end"/>
      </w:r>
      <w:r w:rsidRPr="008F2E94">
        <w:rPr>
          <w:rFonts w:cs="Arial"/>
        </w:rPr>
        <w:t xml:space="preserve"> </w:t>
      </w:r>
      <w:r w:rsidRPr="008F2E94">
        <w:rPr>
          <w:rFonts w:cs="Arial"/>
          <w:bCs/>
          <w:i/>
        </w:rPr>
        <w:t>MaxiViewer</w:t>
      </w:r>
      <w:r w:rsidR="00EA391C" w:rsidRPr="008F2E94">
        <w:rPr>
          <w:rFonts w:cs="Arial"/>
          <w:bCs/>
          <w:i/>
        </w:rPr>
        <w:t>-</w:t>
      </w:r>
      <w:r w:rsidRPr="008F2E94">
        <w:rPr>
          <w:rFonts w:cs="Arial"/>
          <w:bCs/>
          <w:i/>
        </w:rPr>
        <w:t>skærm 3</w:t>
      </w:r>
    </w:p>
    <w:p w14:paraId="3D63093C" w14:textId="77777777" w:rsidR="002C14AC" w:rsidRPr="008F2E94" w:rsidRDefault="002C14AC" w:rsidP="002C14AC">
      <w:pPr>
        <w:pBdr>
          <w:top w:val="single" w:sz="4" w:space="1" w:color="auto"/>
        </w:pBdr>
        <w:spacing w:beforeLines="0" w:before="0" w:afterLines="0" w:after="0" w:line="200" w:lineRule="exact"/>
        <w:rPr>
          <w:rFonts w:cs="Arial"/>
          <w:b/>
        </w:rPr>
      </w:pPr>
      <w:r w:rsidRPr="008F2E94">
        <w:rPr>
          <w:rFonts w:cs="Arial"/>
          <w:b/>
          <w:noProof/>
          <w:lang w:val="en-US"/>
        </w:rPr>
        <w:drawing>
          <wp:anchor distT="0" distB="0" distL="114300" distR="114300" simplePos="0" relativeHeight="252335104" behindDoc="0" locked="0" layoutInCell="1" allowOverlap="1" wp14:anchorId="7E71CB1E" wp14:editId="6E8A32A2">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1B6614FF" w14:textId="77777777" w:rsidR="002C14AC" w:rsidRPr="008F2E94" w:rsidRDefault="002C14AC" w:rsidP="002C14AC">
      <w:pPr>
        <w:pBdr>
          <w:bottom w:val="single" w:sz="4" w:space="1" w:color="auto"/>
        </w:pBdr>
        <w:spacing w:beforeLines="0" w:before="0" w:after="156"/>
        <w:rPr>
          <w:rFonts w:cs="Arial"/>
        </w:rPr>
      </w:pPr>
      <w:r w:rsidRPr="008F2E94">
        <w:rPr>
          <w:rFonts w:cs="Arial"/>
        </w:rPr>
        <w:t>Fuzzy-søgning understøttes. Indtast en del af de funktionsrelaterede nøgleord for at finde alle tilgængelige oplysninger.</w:t>
      </w:r>
    </w:p>
    <w:p w14:paraId="36403814" w14:textId="77777777" w:rsidR="002C14AC" w:rsidRPr="008F2E94" w:rsidRDefault="002C14AC" w:rsidP="002C14AC">
      <w:pPr>
        <w:pStyle w:val="12"/>
        <w:spacing w:before="312" w:after="312"/>
        <w:ind w:left="792" w:hanging="792"/>
      </w:pPr>
      <w:r w:rsidRPr="008F2E94">
        <w:lastRenderedPageBreak/>
        <w:t xml:space="preserve"> </w:t>
      </w:r>
      <w:bookmarkStart w:id="692" w:name="_Ref118313956"/>
      <w:bookmarkStart w:id="693" w:name="_Ref118313958"/>
      <w:bookmarkStart w:id="694" w:name="_Toc159436393"/>
      <w:bookmarkStart w:id="695" w:name="_Toc204437622"/>
      <w:r w:rsidRPr="008F2E94">
        <w:t>MaxiVideo</w:t>
      </w:r>
      <w:bookmarkEnd w:id="692"/>
      <w:bookmarkEnd w:id="693"/>
      <w:bookmarkEnd w:id="694"/>
      <w:bookmarkEnd w:id="695"/>
    </w:p>
    <w:p w14:paraId="58B42F01" w14:textId="4812392C" w:rsidR="002C14AC" w:rsidRPr="008F2E94" w:rsidRDefault="002C14AC" w:rsidP="002C14AC">
      <w:pPr>
        <w:pStyle w:val="BodytextUserManual"/>
        <w:spacing w:before="156" w:after="156"/>
      </w:pPr>
      <w:bookmarkStart w:id="696" w:name="_Toc451525841"/>
      <w:r w:rsidRPr="008F2E94">
        <w:t>MaxiVideo</w:t>
      </w:r>
      <w:r w:rsidR="00EA391C" w:rsidRPr="008F2E94">
        <w:t>-</w:t>
      </w:r>
      <w:r w:rsidRPr="008F2E94">
        <w:t>applikationen konfigurerer MaxiSys</w:t>
      </w:r>
      <w:r w:rsidR="00EA391C" w:rsidRPr="008F2E94">
        <w:t>-</w:t>
      </w:r>
      <w:r w:rsidRPr="008F2E94">
        <w:t>tabletten til at fungere som et digitalt videooscilloskop ved blot at tilslutte tabletten til et MaxiVideo digitalt inspektionskamera. Denne funktion giver dig mulighed for at undersøge svært tilgængelige områder, der normalt er skjult for syne, med mulighed for at optage digitale stillbilleder og videoer, hvilket giver dig en økonomisk løsning til at inspicere maskiner, faciliteter og infrastruktur på en sikker og hurtig måde.</w:t>
      </w:r>
    </w:p>
    <w:p w14:paraId="137C2E1B" w14:textId="77777777" w:rsidR="002C14AC" w:rsidRPr="008F2E94" w:rsidRDefault="002C14AC" w:rsidP="002C14AC">
      <w:pPr>
        <w:pBdr>
          <w:top w:val="single" w:sz="4" w:space="1" w:color="auto"/>
        </w:pBdr>
        <w:spacing w:beforeLines="20" w:before="62" w:afterLines="0" w:after="0" w:line="200" w:lineRule="exact"/>
        <w:rPr>
          <w:rFonts w:cs="Arial"/>
          <w:b/>
        </w:rPr>
      </w:pPr>
      <w:r w:rsidRPr="008F2E94">
        <w:rPr>
          <w:rFonts w:cs="Arial"/>
          <w:b/>
          <w:noProof/>
          <w:lang w:val="en-US"/>
        </w:rPr>
        <w:drawing>
          <wp:anchor distT="0" distB="0" distL="114300" distR="114300" simplePos="0" relativeHeight="252336128" behindDoc="0" locked="0" layoutInCell="1" allowOverlap="1" wp14:anchorId="46C5710E" wp14:editId="1F8EF7D6">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1E017523" w14:textId="2293328F" w:rsidR="002C14AC" w:rsidRPr="008F2E94" w:rsidRDefault="002C14AC" w:rsidP="002C14AC">
      <w:pPr>
        <w:pStyle w:val="ac"/>
        <w:numPr>
          <w:ilvl w:val="3"/>
          <w:numId w:val="117"/>
        </w:numPr>
        <w:pBdr>
          <w:bottom w:val="single" w:sz="4" w:space="1" w:color="auto"/>
        </w:pBdr>
        <w:spacing w:beforeLines="0" w:before="0" w:afterLines="0" w:after="0"/>
        <w:ind w:left="641" w:hanging="357"/>
        <w:rPr>
          <w:rFonts w:cs="Arial"/>
        </w:rPr>
      </w:pPr>
      <w:bookmarkStart w:id="697" w:name="OLE_LINK52"/>
      <w:r w:rsidRPr="008F2E94">
        <w:rPr>
          <w:rFonts w:cs="Arial"/>
        </w:rPr>
        <w:t xml:space="preserve">MaxiVideo digitalinspektionskameraet og dets tilbehør er ekstra tilbehør og skal købes </w:t>
      </w:r>
      <w:bookmarkStart w:id="698" w:name="OLE_LINK53"/>
      <w:r w:rsidRPr="008F2E94">
        <w:rPr>
          <w:rFonts w:cs="Arial"/>
        </w:rPr>
        <w:t>separat</w:t>
      </w:r>
      <w:r w:rsidR="00985F92" w:rsidRPr="008F2E94">
        <w:rPr>
          <w:rFonts w:cs="Arial"/>
        </w:rPr>
        <w:t>.</w:t>
      </w:r>
      <w:r w:rsidRPr="008F2E94">
        <w:rPr>
          <w:rFonts w:cs="Arial"/>
        </w:rPr>
        <w:t xml:space="preserve"> </w:t>
      </w:r>
      <w:bookmarkEnd w:id="698"/>
      <w:r w:rsidRPr="008F2E94">
        <w:rPr>
          <w:rFonts w:cs="Arial"/>
        </w:rPr>
        <w:t>Begge størrelser (8,5 mm og 5,5 mm) af kamerahovedet er valgfrie og kan købes.</w:t>
      </w:r>
    </w:p>
    <w:p w14:paraId="38F78373" w14:textId="77777777" w:rsidR="002C14AC" w:rsidRPr="008F2E94" w:rsidRDefault="002C14AC" w:rsidP="002C14AC">
      <w:pPr>
        <w:pStyle w:val="ac"/>
        <w:numPr>
          <w:ilvl w:val="3"/>
          <w:numId w:val="117"/>
        </w:numPr>
        <w:pBdr>
          <w:bottom w:val="single" w:sz="4" w:space="1" w:color="auto"/>
        </w:pBdr>
        <w:spacing w:beforeLines="0" w:before="0" w:afterLines="0" w:after="0"/>
        <w:ind w:left="641" w:hanging="357"/>
        <w:rPr>
          <w:rFonts w:cs="Arial"/>
        </w:rPr>
      </w:pPr>
      <w:bookmarkStart w:id="699" w:name="OLE_LINK39"/>
      <w:r w:rsidRPr="008F2E94">
        <w:rPr>
          <w:rFonts w:cs="Arial"/>
        </w:rPr>
        <w:t>Denne funktion er kompatibel med MaxiVideo Digital Inspection Camera i modellerne MV105S, MV108S, MV105 og MV108.</w:t>
      </w:r>
    </w:p>
    <w:bookmarkEnd w:id="699"/>
    <w:p w14:paraId="0A7AB46A" w14:textId="77777777" w:rsidR="002C14AC" w:rsidRPr="008F2E94" w:rsidRDefault="002C14AC" w:rsidP="002C14AC">
      <w:pPr>
        <w:pStyle w:val="ac"/>
        <w:numPr>
          <w:ilvl w:val="3"/>
          <w:numId w:val="117"/>
        </w:numPr>
        <w:pBdr>
          <w:bottom w:val="single" w:sz="4" w:space="1" w:color="auto"/>
        </w:pBdr>
        <w:spacing w:beforeLines="0" w:before="0" w:afterLines="0" w:after="0"/>
        <w:ind w:left="641" w:hanging="357"/>
        <w:rPr>
          <w:rFonts w:cs="Arial"/>
        </w:rPr>
      </w:pPr>
      <w:r w:rsidRPr="008F2E94">
        <w:rPr>
          <w:rFonts w:cs="Arial"/>
        </w:rPr>
        <w:t>Tilslut tabletten til MaxiVideo Digital Inspection Camera med USB-kablet. For detaljerede betjeningsvejledninger henvises til den hurtige referencevejledning til MaxiVideo Digital Inspection Camera.</w:t>
      </w:r>
      <w:bookmarkEnd w:id="696"/>
      <w:bookmarkEnd w:id="697"/>
    </w:p>
    <w:p w14:paraId="2067ED9F" w14:textId="77777777" w:rsidR="002C14AC" w:rsidRPr="008F2E94" w:rsidRDefault="002C14AC" w:rsidP="002C14AC">
      <w:pPr>
        <w:spacing w:before="156" w:after="156"/>
        <w:ind w:left="0"/>
        <w:rPr>
          <w:rFonts w:cs="Arial"/>
        </w:rPr>
      </w:pPr>
    </w:p>
    <w:p w14:paraId="4E13BF8F" w14:textId="77777777" w:rsidR="002C14AC" w:rsidRPr="008F2E94" w:rsidRDefault="002C14AC" w:rsidP="002C14AC">
      <w:pPr>
        <w:spacing w:before="156" w:after="156"/>
        <w:ind w:left="0"/>
        <w:rPr>
          <w:rFonts w:cs="Arial"/>
        </w:rPr>
      </w:pPr>
    </w:p>
    <w:p w14:paraId="66A89FC6" w14:textId="24F4552D" w:rsidR="002C14AC" w:rsidRPr="008F2E94" w:rsidRDefault="002C14AC" w:rsidP="002C14AC">
      <w:pPr>
        <w:pStyle w:val="12"/>
        <w:spacing w:before="312" w:after="312"/>
        <w:ind w:left="792" w:hanging="792"/>
      </w:pPr>
      <w:r w:rsidRPr="008F2E94">
        <w:lastRenderedPageBreak/>
        <w:t xml:space="preserve"> </w:t>
      </w:r>
      <w:bookmarkStart w:id="700" w:name="_Ref118313986"/>
      <w:bookmarkStart w:id="701" w:name="_Ref118313988"/>
      <w:bookmarkStart w:id="702" w:name="_Toc159436394"/>
      <w:bookmarkStart w:id="703" w:name="_Toc204437623"/>
      <w:r w:rsidRPr="008F2E94">
        <w:t>Hurtig</w:t>
      </w:r>
      <w:r w:rsidR="00FB1026" w:rsidRPr="008F2E94">
        <w:t>t</w:t>
      </w:r>
      <w:r w:rsidRPr="008F2E94">
        <w:t xml:space="preserve"> </w:t>
      </w:r>
      <w:bookmarkEnd w:id="700"/>
      <w:bookmarkEnd w:id="701"/>
      <w:bookmarkEnd w:id="702"/>
      <w:r w:rsidRPr="008F2E94">
        <w:t>link</w:t>
      </w:r>
      <w:bookmarkEnd w:id="703"/>
    </w:p>
    <w:p w14:paraId="6E064C10" w14:textId="76ADC4D8" w:rsidR="002C14AC" w:rsidRPr="008F2E94" w:rsidRDefault="00FB1026" w:rsidP="002C14AC">
      <w:pPr>
        <w:pStyle w:val="BodytextUserManual"/>
        <w:spacing w:before="156" w:afterLines="0" w:after="120"/>
      </w:pPr>
      <w:r w:rsidRPr="008F2E94">
        <w:t>Hurtigt link</w:t>
      </w:r>
      <w:r w:rsidR="002C14AC" w:rsidRPr="008F2E94">
        <w:t>-applikationen giver dig nem adgang til Autels officielle hjemmeside og mange andre velkendte sider i bilbranchen, hvor du kan få teknisk hjælp, vidensbaser, fora samt rådgivning om træning og ekspertise.</w:t>
      </w:r>
    </w:p>
    <w:p w14:paraId="02A0F98D" w14:textId="77777777" w:rsidR="002C14AC" w:rsidRPr="008F2E94" w:rsidRDefault="002C14AC" w:rsidP="002C14AC">
      <w:pPr>
        <w:pStyle w:val="BodytextUserManual"/>
        <w:spacing w:before="156" w:after="156" w:line="480" w:lineRule="auto"/>
        <w:ind w:left="0"/>
        <w:jc w:val="center"/>
      </w:pPr>
      <w:r w:rsidRPr="008F2E94">
        <w:rPr>
          <w:noProof/>
          <w:lang w:val="en-US"/>
          <w14:ligatures w14:val="standardContextual"/>
        </w:rPr>
        <w:drawing>
          <wp:inline distT="0" distB="0" distL="0" distR="0" wp14:anchorId="4AC686BD" wp14:editId="27C8AA37">
            <wp:extent cx="2879271" cy="1967593"/>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print">
                      <a:extLst>
                        <a:ext uri="{28A0092B-C50C-407E-A947-70E740481C1C}">
                          <a14:useLocalDpi xmlns:a14="http://schemas.microsoft.com/office/drawing/2010/main" val="0"/>
                        </a:ext>
                      </a:extLst>
                    </a:blip>
                    <a:srcRect b="7062"/>
                    <a:stretch/>
                  </pic:blipFill>
                  <pic:spPr bwMode="auto">
                    <a:xfrm>
                      <a:off x="0" y="0"/>
                      <a:ext cx="2880000" cy="1968091"/>
                    </a:xfrm>
                    <a:prstGeom prst="rect">
                      <a:avLst/>
                    </a:prstGeom>
                    <a:ln>
                      <a:noFill/>
                    </a:ln>
                    <a:extLst>
                      <a:ext uri="{53640926-AAD7-44D8-BBD7-CCE9431645EC}">
                        <a14:shadowObscured xmlns:a14="http://schemas.microsoft.com/office/drawing/2010/main"/>
                      </a:ext>
                    </a:extLst>
                  </pic:spPr>
                </pic:pic>
              </a:graphicData>
            </a:graphic>
          </wp:inline>
        </w:drawing>
      </w:r>
    </w:p>
    <w:p w14:paraId="749253E3" w14:textId="49DE60D8" w:rsidR="002C14AC" w:rsidRPr="008F2E94" w:rsidRDefault="002C14AC" w:rsidP="002C14AC">
      <w:pPr>
        <w:pStyle w:val="ae"/>
        <w:spacing w:before="156" w:after="156"/>
        <w:ind w:left="0"/>
        <w:rPr>
          <w:rFonts w:cs="Arial"/>
          <w:i/>
        </w:rPr>
      </w:pPr>
      <w:r w:rsidRPr="008F2E94">
        <w:rPr>
          <w:rFonts w:cs="Arial"/>
        </w:rPr>
        <w:t xml:space="preserve">Figur </w:t>
      </w:r>
      <w:r w:rsidR="002A14F1" w:rsidRPr="008F2E94">
        <w:rPr>
          <w:rFonts w:cs="Arial"/>
        </w:rPr>
        <w:t>19</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Pr="008F2E94">
        <w:rPr>
          <w:rFonts w:cs="Arial"/>
          <w:i/>
        </w:rPr>
        <w:t>Skærmbilledet Hurtigt link</w:t>
      </w:r>
    </w:p>
    <w:p w14:paraId="2CA9181D" w14:textId="77777777" w:rsidR="002C14AC" w:rsidRPr="008F2E94" w:rsidRDefault="002C14AC" w:rsidP="002C14AC">
      <w:pPr>
        <w:pStyle w:val="ac"/>
        <w:numPr>
          <w:ilvl w:val="0"/>
          <w:numId w:val="5"/>
        </w:numPr>
        <w:spacing w:beforeLines="20" w:before="62" w:afterLines="20" w:after="62"/>
        <w:ind w:left="641" w:hanging="357"/>
        <w:jc w:val="left"/>
        <w:rPr>
          <w:rFonts w:cs="Arial"/>
        </w:rPr>
      </w:pPr>
      <w:r w:rsidRPr="008F2E94">
        <w:rPr>
          <w:rFonts w:cs="Arial"/>
          <w:b/>
        </w:rPr>
        <w:t>Sådan åbner du et hurtigt link</w:t>
      </w:r>
    </w:p>
    <w:p w14:paraId="6E0EE99F" w14:textId="07730CFA" w:rsidR="002C14AC" w:rsidRPr="008F2E94" w:rsidRDefault="002C14AC" w:rsidP="00FB1026">
      <w:pPr>
        <w:pStyle w:val="ac"/>
        <w:numPr>
          <w:ilvl w:val="0"/>
          <w:numId w:val="250"/>
        </w:numPr>
        <w:spacing w:beforeLines="20" w:before="62" w:afterLines="20" w:after="62"/>
        <w:rPr>
          <w:rFonts w:cs="Arial"/>
        </w:rPr>
      </w:pPr>
      <w:r w:rsidRPr="008F2E94">
        <w:rPr>
          <w:rFonts w:cs="Arial"/>
        </w:rPr>
        <w:t xml:space="preserve">Tryk på </w:t>
      </w:r>
      <w:r w:rsidR="00FB1026" w:rsidRPr="008F2E94">
        <w:rPr>
          <w:rFonts w:cs="Arial"/>
          <w:b/>
          <w:bCs/>
        </w:rPr>
        <w:t>Hurtigt link</w:t>
      </w:r>
      <w:r w:rsidRPr="008F2E94">
        <w:rPr>
          <w:rFonts w:cs="Arial"/>
          <w:b/>
          <w:bCs/>
        </w:rPr>
        <w:t xml:space="preserve"> </w:t>
      </w:r>
      <w:r w:rsidRPr="008F2E94">
        <w:rPr>
          <w:rFonts w:cs="Arial"/>
        </w:rPr>
        <w:t xml:space="preserve">i </w:t>
      </w:r>
      <w:r w:rsidR="00FB1026" w:rsidRPr="008F2E94">
        <w:rPr>
          <w:rFonts w:cs="Arial"/>
        </w:rPr>
        <w:t>MaxiSys-jobmenuen</w:t>
      </w:r>
      <w:r w:rsidRPr="008F2E94">
        <w:rPr>
          <w:rFonts w:cs="Arial"/>
        </w:rPr>
        <w:t xml:space="preserve">. </w:t>
      </w:r>
      <w:r w:rsidR="00FB1026" w:rsidRPr="008F2E94">
        <w:rPr>
          <w:rFonts w:cs="Arial"/>
        </w:rPr>
        <w:t>Skærmen til hurtigt link-applikationen vises.</w:t>
      </w:r>
    </w:p>
    <w:p w14:paraId="4D2577D7" w14:textId="52D3250D" w:rsidR="002C14AC" w:rsidRPr="008F2E94" w:rsidRDefault="002C14AC" w:rsidP="002C14AC">
      <w:pPr>
        <w:pStyle w:val="ac"/>
        <w:numPr>
          <w:ilvl w:val="0"/>
          <w:numId w:val="250"/>
        </w:numPr>
        <w:spacing w:beforeLines="20" w:before="62" w:afterLines="20" w:after="62"/>
        <w:ind w:left="998" w:hanging="357"/>
        <w:rPr>
          <w:rFonts w:cs="Arial"/>
        </w:rPr>
      </w:pPr>
      <w:r w:rsidRPr="008F2E94">
        <w:rPr>
          <w:rFonts w:cs="Arial"/>
        </w:rPr>
        <w:t>Vælg et miniaturebillede af et websted fra hovedsektionen. Chrome-browseren starter</w:t>
      </w:r>
      <w:r w:rsidR="00985F92" w:rsidRPr="008F2E94">
        <w:rPr>
          <w:rFonts w:cs="Arial"/>
        </w:rPr>
        <w:t>,</w:t>
      </w:r>
      <w:r w:rsidRPr="008F2E94">
        <w:rPr>
          <w:rFonts w:cs="Arial"/>
        </w:rPr>
        <w:t xml:space="preserve"> og det valgte websted åbnes</w:t>
      </w:r>
      <w:r w:rsidR="00985F92" w:rsidRPr="008F2E94">
        <w:rPr>
          <w:rFonts w:cs="Arial"/>
        </w:rPr>
        <w:t>.</w:t>
      </w:r>
    </w:p>
    <w:p w14:paraId="31734F58" w14:textId="77777777" w:rsidR="002C14AC" w:rsidRPr="008F2E94" w:rsidRDefault="002C14AC" w:rsidP="002C14AC">
      <w:pPr>
        <w:pStyle w:val="ac"/>
        <w:numPr>
          <w:ilvl w:val="0"/>
          <w:numId w:val="5"/>
        </w:numPr>
        <w:spacing w:beforeLines="20" w:before="62" w:afterLines="20" w:after="62"/>
        <w:ind w:left="641" w:hanging="357"/>
        <w:jc w:val="left"/>
        <w:rPr>
          <w:rFonts w:cs="Arial"/>
          <w:b/>
          <w:bCs/>
        </w:rPr>
      </w:pPr>
      <w:r w:rsidRPr="008F2E94">
        <w:rPr>
          <w:rFonts w:cs="Arial"/>
          <w:b/>
          <w:bCs/>
        </w:rPr>
        <w:t>Sådan administrerer du hurtiglinks</w:t>
      </w:r>
    </w:p>
    <w:p w14:paraId="2FB7AD73" w14:textId="3CD04E43" w:rsidR="002C14AC" w:rsidRPr="008F2E94" w:rsidRDefault="00FB1026" w:rsidP="00FB1026">
      <w:pPr>
        <w:pStyle w:val="ac"/>
        <w:numPr>
          <w:ilvl w:val="0"/>
          <w:numId w:val="255"/>
        </w:numPr>
        <w:spacing w:beforeLines="20" w:before="62" w:afterLines="20" w:after="62"/>
        <w:ind w:left="998" w:hanging="357"/>
        <w:rPr>
          <w:rFonts w:cs="Arial"/>
        </w:rPr>
      </w:pPr>
      <w:r w:rsidRPr="008F2E94">
        <w:rPr>
          <w:rFonts w:cs="Arial"/>
        </w:rPr>
        <w:t xml:space="preserve">Tryk på </w:t>
      </w:r>
      <w:r w:rsidRPr="008F2E94">
        <w:rPr>
          <w:rFonts w:cs="Arial"/>
          <w:b/>
        </w:rPr>
        <w:t>Hurtigt link</w:t>
      </w:r>
      <w:r w:rsidRPr="008F2E94">
        <w:rPr>
          <w:rFonts w:cs="Arial"/>
        </w:rPr>
        <w:t xml:space="preserve"> i MaxiSys-jobmenuen. Skærmen til hurtigt link-applikationen vises.</w:t>
      </w:r>
    </w:p>
    <w:p w14:paraId="3485DD62" w14:textId="07411FC3" w:rsidR="002C14AC" w:rsidRPr="008F2E94" w:rsidRDefault="002C14AC" w:rsidP="002C14AC">
      <w:pPr>
        <w:pStyle w:val="ac"/>
        <w:numPr>
          <w:ilvl w:val="0"/>
          <w:numId w:val="255"/>
        </w:numPr>
        <w:spacing w:beforeLines="20" w:before="62" w:afterLines="20" w:after="62"/>
        <w:ind w:left="998" w:hanging="357"/>
        <w:rPr>
          <w:rFonts w:cs="Arial"/>
        </w:rPr>
      </w:pPr>
      <w:r w:rsidRPr="008F2E94">
        <w:rPr>
          <w:rFonts w:cs="Arial"/>
        </w:rPr>
        <w:t xml:space="preserve">Tryk på ikonet </w:t>
      </w:r>
      <w:r w:rsidRPr="008F2E94">
        <w:rPr>
          <w:rFonts w:cs="Arial"/>
          <w:noProof/>
          <w:lang w:val="en-US"/>
        </w:rPr>
        <w:drawing>
          <wp:inline distT="0" distB="0" distL="0" distR="0" wp14:anchorId="540E8D54" wp14:editId="4D50BE56">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FB1026" w:rsidRPr="008F2E94">
        <w:rPr>
          <w:rFonts w:cs="Arial"/>
        </w:rPr>
        <w:t xml:space="preserve"> </w:t>
      </w:r>
      <w:r w:rsidRPr="008F2E94">
        <w:rPr>
          <w:rFonts w:cs="Arial"/>
        </w:rPr>
        <w:t>i øverste højre hjørne for at tilføje websteder</w:t>
      </w:r>
      <w:r w:rsidR="00985F92" w:rsidRPr="008F2E94">
        <w:rPr>
          <w:rFonts w:cs="Arial"/>
        </w:rPr>
        <w:t>.</w:t>
      </w:r>
      <w:r w:rsidRPr="008F2E94">
        <w:rPr>
          <w:rFonts w:cs="Arial"/>
        </w:rPr>
        <w:t xml:space="preserve"> Tryk på </w:t>
      </w:r>
      <w:r w:rsidRPr="008F2E94">
        <w:rPr>
          <w:rFonts w:cs="Arial"/>
          <w:noProof/>
          <w:lang w:val="en-US"/>
          <w14:ligatures w14:val="standardContextual"/>
        </w:rPr>
        <w:drawing>
          <wp:inline distT="0" distB="0" distL="0" distR="0" wp14:anchorId="2DA2B585" wp14:editId="561A85B5">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FB1026" w:rsidRPr="008F2E94">
        <w:rPr>
          <w:rFonts w:cs="Arial"/>
        </w:rPr>
        <w:t xml:space="preserve"> </w:t>
      </w:r>
      <w:r w:rsidRPr="008F2E94">
        <w:rPr>
          <w:rFonts w:cs="Arial"/>
        </w:rPr>
        <w:t>ikonet for at slette websteder.</w:t>
      </w:r>
    </w:p>
    <w:p w14:paraId="0E8AD2D2" w14:textId="77777777" w:rsidR="002C14AC" w:rsidRPr="008F2E94" w:rsidRDefault="002C14AC" w:rsidP="002C14AC">
      <w:pPr>
        <w:spacing w:before="156" w:after="156"/>
        <w:rPr>
          <w:rFonts w:cs="Arial"/>
        </w:rPr>
      </w:pPr>
    </w:p>
    <w:p w14:paraId="7EC66A13" w14:textId="77777777" w:rsidR="002C14AC" w:rsidRPr="008F2E94" w:rsidRDefault="002C14AC" w:rsidP="002C14AC">
      <w:pPr>
        <w:tabs>
          <w:tab w:val="left" w:pos="540"/>
        </w:tabs>
        <w:spacing w:before="156" w:after="156"/>
        <w:rPr>
          <w:rFonts w:cs="Arial"/>
        </w:rPr>
        <w:sectPr w:rsidR="002C14AC" w:rsidRPr="008F2E94"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8F2E94">
        <w:rPr>
          <w:rFonts w:cs="Arial"/>
        </w:rPr>
        <w:tab/>
      </w:r>
    </w:p>
    <w:p w14:paraId="1CE0460D" w14:textId="2A11EEEF" w:rsidR="002C14AC" w:rsidRPr="008F2E94" w:rsidRDefault="002C14AC" w:rsidP="002C14AC">
      <w:pPr>
        <w:pStyle w:val="12"/>
        <w:spacing w:before="312" w:after="312"/>
        <w:ind w:left="792" w:hanging="792"/>
      </w:pPr>
      <w:bookmarkStart w:id="704" w:name="_Remote_Desk_Operation"/>
      <w:bookmarkStart w:id="705" w:name="_Remote_Desktop"/>
      <w:bookmarkStart w:id="706" w:name="_Toc38114437"/>
      <w:bookmarkStart w:id="707" w:name="_Ref480211735"/>
      <w:bookmarkEnd w:id="704"/>
      <w:bookmarkEnd w:id="705"/>
      <w:r w:rsidRPr="008F2E94">
        <w:lastRenderedPageBreak/>
        <w:t xml:space="preserve"> </w:t>
      </w:r>
      <w:bookmarkStart w:id="708" w:name="_Ref118314018"/>
      <w:bookmarkStart w:id="709" w:name="_Ref118314021"/>
      <w:bookmarkStart w:id="710" w:name="_Toc159436395"/>
      <w:bookmarkStart w:id="711" w:name="_Toc204437624"/>
      <w:r w:rsidRPr="008F2E94">
        <w:t>Fjernskrivebord</w:t>
      </w:r>
      <w:bookmarkEnd w:id="706"/>
      <w:bookmarkEnd w:id="708"/>
      <w:bookmarkEnd w:id="709"/>
      <w:bookmarkEnd w:id="710"/>
      <w:bookmarkEnd w:id="711"/>
    </w:p>
    <w:p w14:paraId="62EC30F8" w14:textId="677CE644" w:rsidR="002C14AC" w:rsidRPr="008F2E94" w:rsidRDefault="002C14AC" w:rsidP="002C14AC">
      <w:pPr>
        <w:pStyle w:val="BodytextUserManual"/>
        <w:spacing w:before="156" w:after="156"/>
      </w:pPr>
      <w:r w:rsidRPr="008F2E94">
        <w:t>Fjernskrivebordsapplikationen starter TeamViewer Quick Support-programmet, som er en simpel, hurtig og sikker fjernbetjeningsgrænseflade. Du kan bruge applikationen til at modtage ad hoc-fjernsupport fra Autels supportcenter, kolleger eller venner ved at give dem mulighed for at styre din MaxiSys</w:t>
      </w:r>
      <w:r w:rsidR="00EA391C" w:rsidRPr="008F2E94">
        <w:t>-</w:t>
      </w:r>
      <w:r w:rsidRPr="008F2E94">
        <w:t>tablet på deres pc via TeamViewer-softwaren.</w:t>
      </w:r>
    </w:p>
    <w:p w14:paraId="46C5E5EE" w14:textId="12FF4DEF" w:rsidR="002C14AC" w:rsidRPr="008F2E94" w:rsidRDefault="002C14AC" w:rsidP="00FA7E33">
      <w:pPr>
        <w:pStyle w:val="BodytextUserManual"/>
        <w:spacing w:before="156" w:after="156"/>
      </w:pPr>
      <w:r w:rsidRPr="008F2E94">
        <w:t>Hvis du tænker på en TeamViewer-forbindelse som et telefonopkald, ville TeamViewer-ID'et være det telefonnummer, hvorunder alle TeamViewer-klienter kan kontaktes separat. Computere og mobile enheder, der kører TeamViewer, identificeres af et globalt unikt ID. Første gang Fjernskrivebordsprogrammet startes, genereres dette ID automatisk baseret på hardwarens egenskaber og ændres ikke.</w:t>
      </w:r>
    </w:p>
    <w:p w14:paraId="3112C676" w14:textId="77777777" w:rsidR="002C14AC" w:rsidRPr="008F2E94" w:rsidRDefault="002C14AC" w:rsidP="002C14AC">
      <w:pPr>
        <w:pStyle w:val="BodytextUserManual"/>
        <w:spacing w:before="156" w:afterLines="0" w:after="120"/>
      </w:pPr>
      <w:r w:rsidRPr="008F2E94">
        <w:t>Sørg for, at tabletten har forbindelse til internettet, før du starter programmet Fjernskrivebord, så tabletten kan modtage fjernsupport fra en tredjepart.</w:t>
      </w:r>
    </w:p>
    <w:p w14:paraId="38545F08" w14:textId="77777777" w:rsidR="002C14AC" w:rsidRPr="008F2E94" w:rsidRDefault="002C14AC" w:rsidP="002C14AC">
      <w:pPr>
        <w:pStyle w:val="BodytextUserManual"/>
        <w:spacing w:before="156" w:after="156" w:line="240" w:lineRule="auto"/>
        <w:ind w:left="0"/>
        <w:jc w:val="center"/>
      </w:pPr>
      <w:r w:rsidRPr="008F2E94">
        <w:rPr>
          <w:noProof/>
          <w:lang w:val="en-US"/>
        </w:rPr>
        <w:drawing>
          <wp:inline distT="0" distB="0" distL="0" distR="0" wp14:anchorId="52885B27" wp14:editId="513B6A6F">
            <wp:extent cx="2880000" cy="1948397"/>
            <wp:effectExtent l="0" t="0" r="0" b="0"/>
            <wp:docPr id="1933823130" name="图片 2">
              <a:extLst xmlns:a="http://schemas.openxmlformats.org/drawingml/2006/main">
                <a:ext uri="{FF2B5EF4-FFF2-40B4-BE49-F238E27FC236}">
                  <a16:creationId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823130" name="图片 2">
                      <a:extLst>
                        <a:ext uri="{FF2B5EF4-FFF2-40B4-BE49-F238E27FC236}">
                          <a16:creationId xmlns:a16="http://schemas.microsoft.com/office/drawing/2014/main" id="{EDCB0453-A0E1-656D-1537-FA4EFEF282FA}"/>
                        </a:ext>
                      </a:extLst>
                    </pic:cNvPr>
                    <pic:cNvPicPr>
                      <a:picLocks noChangeAspect="1"/>
                    </pic:cNvPicPr>
                  </pic:nvPicPr>
                  <pic:blipFill rotWithShape="1">
                    <a:blip r:embed="rId268" cstate="print">
                      <a:extLst>
                        <a:ext uri="{28A0092B-C50C-407E-A947-70E740481C1C}">
                          <a14:useLocalDpi xmlns:a14="http://schemas.microsoft.com/office/drawing/2010/main" val="0"/>
                        </a:ext>
                      </a:extLst>
                    </a:blip>
                    <a:srcRect l="-330" r="-433" b="7291"/>
                    <a:stretch/>
                  </pic:blipFill>
                  <pic:spPr bwMode="auto">
                    <a:xfrm>
                      <a:off x="0" y="0"/>
                      <a:ext cx="2880000" cy="1948397"/>
                    </a:xfrm>
                    <a:prstGeom prst="rect">
                      <a:avLst/>
                    </a:prstGeom>
                    <a:ln>
                      <a:noFill/>
                    </a:ln>
                    <a:extLst>
                      <a:ext uri="{53640926-AAD7-44D8-BBD7-CCE9431645EC}">
                        <a14:shadowObscured xmlns:a14="http://schemas.microsoft.com/office/drawing/2010/main"/>
                      </a:ext>
                    </a:extLst>
                  </pic:spPr>
                </pic:pic>
              </a:graphicData>
            </a:graphic>
          </wp:inline>
        </w:drawing>
      </w:r>
    </w:p>
    <w:p w14:paraId="17CE784C" w14:textId="1C197CFF" w:rsidR="002C14AC" w:rsidRPr="008F2E94" w:rsidRDefault="002C14AC" w:rsidP="002C14AC">
      <w:pPr>
        <w:pStyle w:val="ae"/>
        <w:spacing w:before="156" w:after="156"/>
        <w:ind w:left="0"/>
        <w:rPr>
          <w:rFonts w:cs="Arial"/>
          <w:i/>
        </w:rPr>
      </w:pPr>
      <w:r w:rsidRPr="008F2E94">
        <w:rPr>
          <w:rFonts w:cs="Arial"/>
        </w:rPr>
        <w:t xml:space="preserve">Figur </w:t>
      </w:r>
      <w:r w:rsidR="002A14F1" w:rsidRPr="008F2E94">
        <w:rPr>
          <w:rFonts w:cs="Arial"/>
        </w:rPr>
        <w:t>20</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Pr="008F2E94">
        <w:rPr>
          <w:rFonts w:cs="Arial"/>
          <w:i/>
        </w:rPr>
        <w:t>Fjernskrivebordsskærm</w:t>
      </w:r>
    </w:p>
    <w:p w14:paraId="66E9AC89" w14:textId="77777777" w:rsidR="002C14AC" w:rsidRPr="008F2E94" w:rsidRDefault="002C14AC" w:rsidP="002C14AC">
      <w:pPr>
        <w:spacing w:before="156" w:after="156"/>
        <w:rPr>
          <w:rFonts w:cs="Arial"/>
        </w:rPr>
      </w:pPr>
    </w:p>
    <w:p w14:paraId="2D8CF510" w14:textId="77777777" w:rsidR="002C14AC" w:rsidRPr="008F2E94" w:rsidRDefault="002C14AC" w:rsidP="002C14AC">
      <w:pPr>
        <w:spacing w:before="156" w:after="156"/>
        <w:rPr>
          <w:rFonts w:cs="Arial"/>
        </w:rPr>
      </w:pPr>
    </w:p>
    <w:p w14:paraId="13A232DE" w14:textId="77777777" w:rsidR="002C14AC" w:rsidRPr="008F2E94" w:rsidRDefault="002C14AC" w:rsidP="002C14AC">
      <w:pPr>
        <w:spacing w:before="156" w:after="156"/>
        <w:rPr>
          <w:rFonts w:cs="Arial"/>
        </w:rPr>
      </w:pPr>
    </w:p>
    <w:p w14:paraId="50863023" w14:textId="77777777"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For at modtage fjernsupport fra en partner</w:t>
      </w:r>
    </w:p>
    <w:p w14:paraId="46F17F1D" w14:textId="77777777" w:rsidR="002C14AC" w:rsidRPr="008F2E94" w:rsidRDefault="002C14AC" w:rsidP="002C14AC">
      <w:pPr>
        <w:pStyle w:val="ac"/>
        <w:numPr>
          <w:ilvl w:val="0"/>
          <w:numId w:val="241"/>
        </w:numPr>
        <w:spacing w:beforeLines="20" w:before="62" w:afterLines="20" w:after="62"/>
        <w:ind w:left="998" w:hanging="357"/>
        <w:rPr>
          <w:rFonts w:cs="Arial"/>
        </w:rPr>
      </w:pPr>
      <w:r w:rsidRPr="008F2E94">
        <w:rPr>
          <w:rFonts w:cs="Arial"/>
        </w:rPr>
        <w:t>Tænd tabletten.</w:t>
      </w:r>
    </w:p>
    <w:p w14:paraId="39A6518E" w14:textId="7D46EC24" w:rsidR="002C14AC" w:rsidRPr="008F2E94" w:rsidRDefault="002C14AC" w:rsidP="002C14AC">
      <w:pPr>
        <w:pStyle w:val="ac"/>
        <w:numPr>
          <w:ilvl w:val="0"/>
          <w:numId w:val="241"/>
        </w:numPr>
        <w:spacing w:beforeLines="20" w:before="62" w:afterLines="20" w:after="62"/>
        <w:ind w:left="998" w:hanging="357"/>
        <w:rPr>
          <w:rFonts w:cs="Arial"/>
        </w:rPr>
      </w:pPr>
      <w:r w:rsidRPr="008F2E94">
        <w:rPr>
          <w:rFonts w:cs="Arial"/>
        </w:rPr>
        <w:lastRenderedPageBreak/>
        <w:t xml:space="preserve">Tryk på programmet </w:t>
      </w:r>
      <w:r w:rsidRPr="008F2E94">
        <w:rPr>
          <w:rFonts w:cs="Arial"/>
          <w:b/>
        </w:rPr>
        <w:t xml:space="preserve">Fjernskrivebord </w:t>
      </w:r>
      <w:r w:rsidRPr="008F2E94">
        <w:rPr>
          <w:rFonts w:cs="Arial"/>
        </w:rPr>
        <w:t>i MaxiSys</w:t>
      </w:r>
      <w:r w:rsidR="00EA391C" w:rsidRPr="008F2E94">
        <w:rPr>
          <w:rFonts w:cs="Arial"/>
        </w:rPr>
        <w:t>-</w:t>
      </w:r>
      <w:r w:rsidRPr="008F2E94">
        <w:rPr>
          <w:rFonts w:cs="Arial"/>
        </w:rPr>
        <w:t>jobmenuen. TeamViewer-grænsefladen vises, og enheds-ID'et genereres og vises.</w:t>
      </w:r>
    </w:p>
    <w:p w14:paraId="3C937C25" w14:textId="7BD4BDF0" w:rsidR="002C14AC" w:rsidRPr="008F2E94" w:rsidRDefault="002C14AC" w:rsidP="002C14AC">
      <w:pPr>
        <w:pStyle w:val="ac"/>
        <w:numPr>
          <w:ilvl w:val="0"/>
          <w:numId w:val="241"/>
        </w:numPr>
        <w:spacing w:beforeLines="20" w:before="62" w:afterLines="20" w:after="62"/>
        <w:ind w:left="998" w:hanging="357"/>
        <w:jc w:val="left"/>
        <w:rPr>
          <w:rFonts w:cs="Arial"/>
        </w:rPr>
      </w:pPr>
      <w:r w:rsidRPr="008F2E94">
        <w:rPr>
          <w:rFonts w:cs="Arial"/>
        </w:rPr>
        <w:t xml:space="preserve">Din partner skal installere fjernbetjeningssoftwaren på sin computer ved at downloade den fulde version af TeamViewer-programmet online </w:t>
      </w:r>
      <w:r w:rsidR="00985F92" w:rsidRPr="008F2E94">
        <w:rPr>
          <w:rFonts w:cs="Arial"/>
        </w:rPr>
        <w:t>(</w:t>
      </w:r>
      <w:hyperlink r:id="rId269" w:history="1">
        <w:r w:rsidRPr="008F2E94">
          <w:rPr>
            <w:rStyle w:val="ab"/>
            <w:rFonts w:cs="Arial"/>
          </w:rPr>
          <w:t>http://www.teamviewer.com</w:t>
        </w:r>
      </w:hyperlink>
      <w:r w:rsidRPr="008F2E94">
        <w:rPr>
          <w:rFonts w:cs="Arial"/>
        </w:rPr>
        <w:t>) og derefter starte softwaren.</w:t>
      </w:r>
    </w:p>
    <w:p w14:paraId="010E5CD4" w14:textId="77777777" w:rsidR="002C14AC" w:rsidRPr="008F2E94" w:rsidRDefault="002C14AC" w:rsidP="002C14AC">
      <w:pPr>
        <w:pStyle w:val="ac"/>
        <w:numPr>
          <w:ilvl w:val="0"/>
          <w:numId w:val="241"/>
        </w:numPr>
        <w:spacing w:beforeLines="20" w:before="62" w:afterLines="20" w:after="62"/>
        <w:ind w:left="998" w:hanging="357"/>
        <w:rPr>
          <w:rFonts w:cs="Arial"/>
        </w:rPr>
      </w:pPr>
      <w:r w:rsidRPr="008F2E94">
        <w:rPr>
          <w:rFonts w:cs="Arial"/>
        </w:rPr>
        <w:t>Giv dit ID til partneren, og vent på, at han/hende sender dig en anmodning om fjernbetjening.</w:t>
      </w:r>
    </w:p>
    <w:p w14:paraId="1F0BEC23" w14:textId="77777777" w:rsidR="002C14AC" w:rsidRPr="008F2E94" w:rsidRDefault="002C14AC" w:rsidP="002C14AC">
      <w:pPr>
        <w:pStyle w:val="ac"/>
        <w:numPr>
          <w:ilvl w:val="0"/>
          <w:numId w:val="241"/>
        </w:numPr>
        <w:spacing w:beforeLines="20" w:before="62" w:afterLines="20" w:after="62"/>
        <w:ind w:left="998" w:hanging="357"/>
        <w:rPr>
          <w:rFonts w:cs="Arial"/>
        </w:rPr>
      </w:pPr>
      <w:r w:rsidRPr="008F2E94">
        <w:rPr>
          <w:rFonts w:cs="Arial"/>
        </w:rPr>
        <w:t>Der vises en besked, der beder dig om at bekræfte, at du vil tillade fjernbetjening på din enhed.</w:t>
      </w:r>
    </w:p>
    <w:p w14:paraId="276EBA42" w14:textId="77777777" w:rsidR="002C14AC" w:rsidRPr="008F2E94" w:rsidRDefault="002C14AC" w:rsidP="002C14AC">
      <w:pPr>
        <w:pStyle w:val="ac"/>
        <w:numPr>
          <w:ilvl w:val="0"/>
          <w:numId w:val="241"/>
        </w:numPr>
        <w:spacing w:beforeLines="20" w:before="62" w:afterLines="20" w:after="62"/>
        <w:ind w:left="998" w:hanging="357"/>
        <w:rPr>
          <w:rFonts w:cs="Arial"/>
        </w:rPr>
      </w:pPr>
      <w:r w:rsidRPr="008F2E94">
        <w:rPr>
          <w:rFonts w:cs="Arial"/>
        </w:rPr>
        <w:t xml:space="preserve">Tryk på </w:t>
      </w:r>
      <w:r w:rsidRPr="008F2E94">
        <w:rPr>
          <w:rFonts w:cs="Arial"/>
          <w:b/>
        </w:rPr>
        <w:t xml:space="preserve">Tillad </w:t>
      </w:r>
      <w:r w:rsidRPr="008F2E94">
        <w:rPr>
          <w:rFonts w:cs="Arial"/>
        </w:rPr>
        <w:t xml:space="preserve">for at acceptere, eller tryk på </w:t>
      </w:r>
      <w:r w:rsidRPr="008F2E94">
        <w:rPr>
          <w:rFonts w:cs="Arial"/>
          <w:b/>
        </w:rPr>
        <w:t xml:space="preserve">Afvis </w:t>
      </w:r>
      <w:r w:rsidRPr="008F2E94">
        <w:rPr>
          <w:rFonts w:cs="Arial"/>
        </w:rPr>
        <w:t>for at afvise.</w:t>
      </w:r>
    </w:p>
    <w:p w14:paraId="5DEC3627" w14:textId="77777777" w:rsidR="002C14AC" w:rsidRPr="008F2E94" w:rsidRDefault="002C14AC" w:rsidP="002C14AC">
      <w:pPr>
        <w:pStyle w:val="BodytextUserManual"/>
        <w:spacing w:before="156" w:after="156"/>
      </w:pPr>
      <w:r w:rsidRPr="008F2E94">
        <w:t>Se de tilhørende TeamViewer-dokumenter for yderligere oplysninger.</w:t>
      </w:r>
    </w:p>
    <w:bookmarkEnd w:id="707"/>
    <w:p w14:paraId="49E652E4" w14:textId="77777777" w:rsidR="002C14AC" w:rsidRPr="008F2E94" w:rsidRDefault="002C14AC" w:rsidP="002C14AC">
      <w:pPr>
        <w:pStyle w:val="BodytextUserManual"/>
        <w:spacing w:before="156" w:afterLines="0" w:after="0"/>
      </w:pPr>
    </w:p>
    <w:p w14:paraId="2406D962" w14:textId="77777777" w:rsidR="002C14AC" w:rsidRPr="008F2E94" w:rsidRDefault="002C14AC" w:rsidP="002C14AC">
      <w:pPr>
        <w:pStyle w:val="12"/>
        <w:numPr>
          <w:ilvl w:val="0"/>
          <w:numId w:val="0"/>
        </w:numPr>
        <w:spacing w:before="312" w:after="312"/>
        <w:sectPr w:rsidR="002C14AC" w:rsidRPr="008F2E94"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12" w:name="_Ref366922634"/>
      <w:bookmarkStart w:id="713" w:name="_Toc451525827"/>
      <w:bookmarkStart w:id="714" w:name="_Ref366922639"/>
    </w:p>
    <w:p w14:paraId="35CE554D" w14:textId="77777777" w:rsidR="002C14AC" w:rsidRPr="008F2E94" w:rsidRDefault="002C14AC" w:rsidP="002C14AC">
      <w:pPr>
        <w:pStyle w:val="12"/>
        <w:spacing w:before="312" w:after="312"/>
        <w:ind w:left="792" w:hanging="792"/>
      </w:pPr>
      <w:bookmarkStart w:id="715" w:name="_Quick_Link_Operation"/>
      <w:bookmarkStart w:id="716" w:name="_Quick_Link"/>
      <w:bookmarkStart w:id="717" w:name="_MaxiViewer_Operation"/>
      <w:bookmarkStart w:id="718" w:name="_Ref103108642"/>
      <w:bookmarkStart w:id="719" w:name="_Ref103108645"/>
      <w:bookmarkStart w:id="720" w:name="_Toc109724532"/>
      <w:bookmarkEnd w:id="715"/>
      <w:bookmarkEnd w:id="716"/>
      <w:bookmarkEnd w:id="717"/>
      <w:r w:rsidRPr="008F2E94">
        <w:lastRenderedPageBreak/>
        <w:t xml:space="preserve"> </w:t>
      </w:r>
      <w:bookmarkStart w:id="721" w:name="_Ref118314051"/>
      <w:bookmarkStart w:id="722" w:name="_Ref118314054"/>
      <w:bookmarkStart w:id="723" w:name="_Toc159436397"/>
      <w:bookmarkStart w:id="724" w:name="_Toc204437625"/>
      <w:r w:rsidRPr="008F2E94">
        <w:t>Brugerfeedback</w:t>
      </w:r>
      <w:bookmarkEnd w:id="718"/>
      <w:bookmarkEnd w:id="719"/>
      <w:bookmarkEnd w:id="720"/>
      <w:bookmarkEnd w:id="721"/>
      <w:bookmarkEnd w:id="722"/>
      <w:bookmarkEnd w:id="723"/>
      <w:bookmarkEnd w:id="724"/>
    </w:p>
    <w:p w14:paraId="47AB3680" w14:textId="77777777" w:rsidR="002C14AC" w:rsidRPr="008F2E94" w:rsidRDefault="002C14AC" w:rsidP="002C14AC">
      <w:pPr>
        <w:pStyle w:val="EN"/>
        <w:spacing w:before="156" w:after="156"/>
        <w:rPr>
          <w:rFonts w:cs="Arial"/>
        </w:rPr>
      </w:pPr>
      <w:r w:rsidRPr="008F2E94">
        <w:rPr>
          <w:rFonts w:cs="Arial"/>
        </w:rPr>
        <w:t>Brugerfeedback-applikationen giver dig mulighed for at indsende spørgsmål relateret til dette produkt.</w:t>
      </w:r>
    </w:p>
    <w:p w14:paraId="0E56A9F0" w14:textId="77777777" w:rsidR="002C14AC" w:rsidRPr="008F2E94" w:rsidRDefault="002C14AC" w:rsidP="002C14AC">
      <w:pPr>
        <w:pStyle w:val="a2"/>
        <w:spacing w:beforeLines="20" w:before="62" w:afterLines="20" w:after="62"/>
        <w:ind w:left="641" w:hanging="357"/>
        <w:rPr>
          <w:rFonts w:cs="Arial"/>
        </w:rPr>
      </w:pPr>
      <w:r w:rsidRPr="008F2E94">
        <w:rPr>
          <w:rFonts w:cs="Arial"/>
        </w:rPr>
        <w:t>At sende brugerfeedback</w:t>
      </w:r>
    </w:p>
    <w:p w14:paraId="2DC22312" w14:textId="74A61B6F" w:rsidR="002C14AC" w:rsidRPr="008F2E94" w:rsidRDefault="002C14AC" w:rsidP="002C14AC">
      <w:pPr>
        <w:pStyle w:val="a1"/>
        <w:numPr>
          <w:ilvl w:val="0"/>
          <w:numId w:val="114"/>
        </w:numPr>
        <w:ind w:left="998" w:hanging="357"/>
        <w:rPr>
          <w:rFonts w:cs="Arial"/>
          <w:b/>
        </w:rPr>
      </w:pPr>
      <w:r w:rsidRPr="008F2E94">
        <w:rPr>
          <w:rFonts w:cs="Arial"/>
        </w:rPr>
        <w:t xml:space="preserve">Tryk på </w:t>
      </w:r>
      <w:r w:rsidRPr="008F2E94">
        <w:rPr>
          <w:rFonts w:cs="Arial"/>
          <w:b/>
        </w:rPr>
        <w:t xml:space="preserve">Brugerfeedback </w:t>
      </w:r>
      <w:r w:rsidRPr="008F2E94">
        <w:rPr>
          <w:rFonts w:cs="Arial"/>
        </w:rPr>
        <w:t>i MaxiSys</w:t>
      </w:r>
      <w:r w:rsidR="00EA391C" w:rsidRPr="008F2E94">
        <w:rPr>
          <w:rFonts w:cs="Arial"/>
        </w:rPr>
        <w:t>-</w:t>
      </w:r>
      <w:r w:rsidRPr="008F2E94">
        <w:rPr>
          <w:rFonts w:cs="Arial"/>
        </w:rPr>
        <w:t>jobmenuen. Enhedsoplysningerne synkroniseres automatisk.</w:t>
      </w:r>
    </w:p>
    <w:p w14:paraId="0BC83CF0" w14:textId="77777777" w:rsidR="002C14AC" w:rsidRPr="008F2E94" w:rsidRDefault="002C14AC" w:rsidP="002C14AC">
      <w:pPr>
        <w:pStyle w:val="a1"/>
        <w:numPr>
          <w:ilvl w:val="0"/>
          <w:numId w:val="0"/>
        </w:numPr>
        <w:spacing w:line="480" w:lineRule="auto"/>
        <w:jc w:val="center"/>
        <w:rPr>
          <w:rFonts w:cs="Arial"/>
          <w:b/>
        </w:rPr>
      </w:pPr>
      <w:r w:rsidRPr="008F2E94">
        <w:rPr>
          <w:rFonts w:cs="Arial"/>
          <w:b/>
          <w:noProof/>
          <w:snapToGrid/>
          <w:lang w:val="en-US"/>
          <w14:ligatures w14:val="standardContextual"/>
        </w:rPr>
        <w:drawing>
          <wp:inline distT="0" distB="0" distL="0" distR="0" wp14:anchorId="141AC00F" wp14:editId="4E7C7C29">
            <wp:extent cx="2877123" cy="1953986"/>
            <wp:effectExtent l="0" t="0" r="0" b="825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b="965"/>
                    <a:stretch/>
                  </pic:blipFill>
                  <pic:spPr bwMode="auto">
                    <a:xfrm>
                      <a:off x="0" y="0"/>
                      <a:ext cx="2880000" cy="1955940"/>
                    </a:xfrm>
                    <a:prstGeom prst="rect">
                      <a:avLst/>
                    </a:prstGeom>
                    <a:ln>
                      <a:noFill/>
                    </a:ln>
                    <a:extLst>
                      <a:ext uri="{53640926-AAD7-44D8-BBD7-CCE9431645EC}">
                        <a14:shadowObscured xmlns:a14="http://schemas.microsoft.com/office/drawing/2010/main"/>
                      </a:ext>
                    </a:extLst>
                  </pic:spPr>
                </pic:pic>
              </a:graphicData>
            </a:graphic>
          </wp:inline>
        </w:drawing>
      </w:r>
    </w:p>
    <w:p w14:paraId="1BD67D09" w14:textId="7338E168" w:rsidR="002C14AC" w:rsidRPr="008F2E94" w:rsidRDefault="002C14AC" w:rsidP="002C14AC">
      <w:pPr>
        <w:pStyle w:val="ae"/>
        <w:spacing w:before="156" w:after="156"/>
        <w:ind w:left="0"/>
        <w:rPr>
          <w:rFonts w:cs="Arial"/>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2</w:t>
      </w:r>
      <w:r w:rsidRPr="008F2E94">
        <w:rPr>
          <w:rFonts w:cs="Arial"/>
          <w:noProof/>
        </w:rPr>
        <w:fldChar w:fldCharType="end"/>
      </w:r>
      <w:r w:rsidR="002A14F1" w:rsidRPr="008F2E94">
        <w:rPr>
          <w:rFonts w:cs="Arial"/>
          <w:noProof/>
        </w:rPr>
        <w:t>1</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Pr="008F2E94">
        <w:rPr>
          <w:rFonts w:cs="Arial"/>
          <w:i/>
          <w:iCs/>
        </w:rPr>
        <w:t>Brugerfeedbackskærm</w:t>
      </w:r>
    </w:p>
    <w:p w14:paraId="0E877E71" w14:textId="6712461A" w:rsidR="002C14AC" w:rsidRPr="008F2E94" w:rsidRDefault="002C14AC" w:rsidP="002C14AC">
      <w:pPr>
        <w:pStyle w:val="a1"/>
        <w:numPr>
          <w:ilvl w:val="0"/>
          <w:numId w:val="114"/>
        </w:numPr>
        <w:ind w:left="998" w:hanging="357"/>
        <w:rPr>
          <w:rFonts w:cs="Arial"/>
          <w:b/>
        </w:rPr>
      </w:pPr>
      <w:r w:rsidRPr="008F2E94">
        <w:rPr>
          <w:rFonts w:cs="Arial"/>
        </w:rPr>
        <w:t xml:space="preserve">Angiv </w:t>
      </w:r>
      <w:r w:rsidRPr="008F2E94">
        <w:rPr>
          <w:rFonts w:cs="Arial"/>
          <w:b/>
        </w:rPr>
        <w:t>Telefon/E-mail</w:t>
      </w:r>
      <w:r w:rsidR="00985F92" w:rsidRPr="008F2E94">
        <w:rPr>
          <w:rFonts w:cs="Arial"/>
          <w:b/>
        </w:rPr>
        <w:t>,</w:t>
      </w:r>
      <w:r w:rsidRPr="008F2E94">
        <w:rPr>
          <w:rFonts w:cs="Arial"/>
        </w:rPr>
        <w:t xml:space="preserve"> </w:t>
      </w:r>
      <w:r w:rsidRPr="008F2E94">
        <w:rPr>
          <w:rFonts w:cs="Arial"/>
          <w:b/>
        </w:rPr>
        <w:t>Feedbacktype</w:t>
      </w:r>
      <w:r w:rsidR="00985F92" w:rsidRPr="008F2E94">
        <w:rPr>
          <w:rFonts w:cs="Arial"/>
          <w:b/>
        </w:rPr>
        <w:t>,</w:t>
      </w:r>
      <w:r w:rsidRPr="008F2E94">
        <w:rPr>
          <w:rFonts w:cs="Arial"/>
        </w:rPr>
        <w:t xml:space="preserve"> </w:t>
      </w:r>
      <w:r w:rsidRPr="008F2E94">
        <w:rPr>
          <w:rFonts w:cs="Arial"/>
          <w:b/>
        </w:rPr>
        <w:t xml:space="preserve">Tema </w:t>
      </w:r>
      <w:r w:rsidRPr="008F2E94">
        <w:rPr>
          <w:rFonts w:cs="Arial"/>
        </w:rPr>
        <w:t xml:space="preserve">og </w:t>
      </w:r>
      <w:r w:rsidRPr="008F2E94">
        <w:rPr>
          <w:rFonts w:cs="Arial"/>
          <w:b/>
        </w:rPr>
        <w:t>Problembeskrivelse</w:t>
      </w:r>
      <w:r w:rsidR="00985F92" w:rsidRPr="008F2E94">
        <w:rPr>
          <w:rFonts w:cs="Arial"/>
          <w:b/>
        </w:rPr>
        <w:t>.</w:t>
      </w:r>
      <w:r w:rsidRPr="008F2E94">
        <w:rPr>
          <w:rFonts w:cs="Arial"/>
        </w:rPr>
        <w:t xml:space="preserve"> Du kan også vedhæfte stemmeoptagelser, fotos, skærmbilleder, billeder eller PDF-filer. For at løse dit problem mere effektivt anbefaler vi, at du udfylder oplysningerne med så mange detaljer som muligt.</w:t>
      </w:r>
    </w:p>
    <w:p w14:paraId="7F0A630E" w14:textId="77777777" w:rsidR="002C14AC" w:rsidRPr="008F2E94" w:rsidRDefault="002C14AC" w:rsidP="002C14AC">
      <w:pPr>
        <w:pStyle w:val="a1"/>
        <w:numPr>
          <w:ilvl w:val="0"/>
          <w:numId w:val="114"/>
        </w:numPr>
        <w:ind w:left="998" w:hanging="357"/>
        <w:rPr>
          <w:rFonts w:cs="Arial"/>
        </w:rPr>
      </w:pPr>
      <w:bookmarkStart w:id="725" w:name="OLE_LINK22"/>
      <w:r w:rsidRPr="008F2E94">
        <w:rPr>
          <w:rFonts w:cs="Arial"/>
        </w:rPr>
        <w:t xml:space="preserve">Tryk </w:t>
      </w:r>
      <w:r w:rsidRPr="008F2E94">
        <w:rPr>
          <w:rFonts w:cs="Arial"/>
          <w:b/>
        </w:rPr>
        <w:t xml:space="preserve">på Send </w:t>
      </w:r>
      <w:r w:rsidRPr="008F2E94">
        <w:rPr>
          <w:rFonts w:cs="Arial"/>
        </w:rPr>
        <w:t>for at sende de udfyldte oplysninger til Autels online servicecenter. Den indsendte feedback vil blive omhyggeligt læst og håndteret af vores servicepersonale.</w:t>
      </w:r>
    </w:p>
    <w:bookmarkEnd w:id="725"/>
    <w:p w14:paraId="4C86FE28" w14:textId="77777777" w:rsidR="002C14AC" w:rsidRPr="008F2E94" w:rsidRDefault="002C14AC" w:rsidP="002C14AC">
      <w:pPr>
        <w:pStyle w:val="12"/>
        <w:numPr>
          <w:ilvl w:val="0"/>
          <w:numId w:val="0"/>
        </w:numPr>
        <w:spacing w:before="312" w:after="312"/>
        <w:sectPr w:rsidR="002C14AC" w:rsidRPr="008F2E94" w:rsidSect="00042B5E">
          <w:pgSz w:w="8391" w:h="11907"/>
          <w:pgMar w:top="567" w:right="567" w:bottom="567" w:left="567" w:header="0" w:footer="340" w:gutter="0"/>
          <w:cols w:space="425"/>
          <w:docGrid w:type="linesAndChars" w:linePitch="312"/>
        </w:sectPr>
      </w:pPr>
    </w:p>
    <w:p w14:paraId="71D117EC" w14:textId="77777777" w:rsidR="002C14AC" w:rsidRPr="008F2E94" w:rsidRDefault="002C14AC" w:rsidP="002C14AC">
      <w:pPr>
        <w:pStyle w:val="12"/>
        <w:spacing w:before="312" w:after="312"/>
        <w:ind w:left="792" w:hanging="792"/>
      </w:pPr>
      <w:bookmarkStart w:id="726" w:name="MaxiVideo"/>
      <w:bookmarkStart w:id="727" w:name="_Autel_Brugercenter"/>
      <w:bookmarkStart w:id="728" w:name="_Ref103108749"/>
      <w:bookmarkStart w:id="729" w:name="_Ref103108751"/>
      <w:bookmarkStart w:id="730" w:name="_Toc109724533"/>
      <w:bookmarkEnd w:id="712"/>
      <w:bookmarkEnd w:id="713"/>
      <w:bookmarkEnd w:id="714"/>
      <w:bookmarkEnd w:id="726"/>
      <w:bookmarkEnd w:id="727"/>
      <w:r w:rsidRPr="008F2E94">
        <w:lastRenderedPageBreak/>
        <w:t xml:space="preserve"> </w:t>
      </w:r>
      <w:bookmarkStart w:id="731" w:name="_Ref159227564"/>
      <w:bookmarkStart w:id="732" w:name="_Toc159436398"/>
      <w:bookmarkStart w:id="733" w:name="_Toc204437626"/>
      <w:r w:rsidRPr="008F2E94">
        <w:t>Autel Brugercenter</w:t>
      </w:r>
      <w:bookmarkEnd w:id="728"/>
      <w:bookmarkEnd w:id="729"/>
      <w:bookmarkEnd w:id="730"/>
      <w:bookmarkEnd w:id="731"/>
      <w:bookmarkEnd w:id="732"/>
      <w:bookmarkEnd w:id="733"/>
    </w:p>
    <w:p w14:paraId="7D8FBF4D" w14:textId="43248CB4" w:rsidR="002C14AC" w:rsidRPr="008F2E94" w:rsidRDefault="002C14AC" w:rsidP="002C14AC">
      <w:pPr>
        <w:spacing w:before="156" w:after="156"/>
        <w:rPr>
          <w:rFonts w:cs="Arial"/>
        </w:rPr>
      </w:pPr>
      <w:bookmarkStart w:id="734" w:name="OLE_LINK9"/>
      <w:r w:rsidRPr="008F2E94">
        <w:rPr>
          <w:rFonts w:cs="Arial"/>
        </w:rPr>
        <w:t xml:space="preserve">Softwareopdateringer er tilgængelige gratis i det første år fra købsdatoen. </w:t>
      </w:r>
      <w:r w:rsidR="00FB1026" w:rsidRPr="008F2E94">
        <w:rPr>
          <w:rFonts w:cs="Arial"/>
        </w:rPr>
        <w:t>Autel Brugercenter</w:t>
      </w:r>
      <w:r w:rsidRPr="008F2E94">
        <w:rPr>
          <w:rFonts w:cs="Arial"/>
        </w:rPr>
        <w:t>-applikationen giver dig mulighed for at registrere dit værktøj for at downloade den seneste udgivne software og dermed forbedre funktionaliteten af MaxiSys</w:t>
      </w:r>
      <w:r w:rsidR="00EA391C" w:rsidRPr="008F2E94">
        <w:rPr>
          <w:rFonts w:cs="Arial"/>
        </w:rPr>
        <w:t>-</w:t>
      </w:r>
      <w:r w:rsidRPr="008F2E94">
        <w:rPr>
          <w:rFonts w:cs="Arial"/>
        </w:rPr>
        <w:t>applikationen ved at tilføje nye køretøjsmodeller eller forbedrede applikationer til databasen.</w:t>
      </w:r>
    </w:p>
    <w:p w14:paraId="0EAAF5DF" w14:textId="77777777" w:rsidR="002C14AC" w:rsidRPr="008F2E94" w:rsidRDefault="002C14AC" w:rsidP="002C14AC">
      <w:pPr>
        <w:spacing w:before="156" w:after="156"/>
        <w:rPr>
          <w:rFonts w:cs="Arial"/>
        </w:rPr>
      </w:pPr>
      <w:r w:rsidRPr="008F2E94">
        <w:rPr>
          <w:rFonts w:cs="Arial"/>
        </w:rPr>
        <w:t>Der er to måder at registrere et produkt på:</w:t>
      </w:r>
    </w:p>
    <w:p w14:paraId="4FA71A18" w14:textId="76933137" w:rsidR="002C14AC" w:rsidRPr="008F2E94" w:rsidRDefault="002C14AC" w:rsidP="002C14AC">
      <w:pPr>
        <w:pStyle w:val="ac"/>
        <w:numPr>
          <w:ilvl w:val="0"/>
          <w:numId w:val="254"/>
        </w:numPr>
        <w:spacing w:before="156" w:after="156"/>
        <w:ind w:left="641" w:hanging="357"/>
        <w:rPr>
          <w:rFonts w:cs="Arial"/>
          <w:b/>
          <w:bCs/>
        </w:rPr>
      </w:pPr>
      <w:r w:rsidRPr="008F2E94">
        <w:rPr>
          <w:rFonts w:cs="Arial"/>
          <w:b/>
          <w:bCs/>
        </w:rPr>
        <w:t>Via MaxiSys</w:t>
      </w:r>
      <w:r w:rsidR="00EA391C" w:rsidRPr="008F2E94">
        <w:rPr>
          <w:rFonts w:cs="Arial"/>
          <w:b/>
          <w:bCs/>
        </w:rPr>
        <w:t>-</w:t>
      </w:r>
      <w:r w:rsidRPr="008F2E94">
        <w:rPr>
          <w:rFonts w:cs="Arial"/>
          <w:b/>
          <w:bCs/>
        </w:rPr>
        <w:t>tabletten</w:t>
      </w:r>
    </w:p>
    <w:p w14:paraId="58A0D964" w14:textId="6917A5ED" w:rsidR="002C14AC" w:rsidRPr="008F2E94" w:rsidRDefault="002C14AC" w:rsidP="002C14AC">
      <w:pPr>
        <w:pStyle w:val="a2"/>
        <w:spacing w:beforeLines="20" w:before="62" w:afterLines="20" w:after="62"/>
        <w:ind w:left="641" w:hanging="357"/>
        <w:rPr>
          <w:rFonts w:cs="Arial"/>
          <w:b w:val="0"/>
          <w:bCs/>
        </w:rPr>
      </w:pPr>
      <w:r w:rsidRPr="008F2E94">
        <w:rPr>
          <w:rFonts w:cs="Arial"/>
        </w:rPr>
        <w:t>For at logge ind med din konto og registrere dit Autel</w:t>
      </w:r>
      <w:r w:rsidR="00EA391C" w:rsidRPr="008F2E94">
        <w:rPr>
          <w:rFonts w:cs="Arial"/>
        </w:rPr>
        <w:t>-</w:t>
      </w:r>
      <w:r w:rsidRPr="008F2E94">
        <w:rPr>
          <w:rFonts w:cs="Arial"/>
        </w:rPr>
        <w:t>værktøj</w:t>
      </w:r>
    </w:p>
    <w:p w14:paraId="2DC0C6E4" w14:textId="0FD6B376" w:rsidR="002C14AC" w:rsidRPr="008F2E94" w:rsidRDefault="002C14AC" w:rsidP="00FB1026">
      <w:pPr>
        <w:pStyle w:val="EN"/>
        <w:numPr>
          <w:ilvl w:val="1"/>
          <w:numId w:val="251"/>
        </w:numPr>
        <w:spacing w:beforeLines="20" w:before="62" w:afterLines="20" w:after="62"/>
        <w:ind w:left="998" w:hanging="357"/>
        <w:rPr>
          <w:rFonts w:cs="Arial"/>
        </w:rPr>
      </w:pPr>
      <w:r w:rsidRPr="008F2E94">
        <w:rPr>
          <w:rFonts w:cs="Arial"/>
        </w:rPr>
        <w:t xml:space="preserve">Tryk på </w:t>
      </w:r>
      <w:r w:rsidR="00FB1026" w:rsidRPr="008F2E94">
        <w:rPr>
          <w:rFonts w:cs="Arial"/>
          <w:b/>
          <w:bCs w:val="0"/>
        </w:rPr>
        <w:t>Autel Brugercenter</w:t>
      </w:r>
      <w:r w:rsidRPr="008F2E94">
        <w:rPr>
          <w:rFonts w:cs="Arial"/>
          <w:b/>
          <w:bCs w:val="0"/>
        </w:rPr>
        <w:t xml:space="preserve"> </w:t>
      </w:r>
      <w:r w:rsidRPr="008F2E94">
        <w:rPr>
          <w:rFonts w:cs="Arial"/>
        </w:rPr>
        <w:t xml:space="preserve">i </w:t>
      </w:r>
      <w:r w:rsidR="00FB1026" w:rsidRPr="008F2E94">
        <w:rPr>
          <w:rFonts w:cs="Arial"/>
        </w:rPr>
        <w:t>MaxiSys-jobmenue</w:t>
      </w:r>
      <w:r w:rsidRPr="008F2E94">
        <w:rPr>
          <w:rFonts w:cs="Arial"/>
        </w:rPr>
        <w:t>. Følgende skærm vises.</w:t>
      </w:r>
    </w:p>
    <w:p w14:paraId="579AF271" w14:textId="77777777" w:rsidR="002C14AC" w:rsidRPr="008F2E94" w:rsidRDefault="002C14AC" w:rsidP="002C14AC">
      <w:pPr>
        <w:pStyle w:val="EN"/>
        <w:spacing w:beforeLines="0" w:before="0" w:afterLines="0" w:after="0" w:line="480" w:lineRule="auto"/>
        <w:ind w:left="0"/>
        <w:contextualSpacing/>
        <w:jc w:val="center"/>
        <w:rPr>
          <w:rFonts w:cs="Arial"/>
        </w:rPr>
      </w:pPr>
      <w:r w:rsidRPr="008F2E94">
        <w:rPr>
          <w:rFonts w:cs="Arial"/>
          <w:noProof/>
          <w:lang w:val="en-US"/>
          <w14:ligatures w14:val="standardContextual"/>
        </w:rPr>
        <w:drawing>
          <wp:inline distT="0" distB="0" distL="0" distR="0" wp14:anchorId="6F764956" wp14:editId="208CC1DD">
            <wp:extent cx="2879271" cy="1959428"/>
            <wp:effectExtent l="0" t="0" r="0" b="3175"/>
            <wp:docPr id="881363840" name="图片 881363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pic:cNvPicPr/>
                  </pic:nvPicPr>
                  <pic:blipFill rotWithShape="1">
                    <a:blip r:embed="rId273" cstate="print">
                      <a:extLst>
                        <a:ext uri="{28A0092B-C50C-407E-A947-70E740481C1C}">
                          <a14:useLocalDpi xmlns:a14="http://schemas.microsoft.com/office/drawing/2010/main" val="0"/>
                        </a:ext>
                      </a:extLst>
                    </a:blip>
                    <a:srcRect b="7448"/>
                    <a:stretch/>
                  </pic:blipFill>
                  <pic:spPr bwMode="auto">
                    <a:xfrm>
                      <a:off x="0" y="0"/>
                      <a:ext cx="2880000" cy="1959924"/>
                    </a:xfrm>
                    <a:prstGeom prst="rect">
                      <a:avLst/>
                    </a:prstGeom>
                    <a:ln>
                      <a:noFill/>
                    </a:ln>
                    <a:extLst>
                      <a:ext uri="{53640926-AAD7-44D8-BBD7-CCE9431645EC}">
                        <a14:shadowObscured xmlns:a14="http://schemas.microsoft.com/office/drawing/2010/main"/>
                      </a:ext>
                    </a:extLst>
                  </pic:spPr>
                </pic:pic>
              </a:graphicData>
            </a:graphic>
          </wp:inline>
        </w:drawing>
      </w:r>
    </w:p>
    <w:p w14:paraId="6E53BC2E" w14:textId="0619AF13" w:rsidR="002C14AC" w:rsidRPr="008F2E94" w:rsidRDefault="002C14AC" w:rsidP="002C14AC">
      <w:pPr>
        <w:pStyle w:val="ae"/>
        <w:spacing w:before="156" w:after="156"/>
        <w:ind w:left="0"/>
        <w:rPr>
          <w:rFonts w:cs="Arial"/>
          <w:i/>
          <w:iCs/>
        </w:rPr>
      </w:pPr>
      <w:r w:rsidRPr="008F2E94">
        <w:rPr>
          <w:rFonts w:cs="Arial"/>
        </w:rPr>
        <w:t xml:space="preserve">Figur </w:t>
      </w:r>
      <w:r w:rsidRPr="008F2E94">
        <w:rPr>
          <w:rFonts w:cs="Arial"/>
        </w:rPr>
        <w:fldChar w:fldCharType="begin"/>
      </w:r>
      <w:r w:rsidRPr="008F2E94">
        <w:rPr>
          <w:rFonts w:cs="Arial"/>
        </w:rPr>
        <w:instrText xml:space="preserve"> STYLEREF 1 \s </w:instrText>
      </w:r>
      <w:r w:rsidRPr="008F2E94">
        <w:rPr>
          <w:rFonts w:cs="Arial"/>
        </w:rPr>
        <w:fldChar w:fldCharType="separate"/>
      </w:r>
      <w:r w:rsidRPr="008F2E94">
        <w:rPr>
          <w:rFonts w:cs="Arial"/>
          <w:noProof/>
        </w:rPr>
        <w:t>2</w:t>
      </w:r>
      <w:r w:rsidRPr="008F2E94">
        <w:rPr>
          <w:rFonts w:cs="Arial"/>
          <w:noProof/>
        </w:rPr>
        <w:fldChar w:fldCharType="end"/>
      </w:r>
      <w:r w:rsidR="002A14F1" w:rsidRPr="008F2E94">
        <w:rPr>
          <w:rFonts w:cs="Arial"/>
          <w:noProof/>
        </w:rPr>
        <w:t>2</w:t>
      </w:r>
      <w:r w:rsidRPr="008F2E94">
        <w:rPr>
          <w:rFonts w:cs="Arial"/>
        </w:rPr>
        <w:noBreakHyphen/>
      </w:r>
      <w:r w:rsidRPr="008F2E94">
        <w:rPr>
          <w:rFonts w:cs="Arial"/>
        </w:rPr>
        <w:fldChar w:fldCharType="begin"/>
      </w:r>
      <w:r w:rsidRPr="008F2E94">
        <w:rPr>
          <w:rFonts w:cs="Arial"/>
        </w:rPr>
        <w:instrText xml:space="preserve"> SEQ Figure \* ARABIC \s 1 </w:instrText>
      </w:r>
      <w:r w:rsidRPr="008F2E94">
        <w:rPr>
          <w:rFonts w:cs="Arial"/>
        </w:rPr>
        <w:fldChar w:fldCharType="separate"/>
      </w:r>
      <w:r w:rsidRPr="008F2E94">
        <w:rPr>
          <w:rFonts w:cs="Arial"/>
          <w:noProof/>
        </w:rPr>
        <w:t>1</w:t>
      </w:r>
      <w:r w:rsidRPr="008F2E94">
        <w:rPr>
          <w:rFonts w:cs="Arial"/>
          <w:noProof/>
        </w:rPr>
        <w:fldChar w:fldCharType="end"/>
      </w:r>
      <w:r w:rsidRPr="008F2E94">
        <w:rPr>
          <w:rFonts w:cs="Arial"/>
        </w:rPr>
        <w:t xml:space="preserve"> </w:t>
      </w:r>
      <w:r w:rsidRPr="008F2E94">
        <w:rPr>
          <w:rFonts w:cs="Arial"/>
          <w:i/>
          <w:iCs/>
        </w:rPr>
        <w:t>Autel brugercenterskærm</w:t>
      </w:r>
    </w:p>
    <w:p w14:paraId="1D671677" w14:textId="68F7B3EC" w:rsidR="002C14AC" w:rsidRPr="008F2E94" w:rsidRDefault="002C14AC" w:rsidP="002C14AC">
      <w:pPr>
        <w:pStyle w:val="EN"/>
        <w:numPr>
          <w:ilvl w:val="1"/>
          <w:numId w:val="251"/>
        </w:numPr>
        <w:spacing w:beforeLines="20" w:before="62" w:afterLines="20" w:after="62"/>
        <w:ind w:left="998" w:hanging="357"/>
        <w:rPr>
          <w:rFonts w:cs="Arial"/>
        </w:rPr>
      </w:pPr>
      <w:r w:rsidRPr="008F2E94">
        <w:rPr>
          <w:rFonts w:cs="Arial"/>
        </w:rPr>
        <w:t>Hvis du allerede har et Autel</w:t>
      </w:r>
      <w:r w:rsidR="00EA391C" w:rsidRPr="008F2E94">
        <w:rPr>
          <w:rFonts w:cs="Arial"/>
        </w:rPr>
        <w:t>-</w:t>
      </w:r>
      <w:r w:rsidRPr="008F2E94">
        <w:rPr>
          <w:rFonts w:cs="Arial"/>
        </w:rPr>
        <w:t>ID, kan du logge ind med dit Autel</w:t>
      </w:r>
      <w:r w:rsidR="00EA391C" w:rsidRPr="008F2E94">
        <w:rPr>
          <w:rFonts w:cs="Arial"/>
        </w:rPr>
        <w:t>-</w:t>
      </w:r>
      <w:r w:rsidRPr="008F2E94">
        <w:rPr>
          <w:rFonts w:cs="Arial"/>
        </w:rPr>
        <w:t xml:space="preserve">ID og din adgangskode eller trykke på </w:t>
      </w:r>
      <w:r w:rsidRPr="008F2E94">
        <w:rPr>
          <w:rFonts w:cs="Arial"/>
          <w:b/>
          <w:bCs w:val="0"/>
        </w:rPr>
        <w:t xml:space="preserve">Log ind med bekræftelseskode </w:t>
      </w:r>
      <w:r w:rsidRPr="008F2E94">
        <w:rPr>
          <w:rFonts w:cs="Arial"/>
        </w:rPr>
        <w:t>for at logge ind med dit telefonnummer og din bekræftelseskode. Hvis du ikke har et Autel</w:t>
      </w:r>
      <w:r w:rsidR="00EA391C" w:rsidRPr="008F2E94">
        <w:rPr>
          <w:rFonts w:cs="Arial"/>
        </w:rPr>
        <w:t>-</w:t>
      </w:r>
      <w:r w:rsidRPr="008F2E94">
        <w:rPr>
          <w:rFonts w:cs="Arial"/>
        </w:rPr>
        <w:t xml:space="preserve">ID endnu, skal du trykke på </w:t>
      </w:r>
      <w:r w:rsidRPr="008F2E94">
        <w:rPr>
          <w:rFonts w:cs="Arial"/>
          <w:b/>
          <w:bCs w:val="0"/>
        </w:rPr>
        <w:t xml:space="preserve">Registrer </w:t>
      </w:r>
      <w:r w:rsidRPr="008F2E94">
        <w:rPr>
          <w:rFonts w:cs="Arial"/>
        </w:rPr>
        <w:t>for at oprette et Autel</w:t>
      </w:r>
      <w:r w:rsidR="00EA391C" w:rsidRPr="008F2E94">
        <w:rPr>
          <w:rFonts w:cs="Arial"/>
        </w:rPr>
        <w:t>-</w:t>
      </w:r>
      <w:r w:rsidRPr="008F2E94">
        <w:rPr>
          <w:rFonts w:cs="Arial"/>
        </w:rPr>
        <w:t>ID.</w:t>
      </w:r>
    </w:p>
    <w:p w14:paraId="16D5A07C" w14:textId="4360874D" w:rsidR="002C14AC" w:rsidRPr="008F2E94" w:rsidRDefault="002C14AC" w:rsidP="002C14AC">
      <w:pPr>
        <w:pStyle w:val="EN"/>
        <w:numPr>
          <w:ilvl w:val="1"/>
          <w:numId w:val="251"/>
        </w:numPr>
        <w:spacing w:beforeLines="20" w:before="62" w:afterLines="20" w:after="62"/>
        <w:ind w:left="998" w:hanging="357"/>
        <w:rPr>
          <w:rFonts w:cs="Arial"/>
        </w:rPr>
      </w:pPr>
      <w:r w:rsidRPr="008F2E94">
        <w:rPr>
          <w:rFonts w:cs="Arial"/>
        </w:rPr>
        <w:t>Når din konto er registreret, åbner du hovedmenuen i Autel</w:t>
      </w:r>
      <w:r w:rsidR="00EA391C" w:rsidRPr="008F2E94">
        <w:rPr>
          <w:rFonts w:cs="Arial"/>
        </w:rPr>
        <w:t>-</w:t>
      </w:r>
      <w:r w:rsidRPr="008F2E94">
        <w:rPr>
          <w:rFonts w:cs="Arial"/>
        </w:rPr>
        <w:t>brugercenteret.</w:t>
      </w:r>
    </w:p>
    <w:p w14:paraId="1C7A72F1" w14:textId="77777777" w:rsidR="002C14AC" w:rsidRPr="008F2E94" w:rsidRDefault="002C14AC" w:rsidP="002C14AC">
      <w:pPr>
        <w:pStyle w:val="EN"/>
        <w:numPr>
          <w:ilvl w:val="1"/>
          <w:numId w:val="251"/>
        </w:numPr>
        <w:spacing w:beforeLines="20" w:before="62" w:afterLines="20" w:after="62"/>
        <w:ind w:left="998" w:hanging="357"/>
        <w:rPr>
          <w:rFonts w:cs="Arial"/>
        </w:rPr>
      </w:pPr>
      <w:r w:rsidRPr="008F2E94">
        <w:rPr>
          <w:rFonts w:cs="Arial"/>
        </w:rPr>
        <w:t xml:space="preserve">Vælg </w:t>
      </w:r>
      <w:r w:rsidRPr="008F2E94">
        <w:rPr>
          <w:rFonts w:cs="Arial"/>
          <w:b/>
          <w:bCs w:val="0"/>
        </w:rPr>
        <w:t xml:space="preserve">Enhedshåndtering </w:t>
      </w:r>
      <w:r w:rsidRPr="008F2E94">
        <w:rPr>
          <w:rFonts w:cs="Arial"/>
        </w:rPr>
        <w:t>i hovedmenuen.</w:t>
      </w:r>
      <w:bookmarkStart w:id="735" w:name="_MaxiMall_Operation"/>
      <w:bookmarkStart w:id="736" w:name="_Toc451525844"/>
      <w:bookmarkStart w:id="737" w:name="_Toc38114444"/>
      <w:bookmarkEnd w:id="734"/>
      <w:bookmarkEnd w:id="735"/>
    </w:p>
    <w:p w14:paraId="20983C61" w14:textId="77777777" w:rsidR="002C14AC" w:rsidRPr="008F2E94" w:rsidRDefault="002C14AC" w:rsidP="002C14AC">
      <w:pPr>
        <w:pStyle w:val="EN"/>
        <w:numPr>
          <w:ilvl w:val="1"/>
          <w:numId w:val="251"/>
        </w:numPr>
        <w:spacing w:beforeLines="20" w:before="62" w:afterLines="20" w:after="62"/>
        <w:ind w:left="998" w:hanging="357"/>
        <w:rPr>
          <w:rFonts w:cs="Arial"/>
        </w:rPr>
      </w:pPr>
      <w:r w:rsidRPr="008F2E94">
        <w:rPr>
          <w:rFonts w:cs="Arial"/>
        </w:rPr>
        <w:t xml:space="preserve">Tryk på knappen </w:t>
      </w:r>
      <w:r w:rsidRPr="008F2E94">
        <w:rPr>
          <w:rFonts w:cs="Arial"/>
          <w:b/>
          <w:bCs w:val="0"/>
        </w:rPr>
        <w:t xml:space="preserve">Forbind enhed </w:t>
      </w:r>
      <w:r w:rsidRPr="008F2E94">
        <w:rPr>
          <w:rFonts w:cs="Arial"/>
        </w:rPr>
        <w:t>i øverste højre hjørne af skærmen Enhedsstyring. Enhedens serienummer og adgangskode vises automatisk på skærmen Forbind enhed.</w:t>
      </w:r>
    </w:p>
    <w:p w14:paraId="0B510AE4" w14:textId="77777777" w:rsidR="002C14AC" w:rsidRPr="008F2E94" w:rsidRDefault="002C14AC" w:rsidP="002C14AC">
      <w:pPr>
        <w:pStyle w:val="EN"/>
        <w:numPr>
          <w:ilvl w:val="1"/>
          <w:numId w:val="251"/>
        </w:numPr>
        <w:spacing w:beforeLines="20" w:before="62" w:afterLines="20" w:after="62"/>
        <w:ind w:left="998" w:hanging="357"/>
        <w:rPr>
          <w:rFonts w:cs="Arial"/>
        </w:rPr>
      </w:pPr>
      <w:r w:rsidRPr="008F2E94">
        <w:rPr>
          <w:rFonts w:cs="Arial"/>
        </w:rPr>
        <w:lastRenderedPageBreak/>
        <w:t xml:space="preserve">Tryk på knappen </w:t>
      </w:r>
      <w:r w:rsidRPr="008F2E94">
        <w:rPr>
          <w:rFonts w:cs="Arial"/>
          <w:b/>
          <w:bCs w:val="0"/>
        </w:rPr>
        <w:t xml:space="preserve">Link </w:t>
      </w:r>
      <w:r w:rsidRPr="008F2E94">
        <w:rPr>
          <w:rFonts w:cs="Arial"/>
        </w:rPr>
        <w:t>for at fuldføre produktregistreringen.</w:t>
      </w:r>
    </w:p>
    <w:p w14:paraId="3F1B8267" w14:textId="77777777" w:rsidR="002C14AC" w:rsidRPr="008F2E94" w:rsidRDefault="002C14AC" w:rsidP="002C14AC">
      <w:pPr>
        <w:pStyle w:val="ac"/>
        <w:numPr>
          <w:ilvl w:val="0"/>
          <w:numId w:val="254"/>
        </w:numPr>
        <w:spacing w:before="156" w:after="156"/>
        <w:ind w:left="641" w:hanging="357"/>
        <w:rPr>
          <w:rFonts w:cs="Arial"/>
          <w:b/>
          <w:bCs/>
        </w:rPr>
      </w:pPr>
      <w:r w:rsidRPr="008F2E94">
        <w:rPr>
          <w:rFonts w:cs="Arial"/>
          <w:b/>
          <w:bCs/>
        </w:rPr>
        <w:t>Via Autels hjemmeside</w:t>
      </w:r>
    </w:p>
    <w:p w14:paraId="1D667E64" w14:textId="7FA93173" w:rsidR="002C14AC" w:rsidRPr="008F2E94" w:rsidRDefault="002C14AC" w:rsidP="002C14AC">
      <w:pPr>
        <w:pStyle w:val="ac"/>
        <w:numPr>
          <w:ilvl w:val="0"/>
          <w:numId w:val="5"/>
        </w:numPr>
        <w:spacing w:beforeLines="20" w:before="62" w:afterLines="20" w:after="62"/>
        <w:ind w:left="641" w:hanging="357"/>
        <w:rPr>
          <w:rFonts w:cs="Arial"/>
        </w:rPr>
      </w:pPr>
      <w:r w:rsidRPr="008F2E94">
        <w:rPr>
          <w:rFonts w:cs="Arial"/>
          <w:b/>
        </w:rPr>
        <w:t>Sådan registrerer du dit Autel</w:t>
      </w:r>
      <w:r w:rsidR="00EA391C" w:rsidRPr="008F2E94">
        <w:rPr>
          <w:rFonts w:cs="Arial"/>
          <w:b/>
        </w:rPr>
        <w:t>-</w:t>
      </w:r>
      <w:r w:rsidRPr="008F2E94">
        <w:rPr>
          <w:rFonts w:cs="Arial"/>
          <w:b/>
        </w:rPr>
        <w:t>værktøj</w:t>
      </w:r>
    </w:p>
    <w:p w14:paraId="000B750F" w14:textId="7CB21108" w:rsidR="002C14AC" w:rsidRPr="008F2E94" w:rsidRDefault="002C14AC" w:rsidP="002C14AC">
      <w:pPr>
        <w:pStyle w:val="ac"/>
        <w:numPr>
          <w:ilvl w:val="0"/>
          <w:numId w:val="252"/>
        </w:numPr>
        <w:spacing w:beforeLines="20" w:before="62" w:afterLines="20" w:after="62"/>
        <w:ind w:left="998" w:hanging="357"/>
        <w:rPr>
          <w:rFonts w:cs="Arial"/>
        </w:rPr>
      </w:pPr>
      <w:r w:rsidRPr="008F2E94">
        <w:rPr>
          <w:rFonts w:cs="Arial"/>
        </w:rPr>
        <w:t xml:space="preserve">Besøg hjemmesiden: </w:t>
      </w:r>
      <w:hyperlink r:id="rId274" w:history="1">
        <w:r w:rsidRPr="008F2E94">
          <w:rPr>
            <w:rStyle w:val="ab"/>
            <w:rFonts w:cs="Arial"/>
          </w:rPr>
          <w:t>pro.autel.com</w:t>
        </w:r>
      </w:hyperlink>
      <w:r w:rsidRPr="008F2E94">
        <w:rPr>
          <w:rFonts w:cs="Arial"/>
        </w:rPr>
        <w:t>.</w:t>
      </w:r>
    </w:p>
    <w:p w14:paraId="529672CD" w14:textId="26112C91" w:rsidR="002C14AC" w:rsidRPr="008F2E94" w:rsidRDefault="002C14AC" w:rsidP="002C14AC">
      <w:pPr>
        <w:pStyle w:val="ac"/>
        <w:numPr>
          <w:ilvl w:val="0"/>
          <w:numId w:val="252"/>
        </w:numPr>
        <w:spacing w:beforeLines="20" w:before="62" w:afterLines="20" w:after="62"/>
        <w:ind w:left="998" w:hanging="357"/>
        <w:rPr>
          <w:rFonts w:cs="Arial"/>
        </w:rPr>
      </w:pPr>
      <w:r w:rsidRPr="008F2E94">
        <w:rPr>
          <w:rFonts w:cs="Arial"/>
        </w:rPr>
        <w:t>Hvis du har en Autel</w:t>
      </w:r>
      <w:r w:rsidR="00EA391C" w:rsidRPr="008F2E94">
        <w:rPr>
          <w:rFonts w:cs="Arial"/>
        </w:rPr>
        <w:t>-</w:t>
      </w:r>
      <w:r w:rsidRPr="008F2E94">
        <w:rPr>
          <w:rFonts w:cs="Arial"/>
        </w:rPr>
        <w:t>konto, skal du logge ind med dit konto-ID og din adgangskode og gå videre til trin 7.</w:t>
      </w:r>
    </w:p>
    <w:p w14:paraId="70BEFEB5" w14:textId="7BC59EF6" w:rsidR="002C14AC" w:rsidRPr="008F2E94" w:rsidRDefault="002C14AC" w:rsidP="002C14AC">
      <w:pPr>
        <w:pStyle w:val="ac"/>
        <w:numPr>
          <w:ilvl w:val="0"/>
          <w:numId w:val="252"/>
        </w:numPr>
        <w:spacing w:beforeLines="20" w:before="62" w:afterLines="20" w:after="62"/>
        <w:ind w:left="998" w:hanging="357"/>
        <w:rPr>
          <w:rFonts w:cs="Arial"/>
        </w:rPr>
      </w:pPr>
      <w:r w:rsidRPr="008F2E94">
        <w:rPr>
          <w:rFonts w:cs="Arial"/>
        </w:rPr>
        <w:t>Hvis du er et nyt medlem af Autel</w:t>
      </w:r>
      <w:r w:rsidR="00985F92" w:rsidRPr="008F2E94">
        <w:rPr>
          <w:rFonts w:cs="Arial"/>
        </w:rPr>
        <w:t>,</w:t>
      </w:r>
      <w:r w:rsidRPr="008F2E94">
        <w:rPr>
          <w:rFonts w:cs="Arial"/>
        </w:rPr>
        <w:t xml:space="preserve"> skal du klikke på knappen </w:t>
      </w:r>
      <w:r w:rsidRPr="008F2E94">
        <w:rPr>
          <w:rFonts w:cs="Arial"/>
          <w:b/>
        </w:rPr>
        <w:t xml:space="preserve">Registrer </w:t>
      </w:r>
      <w:r w:rsidRPr="008F2E94">
        <w:rPr>
          <w:rFonts w:cs="Arial"/>
        </w:rPr>
        <w:t>for at oprette dit Autel</w:t>
      </w:r>
      <w:r w:rsidR="00EA391C" w:rsidRPr="008F2E94">
        <w:rPr>
          <w:rFonts w:cs="Arial"/>
        </w:rPr>
        <w:t>-</w:t>
      </w:r>
      <w:r w:rsidRPr="008F2E94">
        <w:rPr>
          <w:rFonts w:cs="Arial"/>
        </w:rPr>
        <w:t>ID.</w:t>
      </w:r>
    </w:p>
    <w:p w14:paraId="6A3E643B" w14:textId="77777777" w:rsidR="002C14AC" w:rsidRPr="008F2E94" w:rsidRDefault="002C14AC" w:rsidP="002C14AC">
      <w:pPr>
        <w:pStyle w:val="ac"/>
        <w:numPr>
          <w:ilvl w:val="0"/>
          <w:numId w:val="252"/>
        </w:numPr>
        <w:spacing w:beforeLines="20" w:before="62" w:afterLines="20" w:after="62"/>
        <w:ind w:left="998" w:hanging="357"/>
        <w:rPr>
          <w:rFonts w:cs="Arial"/>
        </w:rPr>
      </w:pPr>
      <w:r w:rsidRPr="008F2E94">
        <w:rPr>
          <w:rFonts w:cs="Arial"/>
        </w:rPr>
        <w:t>Indtast de nødvendige personlige oplysninger i inputfelterne.</w:t>
      </w:r>
    </w:p>
    <w:p w14:paraId="76981CA6" w14:textId="535321CC" w:rsidR="002C14AC" w:rsidRPr="008F2E94" w:rsidRDefault="002C14AC" w:rsidP="002C14AC">
      <w:pPr>
        <w:pStyle w:val="ac"/>
        <w:numPr>
          <w:ilvl w:val="0"/>
          <w:numId w:val="252"/>
        </w:numPr>
        <w:spacing w:beforeLines="20" w:before="62" w:afterLines="20" w:after="62"/>
        <w:ind w:left="998" w:hanging="357"/>
        <w:rPr>
          <w:rFonts w:cs="Arial"/>
        </w:rPr>
      </w:pPr>
      <w:r w:rsidRPr="008F2E94">
        <w:rPr>
          <w:rFonts w:cs="Arial"/>
        </w:rPr>
        <w:t xml:space="preserve">Indtast din e-mailadresse, og klik derefter på </w:t>
      </w:r>
      <w:r w:rsidRPr="008F2E94">
        <w:rPr>
          <w:rFonts w:cs="Arial"/>
          <w:b/>
        </w:rPr>
        <w:t>Anmod</w:t>
      </w:r>
      <w:r w:rsidR="00985F92" w:rsidRPr="008F2E94">
        <w:rPr>
          <w:rFonts w:cs="Arial"/>
          <w:b/>
        </w:rPr>
        <w:t>.</w:t>
      </w:r>
      <w:r w:rsidRPr="008F2E94">
        <w:rPr>
          <w:rFonts w:cs="Arial"/>
        </w:rPr>
        <w:t xml:space="preserve"> Du vil modtage en e-mail fra Autel med din bekræftelseskode. Åbn e-mailen, og kopier koden ind i det relevante indtastningsfelt.</w:t>
      </w:r>
    </w:p>
    <w:p w14:paraId="448FF7C0" w14:textId="7EF6CD76" w:rsidR="002C14AC" w:rsidRPr="008F2E94" w:rsidRDefault="002C14AC" w:rsidP="002C14AC">
      <w:pPr>
        <w:pStyle w:val="ac"/>
        <w:numPr>
          <w:ilvl w:val="0"/>
          <w:numId w:val="252"/>
        </w:numPr>
        <w:spacing w:beforeLines="20" w:before="62" w:afterLines="20" w:after="62"/>
        <w:ind w:left="998" w:hanging="357"/>
        <w:rPr>
          <w:rFonts w:cs="Arial"/>
        </w:rPr>
      </w:pPr>
      <w:r w:rsidRPr="008F2E94">
        <w:rPr>
          <w:rFonts w:cs="Arial"/>
        </w:rPr>
        <w:t xml:space="preserve">Indstil en adgangskode til din konto, og indtast adgangskoden igen for at bekræfte. Læs </w:t>
      </w:r>
      <w:r w:rsidRPr="008F2E94">
        <w:rPr>
          <w:rFonts w:cs="Arial"/>
          <w:b/>
        </w:rPr>
        <w:t xml:space="preserve">Autels brugeraftale </w:t>
      </w:r>
      <w:r w:rsidRPr="008F2E94">
        <w:rPr>
          <w:rFonts w:cs="Arial"/>
        </w:rPr>
        <w:t>og</w:t>
      </w:r>
      <w:r w:rsidRPr="008F2E94">
        <w:rPr>
          <w:rFonts w:cs="Arial"/>
          <w:b/>
        </w:rPr>
        <w:t xml:space="preserve"> Autels privatlivspolitik</w:t>
      </w:r>
      <w:r w:rsidR="00985F92" w:rsidRPr="008F2E94">
        <w:rPr>
          <w:rFonts w:cs="Arial"/>
          <w:b/>
        </w:rPr>
        <w:t>,</w:t>
      </w:r>
      <w:r w:rsidRPr="008F2E94">
        <w:rPr>
          <w:rFonts w:cs="Arial"/>
        </w:rPr>
        <w:t xml:space="preserve"> og markér derefter feltet for at acceptere vilkårene. Når alle oplysninger er indtastet, skal du klikke på </w:t>
      </w:r>
      <w:r w:rsidRPr="008F2E94">
        <w:rPr>
          <w:rFonts w:cs="Arial"/>
          <w:b/>
        </w:rPr>
        <w:t>Registrer</w:t>
      </w:r>
      <w:r w:rsidR="00985F92" w:rsidRPr="008F2E94">
        <w:rPr>
          <w:rFonts w:cs="Arial"/>
          <w:b/>
        </w:rPr>
        <w:t>.</w:t>
      </w:r>
      <w:r w:rsidRPr="008F2E94">
        <w:rPr>
          <w:rFonts w:cs="Arial"/>
        </w:rPr>
        <w:t xml:space="preserve"> En skærm til produktregistrering vises.</w:t>
      </w:r>
    </w:p>
    <w:p w14:paraId="62206CDF" w14:textId="3E0C96CF" w:rsidR="002C14AC" w:rsidRPr="008F2E94" w:rsidRDefault="002C14AC" w:rsidP="002C14AC">
      <w:pPr>
        <w:pStyle w:val="ac"/>
        <w:numPr>
          <w:ilvl w:val="0"/>
          <w:numId w:val="252"/>
        </w:numPr>
        <w:spacing w:beforeLines="20" w:before="62" w:afterLines="20" w:after="62"/>
        <w:ind w:left="998" w:hanging="357"/>
        <w:rPr>
          <w:rFonts w:cs="Arial"/>
        </w:rPr>
      </w:pPr>
      <w:r w:rsidRPr="008F2E94">
        <w:rPr>
          <w:rFonts w:cs="Arial"/>
        </w:rPr>
        <w:t xml:space="preserve">Dit produkts serienummer og din adgangskode er nødvendige for at fuldføre din registrering. Sådan finder du dit serienummer og din adgangskode på værktøjet: Gå til </w:t>
      </w:r>
      <w:r w:rsidRPr="008F2E94">
        <w:rPr>
          <w:rFonts w:cs="Arial"/>
          <w:b/>
        </w:rPr>
        <w:t xml:space="preserve">Indstillinger </w:t>
      </w:r>
      <w:r w:rsidRPr="008F2E94">
        <w:rPr>
          <w:rFonts w:cs="Arial"/>
        </w:rPr>
        <w:t xml:space="preserve">&gt; </w:t>
      </w:r>
      <w:r w:rsidRPr="008F2E94">
        <w:rPr>
          <w:rFonts w:cs="Arial"/>
          <w:b/>
        </w:rPr>
        <w:t>Om</w:t>
      </w:r>
      <w:r w:rsidR="00985F92" w:rsidRPr="008F2E94">
        <w:rPr>
          <w:rFonts w:cs="Arial"/>
          <w:b/>
        </w:rPr>
        <w:t>.</w:t>
      </w:r>
    </w:p>
    <w:p w14:paraId="10FD84FA" w14:textId="77777777" w:rsidR="002C14AC" w:rsidRPr="008F2E94" w:rsidRDefault="002C14AC" w:rsidP="002C14AC">
      <w:pPr>
        <w:pStyle w:val="ac"/>
        <w:numPr>
          <w:ilvl w:val="0"/>
          <w:numId w:val="252"/>
        </w:numPr>
        <w:spacing w:beforeLines="20" w:before="62" w:afterLines="20" w:after="62"/>
        <w:ind w:left="998" w:hanging="357"/>
        <w:rPr>
          <w:rFonts w:cs="Arial"/>
        </w:rPr>
      </w:pPr>
      <w:r w:rsidRPr="008F2E94">
        <w:rPr>
          <w:rFonts w:cs="Arial"/>
        </w:rPr>
        <w:t xml:space="preserve">Indtast dit værktøjs serienummer og adgangskode på skærmbilledet Produktregistrering. Indtast CAPTCHA-koden, og klik på </w:t>
      </w:r>
      <w:r w:rsidRPr="008F2E94">
        <w:rPr>
          <w:rFonts w:cs="Arial"/>
          <w:b/>
        </w:rPr>
        <w:t xml:space="preserve">Send </w:t>
      </w:r>
      <w:r w:rsidRPr="008F2E94">
        <w:rPr>
          <w:rFonts w:cs="Arial"/>
        </w:rPr>
        <w:t>for at fuldføre din registreringsprocedure.</w:t>
      </w:r>
    </w:p>
    <w:p w14:paraId="68E315C1" w14:textId="77777777" w:rsidR="002C14AC" w:rsidRPr="008F2E94" w:rsidRDefault="002C14AC" w:rsidP="002C14AC">
      <w:pPr>
        <w:pStyle w:val="EN"/>
        <w:spacing w:beforeLines="20" w:before="62" w:afterLines="20" w:after="62"/>
        <w:ind w:left="998"/>
        <w:rPr>
          <w:rFonts w:cs="Arial"/>
        </w:rPr>
      </w:pPr>
    </w:p>
    <w:p w14:paraId="6AC66A06" w14:textId="77777777" w:rsidR="002C14AC" w:rsidRPr="008F2E94" w:rsidRDefault="002C14AC" w:rsidP="002C14AC">
      <w:pPr>
        <w:pStyle w:val="12"/>
        <w:spacing w:before="312" w:after="312"/>
        <w:ind w:left="792" w:hanging="792"/>
        <w:rPr>
          <w:sz w:val="72"/>
          <w:szCs w:val="72"/>
        </w:rPr>
      </w:pPr>
      <w:r w:rsidRPr="008F2E94">
        <w:lastRenderedPageBreak/>
        <w:t xml:space="preserve"> </w:t>
      </w:r>
      <w:bookmarkStart w:id="738" w:name="_Toc159436399"/>
      <w:bookmarkStart w:id="739" w:name="_Toc204437627"/>
      <w:r w:rsidRPr="008F2E94">
        <w:t>Vedligeholdelse og service</w:t>
      </w:r>
      <w:bookmarkEnd w:id="736"/>
      <w:bookmarkEnd w:id="737"/>
      <w:bookmarkEnd w:id="738"/>
      <w:bookmarkEnd w:id="739"/>
    </w:p>
    <w:p w14:paraId="58DE4B02" w14:textId="68C232AD" w:rsidR="002C14AC" w:rsidRPr="008F2E94" w:rsidRDefault="002C14AC" w:rsidP="002C14AC">
      <w:pPr>
        <w:pStyle w:val="BodytextUserManual"/>
        <w:spacing w:before="156" w:after="156"/>
      </w:pPr>
      <w:r w:rsidRPr="008F2E94">
        <w:t xml:space="preserve">For at sikre, at tabletten og den kombinerede </w:t>
      </w:r>
      <w:r w:rsidR="002A14F1" w:rsidRPr="008F2E94">
        <w:t>VCI</w:t>
      </w:r>
      <w:r w:rsidRPr="008F2E94">
        <w:t>-enhed fungerer optimalt, anbefaler vi, at produktets vedligeholdelsesinstruktioner i dette afsnit følges nøje.</w:t>
      </w:r>
    </w:p>
    <w:p w14:paraId="62F07C0B" w14:textId="77777777" w:rsidR="002C14AC" w:rsidRPr="008F2E94" w:rsidRDefault="002C14AC" w:rsidP="002C14AC">
      <w:pPr>
        <w:pStyle w:val="20"/>
        <w:spacing w:before="312" w:after="156"/>
        <w:rPr>
          <w:rFonts w:cs="Arial"/>
        </w:rPr>
      </w:pPr>
      <w:bookmarkStart w:id="740" w:name="_Toc451525845"/>
      <w:bookmarkStart w:id="741" w:name="_Toc38114445"/>
      <w:r w:rsidRPr="008F2E94">
        <w:rPr>
          <w:rFonts w:cs="Arial"/>
        </w:rPr>
        <w:t xml:space="preserve"> </w:t>
      </w:r>
      <w:bookmarkStart w:id="742" w:name="_Toc159436400"/>
      <w:bookmarkStart w:id="743" w:name="_Toc204437628"/>
      <w:r w:rsidRPr="008F2E94">
        <w:rPr>
          <w:rFonts w:cs="Arial"/>
        </w:rPr>
        <w:t>Vedligeholdelsesinstruktioner</w:t>
      </w:r>
      <w:bookmarkEnd w:id="740"/>
      <w:bookmarkEnd w:id="741"/>
      <w:bookmarkEnd w:id="742"/>
      <w:bookmarkEnd w:id="743"/>
    </w:p>
    <w:p w14:paraId="3ED3968D" w14:textId="77777777" w:rsidR="002C14AC" w:rsidRPr="008F2E94" w:rsidRDefault="002C14AC" w:rsidP="002C14AC">
      <w:pPr>
        <w:pStyle w:val="BodytextUserManual"/>
        <w:spacing w:before="156" w:after="156"/>
      </w:pPr>
      <w:r w:rsidRPr="008F2E94">
        <w:t>Følgende beskriver, hvordan du vedligeholder dine enheder, samt hvilke forholdsregler du skal tage.</w:t>
      </w:r>
    </w:p>
    <w:p w14:paraId="56436FEB"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Brug en blød klud og alkohol eller et mildt vinduesrensemiddel til at rengøre tablettens berøringsskærm.</w:t>
      </w:r>
    </w:p>
    <w:p w14:paraId="74297C42"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Brug ikke slibende rengøringsmidler, vaskemidler eller bilkemikalier på tabletten.</w:t>
      </w:r>
    </w:p>
    <w:p w14:paraId="7690F3C6"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Opbevar enhederne tørt og inden for de angivne driftstemperaturer.</w:t>
      </w:r>
    </w:p>
    <w:p w14:paraId="31E4E040"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Tør dine hænder, før du bruger tabletten. Tablettens berøringsskærm fungerer muligvis ikke, hvis den er fugtig, eller hvis du trykker på den med våde hænder.</w:t>
      </w:r>
    </w:p>
    <w:p w14:paraId="347BD1B1"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Opbevar ikke enhederne i fugtige, støvede eller snavsede områder.</w:t>
      </w:r>
    </w:p>
    <w:p w14:paraId="0D282FFF"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Kontrollér huset, ledningerne og stikkene for snavs og skader før og efter hver brug.</w:t>
      </w:r>
    </w:p>
    <w:p w14:paraId="1C49CAAD" w14:textId="299F439C" w:rsidR="002C14AC" w:rsidRPr="008F2E94" w:rsidRDefault="002C14AC" w:rsidP="002C14AC">
      <w:pPr>
        <w:pStyle w:val="ac"/>
        <w:numPr>
          <w:ilvl w:val="0"/>
          <w:numId w:val="242"/>
        </w:numPr>
        <w:spacing w:before="156" w:after="156"/>
        <w:ind w:left="641" w:hanging="357"/>
        <w:rPr>
          <w:rFonts w:cs="Arial"/>
        </w:rPr>
      </w:pPr>
      <w:r w:rsidRPr="008F2E94">
        <w:rPr>
          <w:rFonts w:cs="Arial"/>
        </w:rPr>
        <w:t xml:space="preserve">Forsøg ikke at skille din tablet eller </w:t>
      </w:r>
      <w:r w:rsidR="002A14F1" w:rsidRPr="008F2E94">
        <w:rPr>
          <w:rFonts w:cs="Arial"/>
        </w:rPr>
        <w:t>VCI</w:t>
      </w:r>
      <w:r w:rsidRPr="008F2E94">
        <w:rPr>
          <w:rFonts w:cs="Arial"/>
        </w:rPr>
        <w:t>-enheden ad.</w:t>
      </w:r>
    </w:p>
    <w:p w14:paraId="55F0FE6D"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Tab ikke enhederne, og udsæt dem ikke for alvorlige stød.</w:t>
      </w:r>
    </w:p>
    <w:p w14:paraId="195D828D"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Brug kun godkendte batteriopladere og tilbehør. Enhver funktionsfejl eller skade forårsaget af brug af uautoriserede batteriopladere og tilbehør vil ugyldiggøre den begrænsede produktgaranti.</w:t>
      </w:r>
    </w:p>
    <w:p w14:paraId="336624BA"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Sørg for, at batteriopladeren ikke kommer i kontakt med ledende genstande.</w:t>
      </w:r>
    </w:p>
    <w:p w14:paraId="709BD4AD" w14:textId="77777777" w:rsidR="002C14AC" w:rsidRPr="008F2E94" w:rsidRDefault="002C14AC" w:rsidP="002C14AC">
      <w:pPr>
        <w:pStyle w:val="ac"/>
        <w:numPr>
          <w:ilvl w:val="0"/>
          <w:numId w:val="242"/>
        </w:numPr>
        <w:spacing w:before="156" w:after="156"/>
        <w:ind w:left="641" w:hanging="357"/>
        <w:rPr>
          <w:rFonts w:cs="Arial"/>
        </w:rPr>
      </w:pPr>
      <w:r w:rsidRPr="008F2E94">
        <w:rPr>
          <w:rFonts w:cs="Arial"/>
        </w:rPr>
        <w:t>Brug ikke tabletten ved siden af mikrobølgeovne, trådløse telefoner og visse medicinske eller videnskabelige instrumenter for at forhindre signalforstyrrelser.</w:t>
      </w:r>
    </w:p>
    <w:p w14:paraId="253ADA46" w14:textId="77777777" w:rsidR="002C14AC" w:rsidRPr="008F2E94" w:rsidRDefault="002C14AC" w:rsidP="002C14AC">
      <w:pPr>
        <w:pStyle w:val="20"/>
        <w:spacing w:before="312" w:after="156"/>
        <w:rPr>
          <w:rFonts w:cs="Arial"/>
        </w:rPr>
      </w:pPr>
      <w:bookmarkStart w:id="744" w:name="_Toc451525846"/>
      <w:bookmarkStart w:id="745" w:name="_Toc38114446"/>
      <w:r w:rsidRPr="008F2E94">
        <w:rPr>
          <w:rFonts w:cs="Arial"/>
        </w:rPr>
        <w:t xml:space="preserve"> </w:t>
      </w:r>
      <w:bookmarkStart w:id="746" w:name="_Toc159436401"/>
      <w:bookmarkStart w:id="747" w:name="_Toc204437629"/>
      <w:r w:rsidRPr="008F2E94">
        <w:rPr>
          <w:rFonts w:cs="Arial"/>
        </w:rPr>
        <w:t>Fejlfindingstjekliste</w:t>
      </w:r>
      <w:bookmarkEnd w:id="744"/>
      <w:bookmarkEnd w:id="745"/>
      <w:bookmarkEnd w:id="746"/>
      <w:bookmarkEnd w:id="747"/>
    </w:p>
    <w:p w14:paraId="5DD478C8" w14:textId="77777777" w:rsidR="002C14AC" w:rsidRPr="008F2E94" w:rsidRDefault="002C14AC" w:rsidP="002C14AC">
      <w:pPr>
        <w:pStyle w:val="ac"/>
        <w:numPr>
          <w:ilvl w:val="0"/>
          <w:numId w:val="243"/>
        </w:numPr>
        <w:spacing w:before="156" w:after="156"/>
        <w:ind w:left="641" w:hanging="357"/>
        <w:rPr>
          <w:rFonts w:cs="Arial"/>
        </w:rPr>
      </w:pPr>
      <w:r w:rsidRPr="008F2E94">
        <w:rPr>
          <w:rFonts w:cs="Arial"/>
        </w:rPr>
        <w:t>Når tabletten ikke fungerer korrekt:</w:t>
      </w:r>
    </w:p>
    <w:p w14:paraId="3B2A8A31" w14:textId="77777777" w:rsidR="002C14AC" w:rsidRPr="008F2E94" w:rsidRDefault="002C14AC" w:rsidP="002C14AC">
      <w:pPr>
        <w:pStyle w:val="ac"/>
        <w:numPr>
          <w:ilvl w:val="0"/>
          <w:numId w:val="244"/>
        </w:numPr>
        <w:spacing w:before="156" w:after="156"/>
        <w:ind w:left="998" w:hanging="357"/>
        <w:rPr>
          <w:rFonts w:cs="Arial"/>
          <w:b/>
        </w:rPr>
      </w:pPr>
      <w:r w:rsidRPr="008F2E94">
        <w:rPr>
          <w:rFonts w:cs="Arial"/>
        </w:rPr>
        <w:lastRenderedPageBreak/>
        <w:t>Sørg for, at tabletten er blevet registreret online.</w:t>
      </w:r>
    </w:p>
    <w:p w14:paraId="6A04451A" w14:textId="77777777" w:rsidR="002C14AC" w:rsidRPr="008F2E94" w:rsidRDefault="002C14AC" w:rsidP="002C14AC">
      <w:pPr>
        <w:pStyle w:val="ac"/>
        <w:numPr>
          <w:ilvl w:val="0"/>
          <w:numId w:val="244"/>
        </w:numPr>
        <w:spacing w:before="156" w:after="156"/>
        <w:ind w:left="998" w:hanging="357"/>
        <w:rPr>
          <w:rFonts w:cs="Arial"/>
          <w:b/>
        </w:rPr>
      </w:pPr>
      <w:r w:rsidRPr="008F2E94">
        <w:rPr>
          <w:rFonts w:cs="Arial"/>
        </w:rPr>
        <w:t>Sørg for, at systemsoftwaren og diagnosticeringssoftwaren er korrekt opdateret.</w:t>
      </w:r>
    </w:p>
    <w:p w14:paraId="40DBE557" w14:textId="77777777" w:rsidR="002C14AC" w:rsidRPr="008F2E94" w:rsidRDefault="002C14AC" w:rsidP="002C14AC">
      <w:pPr>
        <w:pStyle w:val="ac"/>
        <w:numPr>
          <w:ilvl w:val="0"/>
          <w:numId w:val="244"/>
        </w:numPr>
        <w:spacing w:before="156" w:after="156"/>
        <w:ind w:left="998" w:hanging="357"/>
        <w:rPr>
          <w:rFonts w:cs="Arial"/>
          <w:b/>
        </w:rPr>
      </w:pPr>
      <w:r w:rsidRPr="008F2E94">
        <w:rPr>
          <w:rFonts w:cs="Arial"/>
        </w:rPr>
        <w:t>Sørg for, at tabletten har forbindelse til internettet.</w:t>
      </w:r>
    </w:p>
    <w:p w14:paraId="4EFA0DDA" w14:textId="77777777" w:rsidR="002C14AC" w:rsidRPr="008F2E94" w:rsidRDefault="002C14AC" w:rsidP="002C14AC">
      <w:pPr>
        <w:pStyle w:val="ac"/>
        <w:numPr>
          <w:ilvl w:val="0"/>
          <w:numId w:val="244"/>
        </w:numPr>
        <w:spacing w:before="156" w:after="156"/>
        <w:ind w:left="998" w:hanging="357"/>
        <w:rPr>
          <w:rFonts w:cs="Arial"/>
          <w:b/>
        </w:rPr>
      </w:pPr>
      <w:r w:rsidRPr="008F2E94">
        <w:rPr>
          <w:rFonts w:cs="Arial"/>
        </w:rPr>
        <w:t>Kontrollér alle kabler, forbindelser og indikatorer for at se, om signalet modtages.</w:t>
      </w:r>
    </w:p>
    <w:p w14:paraId="69F23677" w14:textId="77777777" w:rsidR="002C14AC" w:rsidRPr="008F2E94" w:rsidRDefault="002C14AC" w:rsidP="002C14AC">
      <w:pPr>
        <w:pStyle w:val="ac"/>
        <w:numPr>
          <w:ilvl w:val="0"/>
          <w:numId w:val="243"/>
        </w:numPr>
        <w:spacing w:before="156" w:after="156"/>
        <w:ind w:left="641" w:hanging="357"/>
        <w:rPr>
          <w:rFonts w:cs="Arial"/>
        </w:rPr>
      </w:pPr>
      <w:r w:rsidRPr="008F2E94">
        <w:rPr>
          <w:rFonts w:cs="Arial"/>
        </w:rPr>
        <w:t>Når batterilevetiden er kortere end normalt:</w:t>
      </w:r>
    </w:p>
    <w:p w14:paraId="0C205E02" w14:textId="77777777" w:rsidR="002C14AC" w:rsidRPr="008F2E94" w:rsidRDefault="002C14AC" w:rsidP="002C14AC">
      <w:pPr>
        <w:pStyle w:val="ac"/>
        <w:numPr>
          <w:ilvl w:val="0"/>
          <w:numId w:val="244"/>
        </w:numPr>
        <w:spacing w:before="156" w:after="156"/>
        <w:ind w:left="998" w:hanging="357"/>
        <w:rPr>
          <w:rFonts w:cs="Arial"/>
        </w:rPr>
      </w:pPr>
      <w:r w:rsidRPr="008F2E94">
        <w:rPr>
          <w:rFonts w:cs="Arial"/>
        </w:rPr>
        <w:t>Dette kan ske, når du er i et område med lav signalstyrke. Sluk din enhed, hvis den ikke er i brug.</w:t>
      </w:r>
    </w:p>
    <w:p w14:paraId="50C31FFC" w14:textId="77777777" w:rsidR="002C14AC" w:rsidRPr="008F2E94" w:rsidRDefault="002C14AC" w:rsidP="002C14AC">
      <w:pPr>
        <w:pStyle w:val="ac"/>
        <w:numPr>
          <w:ilvl w:val="0"/>
          <w:numId w:val="243"/>
        </w:numPr>
        <w:spacing w:before="156" w:after="156"/>
        <w:ind w:left="641" w:hanging="357"/>
        <w:rPr>
          <w:rFonts w:cs="Arial"/>
        </w:rPr>
      </w:pPr>
      <w:r w:rsidRPr="008F2E94">
        <w:rPr>
          <w:rFonts w:cs="Arial"/>
        </w:rPr>
        <w:t>Når du ikke kan tænde tabletten:</w:t>
      </w:r>
    </w:p>
    <w:p w14:paraId="68AED54B" w14:textId="3BCAA573" w:rsidR="002C14AC" w:rsidRPr="008F2E94" w:rsidRDefault="002C14AC" w:rsidP="002C14AC">
      <w:pPr>
        <w:pStyle w:val="ac"/>
        <w:numPr>
          <w:ilvl w:val="0"/>
          <w:numId w:val="244"/>
        </w:numPr>
        <w:spacing w:before="156" w:after="156"/>
        <w:ind w:left="998" w:hanging="357"/>
        <w:rPr>
          <w:rFonts w:cs="Arial"/>
        </w:rPr>
      </w:pPr>
      <w:r w:rsidRPr="008F2E94">
        <w:rPr>
          <w:rFonts w:eastAsiaTheme="minorEastAsia" w:cs="Arial"/>
          <w:szCs w:val="18"/>
        </w:rPr>
        <w:t>Sørg for, at tabletten er tilsluttet en strømkilde, eller at batteriet er opladet</w:t>
      </w:r>
      <w:r w:rsidR="00985F92" w:rsidRPr="008F2E94">
        <w:rPr>
          <w:rFonts w:eastAsiaTheme="minorEastAsia" w:cs="Arial"/>
          <w:szCs w:val="18"/>
        </w:rPr>
        <w:t>.</w:t>
      </w:r>
    </w:p>
    <w:p w14:paraId="16399AC8" w14:textId="77777777" w:rsidR="002C14AC" w:rsidRPr="008F2E94" w:rsidRDefault="002C14AC" w:rsidP="002C14AC">
      <w:pPr>
        <w:pStyle w:val="ac"/>
        <w:numPr>
          <w:ilvl w:val="0"/>
          <w:numId w:val="243"/>
        </w:numPr>
        <w:spacing w:before="156" w:after="156"/>
        <w:ind w:left="641" w:hanging="357"/>
        <w:rPr>
          <w:rFonts w:cs="Arial"/>
        </w:rPr>
      </w:pPr>
      <w:r w:rsidRPr="008F2E94">
        <w:rPr>
          <w:rFonts w:cs="Arial"/>
        </w:rPr>
        <w:t>Når du ikke kan oplade tabletten:</w:t>
      </w:r>
    </w:p>
    <w:p w14:paraId="3AF399C9" w14:textId="77777777" w:rsidR="002C14AC" w:rsidRPr="008F2E94" w:rsidRDefault="002C14AC" w:rsidP="002C14AC">
      <w:pPr>
        <w:pStyle w:val="ac"/>
        <w:numPr>
          <w:ilvl w:val="0"/>
          <w:numId w:val="244"/>
        </w:numPr>
        <w:spacing w:before="156" w:after="156"/>
        <w:ind w:left="998" w:hanging="357"/>
        <w:rPr>
          <w:rFonts w:cs="Arial"/>
        </w:rPr>
      </w:pPr>
      <w:r w:rsidRPr="008F2E94">
        <w:rPr>
          <w:rFonts w:cs="Arial"/>
        </w:rPr>
        <w:t>Din oplader er muligvis i stykker. Kontakt din nærmeste forhandler.</w:t>
      </w:r>
    </w:p>
    <w:p w14:paraId="2E5F9787" w14:textId="12370E71" w:rsidR="002C14AC" w:rsidRPr="008F2E94" w:rsidRDefault="002C14AC" w:rsidP="002C14AC">
      <w:pPr>
        <w:pStyle w:val="ac"/>
        <w:numPr>
          <w:ilvl w:val="0"/>
          <w:numId w:val="244"/>
        </w:numPr>
        <w:spacing w:before="156" w:after="156"/>
        <w:ind w:left="998" w:hanging="357"/>
        <w:rPr>
          <w:rFonts w:cs="Arial"/>
        </w:rPr>
      </w:pPr>
      <w:r w:rsidRPr="008F2E94">
        <w:rPr>
          <w:rFonts w:cs="Arial"/>
        </w:rPr>
        <w:t xml:space="preserve">Du forsøger muligvis at bruge enheden i en for varm/kold temperatur. </w:t>
      </w:r>
      <w:r w:rsidRPr="008F2E94">
        <w:rPr>
          <w:rFonts w:eastAsiaTheme="minorEastAsia" w:cs="Arial"/>
          <w:szCs w:val="18"/>
        </w:rPr>
        <w:t>Oplad enheden et køligere eller varmere sted</w:t>
      </w:r>
      <w:r w:rsidR="00985F92" w:rsidRPr="008F2E94">
        <w:rPr>
          <w:rFonts w:eastAsiaTheme="minorEastAsia" w:cs="Arial"/>
          <w:szCs w:val="18"/>
        </w:rPr>
        <w:t>.</w:t>
      </w:r>
    </w:p>
    <w:p w14:paraId="2444D1EA" w14:textId="3DCBF85F" w:rsidR="002C14AC" w:rsidRPr="008F2E94" w:rsidRDefault="002C14AC" w:rsidP="002C14AC">
      <w:pPr>
        <w:pStyle w:val="ac"/>
        <w:numPr>
          <w:ilvl w:val="0"/>
          <w:numId w:val="244"/>
        </w:numPr>
        <w:spacing w:before="156" w:after="156"/>
        <w:ind w:left="998" w:hanging="357"/>
        <w:rPr>
          <w:rFonts w:cs="Arial"/>
        </w:rPr>
      </w:pPr>
      <w:r w:rsidRPr="008F2E94">
        <w:rPr>
          <w:rFonts w:eastAsiaTheme="minorEastAsia" w:cs="Arial"/>
          <w:szCs w:val="18"/>
        </w:rPr>
        <w:t>Din enhed er muligvis ikke korrekt tilsluttet opladeren</w:t>
      </w:r>
      <w:r w:rsidR="00985F92" w:rsidRPr="008F2E94">
        <w:rPr>
          <w:rFonts w:eastAsiaTheme="minorEastAsia" w:cs="Arial"/>
          <w:szCs w:val="18"/>
        </w:rPr>
        <w:t>.</w:t>
      </w:r>
      <w:r w:rsidRPr="008F2E94">
        <w:rPr>
          <w:rFonts w:cs="Arial"/>
        </w:rPr>
        <w:t xml:space="preserve"> Kontroller stikket.</w:t>
      </w:r>
    </w:p>
    <w:p w14:paraId="7F35B680" w14:textId="77777777" w:rsidR="002C14AC" w:rsidRPr="008F2E94" w:rsidRDefault="002C14AC" w:rsidP="002C14AC">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2333056" behindDoc="0" locked="0" layoutInCell="1" allowOverlap="1" wp14:anchorId="199FB34D" wp14:editId="1EAE5BC1">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4AA74B0E" w14:textId="77777777" w:rsidR="002C14AC" w:rsidRPr="008F2E94" w:rsidRDefault="002C14AC" w:rsidP="002C14AC">
      <w:pPr>
        <w:pBdr>
          <w:top w:val="single" w:sz="6" w:space="1" w:color="auto"/>
          <w:bottom w:val="single" w:sz="6" w:space="1" w:color="auto"/>
        </w:pBdr>
        <w:spacing w:beforeLines="0" w:before="0" w:after="156"/>
        <w:rPr>
          <w:rFonts w:cs="Arial"/>
        </w:rPr>
      </w:pPr>
      <w:r w:rsidRPr="008F2E94">
        <w:rPr>
          <w:rFonts w:cs="Arial"/>
        </w:rPr>
        <w:t xml:space="preserve">Hvis problemerne fortsætter, bedes du kontakte </w:t>
      </w:r>
      <w:r w:rsidRPr="008F2E94">
        <w:rPr>
          <w:rFonts w:eastAsiaTheme="minorEastAsia" w:cs="Arial"/>
          <w:szCs w:val="18"/>
        </w:rPr>
        <w:t xml:space="preserve">Autels tekniske supportpersonale </w:t>
      </w:r>
      <w:r w:rsidRPr="008F2E94">
        <w:rPr>
          <w:rFonts w:cs="Arial"/>
        </w:rPr>
        <w:t>eller din lokale salgsagent.</w:t>
      </w:r>
    </w:p>
    <w:p w14:paraId="0EF729FC" w14:textId="77777777" w:rsidR="002C14AC" w:rsidRPr="008F2E94" w:rsidRDefault="002C14AC" w:rsidP="002C14AC">
      <w:pPr>
        <w:pStyle w:val="20"/>
        <w:spacing w:before="312" w:after="156"/>
        <w:rPr>
          <w:rFonts w:cs="Arial"/>
        </w:rPr>
      </w:pPr>
      <w:bookmarkStart w:id="748" w:name="_Toc451525847"/>
      <w:bookmarkStart w:id="749" w:name="_Toc38114447"/>
      <w:r w:rsidRPr="008F2E94">
        <w:rPr>
          <w:rFonts w:cs="Arial"/>
        </w:rPr>
        <w:t xml:space="preserve"> </w:t>
      </w:r>
      <w:bookmarkStart w:id="750" w:name="_Toc159436402"/>
      <w:bookmarkStart w:id="751" w:name="_Toc204437630"/>
      <w:r w:rsidRPr="008F2E94">
        <w:rPr>
          <w:rFonts w:cs="Arial"/>
        </w:rPr>
        <w:t>Om batteriforbrug</w:t>
      </w:r>
      <w:bookmarkEnd w:id="748"/>
      <w:bookmarkEnd w:id="749"/>
      <w:bookmarkEnd w:id="750"/>
      <w:bookmarkEnd w:id="751"/>
    </w:p>
    <w:p w14:paraId="3B12707B" w14:textId="77777777" w:rsidR="002C14AC" w:rsidRPr="008F2E94" w:rsidRDefault="002C14AC" w:rsidP="002C14AC">
      <w:pPr>
        <w:pStyle w:val="BodytextUserManual"/>
        <w:spacing w:before="156" w:after="156"/>
      </w:pPr>
      <w:r w:rsidRPr="008F2E94">
        <w:t>Din tablet drives af et indbygget lithium-ion polymerbatteri, som gør det muligt at genoplade batteriet, når der er strøm tilbage.</w:t>
      </w:r>
    </w:p>
    <w:p w14:paraId="4D71E08C" w14:textId="77777777" w:rsidR="002C14AC" w:rsidRPr="008F2E94" w:rsidRDefault="002C14AC" w:rsidP="002C14AC">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2332032" behindDoc="0" locked="0" layoutInCell="1" allowOverlap="1" wp14:anchorId="2202B93B" wp14:editId="5D88D629">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8F2E94">
        <w:rPr>
          <w:rFonts w:cs="Arial"/>
          <w:b/>
        </w:rPr>
        <w:t>FARE</w:t>
      </w:r>
    </w:p>
    <w:p w14:paraId="24C027BD" w14:textId="776AF97F" w:rsidR="002C14AC" w:rsidRPr="008F2E94" w:rsidRDefault="002C14AC" w:rsidP="002C14AC">
      <w:pPr>
        <w:pBdr>
          <w:top w:val="single" w:sz="6" w:space="1" w:color="auto"/>
          <w:bottom w:val="single" w:sz="6" w:space="1" w:color="auto"/>
        </w:pBdr>
        <w:spacing w:beforeLines="0" w:before="0" w:after="156"/>
        <w:rPr>
          <w:rFonts w:cs="Arial"/>
        </w:rPr>
      </w:pPr>
      <w:r w:rsidRPr="008F2E94">
        <w:rPr>
          <w:rFonts w:cs="Arial"/>
        </w:rPr>
        <w:t xml:space="preserve">Det indbyggede </w:t>
      </w:r>
      <w:r w:rsidRPr="008F2E94">
        <w:rPr>
          <w:rFonts w:eastAsiaTheme="minorEastAsia" w:cs="Arial"/>
          <w:szCs w:val="18"/>
        </w:rPr>
        <w:t>lithium-ion polymer</w:t>
      </w:r>
      <w:r w:rsidR="00EA391C" w:rsidRPr="008F2E94">
        <w:rPr>
          <w:rFonts w:eastAsiaTheme="minorEastAsia" w:cs="Arial"/>
          <w:szCs w:val="18"/>
        </w:rPr>
        <w:t>-</w:t>
      </w:r>
      <w:r w:rsidRPr="008F2E94">
        <w:rPr>
          <w:rFonts w:cs="Arial"/>
        </w:rPr>
        <w:t>batteri kan kun udskiftes fra fabrikken; forkert udskiftning eller manipulation med batteripakken kan forårsage en eksplosion.</w:t>
      </w:r>
    </w:p>
    <w:p w14:paraId="7AC13F12"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Brug ikke en beskadiget batterioplader.</w:t>
      </w:r>
    </w:p>
    <w:p w14:paraId="629D8555"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Batteriet må ikke skilles ad, åbnes, knuses, bøjes, deformeres, punkteres eller rives i stykker.</w:t>
      </w:r>
    </w:p>
    <w:p w14:paraId="5010E804"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lastRenderedPageBreak/>
        <w:t>Batteriet må ikke ændres, omfremstilles eller forsøges at indsætte fremmedlegemer i det, og batteriet må ikke udsættes for brand, eksplosion eller andre farer.</w:t>
      </w:r>
    </w:p>
    <w:p w14:paraId="33A1CF00" w14:textId="38833E04"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Brug kun den specificerede oplader og USB-kabler. Brug af ikke</w:t>
      </w:r>
      <w:r w:rsidR="00EA391C" w:rsidRPr="008F2E94">
        <w:rPr>
          <w:rFonts w:cs="Arial"/>
          <w:szCs w:val="21"/>
        </w:rPr>
        <w:t>-</w:t>
      </w:r>
      <w:r w:rsidRPr="008F2E94">
        <w:rPr>
          <w:rFonts w:cs="Arial"/>
          <w:szCs w:val="21"/>
        </w:rPr>
        <w:t>autoriserede opladere eller USB-kabler fra Autel kan føre til funktionsfejl eller defekt på enheden.</w:t>
      </w:r>
    </w:p>
    <w:p w14:paraId="618EFBE7"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Brug af et ukvalificeret batteri eller en ukvalificeret oplader kan udgøre en risiko for brand, eksplosion, lækage eller andre farer.</w:t>
      </w:r>
    </w:p>
    <w:p w14:paraId="4562C301"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Undgå at tabe tabletten. Hvis tabletten tabes, især på en hård overflade, og du har mistanke om skade, skal du tage tabletten til et servicecenter for at få den undersøgt.</w:t>
      </w:r>
    </w:p>
    <w:p w14:paraId="78DFE164"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Prøv at holde dig tættere på din trådløse router for at reducere batteriforbruget.</w:t>
      </w:r>
    </w:p>
    <w:p w14:paraId="3FD6A5F9"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Den tid, det tager at genoplade batteriet, varierer afhængigt af den resterende batterikapacitet.</w:t>
      </w:r>
    </w:p>
    <w:p w14:paraId="28AA29FC"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Batterilevetiden forkortes uundgåeligt med tiden.</w:t>
      </w:r>
    </w:p>
    <w:p w14:paraId="23196AEF"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Tag stikket ud af opladeren, når tabletten er fuldt opladet, da overopladning kan forkorte batteriets levetid.</w:t>
      </w:r>
    </w:p>
    <w:p w14:paraId="21282A1E" w14:textId="77777777" w:rsidR="002C14AC" w:rsidRPr="008F2E94" w:rsidRDefault="002C14AC" w:rsidP="002C14AC">
      <w:pPr>
        <w:pStyle w:val="ac"/>
        <w:numPr>
          <w:ilvl w:val="0"/>
          <w:numId w:val="245"/>
        </w:numPr>
        <w:adjustRightInd w:val="0"/>
        <w:snapToGrid w:val="0"/>
        <w:spacing w:before="156" w:after="156"/>
        <w:ind w:left="476" w:hanging="266"/>
        <w:rPr>
          <w:rFonts w:cs="Arial"/>
          <w:szCs w:val="21"/>
        </w:rPr>
      </w:pPr>
      <w:r w:rsidRPr="008F2E94">
        <w:rPr>
          <w:rFonts w:cs="Arial"/>
          <w:szCs w:val="21"/>
        </w:rPr>
        <w:t>Opbevar batteriet i tempererede omgivelser. Placer det ikke i en bil, når det er for varmt eller for koldt, da det kan reducere batteriets kapacitet og levetid.</w:t>
      </w:r>
    </w:p>
    <w:p w14:paraId="1CE48BD4" w14:textId="77777777" w:rsidR="002C14AC" w:rsidRPr="008F2E94" w:rsidRDefault="002C14AC" w:rsidP="002C14AC">
      <w:pPr>
        <w:pStyle w:val="20"/>
        <w:spacing w:before="312" w:after="156"/>
        <w:rPr>
          <w:rFonts w:cs="Arial"/>
        </w:rPr>
      </w:pPr>
      <w:bookmarkStart w:id="752" w:name="_Ref476126530"/>
      <w:bookmarkStart w:id="753" w:name="_Toc451525848"/>
      <w:bookmarkStart w:id="754" w:name="_Toc38114448"/>
      <w:r w:rsidRPr="008F2E94">
        <w:rPr>
          <w:rFonts w:cs="Arial"/>
        </w:rPr>
        <w:t xml:space="preserve"> </w:t>
      </w:r>
      <w:bookmarkStart w:id="755" w:name="_Toc159436403"/>
      <w:bookmarkStart w:id="756" w:name="_Toc204437631"/>
      <w:r w:rsidRPr="008F2E94">
        <w:rPr>
          <w:rFonts w:cs="Arial"/>
        </w:rPr>
        <w:t>Serviceprocedurer</w:t>
      </w:r>
      <w:bookmarkEnd w:id="752"/>
      <w:bookmarkEnd w:id="753"/>
      <w:bookmarkEnd w:id="754"/>
      <w:bookmarkEnd w:id="755"/>
      <w:bookmarkEnd w:id="756"/>
    </w:p>
    <w:p w14:paraId="06D51012" w14:textId="77777777" w:rsidR="002C14AC" w:rsidRPr="008F2E94" w:rsidRDefault="002C14AC" w:rsidP="002C14AC">
      <w:pPr>
        <w:pStyle w:val="BodytextUserManual"/>
        <w:spacing w:before="156" w:after="156"/>
      </w:pPr>
      <w:r w:rsidRPr="008F2E94">
        <w:t>Dette afsnit indeholder oplysninger om teknisk support, reparationsservice og ansøgning om reservedele eller valgfrie dele.</w:t>
      </w:r>
    </w:p>
    <w:p w14:paraId="36D64407" w14:textId="77777777" w:rsidR="002C14AC" w:rsidRPr="008F2E94" w:rsidRDefault="002C14AC" w:rsidP="002C14AC">
      <w:pPr>
        <w:pStyle w:val="30"/>
        <w:spacing w:before="312" w:after="156"/>
      </w:pPr>
      <w:r w:rsidRPr="008F2E94">
        <w:t xml:space="preserve"> </w:t>
      </w:r>
      <w:bookmarkStart w:id="757" w:name="_Ref138326273"/>
      <w:bookmarkStart w:id="758" w:name="_Toc159436404"/>
      <w:r w:rsidRPr="008F2E94">
        <w:t>Teknisk support</w:t>
      </w:r>
      <w:bookmarkEnd w:id="757"/>
      <w:bookmarkEnd w:id="758"/>
    </w:p>
    <w:p w14:paraId="54FC90F1" w14:textId="7F152D1B" w:rsidR="002C14AC" w:rsidRPr="008F2E94" w:rsidRDefault="002C14AC" w:rsidP="002C14AC">
      <w:pPr>
        <w:pStyle w:val="BodytextUserManual"/>
        <w:spacing w:before="156" w:after="156"/>
      </w:pPr>
      <w:r w:rsidRPr="008F2E94">
        <w:rPr>
          <w:rFonts w:eastAsiaTheme="minorEastAsia"/>
          <w:szCs w:val="18"/>
        </w:rPr>
        <w:t>Hvis du har spørgsmål eller problemer med produktets drift</w:t>
      </w:r>
      <w:r w:rsidR="00985F92" w:rsidRPr="008F2E94">
        <w:rPr>
          <w:rFonts w:eastAsiaTheme="minorEastAsia"/>
          <w:szCs w:val="18"/>
        </w:rPr>
        <w:t>,</w:t>
      </w:r>
      <w:r w:rsidRPr="008F2E94">
        <w:t xml:space="preserve"> bedes du kontakte os.</w:t>
      </w:r>
    </w:p>
    <w:p w14:paraId="78514391" w14:textId="77777777" w:rsidR="002C14AC" w:rsidRPr="008F2E94" w:rsidRDefault="002C14AC" w:rsidP="002C14AC">
      <w:pPr>
        <w:spacing w:before="156" w:after="156"/>
        <w:rPr>
          <w:rFonts w:cs="Arial"/>
          <w:b/>
        </w:rPr>
      </w:pPr>
      <w:bookmarkStart w:id="759" w:name="_Hlk137632236"/>
      <w:r w:rsidRPr="008F2E94">
        <w:rPr>
          <w:rFonts w:cs="Arial"/>
          <w:b/>
        </w:rPr>
        <w:t>Autel Kinas hovedkvarter</w:t>
      </w:r>
    </w:p>
    <w:p w14:paraId="6099FF98" w14:textId="1ED329AF"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Telefon</w:t>
      </w:r>
      <w:r w:rsidR="00997C32" w:rsidRPr="008F2E94">
        <w:rPr>
          <w:rFonts w:cs="Arial"/>
          <w:b/>
          <w:kern w:val="44"/>
          <w:szCs w:val="18"/>
        </w:rPr>
        <w:t>:</w:t>
      </w:r>
      <w:r w:rsidRPr="008F2E94">
        <w:rPr>
          <w:rFonts w:cs="Arial"/>
          <w:b/>
          <w:kern w:val="44"/>
          <w:szCs w:val="18"/>
        </w:rPr>
        <w:t xml:space="preserve"> </w:t>
      </w:r>
      <w:r w:rsidRPr="008F2E94">
        <w:rPr>
          <w:rFonts w:cs="Arial"/>
          <w:bCs/>
          <w:kern w:val="44"/>
          <w:szCs w:val="18"/>
        </w:rPr>
        <w:t>+86 (0755) 8614-7779 (mandag-fredag, kl. 9-18 Beijing-tid)</w:t>
      </w:r>
    </w:p>
    <w:p w14:paraId="0EEF560B" w14:textId="57395CAB"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E</w:t>
      </w:r>
      <w:r w:rsidR="00EA391C" w:rsidRPr="008F2E94">
        <w:rPr>
          <w:rFonts w:cs="Arial"/>
          <w:b/>
          <w:kern w:val="44"/>
          <w:szCs w:val="18"/>
        </w:rPr>
        <w:t>-</w:t>
      </w:r>
      <w:r w:rsidRPr="008F2E94">
        <w:rPr>
          <w:rFonts w:cs="Arial"/>
          <w:b/>
          <w:kern w:val="44"/>
          <w:szCs w:val="18"/>
        </w:rPr>
        <w:t xml:space="preserve">mail: </w:t>
      </w:r>
      <w:hyperlink r:id="rId276" w:history="1">
        <w:r w:rsidRPr="008F2E94">
          <w:rPr>
            <w:rStyle w:val="ab"/>
            <w:rFonts w:cs="Arial"/>
            <w:kern w:val="44"/>
          </w:rPr>
          <w:t>support@autel.com</w:t>
        </w:r>
      </w:hyperlink>
      <w:r w:rsidRPr="008F2E94">
        <w:rPr>
          <w:rFonts w:cs="Arial"/>
          <w:b/>
          <w:kern w:val="44"/>
          <w:szCs w:val="18"/>
        </w:rPr>
        <w:t xml:space="preserve"> </w:t>
      </w:r>
    </w:p>
    <w:p w14:paraId="0EC4A616" w14:textId="70666D14"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 xml:space="preserve">Adresse: </w:t>
      </w:r>
      <w:r w:rsidR="00D30538" w:rsidRPr="008F2E94">
        <w:rPr>
          <w:rFonts w:cs="Arial"/>
          <w:bCs/>
          <w:kern w:val="44"/>
          <w:szCs w:val="18"/>
        </w:rPr>
        <w:t>Floor 2, Caihong Keji Building, 36 Hi-tech North Six Road, Songpingshan Community, Xili Sub-district, Nanshan District, Shenzhen City, China</w:t>
      </w:r>
    </w:p>
    <w:p w14:paraId="29245569" w14:textId="0D08234A"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Web:</w:t>
      </w:r>
      <w:r w:rsidRPr="008F2E94">
        <w:rPr>
          <w:rFonts w:cs="Arial"/>
          <w:bCs/>
          <w:kern w:val="44"/>
          <w:szCs w:val="18"/>
        </w:rPr>
        <w:t xml:space="preserve"> </w:t>
      </w:r>
      <w:hyperlink r:id="rId277" w:history="1">
        <w:r w:rsidRPr="008F2E94">
          <w:rPr>
            <w:rStyle w:val="ab"/>
            <w:rFonts w:cs="Arial"/>
            <w:kern w:val="44"/>
          </w:rPr>
          <w:t>www.autel.com</w:t>
        </w:r>
      </w:hyperlink>
      <w:r w:rsidRPr="008F2E94">
        <w:rPr>
          <w:rFonts w:cs="Arial"/>
          <w:bCs/>
          <w:kern w:val="44"/>
          <w:szCs w:val="18"/>
        </w:rPr>
        <w:t xml:space="preserve"> </w:t>
      </w:r>
    </w:p>
    <w:p w14:paraId="71ED788E" w14:textId="77777777" w:rsidR="002C14AC" w:rsidRPr="008F2E94" w:rsidRDefault="002C14AC" w:rsidP="002C14AC">
      <w:pPr>
        <w:spacing w:before="156" w:after="156"/>
        <w:rPr>
          <w:rFonts w:cs="Arial"/>
          <w:b/>
        </w:rPr>
      </w:pPr>
      <w:r w:rsidRPr="008F2E94">
        <w:rPr>
          <w:rFonts w:cs="Arial"/>
          <w:b/>
        </w:rPr>
        <w:t>Autel Nordamerika</w:t>
      </w:r>
    </w:p>
    <w:p w14:paraId="3E36D081" w14:textId="73A9DDC4"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Telefon</w:t>
      </w:r>
      <w:r w:rsidR="00997C32" w:rsidRPr="008F2E94">
        <w:rPr>
          <w:rFonts w:cs="Arial"/>
          <w:b/>
          <w:kern w:val="44"/>
          <w:szCs w:val="18"/>
        </w:rPr>
        <w:t>:</w:t>
      </w:r>
      <w:r w:rsidRPr="008F2E94">
        <w:rPr>
          <w:rFonts w:cs="Arial"/>
          <w:b/>
          <w:kern w:val="44"/>
          <w:szCs w:val="18"/>
        </w:rPr>
        <w:t xml:space="preserve"> </w:t>
      </w:r>
      <w:r w:rsidRPr="008F2E94">
        <w:rPr>
          <w:rFonts w:cs="Arial"/>
          <w:bCs/>
          <w:kern w:val="44"/>
          <w:szCs w:val="18"/>
        </w:rPr>
        <w:t>1-855-288-3587 (mandag-fredag, kl. 9-18 østlig tid)</w:t>
      </w:r>
    </w:p>
    <w:p w14:paraId="57E9B483" w14:textId="77777777"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lastRenderedPageBreak/>
        <w:t>E-mail:</w:t>
      </w:r>
      <w:r w:rsidRPr="008F2E94">
        <w:rPr>
          <w:rFonts w:cs="Arial"/>
          <w:bCs/>
          <w:kern w:val="44"/>
          <w:szCs w:val="18"/>
        </w:rPr>
        <w:t xml:space="preserve"> </w:t>
      </w:r>
      <w:hyperlink r:id="rId278" w:history="1">
        <w:r w:rsidRPr="008F2E94">
          <w:rPr>
            <w:rStyle w:val="ab"/>
            <w:rFonts w:cs="Arial"/>
            <w:kern w:val="44"/>
          </w:rPr>
          <w:t>ussupport@autel.com</w:t>
        </w:r>
      </w:hyperlink>
      <w:r w:rsidRPr="008F2E94">
        <w:rPr>
          <w:rFonts w:cs="Arial"/>
          <w:bCs/>
          <w:kern w:val="44"/>
          <w:szCs w:val="18"/>
        </w:rPr>
        <w:t xml:space="preserve"> </w:t>
      </w:r>
    </w:p>
    <w:p w14:paraId="3BBEE2A7" w14:textId="11EB7027"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Adresse</w:t>
      </w:r>
      <w:r w:rsidR="00997C32" w:rsidRPr="008F2E94">
        <w:rPr>
          <w:rFonts w:cs="Arial"/>
          <w:b/>
          <w:kern w:val="44"/>
          <w:szCs w:val="18"/>
        </w:rPr>
        <w:t>:</w:t>
      </w:r>
      <w:r w:rsidRPr="008F2E94">
        <w:rPr>
          <w:rFonts w:cs="Arial"/>
          <w:b/>
          <w:kern w:val="44"/>
          <w:szCs w:val="18"/>
        </w:rPr>
        <w:t xml:space="preserve"> </w:t>
      </w:r>
      <w:r w:rsidR="00D30538" w:rsidRPr="008F2E94">
        <w:rPr>
          <w:rFonts w:cs="Arial"/>
          <w:bCs/>
          <w:kern w:val="44"/>
          <w:szCs w:val="18"/>
        </w:rPr>
        <w:t>36 Harbor Park Drive, Port Washington, New York, USA 11050</w:t>
      </w:r>
    </w:p>
    <w:p w14:paraId="2509EB13" w14:textId="77777777"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szCs w:val="18"/>
        </w:rPr>
        <w:t>Web:</w:t>
      </w:r>
      <w:r w:rsidRPr="008F2E94">
        <w:rPr>
          <w:rFonts w:cs="Arial"/>
          <w:bCs/>
          <w:szCs w:val="18"/>
        </w:rPr>
        <w:t xml:space="preserve"> </w:t>
      </w:r>
      <w:hyperlink r:id="rId279" w:history="1">
        <w:r w:rsidRPr="008F2E94">
          <w:rPr>
            <w:rStyle w:val="ab"/>
            <w:rFonts w:cs="Arial"/>
          </w:rPr>
          <w:t>www.autel.com/us</w:t>
        </w:r>
      </w:hyperlink>
      <w:r w:rsidRPr="008F2E94">
        <w:rPr>
          <w:rFonts w:cs="Arial"/>
          <w:bCs/>
          <w:szCs w:val="18"/>
        </w:rPr>
        <w:t xml:space="preserve"> </w:t>
      </w:r>
    </w:p>
    <w:p w14:paraId="088BF98B" w14:textId="5F2A8F23" w:rsidR="002C14AC" w:rsidRPr="008F2E94" w:rsidRDefault="00262842" w:rsidP="002C14AC">
      <w:pPr>
        <w:spacing w:before="156" w:after="156"/>
        <w:rPr>
          <w:rFonts w:cs="Arial"/>
          <w:b/>
        </w:rPr>
      </w:pPr>
      <w:r w:rsidRPr="008F2E94">
        <w:rPr>
          <w:rFonts w:cs="Arial"/>
          <w:b/>
        </w:rPr>
        <w:t>Au</w:t>
      </w:r>
      <w:r w:rsidR="002C14AC" w:rsidRPr="008F2E94">
        <w:rPr>
          <w:rFonts w:cs="Arial"/>
          <w:b/>
        </w:rPr>
        <w:t>tel Europa</w:t>
      </w:r>
    </w:p>
    <w:p w14:paraId="7CF10177" w14:textId="27B8A5C1"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Telefon</w:t>
      </w:r>
      <w:r w:rsidR="00997C32" w:rsidRPr="008F2E94">
        <w:rPr>
          <w:rFonts w:cs="Arial"/>
          <w:b/>
          <w:kern w:val="44"/>
          <w:szCs w:val="18"/>
        </w:rPr>
        <w:t>:</w:t>
      </w:r>
      <w:r w:rsidRPr="008F2E94">
        <w:rPr>
          <w:rFonts w:cs="Arial"/>
          <w:b/>
          <w:kern w:val="44"/>
          <w:szCs w:val="18"/>
        </w:rPr>
        <w:t xml:space="preserve"> </w:t>
      </w:r>
      <w:r w:rsidRPr="008F2E94">
        <w:rPr>
          <w:rFonts w:cs="Arial"/>
          <w:bCs/>
          <w:kern w:val="44"/>
          <w:szCs w:val="18"/>
        </w:rPr>
        <w:t>+49(0)89 540299608 (mandag-fredag, kl. 9-18 Berlin-tid)</w:t>
      </w:r>
    </w:p>
    <w:p w14:paraId="44D2265F" w14:textId="77777777"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 xml:space="preserve">E-mail: </w:t>
      </w:r>
      <w:hyperlink r:id="rId280" w:history="1">
        <w:r w:rsidRPr="008F2E94">
          <w:rPr>
            <w:rStyle w:val="ab"/>
            <w:rFonts w:cs="Arial"/>
            <w:kern w:val="44"/>
          </w:rPr>
          <w:t>support.eu@autel.com</w:t>
        </w:r>
      </w:hyperlink>
      <w:r w:rsidRPr="008F2E94">
        <w:rPr>
          <w:rFonts w:cs="Arial"/>
          <w:bCs/>
          <w:kern w:val="44"/>
          <w:szCs w:val="18"/>
        </w:rPr>
        <w:t xml:space="preserve"> </w:t>
      </w:r>
    </w:p>
    <w:p w14:paraId="4D16D2F8" w14:textId="1E11F722"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lang w:val="de-DE"/>
        </w:rPr>
      </w:pPr>
      <w:r w:rsidRPr="008F2E94">
        <w:rPr>
          <w:rFonts w:cs="Arial"/>
          <w:b/>
          <w:kern w:val="44"/>
          <w:szCs w:val="18"/>
          <w:lang w:val="de-DE"/>
        </w:rPr>
        <w:t xml:space="preserve">Adresse: </w:t>
      </w:r>
      <w:r w:rsidR="00D30538" w:rsidRPr="008F2E94">
        <w:rPr>
          <w:rFonts w:cs="Arial"/>
          <w:bCs/>
          <w:kern w:val="44"/>
          <w:szCs w:val="18"/>
        </w:rPr>
        <w:t>Landsberger Str. 408, 81241 München, Germany</w:t>
      </w:r>
    </w:p>
    <w:p w14:paraId="7FA8405E" w14:textId="77777777"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Web:</w:t>
      </w:r>
      <w:r w:rsidRPr="008F2E94">
        <w:rPr>
          <w:rFonts w:cs="Arial"/>
          <w:bCs/>
          <w:kern w:val="44"/>
          <w:szCs w:val="18"/>
        </w:rPr>
        <w:t xml:space="preserve"> </w:t>
      </w:r>
      <w:hyperlink r:id="rId281" w:history="1">
        <w:r w:rsidRPr="008F2E94">
          <w:rPr>
            <w:rStyle w:val="ab"/>
            <w:rFonts w:cs="Arial"/>
          </w:rPr>
          <w:t>www.autel.eu</w:t>
        </w:r>
      </w:hyperlink>
    </w:p>
    <w:p w14:paraId="74BA52E7" w14:textId="77777777" w:rsidR="002C14AC" w:rsidRPr="008F2E94" w:rsidRDefault="002C14AC" w:rsidP="002C14AC">
      <w:pPr>
        <w:spacing w:before="156" w:after="156"/>
        <w:rPr>
          <w:rFonts w:cs="Arial"/>
          <w:b/>
        </w:rPr>
      </w:pPr>
      <w:r w:rsidRPr="008F2E94">
        <w:rPr>
          <w:rFonts w:cs="Arial"/>
          <w:b/>
        </w:rPr>
        <w:t>Autel APAC</w:t>
      </w:r>
    </w:p>
    <w:p w14:paraId="2B0B5265" w14:textId="77777777" w:rsidR="002C14AC" w:rsidRPr="008F2E94" w:rsidRDefault="002C14AC" w:rsidP="002C14AC">
      <w:pPr>
        <w:spacing w:before="156" w:after="156"/>
        <w:rPr>
          <w:rFonts w:cs="Arial"/>
          <w:b/>
        </w:rPr>
      </w:pPr>
      <w:r w:rsidRPr="008F2E94">
        <w:rPr>
          <w:rFonts w:cs="Arial"/>
          <w:b/>
        </w:rPr>
        <w:t>Japan:</w:t>
      </w:r>
    </w:p>
    <w:p w14:paraId="6C64A483" w14:textId="46D43DEE" w:rsidR="002C14AC" w:rsidRPr="008F2E94" w:rsidRDefault="002C14AC" w:rsidP="002C14AC">
      <w:pPr>
        <w:pStyle w:val="ac"/>
        <w:widowControl w:val="0"/>
        <w:numPr>
          <w:ilvl w:val="0"/>
          <w:numId w:val="253"/>
        </w:numPr>
        <w:spacing w:beforeLines="20" w:before="62" w:afterLines="20" w:after="62"/>
        <w:ind w:left="641" w:hanging="357"/>
        <w:rPr>
          <w:rFonts w:cs="Arial"/>
          <w:b/>
          <w:kern w:val="44"/>
          <w:szCs w:val="18"/>
        </w:rPr>
      </w:pPr>
      <w:r w:rsidRPr="008F2E94">
        <w:rPr>
          <w:rFonts w:cs="Arial"/>
          <w:b/>
          <w:kern w:val="44"/>
          <w:szCs w:val="18"/>
        </w:rPr>
        <w:t>Telefon</w:t>
      </w:r>
      <w:r w:rsidR="00997C32" w:rsidRPr="008F2E94">
        <w:rPr>
          <w:rFonts w:cs="Arial"/>
          <w:b/>
          <w:kern w:val="44"/>
          <w:szCs w:val="18"/>
        </w:rPr>
        <w:t>:</w:t>
      </w:r>
      <w:r w:rsidRPr="008F2E94">
        <w:rPr>
          <w:rFonts w:cs="Arial"/>
          <w:b/>
          <w:kern w:val="44"/>
          <w:szCs w:val="18"/>
        </w:rPr>
        <w:t xml:space="preserve"> </w:t>
      </w:r>
      <w:r w:rsidRPr="008F2E94">
        <w:rPr>
          <w:rFonts w:cs="Arial"/>
          <w:bCs/>
          <w:kern w:val="44"/>
          <w:szCs w:val="18"/>
        </w:rPr>
        <w:t>+81-045-548-6282</w:t>
      </w:r>
    </w:p>
    <w:p w14:paraId="6C081BCA" w14:textId="77777777" w:rsidR="002C14AC" w:rsidRPr="008F2E94" w:rsidRDefault="002C14AC" w:rsidP="002C14AC">
      <w:pPr>
        <w:pStyle w:val="ac"/>
        <w:widowControl w:val="0"/>
        <w:numPr>
          <w:ilvl w:val="0"/>
          <w:numId w:val="253"/>
        </w:numPr>
        <w:spacing w:beforeLines="20" w:before="62" w:afterLines="20" w:after="62"/>
        <w:ind w:left="641" w:hanging="357"/>
        <w:rPr>
          <w:rFonts w:cs="Arial"/>
          <w:b/>
          <w:kern w:val="44"/>
          <w:szCs w:val="18"/>
        </w:rPr>
      </w:pPr>
      <w:r w:rsidRPr="008F2E94">
        <w:rPr>
          <w:rFonts w:cs="Arial"/>
          <w:b/>
          <w:kern w:val="44"/>
          <w:szCs w:val="18"/>
        </w:rPr>
        <w:t>E-mail:</w:t>
      </w:r>
      <w:r w:rsidRPr="008F2E94">
        <w:rPr>
          <w:rFonts w:cs="Arial"/>
          <w:bCs/>
          <w:kern w:val="44"/>
          <w:szCs w:val="18"/>
        </w:rPr>
        <w:t xml:space="preserve"> </w:t>
      </w:r>
      <w:hyperlink r:id="rId282" w:history="1">
        <w:r w:rsidRPr="008F2E94">
          <w:rPr>
            <w:rStyle w:val="ab"/>
            <w:rFonts w:cs="Arial"/>
          </w:rPr>
          <w:t>support.jp@autel.com</w:t>
        </w:r>
      </w:hyperlink>
    </w:p>
    <w:p w14:paraId="0E1F0B4C" w14:textId="3999B27B"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 xml:space="preserve">Adresse: </w:t>
      </w:r>
      <w:r w:rsidR="00D30538" w:rsidRPr="008F2E94">
        <w:rPr>
          <w:rFonts w:cs="Arial"/>
          <w:bCs/>
          <w:kern w:val="44"/>
          <w:szCs w:val="18"/>
        </w:rPr>
        <w:t>6th Floor, Ari-nadoribiru 3-7-7, Shinyokohama, Kohoku-ku, Yokohama-shi, Kanagawa-ken, 222-0033 Japan</w:t>
      </w:r>
    </w:p>
    <w:p w14:paraId="58012046" w14:textId="05AF769E" w:rsidR="002C14AC" w:rsidRPr="008F2E94" w:rsidRDefault="00262842" w:rsidP="002C14AC">
      <w:pPr>
        <w:pStyle w:val="ac"/>
        <w:widowControl w:val="0"/>
        <w:numPr>
          <w:ilvl w:val="0"/>
          <w:numId w:val="253"/>
        </w:numPr>
        <w:spacing w:beforeLines="20" w:before="62" w:afterLines="20" w:after="62"/>
        <w:ind w:left="641" w:hanging="357"/>
        <w:rPr>
          <w:rFonts w:cs="Arial"/>
          <w:b/>
          <w:kern w:val="44"/>
          <w:szCs w:val="18"/>
        </w:rPr>
      </w:pPr>
      <w:r w:rsidRPr="008F2E94">
        <w:rPr>
          <w:rFonts w:cs="Arial"/>
          <w:b/>
          <w:kern w:val="44"/>
          <w:szCs w:val="18"/>
        </w:rPr>
        <w:t>Web</w:t>
      </w:r>
      <w:r w:rsidR="002C14AC" w:rsidRPr="008F2E94">
        <w:rPr>
          <w:rFonts w:cs="Arial"/>
          <w:b/>
          <w:kern w:val="44"/>
          <w:szCs w:val="18"/>
        </w:rPr>
        <w:t xml:space="preserve">: </w:t>
      </w:r>
      <w:hyperlink r:id="rId283" w:history="1">
        <w:r w:rsidR="002C14AC" w:rsidRPr="008F2E94">
          <w:rPr>
            <w:rStyle w:val="ab"/>
            <w:rFonts w:cs="Arial"/>
            <w:kern w:val="44"/>
          </w:rPr>
          <w:t>www.autel.com/jp</w:t>
        </w:r>
      </w:hyperlink>
      <w:r w:rsidR="002C14AC" w:rsidRPr="008F2E94">
        <w:rPr>
          <w:rFonts w:cs="Arial"/>
          <w:bCs/>
          <w:kern w:val="44"/>
          <w:szCs w:val="18"/>
        </w:rPr>
        <w:t xml:space="preserve"> </w:t>
      </w:r>
    </w:p>
    <w:p w14:paraId="3E400A13" w14:textId="7DA18FCD" w:rsidR="002C14AC" w:rsidRPr="008F2E94" w:rsidRDefault="002C14AC" w:rsidP="002C14AC">
      <w:pPr>
        <w:spacing w:before="156" w:after="156"/>
        <w:rPr>
          <w:rFonts w:cs="Arial"/>
          <w:b/>
        </w:rPr>
      </w:pPr>
      <w:r w:rsidRPr="008F2E94">
        <w:rPr>
          <w:rFonts w:cs="Arial"/>
          <w:b/>
        </w:rPr>
        <w:t>Australien</w:t>
      </w:r>
      <w:r w:rsidR="00997C32" w:rsidRPr="008F2E94">
        <w:rPr>
          <w:rFonts w:cs="Arial"/>
          <w:b/>
        </w:rPr>
        <w:t>:</w:t>
      </w:r>
    </w:p>
    <w:p w14:paraId="39CF6347" w14:textId="13D64B5B"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E</w:t>
      </w:r>
      <w:r w:rsidR="00EA391C" w:rsidRPr="008F2E94">
        <w:rPr>
          <w:rFonts w:cs="Arial"/>
          <w:b/>
          <w:kern w:val="44"/>
          <w:szCs w:val="18"/>
        </w:rPr>
        <w:t>-</w:t>
      </w:r>
      <w:r w:rsidRPr="008F2E94">
        <w:rPr>
          <w:rFonts w:cs="Arial"/>
          <w:b/>
          <w:kern w:val="44"/>
          <w:szCs w:val="18"/>
        </w:rPr>
        <w:t xml:space="preserve">mail: </w:t>
      </w:r>
      <w:hyperlink r:id="rId284" w:history="1">
        <w:r w:rsidRPr="008F2E94">
          <w:rPr>
            <w:rStyle w:val="ab"/>
            <w:rFonts w:cs="Arial"/>
          </w:rPr>
          <w:t>ausupport@autel.com</w:t>
        </w:r>
      </w:hyperlink>
    </w:p>
    <w:p w14:paraId="6420759B" w14:textId="3C987356" w:rsidR="002C14AC" w:rsidRPr="008F2E94" w:rsidRDefault="00544E44"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Adresse</w:t>
      </w:r>
      <w:r w:rsidR="002C14AC" w:rsidRPr="008F2E94">
        <w:rPr>
          <w:rFonts w:cs="Arial"/>
          <w:b/>
          <w:szCs w:val="18"/>
        </w:rPr>
        <w:t xml:space="preserve">: </w:t>
      </w:r>
      <w:r w:rsidR="00D30538" w:rsidRPr="008F2E94">
        <w:rPr>
          <w:rFonts w:cs="Arial"/>
          <w:bCs/>
          <w:szCs w:val="18"/>
        </w:rPr>
        <w:t>Unit 5, 25 Veronica Street, Capalaba</w:t>
      </w:r>
    </w:p>
    <w:p w14:paraId="4C4C9AD7" w14:textId="77777777" w:rsidR="002C14AC" w:rsidRPr="008F2E94" w:rsidRDefault="002C14AC" w:rsidP="002C14AC">
      <w:pPr>
        <w:spacing w:before="156" w:after="156"/>
        <w:rPr>
          <w:rFonts w:cs="Arial"/>
          <w:b/>
        </w:rPr>
      </w:pPr>
      <w:r w:rsidRPr="008F2E94">
        <w:rPr>
          <w:rFonts w:cs="Arial"/>
          <w:b/>
        </w:rPr>
        <w:t>Autel IMEA</w:t>
      </w:r>
    </w:p>
    <w:p w14:paraId="31DD1AA6" w14:textId="1029FB9A" w:rsidR="002C14AC" w:rsidRPr="008F2E94" w:rsidRDefault="002C14AC" w:rsidP="002C14AC">
      <w:pPr>
        <w:pStyle w:val="ac"/>
        <w:widowControl w:val="0"/>
        <w:numPr>
          <w:ilvl w:val="0"/>
          <w:numId w:val="253"/>
        </w:numPr>
        <w:spacing w:beforeLines="20" w:before="62" w:afterLines="20" w:after="62"/>
        <w:ind w:left="641" w:hanging="357"/>
        <w:rPr>
          <w:rFonts w:cs="Arial"/>
          <w:b/>
          <w:kern w:val="44"/>
          <w:szCs w:val="18"/>
        </w:rPr>
      </w:pPr>
      <w:r w:rsidRPr="008F2E94">
        <w:rPr>
          <w:rFonts w:cs="Arial"/>
          <w:b/>
          <w:kern w:val="44"/>
          <w:szCs w:val="18"/>
        </w:rPr>
        <w:t>Telefon</w:t>
      </w:r>
      <w:r w:rsidR="00997C32" w:rsidRPr="008F2E94">
        <w:rPr>
          <w:rFonts w:cs="Arial"/>
          <w:b/>
          <w:kern w:val="44"/>
          <w:szCs w:val="18"/>
        </w:rPr>
        <w:t>:</w:t>
      </w:r>
      <w:r w:rsidRPr="008F2E94">
        <w:rPr>
          <w:rFonts w:cs="Arial"/>
          <w:b/>
          <w:kern w:val="44"/>
          <w:szCs w:val="18"/>
        </w:rPr>
        <w:t xml:space="preserve"> </w:t>
      </w:r>
      <w:r w:rsidRPr="008F2E94">
        <w:rPr>
          <w:rFonts w:cs="Arial"/>
          <w:bCs/>
          <w:kern w:val="44"/>
          <w:szCs w:val="18"/>
        </w:rPr>
        <w:t>+971 585 002709 (i UAE)</w:t>
      </w:r>
    </w:p>
    <w:p w14:paraId="0A542567" w14:textId="77777777" w:rsidR="002C14AC" w:rsidRPr="008F2E94" w:rsidRDefault="002C14AC" w:rsidP="002C14AC">
      <w:pPr>
        <w:pStyle w:val="ac"/>
        <w:widowControl w:val="0"/>
        <w:numPr>
          <w:ilvl w:val="0"/>
          <w:numId w:val="253"/>
        </w:numPr>
        <w:spacing w:beforeLines="20" w:before="62" w:afterLines="20" w:after="62"/>
        <w:ind w:left="641" w:hanging="357"/>
        <w:rPr>
          <w:rFonts w:cs="Arial"/>
          <w:b/>
          <w:kern w:val="44"/>
          <w:szCs w:val="18"/>
        </w:rPr>
      </w:pPr>
      <w:r w:rsidRPr="008F2E94">
        <w:rPr>
          <w:rFonts w:cs="Arial"/>
          <w:b/>
          <w:kern w:val="44"/>
          <w:szCs w:val="18"/>
        </w:rPr>
        <w:t>E-mail:</w:t>
      </w:r>
      <w:r w:rsidRPr="008F2E94">
        <w:rPr>
          <w:rFonts w:cs="Arial"/>
          <w:bCs/>
          <w:kern w:val="44"/>
          <w:szCs w:val="18"/>
        </w:rPr>
        <w:t xml:space="preserve"> </w:t>
      </w:r>
      <w:hyperlink r:id="rId285" w:history="1">
        <w:r w:rsidRPr="008F2E94">
          <w:rPr>
            <w:rStyle w:val="ab"/>
            <w:rFonts w:cs="Arial"/>
          </w:rPr>
          <w:t>imea-support@autel.com</w:t>
        </w:r>
      </w:hyperlink>
    </w:p>
    <w:p w14:paraId="592BA4C0" w14:textId="3B7F1A6B" w:rsidR="002C14AC" w:rsidRPr="008F2E94" w:rsidRDefault="002C14AC" w:rsidP="002C14AC">
      <w:pPr>
        <w:pStyle w:val="ac"/>
        <w:widowControl w:val="0"/>
        <w:numPr>
          <w:ilvl w:val="0"/>
          <w:numId w:val="253"/>
        </w:numPr>
        <w:spacing w:beforeLines="20" w:before="62" w:afterLines="20" w:after="62"/>
        <w:ind w:left="641" w:hanging="357"/>
        <w:rPr>
          <w:rFonts w:cs="Arial"/>
          <w:b/>
          <w:kern w:val="44"/>
          <w:szCs w:val="18"/>
        </w:rPr>
      </w:pPr>
      <w:r w:rsidRPr="008F2E94">
        <w:rPr>
          <w:rFonts w:cs="Arial"/>
          <w:b/>
          <w:kern w:val="44"/>
          <w:szCs w:val="18"/>
        </w:rPr>
        <w:t xml:space="preserve">Adresse: </w:t>
      </w:r>
      <w:r w:rsidR="00D30538" w:rsidRPr="008F2E94">
        <w:rPr>
          <w:rFonts w:cs="Arial"/>
          <w:bCs/>
          <w:kern w:val="44"/>
          <w:szCs w:val="18"/>
        </w:rPr>
        <w:t>906-17, Preatoni Tower (Cluster L), Jumeirah Lakes Tower, DMCC, Dubai, UAE</w:t>
      </w:r>
    </w:p>
    <w:p w14:paraId="7A5C4CC3" w14:textId="6636C3B0" w:rsidR="002C14AC" w:rsidRPr="008F2E94" w:rsidRDefault="00262842" w:rsidP="002C14AC">
      <w:pPr>
        <w:pStyle w:val="ac"/>
        <w:widowControl w:val="0"/>
        <w:numPr>
          <w:ilvl w:val="0"/>
          <w:numId w:val="253"/>
        </w:numPr>
        <w:spacing w:beforeLines="20" w:before="62" w:afterLines="20" w:after="62"/>
        <w:ind w:left="641" w:hanging="357"/>
        <w:rPr>
          <w:rFonts w:cs="Arial"/>
          <w:b/>
          <w:kern w:val="44"/>
          <w:szCs w:val="18"/>
        </w:rPr>
      </w:pPr>
      <w:r w:rsidRPr="008F2E94">
        <w:rPr>
          <w:rFonts w:cs="Arial"/>
          <w:b/>
          <w:kern w:val="44"/>
          <w:szCs w:val="18"/>
        </w:rPr>
        <w:t>Web</w:t>
      </w:r>
      <w:r w:rsidR="002C14AC" w:rsidRPr="008F2E94">
        <w:rPr>
          <w:rFonts w:cs="Arial"/>
          <w:b/>
          <w:kern w:val="44"/>
          <w:szCs w:val="18"/>
        </w:rPr>
        <w:t xml:space="preserve">: </w:t>
      </w:r>
      <w:hyperlink r:id="rId286" w:history="1">
        <w:r w:rsidR="002C14AC" w:rsidRPr="008F2E94">
          <w:rPr>
            <w:rStyle w:val="ab"/>
            <w:rFonts w:cs="Arial"/>
            <w:kern w:val="44"/>
          </w:rPr>
          <w:t>www.autel.com</w:t>
        </w:r>
      </w:hyperlink>
      <w:r w:rsidR="002C14AC" w:rsidRPr="008F2E94">
        <w:rPr>
          <w:rFonts w:cs="Arial"/>
          <w:bCs/>
          <w:kern w:val="44"/>
          <w:szCs w:val="18"/>
        </w:rPr>
        <w:t xml:space="preserve"> </w:t>
      </w:r>
    </w:p>
    <w:p w14:paraId="41F9CE13" w14:textId="77777777" w:rsidR="002C14AC" w:rsidRPr="008F2E94" w:rsidRDefault="002C14AC" w:rsidP="002C14AC">
      <w:pPr>
        <w:spacing w:before="156" w:after="156"/>
        <w:rPr>
          <w:rFonts w:cs="Arial"/>
          <w:b/>
        </w:rPr>
      </w:pPr>
      <w:r w:rsidRPr="008F2E94">
        <w:rPr>
          <w:rFonts w:cs="Arial"/>
          <w:b/>
        </w:rPr>
        <w:t>Autel Latinamerika</w:t>
      </w:r>
    </w:p>
    <w:p w14:paraId="276384D9" w14:textId="77777777" w:rsidR="002C14AC" w:rsidRPr="008F2E94" w:rsidRDefault="002C14AC" w:rsidP="002C14AC">
      <w:pPr>
        <w:spacing w:before="156" w:after="156"/>
        <w:rPr>
          <w:rFonts w:cs="Arial"/>
          <w:b/>
        </w:rPr>
      </w:pPr>
      <w:r w:rsidRPr="008F2E94">
        <w:rPr>
          <w:rFonts w:cs="Arial"/>
          <w:b/>
        </w:rPr>
        <w:t>Mexico:</w:t>
      </w:r>
    </w:p>
    <w:p w14:paraId="2FEC396C" w14:textId="1E44AF6B"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Tlf</w:t>
      </w:r>
      <w:r w:rsidR="00985F92" w:rsidRPr="008F2E94">
        <w:rPr>
          <w:rFonts w:cs="Arial"/>
          <w:b/>
          <w:kern w:val="44"/>
          <w:szCs w:val="18"/>
        </w:rPr>
        <w:t>.</w:t>
      </w:r>
      <w:r w:rsidRPr="008F2E94">
        <w:rPr>
          <w:rFonts w:cs="Arial"/>
          <w:b/>
          <w:kern w:val="44"/>
          <w:szCs w:val="18"/>
        </w:rPr>
        <w:t xml:space="preserve">: </w:t>
      </w:r>
      <w:r w:rsidRPr="008F2E94">
        <w:rPr>
          <w:rFonts w:cs="Arial"/>
          <w:bCs/>
          <w:kern w:val="44"/>
          <w:szCs w:val="18"/>
        </w:rPr>
        <w:t>+52 33 1001 7880 (spansk i Mexico)</w:t>
      </w:r>
    </w:p>
    <w:p w14:paraId="1463ADBE" w14:textId="77777777" w:rsidR="002C14AC" w:rsidRPr="008F2E94" w:rsidRDefault="002C14AC" w:rsidP="002C14AC">
      <w:pPr>
        <w:pStyle w:val="ac"/>
        <w:widowControl w:val="0"/>
        <w:numPr>
          <w:ilvl w:val="0"/>
          <w:numId w:val="253"/>
        </w:numPr>
        <w:spacing w:beforeLines="20" w:before="62" w:afterLines="20" w:after="62"/>
        <w:ind w:left="641" w:hanging="357"/>
        <w:rPr>
          <w:rFonts w:cs="Arial"/>
          <w:b/>
          <w:kern w:val="44"/>
          <w:szCs w:val="18"/>
        </w:rPr>
      </w:pPr>
      <w:r w:rsidRPr="008F2E94">
        <w:rPr>
          <w:rFonts w:cs="Arial"/>
          <w:b/>
          <w:kern w:val="44"/>
          <w:szCs w:val="18"/>
        </w:rPr>
        <w:t xml:space="preserve">E-mail: </w:t>
      </w:r>
      <w:hyperlink r:id="rId287" w:history="1">
        <w:r w:rsidRPr="008F2E94">
          <w:rPr>
            <w:rStyle w:val="ab"/>
            <w:rFonts w:cs="Arial"/>
            <w:kern w:val="44"/>
          </w:rPr>
          <w:t>latsupport@autel.com</w:t>
        </w:r>
      </w:hyperlink>
      <w:r w:rsidRPr="008F2E94">
        <w:rPr>
          <w:rFonts w:cs="Arial"/>
          <w:b/>
          <w:kern w:val="44"/>
          <w:szCs w:val="18"/>
        </w:rPr>
        <w:t xml:space="preserve"> </w:t>
      </w:r>
    </w:p>
    <w:p w14:paraId="4F0D0CC4" w14:textId="3524F869" w:rsidR="002C14AC" w:rsidRPr="008F2E94" w:rsidRDefault="00544E44"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Adresse</w:t>
      </w:r>
      <w:r w:rsidR="002C14AC" w:rsidRPr="008F2E94">
        <w:rPr>
          <w:rFonts w:cs="Arial"/>
          <w:b/>
          <w:kern w:val="44"/>
          <w:szCs w:val="18"/>
        </w:rPr>
        <w:t xml:space="preserve">: </w:t>
      </w:r>
      <w:r w:rsidR="00D30538" w:rsidRPr="008F2E94">
        <w:rPr>
          <w:rFonts w:cs="Arial"/>
          <w:bCs/>
          <w:kern w:val="44"/>
          <w:szCs w:val="18"/>
        </w:rPr>
        <w:t>Avenida Americas 1905, 6B, Colonia Aldrete, Guadalajara, Jalisco, Mexico</w:t>
      </w:r>
    </w:p>
    <w:p w14:paraId="42AFA4A1" w14:textId="0FB35987" w:rsidR="002C14AC" w:rsidRPr="008F2E94" w:rsidRDefault="00544E44" w:rsidP="002C14AC">
      <w:pPr>
        <w:spacing w:before="156" w:after="156"/>
        <w:rPr>
          <w:rFonts w:cs="Arial"/>
          <w:b/>
        </w:rPr>
      </w:pPr>
      <w:r w:rsidRPr="008F2E94">
        <w:rPr>
          <w:rFonts w:cs="Arial"/>
          <w:b/>
        </w:rPr>
        <w:lastRenderedPageBreak/>
        <w:t>Brasilien:</w:t>
      </w:r>
    </w:p>
    <w:p w14:paraId="674B7DC4" w14:textId="77777777" w:rsidR="002C14AC" w:rsidRPr="008F2E94" w:rsidRDefault="002C14AC" w:rsidP="002C14AC">
      <w:pPr>
        <w:pStyle w:val="ac"/>
        <w:widowControl w:val="0"/>
        <w:numPr>
          <w:ilvl w:val="0"/>
          <w:numId w:val="253"/>
        </w:numPr>
        <w:spacing w:beforeLines="20" w:before="62" w:afterLines="20" w:after="62"/>
        <w:ind w:left="641" w:hanging="357"/>
        <w:rPr>
          <w:rFonts w:cs="Arial"/>
          <w:b/>
          <w:kern w:val="44"/>
          <w:szCs w:val="18"/>
        </w:rPr>
      </w:pPr>
      <w:r w:rsidRPr="008F2E94">
        <w:rPr>
          <w:rFonts w:cs="Arial"/>
          <w:b/>
          <w:kern w:val="44"/>
          <w:szCs w:val="18"/>
        </w:rPr>
        <w:t xml:space="preserve">E-mail: </w:t>
      </w:r>
      <w:hyperlink r:id="rId288" w:history="1">
        <w:r w:rsidRPr="008F2E94">
          <w:rPr>
            <w:rStyle w:val="ab"/>
            <w:rFonts w:cs="Arial"/>
            <w:kern w:val="44"/>
          </w:rPr>
          <w:t>brsupport@autel.com</w:t>
        </w:r>
      </w:hyperlink>
      <w:r w:rsidRPr="008F2E94">
        <w:rPr>
          <w:rFonts w:cs="Arial"/>
          <w:bCs/>
          <w:kern w:val="44"/>
          <w:szCs w:val="18"/>
        </w:rPr>
        <w:t xml:space="preserve"> </w:t>
      </w:r>
    </w:p>
    <w:p w14:paraId="5624BAC4" w14:textId="604BE408" w:rsidR="002C14AC" w:rsidRPr="008F2E94" w:rsidRDefault="002C14AC" w:rsidP="002C14AC">
      <w:pPr>
        <w:pStyle w:val="ac"/>
        <w:widowControl w:val="0"/>
        <w:numPr>
          <w:ilvl w:val="0"/>
          <w:numId w:val="253"/>
        </w:numPr>
        <w:spacing w:beforeLines="20" w:before="62" w:afterLines="20" w:after="62"/>
        <w:ind w:left="641" w:hanging="357"/>
        <w:rPr>
          <w:rFonts w:cs="Arial"/>
          <w:bCs/>
          <w:kern w:val="44"/>
          <w:szCs w:val="18"/>
        </w:rPr>
      </w:pPr>
      <w:r w:rsidRPr="008F2E94">
        <w:rPr>
          <w:rFonts w:cs="Arial"/>
          <w:b/>
          <w:kern w:val="44"/>
          <w:szCs w:val="18"/>
        </w:rPr>
        <w:t>Adresse:</w:t>
      </w:r>
      <w:r w:rsidRPr="008F2E94">
        <w:rPr>
          <w:rFonts w:cs="Arial"/>
          <w:bCs/>
          <w:kern w:val="44"/>
          <w:szCs w:val="18"/>
        </w:rPr>
        <w:t xml:space="preserve"> </w:t>
      </w:r>
      <w:r w:rsidR="00D30538" w:rsidRPr="008F2E94">
        <w:rPr>
          <w:rFonts w:cs="Arial"/>
          <w:bCs/>
          <w:kern w:val="44"/>
          <w:szCs w:val="18"/>
        </w:rPr>
        <w:t>Avenida José de Souza Campos n° 900, sala 32 Nova Campinas Campinas – SP, Brazil</w:t>
      </w:r>
    </w:p>
    <w:p w14:paraId="5A1DE6FD" w14:textId="7782EC34" w:rsidR="002C14AC" w:rsidRPr="008F2E94" w:rsidRDefault="00262842" w:rsidP="002C14AC">
      <w:pPr>
        <w:pStyle w:val="ac"/>
        <w:widowControl w:val="0"/>
        <w:numPr>
          <w:ilvl w:val="0"/>
          <w:numId w:val="253"/>
        </w:numPr>
        <w:spacing w:beforeLines="20" w:before="62" w:afterLines="20" w:after="62"/>
        <w:ind w:left="641" w:hanging="357"/>
        <w:rPr>
          <w:rFonts w:cs="Arial"/>
        </w:rPr>
      </w:pPr>
      <w:r w:rsidRPr="008F2E94">
        <w:rPr>
          <w:rFonts w:cs="Arial"/>
          <w:b/>
          <w:kern w:val="44"/>
          <w:szCs w:val="18"/>
        </w:rPr>
        <w:t>Web</w:t>
      </w:r>
      <w:r w:rsidR="002C14AC" w:rsidRPr="008F2E94">
        <w:rPr>
          <w:rFonts w:cs="Arial"/>
          <w:b/>
          <w:szCs w:val="18"/>
        </w:rPr>
        <w:t xml:space="preserve">: </w:t>
      </w:r>
      <w:hyperlink r:id="rId289" w:history="1">
        <w:r w:rsidR="002C14AC" w:rsidRPr="008F2E94">
          <w:rPr>
            <w:rStyle w:val="ab"/>
            <w:rFonts w:cs="Arial"/>
          </w:rPr>
          <w:t>www.autel.com/br</w:t>
        </w:r>
      </w:hyperlink>
      <w:bookmarkEnd w:id="759"/>
    </w:p>
    <w:p w14:paraId="4833666E" w14:textId="77777777" w:rsidR="002C14AC" w:rsidRPr="008F2E94" w:rsidRDefault="002C14AC" w:rsidP="002C14AC">
      <w:pPr>
        <w:pStyle w:val="30"/>
        <w:spacing w:before="312" w:after="156"/>
      </w:pPr>
      <w:r w:rsidRPr="008F2E94">
        <w:t xml:space="preserve"> </w:t>
      </w:r>
      <w:bookmarkStart w:id="760" w:name="_Toc159436405"/>
      <w:r w:rsidRPr="008F2E94">
        <w:t>Reparationsservice</w:t>
      </w:r>
      <w:bookmarkEnd w:id="760"/>
    </w:p>
    <w:p w14:paraId="76ED60BA" w14:textId="254950F5" w:rsidR="002C14AC" w:rsidRPr="008F2E94" w:rsidRDefault="002C14AC" w:rsidP="002C14AC">
      <w:pPr>
        <w:pStyle w:val="BodytextUserManual"/>
        <w:spacing w:before="156" w:after="156"/>
      </w:pPr>
      <w:r w:rsidRPr="008F2E94">
        <w:rPr>
          <w:rFonts w:eastAsiaTheme="minorEastAsia"/>
          <w:szCs w:val="18"/>
        </w:rPr>
        <w:t>Hvis det bliver nødvendigt at returnere din enhed til reparation</w:t>
      </w:r>
      <w:r w:rsidR="00985F92" w:rsidRPr="008F2E94">
        <w:rPr>
          <w:rFonts w:eastAsiaTheme="minorEastAsia"/>
          <w:szCs w:val="18"/>
        </w:rPr>
        <w:t>,</w:t>
      </w:r>
      <w:r w:rsidRPr="008F2E94">
        <w:t xml:space="preserve"> bedes du downloade reparationsserviceformularen fra </w:t>
      </w:r>
      <w:hyperlink r:id="rId290" w:history="1">
        <w:r w:rsidRPr="008F2E94">
          <w:rPr>
            <w:rStyle w:val="ab"/>
          </w:rPr>
          <w:t>www.autel.com</w:t>
        </w:r>
      </w:hyperlink>
      <w:r w:rsidR="00D30538" w:rsidRPr="008F2E94">
        <w:rPr>
          <w:rStyle w:val="ab"/>
          <w:u w:val="none"/>
        </w:rPr>
        <w:t xml:space="preserve"> </w:t>
      </w:r>
      <w:r w:rsidRPr="008F2E94">
        <w:t>og</w:t>
      </w:r>
      <w:r w:rsidRPr="008F2E94">
        <w:rPr>
          <w:rStyle w:val="ab"/>
          <w:u w:val="none"/>
        </w:rPr>
        <w:t xml:space="preserve"> </w:t>
      </w:r>
      <w:r w:rsidRPr="008F2E94">
        <w:rPr>
          <w:rFonts w:eastAsiaTheme="minorEastAsia"/>
          <w:szCs w:val="18"/>
        </w:rPr>
        <w:t xml:space="preserve">udfylde formularen. </w:t>
      </w:r>
      <w:r w:rsidRPr="008F2E94">
        <w:t>Følgende oplysninger skal inkluderes:</w:t>
      </w:r>
    </w:p>
    <w:p w14:paraId="0BA4A673" w14:textId="77777777" w:rsidR="002C14AC" w:rsidRPr="008F2E94" w:rsidRDefault="002C14AC" w:rsidP="002C14AC">
      <w:pPr>
        <w:pStyle w:val="ac"/>
        <w:numPr>
          <w:ilvl w:val="0"/>
          <w:numId w:val="246"/>
        </w:numPr>
        <w:spacing w:before="156" w:after="156"/>
        <w:ind w:left="641" w:hanging="357"/>
        <w:rPr>
          <w:rFonts w:cs="Arial"/>
        </w:rPr>
      </w:pPr>
      <w:r w:rsidRPr="008F2E94">
        <w:rPr>
          <w:rFonts w:cs="Arial"/>
        </w:rPr>
        <w:t>Kontaktnavn</w:t>
      </w:r>
    </w:p>
    <w:p w14:paraId="46924C63" w14:textId="77777777" w:rsidR="002C14AC" w:rsidRPr="008F2E94" w:rsidRDefault="002C14AC" w:rsidP="002C14AC">
      <w:pPr>
        <w:pStyle w:val="ac"/>
        <w:numPr>
          <w:ilvl w:val="0"/>
          <w:numId w:val="246"/>
        </w:numPr>
        <w:spacing w:before="156" w:after="156"/>
        <w:ind w:left="641" w:hanging="357"/>
        <w:rPr>
          <w:rFonts w:cs="Arial"/>
        </w:rPr>
      </w:pPr>
      <w:r w:rsidRPr="008F2E94">
        <w:rPr>
          <w:rFonts w:cs="Arial"/>
        </w:rPr>
        <w:t>Returadresse</w:t>
      </w:r>
    </w:p>
    <w:p w14:paraId="75895E29" w14:textId="77777777" w:rsidR="002C14AC" w:rsidRPr="008F2E94" w:rsidRDefault="002C14AC" w:rsidP="002C14AC">
      <w:pPr>
        <w:pStyle w:val="ac"/>
        <w:numPr>
          <w:ilvl w:val="0"/>
          <w:numId w:val="246"/>
        </w:numPr>
        <w:spacing w:before="156" w:after="156"/>
        <w:ind w:left="641" w:hanging="357"/>
        <w:rPr>
          <w:rFonts w:cs="Arial"/>
        </w:rPr>
      </w:pPr>
      <w:r w:rsidRPr="008F2E94">
        <w:rPr>
          <w:rFonts w:cs="Arial"/>
        </w:rPr>
        <w:t>Telefonnummer</w:t>
      </w:r>
    </w:p>
    <w:p w14:paraId="31EE2FD3" w14:textId="77777777" w:rsidR="002C14AC" w:rsidRPr="008F2E94" w:rsidRDefault="002C14AC" w:rsidP="002C14AC">
      <w:pPr>
        <w:pStyle w:val="ac"/>
        <w:numPr>
          <w:ilvl w:val="0"/>
          <w:numId w:val="246"/>
        </w:numPr>
        <w:spacing w:before="156" w:after="156"/>
        <w:ind w:left="641" w:hanging="357"/>
        <w:rPr>
          <w:rFonts w:cs="Arial"/>
        </w:rPr>
      </w:pPr>
      <w:r w:rsidRPr="008F2E94">
        <w:rPr>
          <w:rFonts w:cs="Arial"/>
        </w:rPr>
        <w:t>Produktnavn</w:t>
      </w:r>
    </w:p>
    <w:p w14:paraId="19AD7EE8" w14:textId="77777777" w:rsidR="002C14AC" w:rsidRPr="008F2E94" w:rsidRDefault="002C14AC" w:rsidP="002C14AC">
      <w:pPr>
        <w:pStyle w:val="ac"/>
        <w:numPr>
          <w:ilvl w:val="0"/>
          <w:numId w:val="246"/>
        </w:numPr>
        <w:spacing w:before="156" w:after="156"/>
        <w:ind w:left="641" w:hanging="357"/>
        <w:rPr>
          <w:rFonts w:cs="Arial"/>
        </w:rPr>
      </w:pPr>
      <w:r w:rsidRPr="008F2E94">
        <w:rPr>
          <w:rFonts w:cs="Arial"/>
        </w:rPr>
        <w:t>Fuldstændig beskrivelse af problemet</w:t>
      </w:r>
    </w:p>
    <w:p w14:paraId="2FEA482C" w14:textId="77777777" w:rsidR="002C14AC" w:rsidRPr="008F2E94" w:rsidRDefault="002C14AC" w:rsidP="002C14AC">
      <w:pPr>
        <w:pStyle w:val="ac"/>
        <w:numPr>
          <w:ilvl w:val="0"/>
          <w:numId w:val="246"/>
        </w:numPr>
        <w:spacing w:before="156" w:after="156"/>
        <w:ind w:left="641" w:hanging="357"/>
        <w:rPr>
          <w:rFonts w:cs="Arial"/>
        </w:rPr>
      </w:pPr>
      <w:r w:rsidRPr="008F2E94">
        <w:rPr>
          <w:rFonts w:cs="Arial"/>
        </w:rPr>
        <w:t>Købsbevis for garantireparationer</w:t>
      </w:r>
    </w:p>
    <w:p w14:paraId="49DF9B2C" w14:textId="77777777" w:rsidR="002C14AC" w:rsidRPr="008F2E94" w:rsidRDefault="002C14AC" w:rsidP="002C14AC">
      <w:pPr>
        <w:pStyle w:val="ac"/>
        <w:numPr>
          <w:ilvl w:val="0"/>
          <w:numId w:val="246"/>
        </w:numPr>
        <w:spacing w:before="156" w:after="156"/>
        <w:ind w:left="641" w:hanging="357"/>
        <w:rPr>
          <w:rFonts w:cs="Arial"/>
        </w:rPr>
      </w:pPr>
      <w:r w:rsidRPr="008F2E94">
        <w:rPr>
          <w:rFonts w:cs="Arial"/>
        </w:rPr>
        <w:t>Foretrukken betalingsmetode for reparationer uden for garantien</w:t>
      </w:r>
    </w:p>
    <w:p w14:paraId="2250C300" w14:textId="77777777" w:rsidR="002C14AC" w:rsidRPr="008F2E94" w:rsidRDefault="002C14AC" w:rsidP="002C14AC">
      <w:pPr>
        <w:pBdr>
          <w:top w:val="single" w:sz="6" w:space="1" w:color="auto"/>
          <w:bottom w:val="single" w:sz="6" w:space="1" w:color="auto"/>
        </w:pBdr>
        <w:spacing w:before="156" w:afterLines="0" w:after="0"/>
        <w:rPr>
          <w:rFonts w:cs="Arial"/>
          <w:b/>
        </w:rPr>
      </w:pPr>
      <w:r w:rsidRPr="008F2E94">
        <w:rPr>
          <w:rFonts w:cs="Arial"/>
          <w:b/>
          <w:noProof/>
          <w:lang w:val="en-US"/>
        </w:rPr>
        <w:drawing>
          <wp:anchor distT="0" distB="0" distL="114300" distR="114300" simplePos="0" relativeHeight="252334080" behindDoc="0" locked="0" layoutInCell="1" allowOverlap="1" wp14:anchorId="658CD8E8" wp14:editId="676A1957">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NOTE</w:t>
      </w:r>
    </w:p>
    <w:p w14:paraId="0F558C94" w14:textId="77777777" w:rsidR="002C14AC" w:rsidRPr="008F2E94" w:rsidRDefault="002C14AC" w:rsidP="002C14AC">
      <w:pPr>
        <w:pBdr>
          <w:top w:val="single" w:sz="6" w:space="1" w:color="auto"/>
          <w:bottom w:val="single" w:sz="6" w:space="1" w:color="auto"/>
        </w:pBdr>
        <w:spacing w:beforeLines="0" w:before="0" w:after="156"/>
        <w:rPr>
          <w:rFonts w:cs="Arial"/>
        </w:rPr>
      </w:pPr>
      <w:r w:rsidRPr="008F2E94">
        <w:rPr>
          <w:rFonts w:cs="Arial"/>
        </w:rPr>
        <w:t>For reparationer uden for garantien kan betaling ske med Visa, MasterCard eller med godkendte kreditvilkår.</w:t>
      </w:r>
    </w:p>
    <w:p w14:paraId="5FFEB85F" w14:textId="77777777" w:rsidR="002C14AC" w:rsidRPr="008F2E94" w:rsidRDefault="002C14AC" w:rsidP="002C14AC">
      <w:pPr>
        <w:pStyle w:val="BodytextUserManual"/>
        <w:spacing w:before="156" w:after="156"/>
        <w:rPr>
          <w:b/>
        </w:rPr>
      </w:pPr>
      <w:r w:rsidRPr="008F2E94">
        <w:rPr>
          <w:b/>
        </w:rPr>
        <w:t>Send enheden til din lokale agent eller til adressen nedenfor:</w:t>
      </w:r>
    </w:p>
    <w:p w14:paraId="49F3ED9A" w14:textId="7606F80C" w:rsidR="002C14AC" w:rsidRPr="008F2E94" w:rsidRDefault="00544E44" w:rsidP="002C14AC">
      <w:pPr>
        <w:pStyle w:val="BodytextUserManual"/>
        <w:spacing w:before="156" w:after="156"/>
      </w:pPr>
      <w:r w:rsidRPr="008F2E94">
        <w:rPr>
          <w:kern w:val="44"/>
          <w:szCs w:val="18"/>
        </w:rPr>
        <w:t>Floor 2, Caihong Keji Building, 36 Hi-tech North Six Road, Songpingshan Community, Xili Sub-district, Nanshan District, Shenzhen City, Chin</w:t>
      </w:r>
      <w:r w:rsidRPr="008F2E94">
        <w:t>a</w:t>
      </w:r>
    </w:p>
    <w:p w14:paraId="4B57B27C" w14:textId="4188A7D4" w:rsidR="002C14AC" w:rsidRPr="008F2E94" w:rsidRDefault="002C14AC" w:rsidP="002C14AC">
      <w:pPr>
        <w:pStyle w:val="30"/>
        <w:spacing w:before="312" w:after="156"/>
      </w:pPr>
      <w:bookmarkStart w:id="761" w:name="_Toc159436406"/>
      <w:r w:rsidRPr="008F2E94">
        <w:t>Andre tjenester</w:t>
      </w:r>
      <w:bookmarkEnd w:id="761"/>
    </w:p>
    <w:p w14:paraId="7E671942" w14:textId="77777777" w:rsidR="002C14AC" w:rsidRPr="008F2E94" w:rsidRDefault="002C14AC" w:rsidP="002C14AC">
      <w:pPr>
        <w:pStyle w:val="BodytextUserManual"/>
        <w:spacing w:before="156" w:after="156"/>
      </w:pPr>
      <w:r w:rsidRPr="008F2E94">
        <w:t xml:space="preserve">Du kan købe det </w:t>
      </w:r>
      <w:r w:rsidRPr="008F2E94">
        <w:rPr>
          <w:rFonts w:eastAsiaTheme="minorEastAsia"/>
          <w:szCs w:val="18"/>
        </w:rPr>
        <w:t xml:space="preserve">ekstra </w:t>
      </w:r>
      <w:r w:rsidRPr="008F2E94">
        <w:t>tilbehør direkte fra Autels autoriserede værktøjsleverandører og/eller din lokale distributør eller agent.</w:t>
      </w:r>
    </w:p>
    <w:p w14:paraId="5440ED7D" w14:textId="77777777" w:rsidR="002C14AC" w:rsidRPr="008F2E94" w:rsidRDefault="002C14AC" w:rsidP="002C14AC">
      <w:pPr>
        <w:pStyle w:val="BodytextUserManual"/>
        <w:spacing w:before="156" w:after="156"/>
      </w:pPr>
      <w:r w:rsidRPr="008F2E94">
        <w:t>Din indkøbsordre skal indeholde følgende oplysninger:</w:t>
      </w:r>
    </w:p>
    <w:p w14:paraId="59E3BFA2" w14:textId="77777777" w:rsidR="002C14AC" w:rsidRPr="008F2E94" w:rsidRDefault="002C14AC" w:rsidP="002C14AC">
      <w:pPr>
        <w:pStyle w:val="ac"/>
        <w:numPr>
          <w:ilvl w:val="0"/>
          <w:numId w:val="247"/>
        </w:numPr>
        <w:spacing w:before="156" w:after="156"/>
        <w:ind w:left="641" w:hanging="357"/>
        <w:rPr>
          <w:rFonts w:cs="Arial"/>
        </w:rPr>
      </w:pPr>
      <w:r w:rsidRPr="008F2E94">
        <w:rPr>
          <w:rFonts w:cs="Arial"/>
        </w:rPr>
        <w:t>Kontaktoplysninger</w:t>
      </w:r>
    </w:p>
    <w:p w14:paraId="113B80EC" w14:textId="77777777" w:rsidR="002C14AC" w:rsidRPr="008F2E94" w:rsidRDefault="002C14AC" w:rsidP="002C14AC">
      <w:pPr>
        <w:pStyle w:val="ac"/>
        <w:numPr>
          <w:ilvl w:val="0"/>
          <w:numId w:val="247"/>
        </w:numPr>
        <w:spacing w:before="156" w:after="156"/>
        <w:ind w:left="641" w:hanging="357"/>
        <w:rPr>
          <w:rFonts w:cs="Arial"/>
        </w:rPr>
      </w:pPr>
      <w:r w:rsidRPr="008F2E94">
        <w:rPr>
          <w:rFonts w:cs="Arial"/>
        </w:rPr>
        <w:t>Produkt- eller delnavn</w:t>
      </w:r>
    </w:p>
    <w:p w14:paraId="32CD93C2" w14:textId="77777777" w:rsidR="002C14AC" w:rsidRPr="008F2E94" w:rsidRDefault="002C14AC" w:rsidP="002C14AC">
      <w:pPr>
        <w:pStyle w:val="ac"/>
        <w:numPr>
          <w:ilvl w:val="0"/>
          <w:numId w:val="247"/>
        </w:numPr>
        <w:spacing w:before="156" w:after="156"/>
        <w:ind w:left="641" w:hanging="357"/>
        <w:rPr>
          <w:rFonts w:cs="Arial"/>
        </w:rPr>
      </w:pPr>
      <w:r w:rsidRPr="008F2E94">
        <w:rPr>
          <w:rFonts w:cs="Arial"/>
        </w:rPr>
        <w:lastRenderedPageBreak/>
        <w:t>Varebeskrivelse</w:t>
      </w:r>
    </w:p>
    <w:p w14:paraId="13AA51E5" w14:textId="77777777" w:rsidR="002C14AC" w:rsidRPr="008F2E94" w:rsidRDefault="002C14AC" w:rsidP="002C14AC">
      <w:pPr>
        <w:pStyle w:val="ac"/>
        <w:numPr>
          <w:ilvl w:val="0"/>
          <w:numId w:val="247"/>
        </w:numPr>
        <w:spacing w:before="156" w:after="156"/>
        <w:ind w:left="641" w:hanging="357"/>
        <w:rPr>
          <w:rFonts w:cs="Arial"/>
        </w:rPr>
      </w:pPr>
      <w:r w:rsidRPr="008F2E94">
        <w:rPr>
          <w:rFonts w:cs="Arial"/>
        </w:rPr>
        <w:t>Købsmængde</w:t>
      </w:r>
    </w:p>
    <w:p w14:paraId="08147E8F" w14:textId="77777777" w:rsidR="002C14AC" w:rsidRPr="008F2E94" w:rsidRDefault="002C14AC" w:rsidP="002C14AC">
      <w:pPr>
        <w:pStyle w:val="Text"/>
        <w:spacing w:before="156" w:after="156"/>
        <w:rPr>
          <w:rFonts w:cs="Arial"/>
        </w:rPr>
      </w:pPr>
    </w:p>
    <w:p w14:paraId="1547E88D" w14:textId="77777777" w:rsidR="002C14AC" w:rsidRPr="008F2E94" w:rsidRDefault="002C14AC" w:rsidP="002C14AC">
      <w:pPr>
        <w:pStyle w:val="12"/>
        <w:spacing w:before="312" w:after="312"/>
        <w:ind w:left="792" w:hanging="792"/>
      </w:pPr>
      <w:bookmarkStart w:id="762" w:name="_Toc451525849"/>
      <w:bookmarkStart w:id="763" w:name="_Toc38114449"/>
      <w:bookmarkStart w:id="764" w:name="_Toc159436407"/>
      <w:r w:rsidRPr="008F2E94">
        <w:lastRenderedPageBreak/>
        <w:t xml:space="preserve"> </w:t>
      </w:r>
      <w:bookmarkStart w:id="765" w:name="_Toc204437632"/>
      <w:r w:rsidRPr="008F2E94">
        <w:t>Overholdelsesoplysninger</w:t>
      </w:r>
      <w:bookmarkEnd w:id="762"/>
      <w:bookmarkEnd w:id="763"/>
      <w:bookmarkEnd w:id="764"/>
      <w:bookmarkEnd w:id="765"/>
    </w:p>
    <w:p w14:paraId="02B13055" w14:textId="77777777" w:rsidR="002C14AC" w:rsidRPr="008F2E94" w:rsidRDefault="002C14AC" w:rsidP="002C14AC">
      <w:pPr>
        <w:pStyle w:val="16"/>
        <w:spacing w:before="156" w:after="156"/>
        <w:ind w:leftChars="157" w:left="283"/>
        <w:rPr>
          <w:b/>
        </w:rPr>
      </w:pPr>
      <w:r w:rsidRPr="008F2E94">
        <w:rPr>
          <w:b/>
        </w:rPr>
        <w:t>FCC-overholdelse</w:t>
      </w:r>
    </w:p>
    <w:p w14:paraId="6297EED0" w14:textId="77777777" w:rsidR="002C14AC" w:rsidRPr="008F2E94" w:rsidRDefault="002C14AC" w:rsidP="002C14AC">
      <w:pPr>
        <w:spacing w:before="156" w:after="156"/>
        <w:rPr>
          <w:rFonts w:cs="Arial"/>
          <w:szCs w:val="18"/>
        </w:rPr>
      </w:pPr>
      <w:r w:rsidRPr="008F2E94">
        <w:rPr>
          <w:rFonts w:cs="Arial"/>
          <w:szCs w:val="18"/>
        </w:rPr>
        <w:t>Dette udstyr er blevet testet og fundet at overholde grænserne for en digital enhed i klasse B i henhold til del 15 af FCC-reglerne. Disse grænser er designet til at yde rimelig beskyttelse mod skadelig interferens i en boliginstallation. Dette udstyr genererer, bruger og kan udstråle radio frekvensenergi og kan, hvis det ikke installeres og bruges i overensstemmelse med instruktionerne, forårsage skadelig interferens i radiokommunikation. Der er dog ingen garanti for, at der ikke vil opstå interferens i en bestemt installation. Hvis dette udstyr forårsager skadelig interferens i radio- eller tv-modtagelse, hvilket kan bestemmes ved at slukke og tænde udstyret, opfordres brugeren til at forsøge at afhjælpe interferensen ved hjælp af en eller flere af følgende foranstaltninger:</w:t>
      </w:r>
    </w:p>
    <w:p w14:paraId="79B19BC5" w14:textId="77777777" w:rsidR="002C14AC" w:rsidRPr="008F2E94" w:rsidRDefault="002C14AC" w:rsidP="002C14AC">
      <w:pPr>
        <w:pStyle w:val="ac"/>
        <w:numPr>
          <w:ilvl w:val="0"/>
          <w:numId w:val="116"/>
        </w:numPr>
        <w:spacing w:beforeLines="20" w:before="62" w:afterLines="20" w:after="62"/>
        <w:ind w:left="641" w:hanging="357"/>
        <w:rPr>
          <w:rFonts w:cs="Arial"/>
          <w:b/>
          <w:szCs w:val="18"/>
        </w:rPr>
      </w:pPr>
      <w:r w:rsidRPr="008F2E94">
        <w:rPr>
          <w:rFonts w:cs="Arial"/>
          <w:szCs w:val="18"/>
        </w:rPr>
        <w:t>Omorienter eller flyt modtagerantennen.</w:t>
      </w:r>
    </w:p>
    <w:p w14:paraId="2DB1CF3A" w14:textId="77777777" w:rsidR="002C14AC" w:rsidRPr="008F2E94" w:rsidRDefault="002C14AC" w:rsidP="002C14AC">
      <w:pPr>
        <w:pStyle w:val="ac"/>
        <w:numPr>
          <w:ilvl w:val="0"/>
          <w:numId w:val="116"/>
        </w:numPr>
        <w:spacing w:beforeLines="20" w:before="62" w:afterLines="20" w:after="62"/>
        <w:ind w:left="641" w:hanging="357"/>
        <w:rPr>
          <w:rFonts w:cs="Arial"/>
          <w:b/>
          <w:szCs w:val="18"/>
        </w:rPr>
      </w:pPr>
      <w:r w:rsidRPr="008F2E94">
        <w:rPr>
          <w:rFonts w:cs="Arial"/>
          <w:szCs w:val="18"/>
        </w:rPr>
        <w:t>Øg afstanden mellem udstyret og modtageren.</w:t>
      </w:r>
    </w:p>
    <w:p w14:paraId="1967A4E3" w14:textId="77777777" w:rsidR="002C14AC" w:rsidRPr="008F2E94" w:rsidRDefault="002C14AC" w:rsidP="002C14AC">
      <w:pPr>
        <w:pStyle w:val="ac"/>
        <w:numPr>
          <w:ilvl w:val="0"/>
          <w:numId w:val="116"/>
        </w:numPr>
        <w:spacing w:beforeLines="20" w:before="62" w:afterLines="20" w:after="62"/>
        <w:ind w:left="641" w:hanging="357"/>
        <w:rPr>
          <w:rFonts w:cs="Arial"/>
          <w:b/>
          <w:szCs w:val="18"/>
        </w:rPr>
      </w:pPr>
      <w:r w:rsidRPr="008F2E94">
        <w:rPr>
          <w:rFonts w:cs="Arial"/>
          <w:szCs w:val="18"/>
        </w:rPr>
        <w:t>Tilslut udstyret til en stikkontakt på et andet kredsløb end det, som modtageren er tilsluttet.</w:t>
      </w:r>
    </w:p>
    <w:p w14:paraId="382D5083" w14:textId="77777777" w:rsidR="002C14AC" w:rsidRPr="008F2E94" w:rsidRDefault="002C14AC" w:rsidP="002C14AC">
      <w:pPr>
        <w:pStyle w:val="ac"/>
        <w:numPr>
          <w:ilvl w:val="0"/>
          <w:numId w:val="116"/>
        </w:numPr>
        <w:spacing w:beforeLines="20" w:before="62" w:afterLines="20" w:after="62"/>
        <w:ind w:left="641" w:hanging="357"/>
        <w:rPr>
          <w:rFonts w:cs="Arial"/>
          <w:b/>
          <w:szCs w:val="18"/>
        </w:rPr>
      </w:pPr>
      <w:r w:rsidRPr="008F2E94">
        <w:rPr>
          <w:rFonts w:cs="Arial"/>
          <w:szCs w:val="18"/>
        </w:rPr>
        <w:t>Kontakt forhandleren eller en erfaren radio-/tv-tekniker for at få hjælp.</w:t>
      </w:r>
    </w:p>
    <w:p w14:paraId="3D768656" w14:textId="77777777" w:rsidR="002C14AC" w:rsidRPr="008F2E94" w:rsidRDefault="002C14AC" w:rsidP="002C14AC">
      <w:pPr>
        <w:pBdr>
          <w:top w:val="single" w:sz="4" w:space="1" w:color="auto"/>
        </w:pBdr>
        <w:spacing w:beforeLines="0" w:before="0" w:afterLines="0" w:after="0"/>
        <w:rPr>
          <w:rFonts w:cs="Arial"/>
          <w:b/>
          <w:szCs w:val="18"/>
        </w:rPr>
      </w:pPr>
      <w:r w:rsidRPr="008F2E94">
        <w:rPr>
          <w:rFonts w:cs="Arial"/>
          <w:b/>
          <w:i/>
          <w:noProof/>
          <w:szCs w:val="18"/>
          <w:lang w:val="en-US"/>
        </w:rPr>
        <w:drawing>
          <wp:anchor distT="0" distB="0" distL="114300" distR="114300" simplePos="0" relativeHeight="252413952" behindDoc="0" locked="0" layoutInCell="1" allowOverlap="1" wp14:anchorId="6C5B0F5F" wp14:editId="7C699782">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8F2E94">
        <w:rPr>
          <w:rFonts w:cs="Arial"/>
          <w:b/>
          <w:szCs w:val="18"/>
        </w:rPr>
        <w:t>ADVARSEL</w:t>
      </w:r>
    </w:p>
    <w:p w14:paraId="070C556E" w14:textId="77777777" w:rsidR="002C14AC" w:rsidRPr="008F2E94" w:rsidRDefault="002C14AC" w:rsidP="002C14AC">
      <w:pPr>
        <w:pBdr>
          <w:bottom w:val="single" w:sz="4" w:space="1" w:color="auto"/>
        </w:pBdr>
        <w:spacing w:beforeLines="0" w:before="0" w:afterLines="0" w:after="0"/>
        <w:rPr>
          <w:rFonts w:cs="Arial"/>
          <w:szCs w:val="18"/>
        </w:rPr>
      </w:pPr>
      <w:r w:rsidRPr="008F2E94">
        <w:rPr>
          <w:rFonts w:cs="Arial"/>
          <w:szCs w:val="18"/>
        </w:rPr>
        <w:t>Ændringer eller modifikationer, der ikke udtrykkeligt er godkendt af den part, der er ansvarlig for overholdelse af reglerne, vil ugyldiggøre brugerens ret til at betjene udstyret.</w:t>
      </w:r>
    </w:p>
    <w:p w14:paraId="7F361BAC" w14:textId="77777777" w:rsidR="002C14AC" w:rsidRPr="008F2E94" w:rsidRDefault="002C14AC" w:rsidP="002C14AC">
      <w:pPr>
        <w:spacing w:before="156" w:after="156"/>
        <w:rPr>
          <w:rFonts w:cs="Arial"/>
          <w:szCs w:val="18"/>
        </w:rPr>
      </w:pPr>
      <w:r w:rsidRPr="008F2E94">
        <w:rPr>
          <w:rFonts w:cs="Arial"/>
          <w:szCs w:val="18"/>
        </w:rPr>
        <w:t>Denne enhed overholder del 15 af FCC-reglerne. Brugen er underlagt følgende to betingelser:</w:t>
      </w:r>
    </w:p>
    <w:p w14:paraId="59D096F6" w14:textId="77777777" w:rsidR="002C14AC" w:rsidRPr="008F2E94" w:rsidRDefault="002C14AC" w:rsidP="002C14AC">
      <w:pPr>
        <w:pStyle w:val="ac"/>
        <w:numPr>
          <w:ilvl w:val="0"/>
          <w:numId w:val="115"/>
        </w:numPr>
        <w:spacing w:beforeLines="20" w:before="62" w:afterLines="20" w:after="62"/>
        <w:ind w:left="641" w:hanging="357"/>
        <w:rPr>
          <w:rFonts w:cs="Arial"/>
          <w:b/>
          <w:szCs w:val="18"/>
        </w:rPr>
      </w:pPr>
      <w:r w:rsidRPr="008F2E94">
        <w:rPr>
          <w:rFonts w:cs="Arial"/>
          <w:szCs w:val="18"/>
        </w:rPr>
        <w:t>Denne enhed må ikke forårsage skadelig interferens.</w:t>
      </w:r>
    </w:p>
    <w:p w14:paraId="323C3069" w14:textId="77777777" w:rsidR="002C14AC" w:rsidRPr="008F2E94" w:rsidRDefault="002C14AC" w:rsidP="002C14AC">
      <w:pPr>
        <w:pStyle w:val="ac"/>
        <w:numPr>
          <w:ilvl w:val="0"/>
          <w:numId w:val="115"/>
        </w:numPr>
        <w:spacing w:beforeLines="20" w:before="62" w:afterLines="20" w:after="62"/>
        <w:ind w:left="641" w:hanging="357"/>
        <w:rPr>
          <w:rFonts w:cs="Arial"/>
          <w:b/>
          <w:szCs w:val="18"/>
        </w:rPr>
      </w:pPr>
      <w:r w:rsidRPr="008F2E94">
        <w:rPr>
          <w:rFonts w:cs="Arial"/>
          <w:szCs w:val="18"/>
        </w:rPr>
        <w:t>Denne enhed skal acceptere enhver modtaget interferens, herunder interferens, der kan forårsage uønsket drift.</w:t>
      </w:r>
    </w:p>
    <w:p w14:paraId="4A1A0C34" w14:textId="77777777" w:rsidR="002C14AC" w:rsidRPr="008F2E94" w:rsidRDefault="002C14AC" w:rsidP="002C14AC">
      <w:pPr>
        <w:spacing w:before="156" w:after="156"/>
        <w:rPr>
          <w:rFonts w:cs="Arial"/>
          <w:b/>
          <w:szCs w:val="18"/>
        </w:rPr>
      </w:pPr>
      <w:r w:rsidRPr="008F2E94">
        <w:rPr>
          <w:rFonts w:cs="Arial"/>
          <w:b/>
          <w:szCs w:val="18"/>
        </w:rPr>
        <w:t>Oplysninger om RF-eksponering</w:t>
      </w:r>
    </w:p>
    <w:p w14:paraId="6452FB7C" w14:textId="77777777" w:rsidR="002C14AC" w:rsidRPr="008F2E94" w:rsidRDefault="002C14AC" w:rsidP="002C14AC">
      <w:pPr>
        <w:spacing w:before="156" w:after="156"/>
        <w:rPr>
          <w:rFonts w:cs="Arial"/>
          <w:szCs w:val="18"/>
        </w:rPr>
      </w:pPr>
      <w:r w:rsidRPr="008F2E94">
        <w:rPr>
          <w:rFonts w:cs="Arial"/>
          <w:szCs w:val="18"/>
        </w:rPr>
        <w:t>FCC RF-eksponeringskrav: Den højeste SAR-værdi rapporteret i henhold til denne standard under produktcertificering til brug ved siden af hovedet med en minimumsafstand på 5 mm. Denne sender må ikke placeres sammen med eller bruges sammen med andre antenner eller sendere.</w:t>
      </w:r>
    </w:p>
    <w:p w14:paraId="5E86A0A8" w14:textId="77777777" w:rsidR="002C14AC" w:rsidRPr="008F2E94" w:rsidRDefault="002C14AC" w:rsidP="002C14AC">
      <w:pPr>
        <w:spacing w:before="156" w:after="156"/>
        <w:rPr>
          <w:rFonts w:cs="Arial"/>
          <w:szCs w:val="18"/>
        </w:rPr>
      </w:pPr>
    </w:p>
    <w:p w14:paraId="6DCE3A59" w14:textId="0AB22521" w:rsidR="002C14AC" w:rsidRPr="008F2E94" w:rsidRDefault="002C14AC" w:rsidP="002C14AC">
      <w:pPr>
        <w:spacing w:before="156" w:after="156"/>
        <w:rPr>
          <w:rFonts w:cs="Arial"/>
          <w:szCs w:val="18"/>
        </w:rPr>
      </w:pPr>
      <w:r w:rsidRPr="008F2E94">
        <w:rPr>
          <w:rFonts w:cs="Arial"/>
          <w:szCs w:val="18"/>
        </w:rPr>
        <w:t xml:space="preserve">Dette produkt overholder FCC's RF-eksponeringskrav og henviser til FCC's hjemmeside </w:t>
      </w:r>
      <w:hyperlink r:id="rId292" w:history="1">
        <w:r w:rsidR="00544E44" w:rsidRPr="008F2E94">
          <w:rPr>
            <w:rStyle w:val="ab"/>
            <w:rFonts w:cs="Arial"/>
            <w:szCs w:val="18"/>
          </w:rPr>
          <w:t>https://apps.fcc.gov/oetcf/eas/reports/GenericSearch.cfm</w:t>
        </w:r>
      </w:hyperlink>
      <w:r w:rsidRPr="008F2E94">
        <w:rPr>
          <w:rFonts w:cs="Arial"/>
          <w:szCs w:val="18"/>
        </w:rPr>
        <w:t xml:space="preserve">. Søg efter FCC ID: </w:t>
      </w:r>
      <w:r w:rsidR="00FA7E33" w:rsidRPr="008F2E94">
        <w:rPr>
          <w:rFonts w:cs="Arial"/>
          <w:szCs w:val="18"/>
        </w:rPr>
        <w:t>WQ8-DV2379</w:t>
      </w:r>
      <w:r w:rsidR="00985F92" w:rsidRPr="008F2E94">
        <w:rPr>
          <w:rFonts w:cs="Arial"/>
          <w:szCs w:val="18"/>
        </w:rPr>
        <w:t>.</w:t>
      </w:r>
    </w:p>
    <w:p w14:paraId="1BA16910" w14:textId="77777777" w:rsidR="002C14AC" w:rsidRPr="008F2E94" w:rsidRDefault="002C14AC" w:rsidP="002C14AC">
      <w:pPr>
        <w:spacing w:before="156" w:after="156"/>
        <w:rPr>
          <w:rFonts w:cs="Arial"/>
          <w:b/>
          <w:bCs/>
          <w:szCs w:val="18"/>
        </w:rPr>
      </w:pPr>
      <w:r w:rsidRPr="008F2E94">
        <w:rPr>
          <w:rFonts w:cs="Arial"/>
          <w:b/>
          <w:bCs/>
          <w:szCs w:val="18"/>
        </w:rPr>
        <w:t>IC-MEDDELELSE TIL CANADISK BRUGERE</w:t>
      </w:r>
    </w:p>
    <w:p w14:paraId="1A4840B0" w14:textId="77777777" w:rsidR="002C14AC" w:rsidRPr="008F2E94" w:rsidRDefault="002C14AC" w:rsidP="002C14AC">
      <w:pPr>
        <w:spacing w:before="156" w:after="156"/>
        <w:rPr>
          <w:rFonts w:cs="Arial"/>
          <w:szCs w:val="18"/>
        </w:rPr>
      </w:pPr>
      <w:r w:rsidRPr="008F2E94">
        <w:rPr>
          <w:rFonts w:cs="Arial"/>
          <w:szCs w:val="18"/>
        </w:rPr>
        <w:t>Denne enhed indeholder licensfrie sendere/modtagere, der overholder Innovation, Science and Economic Development Canadas licensfrie RSS-standarder. Betjening er underlagt følgende to betingelser:</w:t>
      </w:r>
    </w:p>
    <w:p w14:paraId="60E66A6A" w14:textId="1756401E" w:rsidR="002C14AC" w:rsidRPr="008F2E94" w:rsidRDefault="002C14AC" w:rsidP="002C14AC">
      <w:pPr>
        <w:spacing w:before="156" w:after="156"/>
        <w:rPr>
          <w:rFonts w:cs="Arial"/>
          <w:szCs w:val="18"/>
        </w:rPr>
      </w:pPr>
      <w:r w:rsidRPr="008F2E94">
        <w:rPr>
          <w:rFonts w:cs="Arial"/>
          <w:szCs w:val="18"/>
        </w:rPr>
        <w:t>(1) Denne enhed må ikke forårsage interferens</w:t>
      </w:r>
      <w:r w:rsidR="00985F92" w:rsidRPr="008F2E94">
        <w:rPr>
          <w:rFonts w:cs="Arial"/>
          <w:szCs w:val="18"/>
        </w:rPr>
        <w:t>.</w:t>
      </w:r>
    </w:p>
    <w:p w14:paraId="028D537B" w14:textId="77777777" w:rsidR="002C14AC" w:rsidRPr="008F2E94" w:rsidRDefault="002C14AC" w:rsidP="002C14AC">
      <w:pPr>
        <w:spacing w:before="156" w:after="156"/>
        <w:rPr>
          <w:rFonts w:cs="Arial"/>
          <w:szCs w:val="18"/>
        </w:rPr>
      </w:pPr>
      <w:r w:rsidRPr="008F2E94">
        <w:rPr>
          <w:rFonts w:cs="Arial"/>
          <w:szCs w:val="18"/>
        </w:rPr>
        <w:t>(2) Denne enhed skal kunne tåle enhver form for interferens, herunder interferens, der kan forårsage uønsket drift af enheden.</w:t>
      </w:r>
    </w:p>
    <w:p w14:paraId="02C8498A" w14:textId="77777777" w:rsidR="002C14AC" w:rsidRPr="008F2E94" w:rsidRDefault="002C14AC" w:rsidP="002C14AC">
      <w:pPr>
        <w:spacing w:before="156" w:after="156"/>
        <w:rPr>
          <w:rFonts w:cs="Arial"/>
          <w:szCs w:val="18"/>
        </w:rPr>
      </w:pPr>
      <w:r w:rsidRPr="008F2E94">
        <w:rPr>
          <w:rFonts w:cs="Arial"/>
          <w:szCs w:val="18"/>
        </w:rPr>
        <w:t>Brug af denne enhed er begrænset til indendørs brug. (5150-5250 MHz)</w:t>
      </w:r>
    </w:p>
    <w:p w14:paraId="58B9DAEC" w14:textId="77777777" w:rsidR="002C14AC" w:rsidRPr="008F2E94" w:rsidRDefault="002C14AC" w:rsidP="002C14AC">
      <w:pPr>
        <w:spacing w:before="156" w:after="156"/>
        <w:rPr>
          <w:rFonts w:cs="Arial"/>
          <w:szCs w:val="18"/>
        </w:rPr>
      </w:pPr>
      <w:r w:rsidRPr="008F2E94">
        <w:rPr>
          <w:rFonts w:cs="Arial"/>
          <w:szCs w:val="18"/>
        </w:rPr>
        <w:t>Denne EUT overholder SAR for grænseværdier for den generelle befolkning/ukontrolleret eksponering i IC RSS-102 og er blevet testet i overensstemmelse med de målemetoder og procedurer, der er specificeret i IEEE 1528 og IEC 62209. Dette udstyr skal installeres og betjenes med en minimumsafstand på 5 mm mellem radiatoren og din krop. Denne enhed og dens antenne(r) må ikke placeres sammen med eller betjenes sammen med andre antenner eller sendere.</w:t>
      </w:r>
    </w:p>
    <w:p w14:paraId="6D106B84" w14:textId="77777777" w:rsidR="002C14AC" w:rsidRPr="008F2E94" w:rsidRDefault="002C14AC" w:rsidP="002C14AC">
      <w:pPr>
        <w:spacing w:before="156" w:after="156"/>
        <w:rPr>
          <w:rFonts w:cs="Arial"/>
          <w:szCs w:val="18"/>
        </w:rPr>
      </w:pPr>
    </w:p>
    <w:p w14:paraId="29F98CB5" w14:textId="77777777" w:rsidR="002C14AC" w:rsidRPr="008F2E94" w:rsidRDefault="002C14AC" w:rsidP="002C14AC">
      <w:pPr>
        <w:pStyle w:val="16"/>
        <w:spacing w:before="156" w:after="156"/>
        <w:ind w:leftChars="0" w:left="284"/>
        <w:rPr>
          <w:b/>
        </w:rPr>
      </w:pPr>
      <w:r w:rsidRPr="008F2E94">
        <w:rPr>
          <w:b/>
        </w:rPr>
        <w:t>CE-overholdelse</w:t>
      </w:r>
    </w:p>
    <w:p w14:paraId="6597C901" w14:textId="77777777" w:rsidR="002C14AC" w:rsidRPr="008F2E94" w:rsidRDefault="002C14AC" w:rsidP="002C14AC">
      <w:pPr>
        <w:pStyle w:val="BodytextUserManual"/>
        <w:spacing w:before="156" w:after="156"/>
      </w:pPr>
      <w:r w:rsidRPr="008F2E94">
        <w:t>RED-direktivet 2014/53/EU.</w:t>
      </w:r>
    </w:p>
    <w:p w14:paraId="0B070F9F" w14:textId="77777777" w:rsidR="002C14AC" w:rsidRPr="008F2E94" w:rsidRDefault="002C14AC" w:rsidP="002C14AC">
      <w:pPr>
        <w:pStyle w:val="16"/>
        <w:spacing w:before="156" w:after="156"/>
        <w:ind w:leftChars="0" w:left="284"/>
        <w:rPr>
          <w:b/>
        </w:rPr>
      </w:pPr>
      <w:r w:rsidRPr="008F2E94">
        <w:rPr>
          <w:b/>
        </w:rPr>
        <w:t>RoHS-overholdelse</w:t>
      </w:r>
    </w:p>
    <w:p w14:paraId="28EEFB97" w14:textId="77777777" w:rsidR="002C14AC" w:rsidRPr="008F2E94" w:rsidRDefault="002C14AC" w:rsidP="002C14AC">
      <w:pPr>
        <w:pStyle w:val="16"/>
        <w:spacing w:before="156" w:after="156"/>
        <w:ind w:leftChars="0" w:left="283"/>
      </w:pPr>
      <w:r w:rsidRPr="008F2E94">
        <w:t>Denne enhed erklæres i overensstemmelse med det europæiske RoHS-direktiv 2011/65/EU.</w:t>
      </w:r>
    </w:p>
    <w:p w14:paraId="73368580" w14:textId="77777777" w:rsidR="002C14AC" w:rsidRPr="008F2E94" w:rsidRDefault="002C14AC" w:rsidP="002C14AC">
      <w:pPr>
        <w:pStyle w:val="BodytextUserManual"/>
        <w:spacing w:before="156" w:after="156"/>
      </w:pPr>
    </w:p>
    <w:p w14:paraId="0DAC81CE" w14:textId="77777777" w:rsidR="002C14AC" w:rsidRPr="008F2E94" w:rsidRDefault="002C14AC" w:rsidP="002C14AC">
      <w:pPr>
        <w:pStyle w:val="BodytextUserManual"/>
        <w:spacing w:before="156" w:after="156"/>
      </w:pPr>
    </w:p>
    <w:p w14:paraId="2DFC6A85" w14:textId="77777777" w:rsidR="002C14AC" w:rsidRPr="008F2E94" w:rsidRDefault="002C14AC" w:rsidP="002C14AC">
      <w:pPr>
        <w:pStyle w:val="12"/>
        <w:spacing w:before="312" w:after="312"/>
        <w:ind w:left="792" w:hanging="792"/>
      </w:pPr>
      <w:bookmarkStart w:id="766" w:name="_Toc451525850"/>
      <w:bookmarkStart w:id="767" w:name="_Toc38114450"/>
      <w:r w:rsidRPr="008F2E94">
        <w:lastRenderedPageBreak/>
        <w:t xml:space="preserve"> </w:t>
      </w:r>
      <w:bookmarkStart w:id="768" w:name="_Toc159436408"/>
      <w:bookmarkStart w:id="769" w:name="_Toc204437633"/>
      <w:r w:rsidRPr="008F2E94">
        <w:t>Garanti</w:t>
      </w:r>
      <w:bookmarkEnd w:id="766"/>
      <w:bookmarkEnd w:id="767"/>
      <w:bookmarkEnd w:id="768"/>
      <w:bookmarkEnd w:id="769"/>
    </w:p>
    <w:p w14:paraId="478F2A03" w14:textId="77777777" w:rsidR="002C14AC" w:rsidRPr="008F2E94" w:rsidRDefault="002C14AC" w:rsidP="002C14AC">
      <w:pPr>
        <w:spacing w:before="156" w:after="156"/>
        <w:rPr>
          <w:rFonts w:cs="Arial"/>
          <w:b/>
          <w:bCs/>
          <w:sz w:val="21"/>
          <w:szCs w:val="21"/>
        </w:rPr>
      </w:pPr>
      <w:bookmarkStart w:id="770" w:name="_Toc38114451"/>
      <w:r w:rsidRPr="008F2E94">
        <w:rPr>
          <w:rFonts w:cs="Arial"/>
          <w:b/>
          <w:bCs/>
          <w:sz w:val="21"/>
          <w:szCs w:val="21"/>
        </w:rPr>
        <w:t>12 måneders begrænset garanti</w:t>
      </w:r>
      <w:bookmarkEnd w:id="770"/>
    </w:p>
    <w:p w14:paraId="5A4B89AF" w14:textId="26B126DD" w:rsidR="002C14AC" w:rsidRPr="008F2E94" w:rsidRDefault="002C14AC" w:rsidP="002C14AC">
      <w:pPr>
        <w:pStyle w:val="BodytextUserManual"/>
        <w:spacing w:before="156" w:after="156"/>
      </w:pPr>
      <w:r w:rsidRPr="008F2E94">
        <w:rPr>
          <w:lang w:val="nl-NL"/>
        </w:rPr>
        <w:t xml:space="preserve">Autel Intelligent Technology Corp., Ltd. </w:t>
      </w:r>
      <w:r w:rsidRPr="008F2E94">
        <w:t>(Virksomheden) garanterer over for den oprindelige køber af denne MaxiSys</w:t>
      </w:r>
      <w:r w:rsidR="00EA391C" w:rsidRPr="008F2E94">
        <w:t>-</w:t>
      </w:r>
      <w:r w:rsidRPr="008F2E94">
        <w:t>tablet, at hvis dette produkt eller nogen del deraf under normal brug og normale forhold viser sig at være defekt i materiale eller udførelse, der resulterer i produktfejl inden for tolv (12) måneder fra købsdatoen, vil sådanne defekter blive repareret eller udskiftet (med nye eller genopbyggede dele) med købsbevis, efter Virksomhedens valg, uden beregning for dele eller arbejdskraft, der er direkte relateret til defekten/defekterne.</w:t>
      </w:r>
    </w:p>
    <w:p w14:paraId="1EEDDB30" w14:textId="77777777" w:rsidR="002C14AC" w:rsidRPr="008F2E94" w:rsidRDefault="002C14AC" w:rsidP="002C14AC">
      <w:pPr>
        <w:pStyle w:val="NOTE0"/>
        <w:spacing w:before="62" w:after="62"/>
        <w:rPr>
          <w:rFonts w:cs="Arial"/>
        </w:rPr>
      </w:pPr>
      <w:r w:rsidRPr="008F2E94">
        <w:rPr>
          <w:rFonts w:cs="Arial"/>
          <w:b w:val="0"/>
          <w:noProof/>
          <w:lang w:val="en-US"/>
        </w:rPr>
        <w:drawing>
          <wp:anchor distT="0" distB="0" distL="114300" distR="114300" simplePos="0" relativeHeight="252337152" behindDoc="0" locked="0" layoutInCell="1" allowOverlap="1" wp14:anchorId="79E65AEC" wp14:editId="153B03F3">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8F2E94">
        <w:rPr>
          <w:rFonts w:cs="Arial"/>
        </w:rPr>
        <w:t>NOTE</w:t>
      </w:r>
    </w:p>
    <w:p w14:paraId="25FE8766" w14:textId="77777777" w:rsidR="002C14AC" w:rsidRPr="008F2E94" w:rsidRDefault="002C14AC" w:rsidP="002C14AC">
      <w:pPr>
        <w:pStyle w:val="NOTE1"/>
        <w:spacing w:before="62" w:after="62"/>
        <w:rPr>
          <w:rFonts w:cs="Arial"/>
        </w:rPr>
      </w:pPr>
      <w:r w:rsidRPr="008F2E94">
        <w:rPr>
          <w:rFonts w:cs="Arial"/>
        </w:rPr>
        <w:t>Hvis garantiperioden er i strid med lokale love og regler, bedes du overholde de relevante lokale love og regler.</w:t>
      </w:r>
    </w:p>
    <w:p w14:paraId="309D080E" w14:textId="77777777" w:rsidR="002C14AC" w:rsidRPr="008F2E94" w:rsidRDefault="002C14AC" w:rsidP="002C14AC">
      <w:pPr>
        <w:pStyle w:val="BodytextUserManual"/>
        <w:spacing w:before="156" w:after="156"/>
      </w:pPr>
      <w:r w:rsidRPr="008F2E94">
        <w:t>Virksomheden er ikke ansvarlig for hændelige skader eller følgeskader, der opstår som følge af brug, misbrug eller montering af enheden. Nogle stater tillader ikke begrænsninger på, hvor længe en underforstået garanti varer, så ovenstående begrænsninger gælder muligvis ikke for dig.</w:t>
      </w:r>
    </w:p>
    <w:p w14:paraId="134ADD2D" w14:textId="77777777" w:rsidR="002C14AC" w:rsidRPr="008F2E94" w:rsidRDefault="002C14AC" w:rsidP="002C14AC">
      <w:pPr>
        <w:spacing w:before="156" w:after="156"/>
        <w:rPr>
          <w:rFonts w:cs="Arial"/>
          <w:b/>
          <w:bCs/>
          <w:sz w:val="21"/>
          <w:szCs w:val="21"/>
        </w:rPr>
      </w:pPr>
      <w:r w:rsidRPr="008F2E94">
        <w:rPr>
          <w:rFonts w:cs="Arial"/>
          <w:b/>
          <w:bCs/>
          <w:sz w:val="21"/>
          <w:szCs w:val="21"/>
        </w:rPr>
        <w:t>Denne garanti gælder ikke for:</w:t>
      </w:r>
    </w:p>
    <w:p w14:paraId="3A13C3E4" w14:textId="77777777" w:rsidR="002C14AC" w:rsidRPr="008F2E94" w:rsidRDefault="002C14AC" w:rsidP="002C14AC">
      <w:pPr>
        <w:pStyle w:val="ac"/>
        <w:numPr>
          <w:ilvl w:val="0"/>
          <w:numId w:val="248"/>
        </w:numPr>
        <w:spacing w:beforeLines="30" w:before="93" w:afterLines="30" w:after="93"/>
        <w:ind w:left="641" w:hanging="357"/>
        <w:rPr>
          <w:rFonts w:cs="Arial"/>
        </w:rPr>
      </w:pPr>
      <w:r w:rsidRPr="008F2E94">
        <w:rPr>
          <w:rFonts w:cs="Arial"/>
        </w:rPr>
        <w:t>Produkter, der har været udsat for unormal brug eller unormale forhold, ulykker, forkert håndtering, forsømmelse, uautoriseret ændring, misbrug, forkert installation eller reparation eller forkert opbevaring;</w:t>
      </w:r>
    </w:p>
    <w:p w14:paraId="234ED2AE" w14:textId="77777777" w:rsidR="002C14AC" w:rsidRPr="008F2E94" w:rsidRDefault="002C14AC" w:rsidP="002C14AC">
      <w:pPr>
        <w:pStyle w:val="ac"/>
        <w:numPr>
          <w:ilvl w:val="0"/>
          <w:numId w:val="248"/>
        </w:numPr>
        <w:spacing w:beforeLines="30" w:before="93" w:afterLines="30" w:after="93"/>
        <w:ind w:left="641" w:hanging="357"/>
        <w:rPr>
          <w:rFonts w:cs="Arial"/>
        </w:rPr>
      </w:pPr>
      <w:r w:rsidRPr="008F2E94">
        <w:rPr>
          <w:rFonts w:cs="Arial"/>
        </w:rPr>
        <w:t>Produkter, hvis mekaniske serienummer eller elektroniske serienummer er blevet fjernet, ændret eller beskadiget;</w:t>
      </w:r>
    </w:p>
    <w:p w14:paraId="21F51050" w14:textId="77777777" w:rsidR="002C14AC" w:rsidRPr="008F2E94" w:rsidRDefault="002C14AC" w:rsidP="002C14AC">
      <w:pPr>
        <w:pStyle w:val="ac"/>
        <w:numPr>
          <w:ilvl w:val="0"/>
          <w:numId w:val="248"/>
        </w:numPr>
        <w:spacing w:beforeLines="30" w:before="93" w:afterLines="30" w:after="93"/>
        <w:ind w:left="641" w:hanging="357"/>
        <w:rPr>
          <w:rFonts w:cs="Arial"/>
        </w:rPr>
      </w:pPr>
      <w:r w:rsidRPr="008F2E94">
        <w:rPr>
          <w:rFonts w:cs="Arial"/>
        </w:rPr>
        <w:t>Skader forårsaget af udsættelse for for høje temperaturer eller ekstreme miljøforhold;</w:t>
      </w:r>
    </w:p>
    <w:p w14:paraId="517FA241" w14:textId="77777777" w:rsidR="002C14AC" w:rsidRPr="008F2E94" w:rsidRDefault="002C14AC" w:rsidP="002C14AC">
      <w:pPr>
        <w:pStyle w:val="ac"/>
        <w:numPr>
          <w:ilvl w:val="0"/>
          <w:numId w:val="248"/>
        </w:numPr>
        <w:spacing w:beforeLines="30" w:before="93" w:afterLines="30" w:after="93"/>
        <w:ind w:left="641" w:hanging="357"/>
        <w:rPr>
          <w:rFonts w:cs="Arial"/>
        </w:rPr>
      </w:pPr>
      <w:r w:rsidRPr="008F2E94">
        <w:rPr>
          <w:rFonts w:cs="Arial"/>
        </w:rPr>
        <w:t>Skader som følge af tilslutning til eller brug af tilbehør eller andre produkter, der ikke er godkendt eller autoriseret af virksomheden;</w:t>
      </w:r>
    </w:p>
    <w:p w14:paraId="2880859C" w14:textId="77777777" w:rsidR="002C14AC" w:rsidRPr="008F2E94" w:rsidRDefault="002C14AC" w:rsidP="002C14AC">
      <w:pPr>
        <w:pStyle w:val="ac"/>
        <w:numPr>
          <w:ilvl w:val="0"/>
          <w:numId w:val="248"/>
        </w:numPr>
        <w:spacing w:beforeLines="30" w:before="93" w:afterLines="30" w:after="93"/>
        <w:ind w:left="641" w:hanging="357"/>
        <w:rPr>
          <w:rFonts w:cs="Arial"/>
        </w:rPr>
      </w:pPr>
      <w:r w:rsidRPr="008F2E94">
        <w:rPr>
          <w:rFonts w:cs="Arial"/>
        </w:rPr>
        <w:t>Defekter i udseende, kosmetiske, dekorative eller strukturelle genstande såsom indramning og ikke-fungerende dele.</w:t>
      </w:r>
    </w:p>
    <w:p w14:paraId="65927E06" w14:textId="77777777" w:rsidR="002C14AC" w:rsidRPr="008F2E94" w:rsidRDefault="002C14AC" w:rsidP="002C14AC">
      <w:pPr>
        <w:pStyle w:val="ac"/>
        <w:numPr>
          <w:ilvl w:val="0"/>
          <w:numId w:val="248"/>
        </w:numPr>
        <w:spacing w:beforeLines="30" w:before="93" w:afterLines="30" w:after="93"/>
        <w:ind w:left="641" w:hanging="357"/>
        <w:rPr>
          <w:rFonts w:cs="Arial"/>
        </w:rPr>
      </w:pPr>
      <w:r w:rsidRPr="008F2E94">
        <w:rPr>
          <w:rFonts w:cs="Arial"/>
        </w:rPr>
        <w:t>Produkter, der er beskadiget af eksterne årsager såsom brand, snavs, sand, batterilækage, sprunget sikring, tyveri eller forkert brug af enhver elektrisk kilde.</w:t>
      </w:r>
    </w:p>
    <w:p w14:paraId="6B1F7BFF" w14:textId="77777777" w:rsidR="00544E44" w:rsidRPr="008F2E94" w:rsidRDefault="00544E44" w:rsidP="00544E44">
      <w:pPr>
        <w:pStyle w:val="Text"/>
        <w:spacing w:before="156" w:after="156"/>
        <w:rPr>
          <w:rFonts w:cs="Arial"/>
        </w:rPr>
      </w:pPr>
    </w:p>
    <w:p w14:paraId="3FF9898A" w14:textId="77777777" w:rsidR="002C14AC" w:rsidRPr="008F2E94" w:rsidRDefault="002C14AC" w:rsidP="002C14AC">
      <w:pPr>
        <w:pBdr>
          <w:top w:val="single" w:sz="6" w:space="1" w:color="auto"/>
          <w:bottom w:val="single" w:sz="6" w:space="0" w:color="auto"/>
        </w:pBdr>
        <w:spacing w:before="156" w:afterLines="0" w:after="0"/>
        <w:rPr>
          <w:rFonts w:cs="Arial"/>
          <w:b/>
        </w:rPr>
      </w:pPr>
      <w:r w:rsidRPr="008F2E94">
        <w:rPr>
          <w:rFonts w:cs="Arial"/>
          <w:b/>
          <w:noProof/>
          <w:lang w:val="en-US"/>
        </w:rPr>
        <w:lastRenderedPageBreak/>
        <w:drawing>
          <wp:anchor distT="0" distB="0" distL="114300" distR="114300" simplePos="0" relativeHeight="252343296" behindDoc="0" locked="0" layoutInCell="1" allowOverlap="1" wp14:anchorId="141350A1" wp14:editId="4408F1AD">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8F2E94">
        <w:rPr>
          <w:rFonts w:cs="Arial"/>
          <w:b/>
        </w:rPr>
        <w:t>VIGTIG</w:t>
      </w:r>
    </w:p>
    <w:p w14:paraId="631E5968" w14:textId="77777777" w:rsidR="002C14AC" w:rsidRPr="008F2E94" w:rsidRDefault="002C14AC" w:rsidP="002C14AC">
      <w:pPr>
        <w:pBdr>
          <w:top w:val="single" w:sz="6" w:space="1" w:color="auto"/>
          <w:bottom w:val="single" w:sz="6" w:space="0" w:color="auto"/>
        </w:pBdr>
        <w:spacing w:beforeLines="0" w:before="0" w:after="156"/>
        <w:rPr>
          <w:rFonts w:cs="Arial"/>
        </w:rPr>
      </w:pPr>
      <w:r w:rsidRPr="008F2E94">
        <w:rPr>
          <w:rFonts w:cs="Arial"/>
        </w:rPr>
        <w:t>Alt indhold af produktet kan blive slettet under reparationsprocessen. Du bør oprette en sikkerhedskopi af alt indhold af dit produkt, før du indleverer produktet til garantiservice.</w:t>
      </w:r>
    </w:p>
    <w:p w14:paraId="1E58E8AA" w14:textId="3646F0AE" w:rsidR="00262842" w:rsidRPr="008F2E94" w:rsidRDefault="00262842" w:rsidP="002C14AC">
      <w:pPr>
        <w:spacing w:before="156" w:after="156"/>
        <w:rPr>
          <w:rFonts w:cs="Arial"/>
        </w:rPr>
      </w:pPr>
    </w:p>
    <w:p w14:paraId="76A9FB44" w14:textId="77777777" w:rsidR="00262842" w:rsidRPr="008F2E94" w:rsidRDefault="00262842" w:rsidP="00262842">
      <w:pPr>
        <w:spacing w:before="156" w:after="156"/>
        <w:rPr>
          <w:rFonts w:cs="Arial"/>
        </w:rPr>
      </w:pPr>
    </w:p>
    <w:p w14:paraId="50CC2CAF" w14:textId="77777777" w:rsidR="00262842" w:rsidRPr="008F2E94" w:rsidRDefault="00262842" w:rsidP="00262842">
      <w:pPr>
        <w:spacing w:before="156" w:after="156"/>
        <w:rPr>
          <w:rFonts w:cs="Arial"/>
        </w:rPr>
      </w:pPr>
    </w:p>
    <w:p w14:paraId="48CB0612" w14:textId="77777777" w:rsidR="00262842" w:rsidRPr="008F2E94" w:rsidRDefault="00262842" w:rsidP="00262842">
      <w:pPr>
        <w:spacing w:before="156" w:after="156"/>
        <w:rPr>
          <w:rFonts w:cs="Arial"/>
        </w:rPr>
      </w:pPr>
    </w:p>
    <w:p w14:paraId="462D8C94" w14:textId="77777777" w:rsidR="00262842" w:rsidRPr="008F2E94" w:rsidRDefault="00262842" w:rsidP="00262842">
      <w:pPr>
        <w:spacing w:before="156" w:after="156"/>
        <w:rPr>
          <w:rFonts w:cs="Arial"/>
        </w:rPr>
      </w:pPr>
    </w:p>
    <w:p w14:paraId="58C9FA2F" w14:textId="77777777" w:rsidR="00262842" w:rsidRPr="008F2E94" w:rsidRDefault="00262842" w:rsidP="00262842">
      <w:pPr>
        <w:spacing w:before="156" w:after="156"/>
        <w:rPr>
          <w:rFonts w:cs="Arial"/>
        </w:rPr>
      </w:pPr>
    </w:p>
    <w:p w14:paraId="4357136A" w14:textId="77777777" w:rsidR="00262842" w:rsidRPr="008F2E94" w:rsidRDefault="00262842" w:rsidP="00262842">
      <w:pPr>
        <w:spacing w:before="156" w:after="156"/>
        <w:rPr>
          <w:rFonts w:cs="Arial"/>
        </w:rPr>
      </w:pPr>
    </w:p>
    <w:p w14:paraId="10164524" w14:textId="77777777" w:rsidR="00262842" w:rsidRPr="008F2E94" w:rsidRDefault="00262842" w:rsidP="00262842">
      <w:pPr>
        <w:spacing w:before="156" w:after="156"/>
        <w:rPr>
          <w:rFonts w:cs="Arial"/>
        </w:rPr>
      </w:pPr>
    </w:p>
    <w:p w14:paraId="309D5CA2" w14:textId="77777777" w:rsidR="00262842" w:rsidRPr="008F2E94" w:rsidRDefault="00262842" w:rsidP="00262842">
      <w:pPr>
        <w:spacing w:before="156" w:after="156"/>
        <w:rPr>
          <w:rFonts w:cs="Arial"/>
        </w:rPr>
      </w:pPr>
    </w:p>
    <w:p w14:paraId="77337017" w14:textId="77777777" w:rsidR="00262842" w:rsidRPr="008F2E94" w:rsidRDefault="00262842" w:rsidP="00262842">
      <w:pPr>
        <w:spacing w:before="156" w:after="156"/>
        <w:rPr>
          <w:rFonts w:cs="Arial"/>
        </w:rPr>
      </w:pPr>
    </w:p>
    <w:p w14:paraId="00C1A938" w14:textId="77777777" w:rsidR="00262842" w:rsidRPr="008F2E94" w:rsidRDefault="00262842" w:rsidP="00262842">
      <w:pPr>
        <w:spacing w:before="156" w:after="156"/>
        <w:rPr>
          <w:rFonts w:cs="Arial"/>
        </w:rPr>
      </w:pPr>
    </w:p>
    <w:p w14:paraId="3C6B71F4" w14:textId="77777777" w:rsidR="00262842" w:rsidRPr="008F2E94" w:rsidRDefault="00262842" w:rsidP="00262842">
      <w:pPr>
        <w:spacing w:before="156" w:after="156"/>
        <w:rPr>
          <w:rFonts w:cs="Arial"/>
        </w:rPr>
      </w:pPr>
    </w:p>
    <w:p w14:paraId="6359AE19" w14:textId="77777777" w:rsidR="00262842" w:rsidRPr="008F2E94" w:rsidRDefault="00262842" w:rsidP="00262842">
      <w:pPr>
        <w:spacing w:before="156" w:after="156"/>
        <w:rPr>
          <w:rFonts w:cs="Arial"/>
        </w:rPr>
      </w:pPr>
    </w:p>
    <w:p w14:paraId="70D7C329" w14:textId="77777777" w:rsidR="00262842" w:rsidRPr="008F2E94" w:rsidRDefault="00262842" w:rsidP="00262842">
      <w:pPr>
        <w:spacing w:before="156" w:after="156"/>
        <w:jc w:val="center"/>
        <w:rPr>
          <w:rFonts w:cs="Arial"/>
        </w:rPr>
      </w:pPr>
    </w:p>
    <w:p w14:paraId="26643C0E" w14:textId="77777777" w:rsidR="00262842" w:rsidRPr="008F2E94" w:rsidRDefault="00262842" w:rsidP="00262842">
      <w:pPr>
        <w:spacing w:before="156" w:after="156"/>
        <w:rPr>
          <w:rFonts w:cs="Arial"/>
        </w:rPr>
      </w:pPr>
    </w:p>
    <w:p w14:paraId="0CC0A75B" w14:textId="77777777" w:rsidR="00262842" w:rsidRPr="008F2E94" w:rsidRDefault="00262842" w:rsidP="00262842">
      <w:pPr>
        <w:spacing w:before="156" w:after="156"/>
        <w:rPr>
          <w:rFonts w:cs="Arial"/>
        </w:rPr>
      </w:pPr>
    </w:p>
    <w:p w14:paraId="351E69C5" w14:textId="77777777" w:rsidR="00262842" w:rsidRPr="008F2E94" w:rsidRDefault="00262842" w:rsidP="00262842">
      <w:pPr>
        <w:spacing w:before="156" w:after="156"/>
        <w:rPr>
          <w:rFonts w:cs="Arial"/>
        </w:rPr>
      </w:pPr>
    </w:p>
    <w:p w14:paraId="3FE6FF26" w14:textId="77777777" w:rsidR="00262842" w:rsidRPr="008F2E94" w:rsidRDefault="00262842" w:rsidP="00262842">
      <w:pPr>
        <w:spacing w:before="156" w:after="156"/>
        <w:rPr>
          <w:rFonts w:cs="Arial"/>
        </w:rPr>
      </w:pPr>
    </w:p>
    <w:p w14:paraId="5A8C07C5" w14:textId="6ACC6FB9" w:rsidR="002C14AC" w:rsidRPr="008F2E94" w:rsidRDefault="002C14AC" w:rsidP="00262842">
      <w:pPr>
        <w:spacing w:before="156" w:after="156"/>
        <w:rPr>
          <w:rFonts w:cs="Arial"/>
        </w:rPr>
        <w:sectPr w:rsidR="002C14AC" w:rsidRPr="008F2E94" w:rsidSect="005E7B46">
          <w:footerReference w:type="default" r:id="rId293"/>
          <w:footerReference w:type="first" r:id="rId294"/>
          <w:pgSz w:w="8391" w:h="11906" w:code="11"/>
          <w:pgMar w:top="567" w:right="567" w:bottom="567" w:left="567" w:header="0" w:footer="340" w:gutter="0"/>
          <w:cols w:space="425"/>
          <w:titlePg/>
          <w:docGrid w:type="lines" w:linePitch="312"/>
        </w:sectPr>
      </w:pPr>
    </w:p>
    <w:p w14:paraId="53E27B3A" w14:textId="77777777" w:rsidR="002C14AC" w:rsidRPr="008F2E94" w:rsidRDefault="002C14AC" w:rsidP="002C14AC">
      <w:pPr>
        <w:spacing w:before="156" w:after="156"/>
        <w:rPr>
          <w:rFonts w:cs="Arial"/>
        </w:rPr>
      </w:pPr>
      <w:r w:rsidRPr="008F2E94">
        <w:rPr>
          <w:rFonts w:cs="Arial"/>
          <w:noProof/>
          <w:lang w:val="en-US"/>
        </w:rPr>
        <w:lastRenderedPageBreak/>
        <mc:AlternateContent>
          <mc:Choice Requires="wps">
            <w:drawing>
              <wp:anchor distT="0" distB="0" distL="114300" distR="114300" simplePos="0" relativeHeight="252338176" behindDoc="0" locked="0" layoutInCell="1" allowOverlap="1" wp14:anchorId="262C54BD" wp14:editId="729AC365">
                <wp:simplePos x="0" y="0"/>
                <wp:positionH relativeFrom="page">
                  <wp:align>right</wp:align>
                </wp:positionH>
                <wp:positionV relativeFrom="paragraph">
                  <wp:posOffset>226852</wp:posOffset>
                </wp:positionV>
                <wp:extent cx="1440000" cy="6198555"/>
                <wp:effectExtent l="1905" t="0" r="0" b="0"/>
                <wp:wrapNone/>
                <wp:docPr id="570232035" name="矩形 1"/>
                <wp:cNvGraphicFramePr/>
                <a:graphic xmlns:a="http://schemas.openxmlformats.org/drawingml/2006/main">
                  <a:graphicData uri="http://schemas.microsoft.com/office/word/2010/wordprocessingShape">
                    <wps:wsp>
                      <wps:cNvSpPr/>
                      <wps:spPr>
                        <a:xfrm rot="16200000">
                          <a:off x="0" y="0"/>
                          <a:ext cx="1440000" cy="6198555"/>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301955" id="矩形 1" o:spid="_x0000_s1026" style="position:absolute;margin-left:62.2pt;margin-top:17.85pt;width:113.4pt;height:488.1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" fillcolor="#bfbfbf [2412]" stroked="f" strokeweight="1pt">
                <w10:wrap anchorx="page"/>
              </v:rect>
            </w:pict>
          </mc:Fallback>
        </mc:AlternateContent>
      </w:r>
    </w:p>
    <w:p w14:paraId="329E4620" w14:textId="77777777" w:rsidR="002C14AC" w:rsidRPr="008F2E94" w:rsidRDefault="002C14AC" w:rsidP="002C14AC">
      <w:pPr>
        <w:spacing w:before="156" w:after="156"/>
        <w:rPr>
          <w:rFonts w:cs="Arial"/>
        </w:rPr>
      </w:pPr>
    </w:p>
    <w:p w14:paraId="7CF4FC3C" w14:textId="77777777" w:rsidR="002C14AC" w:rsidRPr="008F2E94" w:rsidRDefault="002C14AC" w:rsidP="002C14AC">
      <w:pPr>
        <w:spacing w:before="156" w:after="156"/>
        <w:rPr>
          <w:rFonts w:cs="Arial"/>
        </w:rPr>
      </w:pPr>
    </w:p>
    <w:p w14:paraId="5D7D75FE" w14:textId="1992E746" w:rsidR="002C14AC" w:rsidRPr="008F2E94" w:rsidRDefault="002C14AC" w:rsidP="002C14AC">
      <w:pPr>
        <w:tabs>
          <w:tab w:val="left" w:pos="900"/>
        </w:tabs>
        <w:spacing w:before="156" w:after="156"/>
        <w:rPr>
          <w:rFonts w:cs="Arial"/>
        </w:rPr>
      </w:pPr>
    </w:p>
    <w:p w14:paraId="31247634" w14:textId="77777777" w:rsidR="002C14AC" w:rsidRPr="008F2E94" w:rsidRDefault="002C14AC" w:rsidP="002C14AC">
      <w:pPr>
        <w:spacing w:before="156" w:after="156"/>
        <w:rPr>
          <w:rFonts w:cs="Arial"/>
        </w:rPr>
      </w:pPr>
    </w:p>
    <w:p w14:paraId="5ED77611" w14:textId="77777777" w:rsidR="002C14AC" w:rsidRPr="008F2E94" w:rsidRDefault="002C14AC" w:rsidP="002C14AC">
      <w:pPr>
        <w:pStyle w:val="Text"/>
        <w:spacing w:before="156" w:after="156"/>
        <w:ind w:left="0"/>
        <w:rPr>
          <w:rFonts w:cs="Arial"/>
        </w:rPr>
      </w:pPr>
    </w:p>
    <w:p w14:paraId="0AD94777" w14:textId="77777777" w:rsidR="002C14AC" w:rsidRPr="008F2E94" w:rsidRDefault="002C14AC" w:rsidP="002C14AC">
      <w:pPr>
        <w:spacing w:before="156" w:after="156"/>
        <w:rPr>
          <w:rFonts w:cs="Arial"/>
        </w:rPr>
      </w:pPr>
      <w:r w:rsidRPr="008F2E94">
        <w:rPr>
          <w:rFonts w:cs="Arial"/>
          <w:noProof/>
          <w:lang w:val="en-US"/>
        </w:rPr>
        <w:drawing>
          <wp:anchor distT="0" distB="0" distL="114300" distR="114300" simplePos="0" relativeHeight="252339200" behindDoc="0" locked="0" layoutInCell="1" allowOverlap="1" wp14:anchorId="7094FC87" wp14:editId="1EA8C0E1">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4C97592D" w14:textId="77777777" w:rsidR="002C14AC" w:rsidRPr="008F2E94" w:rsidRDefault="002C14AC" w:rsidP="002C14AC">
      <w:pPr>
        <w:spacing w:before="156" w:after="156"/>
        <w:rPr>
          <w:rFonts w:cs="Arial"/>
        </w:rPr>
      </w:pPr>
    </w:p>
    <w:p w14:paraId="6544EEFC" w14:textId="77777777" w:rsidR="002C14AC" w:rsidRPr="008F2E94" w:rsidRDefault="002C14AC" w:rsidP="002C14AC">
      <w:pPr>
        <w:spacing w:before="156" w:after="156"/>
        <w:rPr>
          <w:rFonts w:cs="Arial"/>
        </w:rPr>
      </w:pPr>
    </w:p>
    <w:p w14:paraId="20911902" w14:textId="77777777" w:rsidR="002C14AC" w:rsidRPr="008F2E94" w:rsidRDefault="002C14AC" w:rsidP="002C14AC">
      <w:pPr>
        <w:spacing w:before="156" w:after="156"/>
        <w:rPr>
          <w:rFonts w:cs="Arial"/>
        </w:rPr>
      </w:pPr>
    </w:p>
    <w:p w14:paraId="797924EF" w14:textId="77777777" w:rsidR="002C14AC" w:rsidRPr="008F2E94" w:rsidRDefault="002C14AC" w:rsidP="002C14AC">
      <w:pPr>
        <w:spacing w:before="156" w:after="156"/>
        <w:rPr>
          <w:rFonts w:cs="Arial"/>
        </w:rPr>
      </w:pPr>
    </w:p>
    <w:p w14:paraId="378AE268" w14:textId="77777777" w:rsidR="002C14AC" w:rsidRPr="008F2E94" w:rsidRDefault="002C14AC" w:rsidP="002C14AC">
      <w:pPr>
        <w:spacing w:before="156" w:after="156"/>
        <w:rPr>
          <w:rFonts w:cs="Arial"/>
        </w:rPr>
      </w:pPr>
    </w:p>
    <w:p w14:paraId="661C73BD" w14:textId="77777777" w:rsidR="002C14AC" w:rsidRPr="008F2E94" w:rsidRDefault="002C14AC" w:rsidP="002C14AC">
      <w:pPr>
        <w:spacing w:before="156" w:after="156"/>
        <w:rPr>
          <w:rFonts w:cs="Arial"/>
        </w:rPr>
      </w:pPr>
    </w:p>
    <w:p w14:paraId="6C911032" w14:textId="77777777" w:rsidR="002C14AC" w:rsidRPr="008F2E94" w:rsidRDefault="002C14AC" w:rsidP="002C14AC">
      <w:pPr>
        <w:spacing w:before="156" w:after="156"/>
        <w:rPr>
          <w:rFonts w:cs="Arial"/>
        </w:rPr>
      </w:pPr>
    </w:p>
    <w:p w14:paraId="142735A5" w14:textId="77777777" w:rsidR="002C14AC" w:rsidRPr="008F2E94" w:rsidRDefault="002C14AC" w:rsidP="002C14AC">
      <w:pPr>
        <w:spacing w:before="156" w:after="156"/>
        <w:rPr>
          <w:rFonts w:cs="Arial"/>
        </w:rPr>
      </w:pPr>
    </w:p>
    <w:p w14:paraId="3F41A893" w14:textId="77777777" w:rsidR="002C14AC" w:rsidRPr="008F2E94" w:rsidRDefault="002C14AC" w:rsidP="002C14AC">
      <w:pPr>
        <w:spacing w:before="156" w:after="156"/>
        <w:rPr>
          <w:rFonts w:cs="Arial"/>
        </w:rPr>
      </w:pPr>
    </w:p>
    <w:p w14:paraId="54ECDAA1" w14:textId="77777777" w:rsidR="002C14AC" w:rsidRPr="008F2E94" w:rsidRDefault="002C14AC" w:rsidP="002C14AC">
      <w:pPr>
        <w:spacing w:before="156" w:after="156"/>
        <w:rPr>
          <w:rFonts w:cs="Arial"/>
        </w:rPr>
      </w:pPr>
    </w:p>
    <w:p w14:paraId="1D8C3A6B" w14:textId="77777777" w:rsidR="002C14AC" w:rsidRPr="008F2E94" w:rsidRDefault="002C14AC" w:rsidP="002C14AC">
      <w:pPr>
        <w:spacing w:before="156" w:after="156"/>
        <w:rPr>
          <w:rFonts w:cs="Arial"/>
        </w:rPr>
      </w:pPr>
    </w:p>
    <w:p w14:paraId="27A9CBE0" w14:textId="77777777" w:rsidR="002C14AC" w:rsidRPr="008F2E94" w:rsidRDefault="002C14AC" w:rsidP="002C14AC">
      <w:pPr>
        <w:spacing w:before="156" w:after="156"/>
        <w:rPr>
          <w:rFonts w:cs="Arial"/>
        </w:rPr>
      </w:pPr>
    </w:p>
    <w:p w14:paraId="37FF2246" w14:textId="77777777" w:rsidR="002C14AC" w:rsidRPr="008F2E94" w:rsidRDefault="002C14AC" w:rsidP="002C14AC">
      <w:pPr>
        <w:spacing w:before="156" w:after="156"/>
        <w:rPr>
          <w:rFonts w:cs="Arial"/>
        </w:rPr>
      </w:pPr>
    </w:p>
    <w:p w14:paraId="51D29F5C" w14:textId="77777777" w:rsidR="002C14AC" w:rsidRPr="008F2E94" w:rsidRDefault="002C14AC" w:rsidP="002C14AC">
      <w:pPr>
        <w:spacing w:before="156" w:after="156"/>
        <w:rPr>
          <w:rFonts w:cs="Arial"/>
        </w:rPr>
      </w:pPr>
    </w:p>
    <w:p w14:paraId="183874A6" w14:textId="77777777" w:rsidR="002C14AC" w:rsidRPr="008F2E94" w:rsidRDefault="002C14AC" w:rsidP="002C14AC">
      <w:pPr>
        <w:spacing w:before="156" w:after="156"/>
        <w:rPr>
          <w:rFonts w:cs="Arial"/>
        </w:rPr>
      </w:pPr>
    </w:p>
    <w:p w14:paraId="48DFD12E" w14:textId="77777777" w:rsidR="002C14AC" w:rsidRPr="008F2E94" w:rsidRDefault="002C14AC" w:rsidP="002C14AC">
      <w:pPr>
        <w:spacing w:before="156" w:after="156"/>
        <w:rPr>
          <w:rFonts w:cs="Arial"/>
        </w:rPr>
      </w:pPr>
    </w:p>
    <w:p w14:paraId="4D68B97C" w14:textId="77777777" w:rsidR="002C14AC" w:rsidRPr="008F2E94" w:rsidRDefault="002C14AC" w:rsidP="002C14AC">
      <w:pPr>
        <w:spacing w:before="156" w:after="156"/>
        <w:rPr>
          <w:rFonts w:cs="Arial"/>
        </w:rPr>
      </w:pPr>
    </w:p>
    <w:p w14:paraId="45A0B9D7" w14:textId="77777777" w:rsidR="002C14AC" w:rsidRPr="008F2E94" w:rsidRDefault="002C14AC" w:rsidP="002C14AC">
      <w:pPr>
        <w:spacing w:before="156" w:after="156"/>
        <w:rPr>
          <w:rFonts w:cs="Arial"/>
        </w:rPr>
      </w:pPr>
    </w:p>
    <w:p w14:paraId="4206473F" w14:textId="117BEBAE" w:rsidR="002C14AC" w:rsidRPr="00262842" w:rsidRDefault="00262842" w:rsidP="002C14AC">
      <w:pPr>
        <w:spacing w:before="156" w:after="156"/>
        <w:jc w:val="right"/>
        <w:rPr>
          <w:rFonts w:cs="Arial"/>
        </w:rPr>
      </w:pPr>
      <w:r w:rsidRPr="008F2E94">
        <w:rPr>
          <w:rFonts w:cs="Arial"/>
        </w:rPr>
        <w:t>V1.1 | 2025.0</w:t>
      </w:r>
      <w:r w:rsidR="002A14F1" w:rsidRPr="008F2E94">
        <w:rPr>
          <w:rFonts w:cs="Arial"/>
        </w:rPr>
        <w:t>7</w:t>
      </w:r>
    </w:p>
    <w:sectPr w:rsidR="002C14AC" w:rsidRPr="00262842" w:rsidSect="006B198B">
      <w:footerReference w:type="default" r:id="rId295"/>
      <w:footerReference w:type="first" r:id="rId296"/>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FBF4ED" w14:textId="77777777" w:rsidR="00D00064" w:rsidRDefault="00D00064" w:rsidP="00AB1FA3">
      <w:pPr>
        <w:spacing w:before="120" w:after="120" w:line="240" w:lineRule="auto"/>
      </w:pPr>
      <w:r>
        <w:separator/>
      </w:r>
    </w:p>
  </w:endnote>
  <w:endnote w:type="continuationSeparator" w:id="0">
    <w:p w14:paraId="0A344C25" w14:textId="77777777" w:rsidR="00D00064" w:rsidRDefault="00D00064"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53720" w14:textId="77777777" w:rsidR="00AB1FA3" w:rsidRDefault="00AB1FA3">
    <w:pPr>
      <w:pStyle w:val="a9"/>
      <w:spacing w:before="120" w:after="12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D4CA6" w14:textId="0AD27DFA" w:rsidR="005E7B46" w:rsidRDefault="005E7B46">
    <w:pPr>
      <w:pStyle w:val="a9"/>
      <w:spacing w:before="120" w:after="120"/>
      <w:jc w:val="center"/>
    </w:pPr>
  </w:p>
  <w:p w14:paraId="669236F9" w14:textId="77777777" w:rsidR="005E7B46" w:rsidRDefault="005E7B46" w:rsidP="00AB1FA3">
    <w:pPr>
      <w:pStyle w:val="a9"/>
      <w:spacing w:before="120" w:after="120"/>
      <w:ind w:left="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373032"/>
      <w:docPartObj>
        <w:docPartGallery w:val="Page Numbers (Bottom of Page)"/>
        <w:docPartUnique/>
      </w:docPartObj>
    </w:sdtPr>
    <w:sdtContent>
      <w:p w14:paraId="60D366D0" w14:textId="239E2AEE" w:rsidR="00AB1FA3" w:rsidRDefault="00AB1FA3">
        <w:pPr>
          <w:pStyle w:val="a9"/>
          <w:spacing w:before="120" w:after="120"/>
          <w:jc w:val="center"/>
        </w:pPr>
        <w:r>
          <w:fldChar w:fldCharType="begin"/>
        </w:r>
        <w:r>
          <w:instrText>PAGE   \* MERGEFORMAT</w:instrText>
        </w:r>
        <w:r>
          <w:fldChar w:fldCharType="separate"/>
        </w:r>
        <w:r w:rsidR="00DE70F6" w:rsidRPr="00DE70F6">
          <w:rPr>
            <w:noProof/>
            <w:lang w:val="zh-CN"/>
          </w:rPr>
          <w:t>vii</w:t>
        </w:r>
        <w:r>
          <w:fldChar w:fldCharType="end"/>
        </w:r>
      </w:p>
    </w:sdtContent>
  </w:sdt>
  <w:p w14:paraId="2C5F55CB" w14:textId="77777777" w:rsidR="00AB1FA3" w:rsidRDefault="00AB1FA3">
    <w:pPr>
      <w:pStyle w:val="a9"/>
      <w:spacing w:before="120" w:after="1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BEC72" w14:textId="3675B278" w:rsidR="00AB1FA3" w:rsidRDefault="00AB1FA3">
    <w:pPr>
      <w:pStyle w:val="a9"/>
      <w:spacing w:before="120" w:after="120"/>
      <w:jc w:val="center"/>
    </w:pPr>
  </w:p>
  <w:p w14:paraId="121E7A3F" w14:textId="77777777" w:rsidR="00AB1FA3" w:rsidRDefault="00AB1FA3" w:rsidP="00AB1FA3">
    <w:pPr>
      <w:pStyle w:val="a9"/>
      <w:spacing w:before="120" w:after="120"/>
      <w:ind w:left="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E2606" w14:textId="77777777" w:rsidR="002C14AC" w:rsidRDefault="002C14AC">
    <w:pPr>
      <w:pStyle w:val="a9"/>
      <w:spacing w:before="120" w:after="12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A0C6C" w14:textId="77777777" w:rsidR="002C14AC" w:rsidRDefault="002C14AC">
    <w:pPr>
      <w:pStyle w:val="a9"/>
      <w:spacing w:before="120" w:after="12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D8CE81" w14:textId="77777777" w:rsidR="002C14AC" w:rsidRDefault="002C14AC">
    <w:pPr>
      <w:pStyle w:val="a9"/>
      <w:spacing w:before="120" w:after="12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0813426"/>
      <w:docPartObj>
        <w:docPartGallery w:val="Page Numbers (Bottom of Page)"/>
        <w:docPartUnique/>
      </w:docPartObj>
    </w:sdtPr>
    <w:sdtContent>
      <w:p w14:paraId="512CDAF8" w14:textId="7C70A373" w:rsidR="002C14AC" w:rsidRDefault="002C14AC">
        <w:pPr>
          <w:pStyle w:val="a9"/>
          <w:spacing w:before="120" w:after="120"/>
          <w:jc w:val="center"/>
        </w:pPr>
        <w:r>
          <w:fldChar w:fldCharType="begin"/>
        </w:r>
        <w:r>
          <w:instrText>PAGE   \* MERGEFORMAT</w:instrText>
        </w:r>
        <w:r>
          <w:fldChar w:fldCharType="separate"/>
        </w:r>
        <w:r w:rsidR="005221F9" w:rsidRPr="005221F9">
          <w:rPr>
            <w:noProof/>
            <w:lang w:val="zh-CN"/>
          </w:rPr>
          <w:t>155</w:t>
        </w:r>
        <w:r>
          <w:fldChar w:fldCharType="end"/>
        </w:r>
      </w:p>
    </w:sdtContent>
  </w:sdt>
  <w:p w14:paraId="40D93B41" w14:textId="77777777" w:rsidR="002C14AC" w:rsidRDefault="002C14AC">
    <w:pPr>
      <w:pStyle w:val="a9"/>
      <w:spacing w:before="120" w:after="12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2168303"/>
      <w:docPartObj>
        <w:docPartGallery w:val="Page Numbers (Bottom of Page)"/>
        <w:docPartUnique/>
      </w:docPartObj>
    </w:sdtPr>
    <w:sdtContent>
      <w:p w14:paraId="1B09B6C4" w14:textId="036DDCB1" w:rsidR="002C14AC" w:rsidRDefault="002C14AC">
        <w:pPr>
          <w:pStyle w:val="a9"/>
          <w:spacing w:before="120" w:after="120"/>
          <w:jc w:val="center"/>
        </w:pPr>
        <w:r>
          <w:fldChar w:fldCharType="begin"/>
        </w:r>
        <w:r>
          <w:instrText>PAGE   \* MERGEFORMAT</w:instrText>
        </w:r>
        <w:r>
          <w:fldChar w:fldCharType="separate"/>
        </w:r>
        <w:r w:rsidR="005221F9" w:rsidRPr="005221F9">
          <w:rPr>
            <w:noProof/>
            <w:lang w:val="zh-CN"/>
          </w:rPr>
          <w:t>144</w:t>
        </w:r>
        <w:r>
          <w:fldChar w:fldCharType="end"/>
        </w:r>
      </w:p>
    </w:sdtContent>
  </w:sdt>
  <w:p w14:paraId="5EB53FAA" w14:textId="77777777" w:rsidR="002C14AC" w:rsidRDefault="002C14AC" w:rsidP="00AB1FA3">
    <w:pPr>
      <w:pStyle w:val="a9"/>
      <w:spacing w:before="120" w:after="120"/>
      <w:ind w:left="0"/>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7938F9" w14:textId="789A0DE5" w:rsidR="00262842" w:rsidRDefault="00262842">
    <w:pPr>
      <w:pStyle w:val="a9"/>
      <w:spacing w:before="120" w:after="120"/>
      <w:jc w:val="center"/>
    </w:pPr>
  </w:p>
  <w:p w14:paraId="7A8B89EF" w14:textId="77777777" w:rsidR="00262842" w:rsidRDefault="00262842">
    <w:pPr>
      <w:pStyle w:val="a9"/>
      <w:spacing w:before="120" w:after="1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682187" w14:textId="77777777" w:rsidR="00D00064" w:rsidRDefault="00D00064" w:rsidP="00AB1FA3">
      <w:pPr>
        <w:spacing w:before="120" w:after="120" w:line="240" w:lineRule="auto"/>
      </w:pPr>
      <w:r>
        <w:separator/>
      </w:r>
    </w:p>
  </w:footnote>
  <w:footnote w:type="continuationSeparator" w:id="0">
    <w:p w14:paraId="25422519" w14:textId="77777777" w:rsidR="00D00064" w:rsidRDefault="00D00064" w:rsidP="00AB1FA3">
      <w:pPr>
        <w:spacing w:before="120" w:after="12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25570" w14:textId="77777777" w:rsidR="00AB1FA3" w:rsidRDefault="00AB1FA3">
    <w:pPr>
      <w:pStyle w:val="a7"/>
      <w:spacing w:before="120" w:after="1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C38B3" w14:textId="77777777" w:rsidR="002C14AC" w:rsidRDefault="002C14AC">
    <w:pPr>
      <w:pStyle w:val="a7"/>
      <w:spacing w:before="120" w:after="12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58A61" w14:textId="77777777" w:rsidR="002C14AC" w:rsidRDefault="002C14AC">
    <w:pPr>
      <w:pStyle w:val="a7"/>
      <w:pBdr>
        <w:bottom w:val="none" w:sz="0" w:space="0" w:color="auto"/>
      </w:pBdr>
      <w:spacing w:before="120" w:after="12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8EDA0" w14:textId="77777777" w:rsidR="002C14AC" w:rsidRDefault="002C14AC">
    <w:pPr>
      <w:pStyle w:val="a7"/>
      <w:pBdr>
        <w:bottom w:val="none" w:sz="0" w:space="0" w:color="auto"/>
      </w:pBdr>
      <w:spacing w:before="120" w:after="12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556CD" w14:textId="77777777" w:rsidR="002C14AC" w:rsidRDefault="002C14AC">
    <w:pPr>
      <w:pStyle w:val="a7"/>
      <w:pBdr>
        <w:bottom w:val="none" w:sz="0" w:space="0" w:color="auto"/>
      </w:pBdr>
      <w:spacing w:before="120" w:after="12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DEBB9" w14:textId="77777777" w:rsidR="002C14AC" w:rsidRDefault="002C14AC">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C3B8F69"/>
    <w:multiLevelType w:val="singleLevel"/>
    <w:tmpl w:val="8C3B8F69"/>
    <w:lvl w:ilvl="0">
      <w:start w:val="1"/>
      <w:numFmt w:val="decimal"/>
      <w:lvlText w:val="%1."/>
      <w:lvlJc w:val="left"/>
      <w:pPr>
        <w:ind w:left="425" w:hanging="425"/>
      </w:pPr>
      <w:rPr>
        <w:rFonts w:hint="default"/>
      </w:rPr>
    </w:lvl>
  </w:abstractNum>
  <w:abstractNum w:abstractNumId="1" w15:restartNumberingAfterBreak="0">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15:restartNumberingAfterBreak="0">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15:restartNumberingAfterBreak="0">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15:restartNumberingAfterBreak="0">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15:restartNumberingAfterBreak="0">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15:restartNumberingAfterBreak="0">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15:restartNumberingAfterBreak="0">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15:restartNumberingAfterBreak="0">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15:restartNumberingAfterBreak="0">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15:restartNumberingAfterBreak="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15:restartNumberingAfterBreak="0">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15:restartNumberingAfterBreak="0">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15:restartNumberingAfterBreak="0">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15:restartNumberingAfterBreak="0">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15:restartNumberingAfterBreak="0">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15:restartNumberingAfterBreak="0">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15:restartNumberingAfterBreak="0">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15:restartNumberingAfterBreak="0">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15:restartNumberingAfterBreak="0">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15:restartNumberingAfterBreak="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15:restartNumberingAfterBreak="0">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15:restartNumberingAfterBreak="0">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15:restartNumberingAfterBreak="0">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15:restartNumberingAfterBreak="0">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15:restartNumberingAfterBreak="0">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6" w15:restartNumberingAfterBreak="0">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 w15:restartNumberingAfterBreak="0">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 w15:restartNumberingAfterBreak="0">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9" w15:restartNumberingAfterBreak="0">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15:restartNumberingAfterBreak="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 w15:restartNumberingAfterBreak="0">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2" w15:restartNumberingAfterBreak="0">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3" w15:restartNumberingAfterBreak="0">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15:restartNumberingAfterBreak="0">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5" w15:restartNumberingAfterBreak="0">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6" w15:restartNumberingAfterBreak="0">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7" w15:restartNumberingAfterBreak="0">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8" w15:restartNumberingAfterBreak="0">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9" w15:restartNumberingAfterBreak="0">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0" w15:restartNumberingAfterBreak="0">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1" w15:restartNumberingAfterBreak="0">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2" w15:restartNumberingAfterBreak="0">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3" w15:restartNumberingAfterBreak="0">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4" w15:restartNumberingAfterBreak="0">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5" w15:restartNumberingAfterBreak="0">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6" w15:restartNumberingAfterBreak="0">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7" w15:restartNumberingAfterBreak="0">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8" w15:restartNumberingAfterBreak="0">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9" w15:restartNumberingAfterBreak="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0" w15:restartNumberingAfterBreak="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1" w15:restartNumberingAfterBreak="0">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2" w15:restartNumberingAfterBreak="0">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3" w15:restartNumberingAfterBreak="0">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4" w15:restartNumberingAfterBreak="0">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5" w15:restartNumberingAfterBreak="0">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15:restartNumberingAfterBreak="0">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7" w15:restartNumberingAfterBreak="0">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8" w15:restartNumberingAfterBreak="0">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59" w15:restartNumberingAfterBreak="0">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0" w15:restartNumberingAfterBreak="0">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1" w15:restartNumberingAfterBreak="0">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2" w15:restartNumberingAfterBreak="0">
    <w:nsid w:val="15BE5CE0"/>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3" w15:restartNumberingAfterBreak="0">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4" w15:restartNumberingAfterBreak="0">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5" w15:restartNumberingAfterBreak="0">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6" w15:restartNumberingAfterBreak="0">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7" w15:restartNumberingAfterBreak="0">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8" w15:restartNumberingAfterBreak="0">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69" w15:restartNumberingAfterBreak="0">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0" w15:restartNumberingAfterBreak="0">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1" w15:restartNumberingAfterBreak="0">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2" w15:restartNumberingAfterBreak="0">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3" w15:restartNumberingAfterBreak="0">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4" w15:restartNumberingAfterBreak="0">
    <w:nsid w:val="1B065DED"/>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5" w15:restartNumberingAfterBreak="0">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6" w15:restartNumberingAfterBreak="0">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7" w15:restartNumberingAfterBreak="0">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8" w15:restartNumberingAfterBreak="0">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9" w15:restartNumberingAfterBreak="0">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0" w15:restartNumberingAfterBreak="0">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1" w15:restartNumberingAfterBreak="0">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2" w15:restartNumberingAfterBreak="0">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3" w15:restartNumberingAfterBreak="0">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4" w15:restartNumberingAfterBreak="0">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5" w15:restartNumberingAfterBreak="0">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6" w15:restartNumberingAfterBreak="0">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7" w15:restartNumberingAfterBreak="0">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8" w15:restartNumberingAfterBreak="0">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9" w15:restartNumberingAfterBreak="0">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0" w15:restartNumberingAfterBreak="0">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1" w15:restartNumberingAfterBreak="0">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2" w15:restartNumberingAfterBreak="0">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3" w15:restartNumberingAfterBreak="0">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4" w15:restartNumberingAfterBreak="0">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5" w15:restartNumberingAfterBreak="0">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15:restartNumberingAfterBreak="0">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7" w15:restartNumberingAfterBreak="0">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15:restartNumberingAfterBreak="0">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15:restartNumberingAfterBreak="0">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0" w15:restartNumberingAfterBreak="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1" w15:restartNumberingAfterBreak="0">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2" w15:restartNumberingAfterBreak="0">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15:restartNumberingAfterBreak="0">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4" w15:restartNumberingAfterBreak="0">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15:restartNumberingAfterBreak="0">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6" w15:restartNumberingAfterBreak="0">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7" w15:restartNumberingAfterBreak="0">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8" w15:restartNumberingAfterBreak="0">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9" w15:restartNumberingAfterBreak="0">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0" w15:restartNumberingAfterBreak="0">
    <w:nsid w:val="264B3ED1"/>
    <w:multiLevelType w:val="hybridMultilevel"/>
    <w:tmpl w:val="28EE90E8"/>
    <w:lvl w:ilvl="0" w:tplc="70806626">
      <w:start w:val="1"/>
      <w:numFmt w:val="upperLetter"/>
      <w:lvlText w:val="%1."/>
      <w:lvlJc w:val="left"/>
      <w:pPr>
        <w:ind w:left="644" w:hanging="360"/>
      </w:pPr>
      <w:rPr>
        <w:rFonts w:cs="Times New Roman"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11" w15:restartNumberingAfterBreak="0">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2" w15:restartNumberingAfterBreak="0">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3" w15:restartNumberingAfterBreak="0">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4" w15:restartNumberingAfterBreak="0">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5" w15:restartNumberingAfterBreak="0">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6" w15:restartNumberingAfterBreak="0">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7" w15:restartNumberingAfterBreak="0">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8" w15:restartNumberingAfterBreak="0">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9" w15:restartNumberingAfterBreak="0">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0" w15:restartNumberingAfterBreak="0">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1" w15:restartNumberingAfterBreak="0">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2" w15:restartNumberingAfterBreak="0">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3" w15:restartNumberingAfterBreak="0">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4" w15:restartNumberingAfterBreak="0">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5" w15:restartNumberingAfterBreak="0">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6" w15:restartNumberingAfterBreak="0">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7" w15:restartNumberingAfterBreak="0">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8" w15:restartNumberingAfterBreak="0">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9" w15:restartNumberingAfterBreak="0">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0" w15:restartNumberingAfterBreak="0">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1" w15:restartNumberingAfterBreak="0">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2" w15:restartNumberingAfterBreak="0">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3" w15:restartNumberingAfterBreak="0">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4" w15:restartNumberingAfterBreak="0">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5" w15:restartNumberingAfterBreak="0">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6" w15:restartNumberingAfterBreak="0">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7" w15:restartNumberingAfterBreak="0">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8" w15:restartNumberingAfterBreak="0">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9" w15:restartNumberingAfterBreak="0">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40" w15:restartNumberingAfterBreak="0">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1" w15:restartNumberingAfterBreak="0">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2" w15:restartNumberingAfterBreak="0">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3" w15:restartNumberingAfterBreak="0">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4" w15:restartNumberingAfterBreak="0">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5" w15:restartNumberingAfterBreak="0">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6" w15:restartNumberingAfterBreak="0">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7" w15:restartNumberingAfterBreak="0">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8" w15:restartNumberingAfterBreak="0">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9" w15:restartNumberingAfterBreak="0">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0" w15:restartNumberingAfterBreak="0">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1" w15:restartNumberingAfterBreak="0">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2" w15:restartNumberingAfterBreak="0">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3" w15:restartNumberingAfterBreak="0">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4" w15:restartNumberingAfterBreak="0">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5" w15:restartNumberingAfterBreak="0">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6" w15:restartNumberingAfterBreak="0">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7" w15:restartNumberingAfterBreak="0">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8" w15:restartNumberingAfterBreak="0">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9" w15:restartNumberingAfterBreak="0">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0" w15:restartNumberingAfterBreak="0">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1" w15:restartNumberingAfterBreak="0">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2" w15:restartNumberingAfterBreak="0">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3" w15:restartNumberingAfterBreak="0">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4" w15:restartNumberingAfterBreak="0">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5" w15:restartNumberingAfterBreak="0">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6" w15:restartNumberingAfterBreak="0">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7" w15:restartNumberingAfterBreak="0">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8" w15:restartNumberingAfterBreak="0">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9" w15:restartNumberingAfterBreak="0">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0" w15:restartNumberingAfterBreak="0">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1" w15:restartNumberingAfterBreak="0">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2" w15:restartNumberingAfterBreak="0">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3" w15:restartNumberingAfterBreak="0">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4" w15:restartNumberingAfterBreak="0">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5" w15:restartNumberingAfterBreak="0">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6" w15:restartNumberingAfterBreak="0">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7" w15:restartNumberingAfterBreak="0">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8" w15:restartNumberingAfterBreak="0">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9" w15:restartNumberingAfterBreak="0">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80" w15:restartNumberingAfterBreak="0">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1" w15:restartNumberingAfterBreak="0">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2" w15:restartNumberingAfterBreak="0">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3" w15:restartNumberingAfterBreak="0">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4" w15:restartNumberingAfterBreak="0">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5" w15:restartNumberingAfterBreak="0">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6" w15:restartNumberingAfterBreak="0">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7" w15:restartNumberingAfterBreak="0">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8" w15:restartNumberingAfterBreak="0">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9" w15:restartNumberingAfterBreak="0">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90" w15:restartNumberingAfterBreak="0">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1" w15:restartNumberingAfterBreak="0">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2" w15:restartNumberingAfterBreak="0">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3" w15:restartNumberingAfterBreak="0">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4" w15:restartNumberingAfterBreak="0">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5" w15:restartNumberingAfterBreak="0">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6" w15:restartNumberingAfterBreak="0">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7" w15:restartNumberingAfterBreak="0">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8" w15:restartNumberingAfterBreak="0">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9" w15:restartNumberingAfterBreak="0">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0" w15:restartNumberingAfterBreak="0">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1" w15:restartNumberingAfterBreak="0">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2" w15:restartNumberingAfterBreak="0">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3" w15:restartNumberingAfterBreak="0">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4" w15:restartNumberingAfterBreak="0">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5" w15:restartNumberingAfterBreak="0">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6" w15:restartNumberingAfterBreak="0">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7" w15:restartNumberingAfterBreak="0">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8" w15:restartNumberingAfterBreak="0">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9" w15:restartNumberingAfterBreak="0">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0" w15:restartNumberingAfterBreak="0">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1" w15:restartNumberingAfterBreak="0">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2" w15:restartNumberingAfterBreak="0">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3" w15:restartNumberingAfterBreak="0">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4" w15:restartNumberingAfterBreak="0">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15:restartNumberingAfterBreak="0">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6" w15:restartNumberingAfterBreak="0">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7" w15:restartNumberingAfterBreak="0">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8" w15:restartNumberingAfterBreak="0">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19" w15:restartNumberingAfterBreak="0">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0" w15:restartNumberingAfterBreak="0">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1" w15:restartNumberingAfterBreak="0">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2" w15:restartNumberingAfterBreak="0">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3" w15:restartNumberingAfterBreak="0">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4" w15:restartNumberingAfterBreak="0">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5" w15:restartNumberingAfterBreak="0">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6" w15:restartNumberingAfterBreak="0">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7" w15:restartNumberingAfterBreak="0">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8" w15:restartNumberingAfterBreak="0">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9" w15:restartNumberingAfterBreak="0">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0" w15:restartNumberingAfterBreak="0">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1" w15:restartNumberingAfterBreak="0">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2" w15:restartNumberingAfterBreak="0">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3" w15:restartNumberingAfterBreak="0">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4" w15:restartNumberingAfterBreak="0">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5" w15:restartNumberingAfterBreak="0">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6" w15:restartNumberingAfterBreak="0">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7" w15:restartNumberingAfterBreak="0">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8" w15:restartNumberingAfterBreak="0">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9" w15:restartNumberingAfterBreak="0">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0" w15:restartNumberingAfterBreak="0">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1" w15:restartNumberingAfterBreak="0">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2" w15:restartNumberingAfterBreak="0">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3" w15:restartNumberingAfterBreak="0">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4" w15:restartNumberingAfterBreak="0">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5" w15:restartNumberingAfterBreak="0">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6" w15:restartNumberingAfterBreak="0">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7" w15:restartNumberingAfterBreak="0">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8" w15:restartNumberingAfterBreak="0">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9" w15:restartNumberingAfterBreak="0">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0" w15:restartNumberingAfterBreak="0">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1" w15:restartNumberingAfterBreak="0">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2" w15:restartNumberingAfterBreak="0">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3" w15:restartNumberingAfterBreak="0">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4" w15:restartNumberingAfterBreak="0">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5" w15:restartNumberingAfterBreak="0">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6" w15:restartNumberingAfterBreak="0">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7" w15:restartNumberingAfterBreak="0">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8" w15:restartNumberingAfterBreak="0">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59" w15:restartNumberingAfterBreak="0">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0" w15:restartNumberingAfterBreak="0">
    <w:nsid w:val="65454771"/>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61" w15:restartNumberingAfterBreak="0">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2" w15:restartNumberingAfterBreak="0">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3" w15:restartNumberingAfterBreak="0">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4" w15:restartNumberingAfterBreak="0">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5" w15:restartNumberingAfterBreak="0">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6" w15:restartNumberingAfterBreak="0">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7" w15:restartNumberingAfterBreak="0">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8" w15:restartNumberingAfterBreak="0">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9" w15:restartNumberingAfterBreak="0">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0" w15:restartNumberingAfterBreak="0">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1" w15:restartNumberingAfterBreak="0">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2" w15:restartNumberingAfterBreak="0">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3" w15:restartNumberingAfterBreak="0">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4" w15:restartNumberingAfterBreak="0">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5" w15:restartNumberingAfterBreak="0">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6" w15:restartNumberingAfterBreak="0">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7" w15:restartNumberingAfterBreak="0">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8" w15:restartNumberingAfterBreak="0">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9" w15:restartNumberingAfterBreak="0">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15:restartNumberingAfterBreak="0">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1" w15:restartNumberingAfterBreak="0">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15:restartNumberingAfterBreak="0">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3" w15:restartNumberingAfterBreak="0">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4" w15:restartNumberingAfterBreak="0">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5" w15:restartNumberingAfterBreak="0">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6" w15:restartNumberingAfterBreak="0">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7" w15:restartNumberingAfterBreak="0">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8" w15:restartNumberingAfterBreak="0">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9" w15:restartNumberingAfterBreak="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0" w15:restartNumberingAfterBreak="0">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1" w15:restartNumberingAfterBreak="0">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2" w15:restartNumberingAfterBreak="0">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15:restartNumberingAfterBreak="0">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4" w15:restartNumberingAfterBreak="0">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5" w15:restartNumberingAfterBreak="0">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6" w15:restartNumberingAfterBreak="0">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7" w15:restartNumberingAfterBreak="0">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8" w15:restartNumberingAfterBreak="0">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99" w15:restartNumberingAfterBreak="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0" w15:restartNumberingAfterBreak="0">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1" w15:restartNumberingAfterBreak="0">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2" w15:restartNumberingAfterBreak="0">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3" w15:restartNumberingAfterBreak="0">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4" w15:restartNumberingAfterBreak="0">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5" w15:restartNumberingAfterBreak="0">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6" w15:restartNumberingAfterBreak="0">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7" w15:restartNumberingAfterBreak="0">
    <w:nsid w:val="7A711DA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08" w15:restartNumberingAfterBreak="0">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9" w15:restartNumberingAfterBreak="0">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0" w15:restartNumberingAfterBreak="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1" w15:restartNumberingAfterBreak="0">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15:restartNumberingAfterBreak="0">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3" w15:restartNumberingAfterBreak="0">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15:restartNumberingAfterBreak="0">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15:restartNumberingAfterBreak="0">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15:restartNumberingAfterBreak="0">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7" w15:restartNumberingAfterBreak="0">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8" w15:restartNumberingAfterBreak="0">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9" w15:restartNumberingAfterBreak="0">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16cid:durableId="1421490710">
    <w:abstractNumId w:val="216"/>
  </w:num>
  <w:num w:numId="2" w16cid:durableId="1204444203">
    <w:abstractNumId w:val="116"/>
  </w:num>
  <w:num w:numId="3" w16cid:durableId="2040429899">
    <w:abstractNumId w:val="140"/>
  </w:num>
  <w:num w:numId="4" w16cid:durableId="355615448">
    <w:abstractNumId w:val="105"/>
  </w:num>
  <w:num w:numId="5" w16cid:durableId="32969660">
    <w:abstractNumId w:val="169"/>
  </w:num>
  <w:num w:numId="6" w16cid:durableId="207451752">
    <w:abstractNumId w:val="204"/>
  </w:num>
  <w:num w:numId="7" w16cid:durableId="2078698741">
    <w:abstractNumId w:val="244"/>
  </w:num>
  <w:num w:numId="8" w16cid:durableId="2050378484">
    <w:abstractNumId w:val="127"/>
  </w:num>
  <w:num w:numId="9" w16cid:durableId="606432109">
    <w:abstractNumId w:val="217"/>
  </w:num>
  <w:num w:numId="10" w16cid:durableId="1511064074">
    <w:abstractNumId w:val="175"/>
  </w:num>
  <w:num w:numId="11" w16cid:durableId="1303652706">
    <w:abstractNumId w:val="288"/>
  </w:num>
  <w:num w:numId="12" w16cid:durableId="677736790">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05736145">
    <w:abstractNumId w:val="257"/>
  </w:num>
  <w:num w:numId="14" w16cid:durableId="1273627830">
    <w:abstractNumId w:val="174"/>
  </w:num>
  <w:num w:numId="15" w16cid:durableId="1026370014">
    <w:abstractNumId w:val="275"/>
  </w:num>
  <w:num w:numId="16" w16cid:durableId="1902905089">
    <w:abstractNumId w:val="53"/>
  </w:num>
  <w:num w:numId="17" w16cid:durableId="672879411">
    <w:abstractNumId w:val="223"/>
  </w:num>
  <w:num w:numId="18" w16cid:durableId="1505898462">
    <w:abstractNumId w:val="187"/>
  </w:num>
  <w:num w:numId="19" w16cid:durableId="703604892">
    <w:abstractNumId w:val="309"/>
  </w:num>
  <w:num w:numId="20" w16cid:durableId="479733906">
    <w:abstractNumId w:val="108"/>
  </w:num>
  <w:num w:numId="21" w16cid:durableId="364988832">
    <w:abstractNumId w:val="251"/>
  </w:num>
  <w:num w:numId="22" w16cid:durableId="2032486043">
    <w:abstractNumId w:val="229"/>
  </w:num>
  <w:num w:numId="23" w16cid:durableId="1358654767">
    <w:abstractNumId w:val="77"/>
  </w:num>
  <w:num w:numId="24" w16cid:durableId="1480616448">
    <w:abstractNumId w:val="218"/>
  </w:num>
  <w:num w:numId="25" w16cid:durableId="724522732">
    <w:abstractNumId w:val="172"/>
  </w:num>
  <w:num w:numId="26" w16cid:durableId="53744318">
    <w:abstractNumId w:val="225"/>
  </w:num>
  <w:num w:numId="27" w16cid:durableId="1058748019">
    <w:abstractNumId w:val="70"/>
  </w:num>
  <w:num w:numId="28" w16cid:durableId="892812383">
    <w:abstractNumId w:val="38"/>
  </w:num>
  <w:num w:numId="29" w16cid:durableId="556161022">
    <w:abstractNumId w:val="131"/>
  </w:num>
  <w:num w:numId="30" w16cid:durableId="1844129031">
    <w:abstractNumId w:val="211"/>
  </w:num>
  <w:num w:numId="31" w16cid:durableId="207959188">
    <w:abstractNumId w:val="21"/>
  </w:num>
  <w:num w:numId="32" w16cid:durableId="786775980">
    <w:abstractNumId w:val="23"/>
  </w:num>
  <w:num w:numId="33" w16cid:durableId="599525753">
    <w:abstractNumId w:val="269"/>
  </w:num>
  <w:num w:numId="34" w16cid:durableId="1688172100">
    <w:abstractNumId w:val="101"/>
  </w:num>
  <w:num w:numId="35" w16cid:durableId="483592446">
    <w:abstractNumId w:val="13"/>
  </w:num>
  <w:num w:numId="36" w16cid:durableId="558782183">
    <w:abstractNumId w:val="133"/>
  </w:num>
  <w:num w:numId="37" w16cid:durableId="723338594">
    <w:abstractNumId w:val="153"/>
  </w:num>
  <w:num w:numId="38" w16cid:durableId="701249650">
    <w:abstractNumId w:val="166"/>
  </w:num>
  <w:num w:numId="39" w16cid:durableId="426852738">
    <w:abstractNumId w:val="234"/>
  </w:num>
  <w:num w:numId="40" w16cid:durableId="1991132324">
    <w:abstractNumId w:val="286"/>
  </w:num>
  <w:num w:numId="41" w16cid:durableId="1239706499">
    <w:abstractNumId w:val="302"/>
  </w:num>
  <w:num w:numId="42" w16cid:durableId="83959887">
    <w:abstractNumId w:val="184"/>
  </w:num>
  <w:num w:numId="43" w16cid:durableId="429278608">
    <w:abstractNumId w:val="183"/>
  </w:num>
  <w:num w:numId="44" w16cid:durableId="693503239">
    <w:abstractNumId w:val="40"/>
  </w:num>
  <w:num w:numId="45" w16cid:durableId="2027512082">
    <w:abstractNumId w:val="197"/>
  </w:num>
  <w:num w:numId="46" w16cid:durableId="1232077560">
    <w:abstractNumId w:val="203"/>
  </w:num>
  <w:num w:numId="47" w16cid:durableId="1315571619">
    <w:abstractNumId w:val="271"/>
  </w:num>
  <w:num w:numId="48" w16cid:durableId="1451632173">
    <w:abstractNumId w:val="156"/>
  </w:num>
  <w:num w:numId="49" w16cid:durableId="1646351158">
    <w:abstractNumId w:val="67"/>
  </w:num>
  <w:num w:numId="50" w16cid:durableId="703217898">
    <w:abstractNumId w:val="91"/>
  </w:num>
  <w:num w:numId="51" w16cid:durableId="1294945087">
    <w:abstractNumId w:val="301"/>
  </w:num>
  <w:num w:numId="52" w16cid:durableId="950163607">
    <w:abstractNumId w:val="126"/>
  </w:num>
  <w:num w:numId="53" w16cid:durableId="1787580522">
    <w:abstractNumId w:val="22"/>
  </w:num>
  <w:num w:numId="54" w16cid:durableId="1668627161">
    <w:abstractNumId w:val="54"/>
  </w:num>
  <w:num w:numId="55" w16cid:durableId="642393188">
    <w:abstractNumId w:val="81"/>
  </w:num>
  <w:num w:numId="56" w16cid:durableId="2130393466">
    <w:abstractNumId w:val="294"/>
  </w:num>
  <w:num w:numId="57" w16cid:durableId="1301838373">
    <w:abstractNumId w:val="48"/>
  </w:num>
  <w:num w:numId="58" w16cid:durableId="186263387">
    <w:abstractNumId w:val="18"/>
  </w:num>
  <w:num w:numId="59" w16cid:durableId="903027708">
    <w:abstractNumId w:val="241"/>
  </w:num>
  <w:num w:numId="60" w16cid:durableId="1479960087">
    <w:abstractNumId w:val="45"/>
  </w:num>
  <w:num w:numId="61" w16cid:durableId="2102023868">
    <w:abstractNumId w:val="171"/>
  </w:num>
  <w:num w:numId="62" w16cid:durableId="430661363">
    <w:abstractNumId w:val="243"/>
  </w:num>
  <w:num w:numId="63" w16cid:durableId="1637181358">
    <w:abstractNumId w:val="224"/>
  </w:num>
  <w:num w:numId="64" w16cid:durableId="1158037647">
    <w:abstractNumId w:val="11"/>
  </w:num>
  <w:num w:numId="65" w16cid:durableId="192348787">
    <w:abstractNumId w:val="100"/>
  </w:num>
  <w:num w:numId="66" w16cid:durableId="951135360">
    <w:abstractNumId w:val="247"/>
  </w:num>
  <w:num w:numId="67" w16cid:durableId="1188107072">
    <w:abstractNumId w:val="298"/>
  </w:num>
  <w:num w:numId="68" w16cid:durableId="1079788267">
    <w:abstractNumId w:val="25"/>
  </w:num>
  <w:num w:numId="69" w16cid:durableId="224606752">
    <w:abstractNumId w:val="200"/>
  </w:num>
  <w:num w:numId="70" w16cid:durableId="427391239">
    <w:abstractNumId w:val="222"/>
  </w:num>
  <w:num w:numId="71" w16cid:durableId="808935299">
    <w:abstractNumId w:val="137"/>
  </w:num>
  <w:num w:numId="72" w16cid:durableId="1518496799">
    <w:abstractNumId w:val="89"/>
  </w:num>
  <w:num w:numId="73" w16cid:durableId="1775442165">
    <w:abstractNumId w:val="37"/>
  </w:num>
  <w:num w:numId="74" w16cid:durableId="141701594">
    <w:abstractNumId w:val="299"/>
  </w:num>
  <w:num w:numId="75" w16cid:durableId="1735161608">
    <w:abstractNumId w:val="297"/>
  </w:num>
  <w:num w:numId="76" w16cid:durableId="268708460">
    <w:abstractNumId w:val="86"/>
  </w:num>
  <w:num w:numId="77" w16cid:durableId="1634871661">
    <w:abstractNumId w:val="161"/>
  </w:num>
  <w:num w:numId="78" w16cid:durableId="2100520438">
    <w:abstractNumId w:val="46"/>
  </w:num>
  <w:num w:numId="79" w16cid:durableId="1257593052">
    <w:abstractNumId w:val="308"/>
  </w:num>
  <w:num w:numId="80" w16cid:durableId="1487743908">
    <w:abstractNumId w:val="99"/>
  </w:num>
  <w:num w:numId="81" w16cid:durableId="81343289">
    <w:abstractNumId w:val="43"/>
  </w:num>
  <w:num w:numId="82" w16cid:durableId="243877688">
    <w:abstractNumId w:val="31"/>
  </w:num>
  <w:num w:numId="83" w16cid:durableId="2041659764">
    <w:abstractNumId w:val="242"/>
  </w:num>
  <w:num w:numId="84" w16cid:durableId="526219961">
    <w:abstractNumId w:val="208"/>
  </w:num>
  <w:num w:numId="85" w16cid:durableId="397367608">
    <w:abstractNumId w:val="202"/>
  </w:num>
  <w:num w:numId="86" w16cid:durableId="185677691">
    <w:abstractNumId w:val="289"/>
  </w:num>
  <w:num w:numId="87" w16cid:durableId="1183399376">
    <w:abstractNumId w:val="195"/>
  </w:num>
  <w:num w:numId="88" w16cid:durableId="1243755429">
    <w:abstractNumId w:val="173"/>
  </w:num>
  <w:num w:numId="89" w16cid:durableId="1534538030">
    <w:abstractNumId w:val="56"/>
  </w:num>
  <w:num w:numId="90" w16cid:durableId="1449542092">
    <w:abstractNumId w:val="181"/>
  </w:num>
  <w:num w:numId="91" w16cid:durableId="314721807">
    <w:abstractNumId w:val="235"/>
  </w:num>
  <w:num w:numId="92" w16cid:durableId="898516841">
    <w:abstractNumId w:val="4"/>
  </w:num>
  <w:num w:numId="93" w16cid:durableId="74742324">
    <w:abstractNumId w:val="315"/>
  </w:num>
  <w:num w:numId="94" w16cid:durableId="479467300">
    <w:abstractNumId w:val="264"/>
  </w:num>
  <w:num w:numId="95" w16cid:durableId="1972664255">
    <w:abstractNumId w:val="8"/>
  </w:num>
  <w:num w:numId="96" w16cid:durableId="543831707">
    <w:abstractNumId w:val="285"/>
  </w:num>
  <w:num w:numId="97" w16cid:durableId="1620256614">
    <w:abstractNumId w:val="114"/>
  </w:num>
  <w:num w:numId="98" w16cid:durableId="1378091253">
    <w:abstractNumId w:val="152"/>
  </w:num>
  <w:num w:numId="99" w16cid:durableId="1215658125">
    <w:abstractNumId w:val="20"/>
  </w:num>
  <w:num w:numId="100" w16cid:durableId="104675835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440416342">
    <w:abstractNumId w:val="72"/>
  </w:num>
  <w:num w:numId="102" w16cid:durableId="170145436">
    <w:abstractNumId w:val="3"/>
  </w:num>
  <w:num w:numId="103" w16cid:durableId="2114280592">
    <w:abstractNumId w:val="238"/>
  </w:num>
  <w:num w:numId="104" w16cid:durableId="979921440">
    <w:abstractNumId w:val="60"/>
  </w:num>
  <w:num w:numId="105" w16cid:durableId="606886032">
    <w:abstractNumId w:val="120"/>
  </w:num>
  <w:num w:numId="106" w16cid:durableId="1346592160">
    <w:abstractNumId w:val="194"/>
  </w:num>
  <w:num w:numId="107" w16cid:durableId="1250505537">
    <w:abstractNumId w:val="84"/>
  </w:num>
  <w:num w:numId="108" w16cid:durableId="973872232">
    <w:abstractNumId w:val="273"/>
  </w:num>
  <w:num w:numId="109" w16cid:durableId="697896621">
    <w:abstractNumId w:val="314"/>
  </w:num>
  <w:num w:numId="110" w16cid:durableId="778259220">
    <w:abstractNumId w:val="10"/>
  </w:num>
  <w:num w:numId="111" w16cid:durableId="1466700584">
    <w:abstractNumId w:val="261"/>
  </w:num>
  <w:num w:numId="112" w16cid:durableId="1598515722">
    <w:abstractNumId w:val="167"/>
  </w:num>
  <w:num w:numId="113" w16cid:durableId="275137223">
    <w:abstractNumId w:val="85"/>
  </w:num>
  <w:num w:numId="114" w16cid:durableId="296028089">
    <w:abstractNumId w:val="2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668631460">
    <w:abstractNumId w:val="143"/>
  </w:num>
  <w:num w:numId="116" w16cid:durableId="511991742">
    <w:abstractNumId w:val="113"/>
  </w:num>
  <w:num w:numId="117" w16cid:durableId="1304431864">
    <w:abstractNumId w:val="73"/>
  </w:num>
  <w:num w:numId="118" w16cid:durableId="21710805">
    <w:abstractNumId w:val="239"/>
  </w:num>
  <w:num w:numId="119" w16cid:durableId="2075543878">
    <w:abstractNumId w:val="142"/>
  </w:num>
  <w:num w:numId="120" w16cid:durableId="151921079">
    <w:abstractNumId w:val="192"/>
  </w:num>
  <w:num w:numId="121" w16cid:durableId="1711877310">
    <w:abstractNumId w:val="319"/>
  </w:num>
  <w:num w:numId="122" w16cid:durableId="1796219280">
    <w:abstractNumId w:val="58"/>
  </w:num>
  <w:num w:numId="123" w16cid:durableId="339165337">
    <w:abstractNumId w:val="0"/>
  </w:num>
  <w:num w:numId="124" w16cid:durableId="1121343777">
    <w:abstractNumId w:val="90"/>
  </w:num>
  <w:num w:numId="125" w16cid:durableId="138497128">
    <w:abstractNumId w:val="209"/>
  </w:num>
  <w:num w:numId="126" w16cid:durableId="1223173446">
    <w:abstractNumId w:val="262"/>
  </w:num>
  <w:num w:numId="127" w16cid:durableId="1777283794">
    <w:abstractNumId w:val="121"/>
  </w:num>
  <w:num w:numId="128" w16cid:durableId="400521746">
    <w:abstractNumId w:val="318"/>
  </w:num>
  <w:num w:numId="129" w16cid:durableId="54356069">
    <w:abstractNumId w:val="281"/>
  </w:num>
  <w:num w:numId="130" w16cid:durableId="1543130740">
    <w:abstractNumId w:val="65"/>
  </w:num>
  <w:num w:numId="131" w16cid:durableId="553127280">
    <w:abstractNumId w:val="75"/>
  </w:num>
  <w:num w:numId="132" w16cid:durableId="1016927684">
    <w:abstractNumId w:val="226"/>
  </w:num>
  <w:num w:numId="133" w16cid:durableId="1370908755">
    <w:abstractNumId w:val="44"/>
  </w:num>
  <w:num w:numId="134" w16cid:durableId="793402333">
    <w:abstractNumId w:val="92"/>
  </w:num>
  <w:num w:numId="135" w16cid:durableId="404107107">
    <w:abstractNumId w:val="193"/>
  </w:num>
  <w:num w:numId="136" w16cid:durableId="1890989489">
    <w:abstractNumId w:val="52"/>
  </w:num>
  <w:num w:numId="137" w16cid:durableId="1692101877">
    <w:abstractNumId w:val="123"/>
  </w:num>
  <w:num w:numId="138" w16cid:durableId="2143232679">
    <w:abstractNumId w:val="42"/>
  </w:num>
  <w:num w:numId="139" w16cid:durableId="458883379">
    <w:abstractNumId w:val="313"/>
  </w:num>
  <w:num w:numId="140" w16cid:durableId="765349569">
    <w:abstractNumId w:val="279"/>
  </w:num>
  <w:num w:numId="141" w16cid:durableId="1294559803">
    <w:abstractNumId w:val="212"/>
  </w:num>
  <w:num w:numId="142" w16cid:durableId="1102534887">
    <w:abstractNumId w:val="78"/>
  </w:num>
  <w:num w:numId="143" w16cid:durableId="2135558002">
    <w:abstractNumId w:val="138"/>
  </w:num>
  <w:num w:numId="144" w16cid:durableId="917445197">
    <w:abstractNumId w:val="311"/>
  </w:num>
  <w:num w:numId="145" w16cid:durableId="1706101935">
    <w:abstractNumId w:val="146"/>
  </w:num>
  <w:num w:numId="146" w16cid:durableId="590436873">
    <w:abstractNumId w:val="1"/>
  </w:num>
  <w:num w:numId="147" w16cid:durableId="880898343">
    <w:abstractNumId w:val="283"/>
  </w:num>
  <w:num w:numId="148" w16cid:durableId="2082756242">
    <w:abstractNumId w:val="7"/>
  </w:num>
  <w:num w:numId="149" w16cid:durableId="1258515850">
    <w:abstractNumId w:val="278"/>
  </w:num>
  <w:num w:numId="150" w16cid:durableId="340595729">
    <w:abstractNumId w:val="57"/>
  </w:num>
  <w:num w:numId="151" w16cid:durableId="456409516">
    <w:abstractNumId w:val="267"/>
  </w:num>
  <w:num w:numId="152" w16cid:durableId="35787107">
    <w:abstractNumId w:val="158"/>
  </w:num>
  <w:num w:numId="153" w16cid:durableId="1239898476">
    <w:abstractNumId w:val="185"/>
  </w:num>
  <w:num w:numId="154" w16cid:durableId="1717121158">
    <w:abstractNumId w:val="119"/>
  </w:num>
  <w:num w:numId="155" w16cid:durableId="1147476281">
    <w:abstractNumId w:val="303"/>
  </w:num>
  <w:num w:numId="156" w16cid:durableId="2079161053">
    <w:abstractNumId w:val="96"/>
  </w:num>
  <w:num w:numId="157" w16cid:durableId="604995402">
    <w:abstractNumId w:val="196"/>
  </w:num>
  <w:num w:numId="158" w16cid:durableId="1234774342">
    <w:abstractNumId w:val="165"/>
  </w:num>
  <w:num w:numId="159" w16cid:durableId="1576548606">
    <w:abstractNumId w:val="214"/>
  </w:num>
  <w:num w:numId="160" w16cid:durableId="502207353">
    <w:abstractNumId w:val="111"/>
  </w:num>
  <w:num w:numId="161" w16cid:durableId="953244317">
    <w:abstractNumId w:val="136"/>
  </w:num>
  <w:num w:numId="162" w16cid:durableId="48115356">
    <w:abstractNumId w:val="16"/>
  </w:num>
  <w:num w:numId="163" w16cid:durableId="1381900548">
    <w:abstractNumId w:val="69"/>
  </w:num>
  <w:num w:numId="164" w16cid:durableId="1413622897">
    <w:abstractNumId w:val="149"/>
  </w:num>
  <w:num w:numId="165" w16cid:durableId="1420983416">
    <w:abstractNumId w:val="272"/>
  </w:num>
  <w:num w:numId="166" w16cid:durableId="1659265267">
    <w:abstractNumId w:val="71"/>
  </w:num>
  <w:num w:numId="167" w16cid:durableId="1031761066">
    <w:abstractNumId w:val="151"/>
  </w:num>
  <w:num w:numId="168" w16cid:durableId="1432818492">
    <w:abstractNumId w:val="246"/>
  </w:num>
  <w:num w:numId="169" w16cid:durableId="1789666643">
    <w:abstractNumId w:val="29"/>
  </w:num>
  <w:num w:numId="170" w16cid:durableId="1899777050">
    <w:abstractNumId w:val="117"/>
  </w:num>
  <w:num w:numId="171" w16cid:durableId="473911932">
    <w:abstractNumId w:val="124"/>
  </w:num>
  <w:num w:numId="172" w16cid:durableId="1071195177">
    <w:abstractNumId w:val="292"/>
  </w:num>
  <w:num w:numId="173" w16cid:durableId="354891325">
    <w:abstractNumId w:val="76"/>
  </w:num>
  <w:num w:numId="174" w16cid:durableId="1901096289">
    <w:abstractNumId w:val="213"/>
  </w:num>
  <w:num w:numId="175" w16cid:durableId="1434323624">
    <w:abstractNumId w:val="207"/>
  </w:num>
  <w:num w:numId="176" w16cid:durableId="1154760723">
    <w:abstractNumId w:val="118"/>
  </w:num>
  <w:num w:numId="177" w16cid:durableId="1046564441">
    <w:abstractNumId w:val="28"/>
  </w:num>
  <w:num w:numId="178" w16cid:durableId="1533299977">
    <w:abstractNumId w:val="277"/>
  </w:num>
  <w:num w:numId="179" w16cid:durableId="951785390">
    <w:abstractNumId w:val="182"/>
  </w:num>
  <w:num w:numId="180" w16cid:durableId="1791391850">
    <w:abstractNumId w:val="189"/>
  </w:num>
  <w:num w:numId="181" w16cid:durableId="1847665901">
    <w:abstractNumId w:val="39"/>
  </w:num>
  <w:num w:numId="182" w16cid:durableId="874930125">
    <w:abstractNumId w:val="291"/>
  </w:num>
  <w:num w:numId="183" w16cid:durableId="1524317178">
    <w:abstractNumId w:val="129"/>
  </w:num>
  <w:num w:numId="184" w16cid:durableId="397820847">
    <w:abstractNumId w:val="19"/>
  </w:num>
  <w:num w:numId="185" w16cid:durableId="310060817">
    <w:abstractNumId w:val="219"/>
  </w:num>
  <w:num w:numId="186" w16cid:durableId="790175221">
    <w:abstractNumId w:val="125"/>
  </w:num>
  <w:num w:numId="187" w16cid:durableId="1068114985">
    <w:abstractNumId w:val="274"/>
  </w:num>
  <w:num w:numId="188" w16cid:durableId="1206454655">
    <w:abstractNumId w:val="163"/>
  </w:num>
  <w:num w:numId="189" w16cid:durableId="1081369204">
    <w:abstractNumId w:val="157"/>
  </w:num>
  <w:num w:numId="190" w16cid:durableId="763187879">
    <w:abstractNumId w:val="50"/>
  </w:num>
  <w:num w:numId="191" w16cid:durableId="159540515">
    <w:abstractNumId w:val="179"/>
  </w:num>
  <w:num w:numId="192" w16cid:durableId="458499852">
    <w:abstractNumId w:val="240"/>
  </w:num>
  <w:num w:numId="193" w16cid:durableId="1254391309">
    <w:abstractNumId w:val="83"/>
  </w:num>
  <w:num w:numId="194" w16cid:durableId="1470124108">
    <w:abstractNumId w:val="94"/>
  </w:num>
  <w:num w:numId="195" w16cid:durableId="387076213">
    <w:abstractNumId w:val="316"/>
  </w:num>
  <w:num w:numId="196" w16cid:durableId="1521698914">
    <w:abstractNumId w:val="178"/>
  </w:num>
  <w:num w:numId="197" w16cid:durableId="1532917352">
    <w:abstractNumId w:val="305"/>
  </w:num>
  <w:num w:numId="198" w16cid:durableId="1935478641">
    <w:abstractNumId w:val="290"/>
  </w:num>
  <w:num w:numId="199" w16cid:durableId="595669852">
    <w:abstractNumId w:val="144"/>
  </w:num>
  <w:num w:numId="200" w16cid:durableId="623777521">
    <w:abstractNumId w:val="252"/>
  </w:num>
  <w:num w:numId="201" w16cid:durableId="1055658924">
    <w:abstractNumId w:val="134"/>
  </w:num>
  <w:num w:numId="202" w16cid:durableId="1822195135">
    <w:abstractNumId w:val="122"/>
  </w:num>
  <w:num w:numId="203" w16cid:durableId="1662268841">
    <w:abstractNumId w:val="276"/>
  </w:num>
  <w:num w:numId="204" w16cid:durableId="1450974915">
    <w:abstractNumId w:val="176"/>
  </w:num>
  <w:num w:numId="205" w16cid:durableId="1991596390">
    <w:abstractNumId w:val="5"/>
  </w:num>
  <w:num w:numId="206" w16cid:durableId="803085198">
    <w:abstractNumId w:val="34"/>
  </w:num>
  <w:num w:numId="207" w16cid:durableId="580022464">
    <w:abstractNumId w:val="284"/>
  </w:num>
  <w:num w:numId="208" w16cid:durableId="1989899964">
    <w:abstractNumId w:val="310"/>
  </w:num>
  <w:num w:numId="209" w16cid:durableId="2012219145">
    <w:abstractNumId w:val="51"/>
  </w:num>
  <w:num w:numId="210" w16cid:durableId="1706710547">
    <w:abstractNumId w:val="259"/>
  </w:num>
  <w:num w:numId="211" w16cid:durableId="528760551">
    <w:abstractNumId w:val="232"/>
  </w:num>
  <w:num w:numId="212" w16cid:durableId="1125343677">
    <w:abstractNumId w:val="6"/>
  </w:num>
  <w:num w:numId="213" w16cid:durableId="1888714192">
    <w:abstractNumId w:val="80"/>
  </w:num>
  <w:num w:numId="214" w16cid:durableId="1591966928">
    <w:abstractNumId w:val="107"/>
  </w:num>
  <w:num w:numId="215" w16cid:durableId="1933009253">
    <w:abstractNumId w:val="295"/>
  </w:num>
  <w:num w:numId="216" w16cid:durableId="1649282681">
    <w:abstractNumId w:val="293"/>
  </w:num>
  <w:num w:numId="217" w16cid:durableId="60375445">
    <w:abstractNumId w:val="180"/>
  </w:num>
  <w:num w:numId="218" w16cid:durableId="660742102">
    <w:abstractNumId w:val="221"/>
  </w:num>
  <w:num w:numId="219" w16cid:durableId="1884439227">
    <w:abstractNumId w:val="150"/>
  </w:num>
  <w:num w:numId="220" w16cid:durableId="1314723760">
    <w:abstractNumId w:val="115"/>
  </w:num>
  <w:num w:numId="221" w16cid:durableId="657344690">
    <w:abstractNumId w:val="215"/>
  </w:num>
  <w:num w:numId="222" w16cid:durableId="857425583">
    <w:abstractNumId w:val="24"/>
  </w:num>
  <w:num w:numId="223" w16cid:durableId="1216162015">
    <w:abstractNumId w:val="93"/>
  </w:num>
  <w:num w:numId="224" w16cid:durableId="1980961884">
    <w:abstractNumId w:val="12"/>
  </w:num>
  <w:num w:numId="225" w16cid:durableId="608246477">
    <w:abstractNumId w:val="98"/>
  </w:num>
  <w:num w:numId="226" w16cid:durableId="988900328">
    <w:abstractNumId w:val="199"/>
  </w:num>
  <w:num w:numId="227" w16cid:durableId="1294673560">
    <w:abstractNumId w:val="287"/>
  </w:num>
  <w:num w:numId="228" w16cid:durableId="2028409896">
    <w:abstractNumId w:val="227"/>
  </w:num>
  <w:num w:numId="229" w16cid:durableId="1644386424">
    <w:abstractNumId w:val="160"/>
  </w:num>
  <w:num w:numId="230" w16cid:durableId="36896958">
    <w:abstractNumId w:val="103"/>
  </w:num>
  <w:num w:numId="231" w16cid:durableId="1460338748">
    <w:abstractNumId w:val="59"/>
  </w:num>
  <w:num w:numId="232" w16cid:durableId="1872957137">
    <w:abstractNumId w:val="27"/>
  </w:num>
  <w:num w:numId="233" w16cid:durableId="178549472">
    <w:abstractNumId w:val="88"/>
  </w:num>
  <w:num w:numId="234" w16cid:durableId="1899587535">
    <w:abstractNumId w:val="155"/>
  </w:num>
  <w:num w:numId="235" w16cid:durableId="274145034">
    <w:abstractNumId w:val="250"/>
  </w:num>
  <w:num w:numId="236" w16cid:durableId="441385328">
    <w:abstractNumId w:val="265"/>
  </w:num>
  <w:num w:numId="237" w16cid:durableId="107554517">
    <w:abstractNumId w:val="270"/>
  </w:num>
  <w:num w:numId="238" w16cid:durableId="1199397913">
    <w:abstractNumId w:val="30"/>
  </w:num>
  <w:num w:numId="239" w16cid:durableId="1497184279">
    <w:abstractNumId w:val="280"/>
  </w:num>
  <w:num w:numId="240" w16cid:durableId="1288928421">
    <w:abstractNumId w:val="201"/>
  </w:num>
  <w:num w:numId="241" w16cid:durableId="1434395764">
    <w:abstractNumId w:val="130"/>
  </w:num>
  <w:num w:numId="242" w16cid:durableId="556627813">
    <w:abstractNumId w:val="102"/>
  </w:num>
  <w:num w:numId="243" w16cid:durableId="1136996532">
    <w:abstractNumId w:val="188"/>
  </w:num>
  <w:num w:numId="244" w16cid:durableId="996374079">
    <w:abstractNumId w:val="233"/>
  </w:num>
  <w:num w:numId="245" w16cid:durableId="1069039141">
    <w:abstractNumId w:val="263"/>
  </w:num>
  <w:num w:numId="246" w16cid:durableId="570653621">
    <w:abstractNumId w:val="55"/>
  </w:num>
  <w:num w:numId="247" w16cid:durableId="295528889">
    <w:abstractNumId w:val="168"/>
  </w:num>
  <w:num w:numId="248" w16cid:durableId="142357180">
    <w:abstractNumId w:val="177"/>
  </w:num>
  <w:num w:numId="249" w16cid:durableId="1072776762">
    <w:abstractNumId w:val="317"/>
  </w:num>
  <w:num w:numId="250" w16cid:durableId="1012803743">
    <w:abstractNumId w:val="41"/>
  </w:num>
  <w:num w:numId="251" w16cid:durableId="1137912650">
    <w:abstractNumId w:val="63"/>
  </w:num>
  <w:num w:numId="252" w16cid:durableId="1474322990">
    <w:abstractNumId w:val="36"/>
  </w:num>
  <w:num w:numId="253" w16cid:durableId="671763037">
    <w:abstractNumId w:val="49"/>
  </w:num>
  <w:num w:numId="254" w16cid:durableId="1991011857">
    <w:abstractNumId w:val="170"/>
  </w:num>
  <w:num w:numId="255" w16cid:durableId="1805847064">
    <w:abstractNumId w:val="191"/>
  </w:num>
  <w:num w:numId="256" w16cid:durableId="1127698369">
    <w:abstractNumId w:val="61"/>
  </w:num>
  <w:num w:numId="257" w16cid:durableId="1047756336">
    <w:abstractNumId w:val="112"/>
  </w:num>
  <w:num w:numId="258" w16cid:durableId="445855941">
    <w:abstractNumId w:val="68"/>
  </w:num>
  <w:num w:numId="259" w16cid:durableId="391000539">
    <w:abstractNumId w:val="236"/>
  </w:num>
  <w:num w:numId="260" w16cid:durableId="118183602">
    <w:abstractNumId w:val="282"/>
  </w:num>
  <w:num w:numId="261" w16cid:durableId="758598494">
    <w:abstractNumId w:val="15"/>
  </w:num>
  <w:num w:numId="262" w16cid:durableId="1962491390">
    <w:abstractNumId w:val="245"/>
  </w:num>
  <w:num w:numId="263" w16cid:durableId="1597641084">
    <w:abstractNumId w:val="296"/>
  </w:num>
  <w:num w:numId="264" w16cid:durableId="1546405025">
    <w:abstractNumId w:val="164"/>
  </w:num>
  <w:num w:numId="265" w16cid:durableId="239874963">
    <w:abstractNumId w:val="300"/>
  </w:num>
  <w:num w:numId="266" w16cid:durableId="2009013091">
    <w:abstractNumId w:val="237"/>
  </w:num>
  <w:num w:numId="267" w16cid:durableId="1654604396">
    <w:abstractNumId w:val="253"/>
  </w:num>
  <w:num w:numId="268" w16cid:durableId="144518739">
    <w:abstractNumId w:val="82"/>
  </w:num>
  <w:num w:numId="269" w16cid:durableId="1074813514">
    <w:abstractNumId w:val="109"/>
  </w:num>
  <w:num w:numId="270" w16cid:durableId="95442266">
    <w:abstractNumId w:val="17"/>
  </w:num>
  <w:num w:numId="271" w16cid:durableId="86583526">
    <w:abstractNumId w:val="206"/>
  </w:num>
  <w:num w:numId="272" w16cid:durableId="726874280">
    <w:abstractNumId w:val="205"/>
  </w:num>
  <w:num w:numId="273" w16cid:durableId="1285771124">
    <w:abstractNumId w:val="139"/>
  </w:num>
  <w:num w:numId="274" w16cid:durableId="1887714476">
    <w:abstractNumId w:val="228"/>
  </w:num>
  <w:num w:numId="275" w16cid:durableId="1161459970">
    <w:abstractNumId w:val="249"/>
  </w:num>
  <w:num w:numId="276" w16cid:durableId="545875035">
    <w:abstractNumId w:val="266"/>
  </w:num>
  <w:num w:numId="277" w16cid:durableId="262493646">
    <w:abstractNumId w:val="135"/>
  </w:num>
  <w:num w:numId="278" w16cid:durableId="1277365485">
    <w:abstractNumId w:val="32"/>
  </w:num>
  <w:num w:numId="279" w16cid:durableId="1947157721">
    <w:abstractNumId w:val="159"/>
  </w:num>
  <w:num w:numId="280" w16cid:durableId="880750194">
    <w:abstractNumId w:val="198"/>
  </w:num>
  <w:num w:numId="281" w16cid:durableId="48002055">
    <w:abstractNumId w:val="258"/>
  </w:num>
  <w:num w:numId="282" w16cid:durableId="195433105">
    <w:abstractNumId w:val="254"/>
  </w:num>
  <w:num w:numId="283" w16cid:durableId="929243448">
    <w:abstractNumId w:val="231"/>
  </w:num>
  <w:num w:numId="284" w16cid:durableId="1720127296">
    <w:abstractNumId w:val="220"/>
  </w:num>
  <w:num w:numId="285" w16cid:durableId="1812944944">
    <w:abstractNumId w:val="141"/>
  </w:num>
  <w:num w:numId="286" w16cid:durableId="338117278">
    <w:abstractNumId w:val="154"/>
  </w:num>
  <w:num w:numId="287" w16cid:durableId="108088925">
    <w:abstractNumId w:val="147"/>
  </w:num>
  <w:num w:numId="288" w16cid:durableId="527840241">
    <w:abstractNumId w:val="268"/>
  </w:num>
  <w:num w:numId="289" w16cid:durableId="72244902">
    <w:abstractNumId w:val="128"/>
  </w:num>
  <w:num w:numId="290" w16cid:durableId="1770079928">
    <w:abstractNumId w:val="26"/>
  </w:num>
  <w:num w:numId="291" w16cid:durableId="1575164137">
    <w:abstractNumId w:val="66"/>
  </w:num>
  <w:num w:numId="292" w16cid:durableId="1289967764">
    <w:abstractNumId w:val="190"/>
  </w:num>
  <w:num w:numId="293" w16cid:durableId="1216159109">
    <w:abstractNumId w:val="162"/>
  </w:num>
  <w:num w:numId="294" w16cid:durableId="1405688081">
    <w:abstractNumId w:val="304"/>
  </w:num>
  <w:num w:numId="295" w16cid:durableId="352615721">
    <w:abstractNumId w:val="87"/>
  </w:num>
  <w:num w:numId="296" w16cid:durableId="2020886030">
    <w:abstractNumId w:val="248"/>
  </w:num>
  <w:num w:numId="297" w16cid:durableId="1549604130">
    <w:abstractNumId w:val="132"/>
  </w:num>
  <w:num w:numId="298" w16cid:durableId="76367097">
    <w:abstractNumId w:val="33"/>
  </w:num>
  <w:num w:numId="299" w16cid:durableId="1890070413">
    <w:abstractNumId w:val="306"/>
  </w:num>
  <w:num w:numId="300" w16cid:durableId="895046234">
    <w:abstractNumId w:val="47"/>
  </w:num>
  <w:num w:numId="301" w16cid:durableId="81537884">
    <w:abstractNumId w:val="104"/>
  </w:num>
  <w:num w:numId="302" w16cid:durableId="1834836462">
    <w:abstractNumId w:val="145"/>
  </w:num>
  <w:num w:numId="303" w16cid:durableId="1173255059">
    <w:abstractNumId w:val="95"/>
  </w:num>
  <w:num w:numId="304" w16cid:durableId="904993293">
    <w:abstractNumId w:val="186"/>
  </w:num>
  <w:num w:numId="305" w16cid:durableId="1377513101">
    <w:abstractNumId w:val="106"/>
  </w:num>
  <w:num w:numId="306" w16cid:durableId="376055865">
    <w:abstractNumId w:val="97"/>
  </w:num>
  <w:num w:numId="307" w16cid:durableId="773669592">
    <w:abstractNumId w:val="255"/>
  </w:num>
  <w:num w:numId="308" w16cid:durableId="1957173119">
    <w:abstractNumId w:val="9"/>
  </w:num>
  <w:num w:numId="309" w16cid:durableId="1643346985">
    <w:abstractNumId w:val="14"/>
  </w:num>
  <w:num w:numId="310" w16cid:durableId="1452093202">
    <w:abstractNumId w:val="312"/>
  </w:num>
  <w:num w:numId="311" w16cid:durableId="1780685840">
    <w:abstractNumId w:val="2"/>
  </w:num>
  <w:num w:numId="312" w16cid:durableId="1022900959">
    <w:abstractNumId w:val="210"/>
  </w:num>
  <w:num w:numId="313" w16cid:durableId="152725093">
    <w:abstractNumId w:val="79"/>
  </w:num>
  <w:num w:numId="314" w16cid:durableId="1748769985">
    <w:abstractNumId w:val="35"/>
  </w:num>
  <w:num w:numId="315" w16cid:durableId="680207743">
    <w:abstractNumId w:val="256"/>
  </w:num>
  <w:num w:numId="316" w16cid:durableId="238103523">
    <w:abstractNumId w:val="62"/>
  </w:num>
  <w:num w:numId="317" w16cid:durableId="437994933">
    <w:abstractNumId w:val="307"/>
  </w:num>
  <w:num w:numId="318" w16cid:durableId="41490095">
    <w:abstractNumId w:val="110"/>
  </w:num>
  <w:num w:numId="319" w16cid:durableId="1785071563">
    <w:abstractNumId w:val="260"/>
  </w:num>
  <w:num w:numId="320" w16cid:durableId="1125932630">
    <w:abstractNumId w:val="74"/>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bordersDoNotSurroundHeader/>
  <w:bordersDoNotSurroundFooter/>
  <w:hideSpellingErrors/>
  <w:hideGrammaticalErrors/>
  <w:proofState w:spelling="clean" w:grammar="clean"/>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8BC"/>
    <w:rsid w:val="00032F33"/>
    <w:rsid w:val="00033235"/>
    <w:rsid w:val="000334AE"/>
    <w:rsid w:val="0003436D"/>
    <w:rsid w:val="00034914"/>
    <w:rsid w:val="0003491E"/>
    <w:rsid w:val="0003767D"/>
    <w:rsid w:val="00037A2C"/>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57DF8"/>
    <w:rsid w:val="0006079B"/>
    <w:rsid w:val="00062041"/>
    <w:rsid w:val="00062CE8"/>
    <w:rsid w:val="000636E9"/>
    <w:rsid w:val="00063D44"/>
    <w:rsid w:val="00065259"/>
    <w:rsid w:val="00065A1A"/>
    <w:rsid w:val="000671FC"/>
    <w:rsid w:val="000701C6"/>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092"/>
    <w:rsid w:val="000903C2"/>
    <w:rsid w:val="00090958"/>
    <w:rsid w:val="00090C09"/>
    <w:rsid w:val="00094420"/>
    <w:rsid w:val="00094BB8"/>
    <w:rsid w:val="00095723"/>
    <w:rsid w:val="00095FB6"/>
    <w:rsid w:val="000A0D8B"/>
    <w:rsid w:val="000A1495"/>
    <w:rsid w:val="000A1C03"/>
    <w:rsid w:val="000A27A3"/>
    <w:rsid w:val="000A3CBB"/>
    <w:rsid w:val="000A431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237"/>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3D"/>
    <w:rsid w:val="000E5E72"/>
    <w:rsid w:val="000E5ED8"/>
    <w:rsid w:val="000E64E2"/>
    <w:rsid w:val="000E68DB"/>
    <w:rsid w:val="000E739C"/>
    <w:rsid w:val="000F0528"/>
    <w:rsid w:val="000F29FA"/>
    <w:rsid w:val="000F2AE3"/>
    <w:rsid w:val="000F2C14"/>
    <w:rsid w:val="000F4E4F"/>
    <w:rsid w:val="000F6C3C"/>
    <w:rsid w:val="000F7170"/>
    <w:rsid w:val="001003CE"/>
    <w:rsid w:val="00100F6B"/>
    <w:rsid w:val="00101733"/>
    <w:rsid w:val="00101A04"/>
    <w:rsid w:val="00102FB4"/>
    <w:rsid w:val="00104426"/>
    <w:rsid w:val="001045DD"/>
    <w:rsid w:val="001048A0"/>
    <w:rsid w:val="00105B89"/>
    <w:rsid w:val="0010601A"/>
    <w:rsid w:val="0010733C"/>
    <w:rsid w:val="0011061A"/>
    <w:rsid w:val="00110902"/>
    <w:rsid w:val="00110CF1"/>
    <w:rsid w:val="001116C7"/>
    <w:rsid w:val="001117B5"/>
    <w:rsid w:val="00113433"/>
    <w:rsid w:val="00113B3F"/>
    <w:rsid w:val="00120CC9"/>
    <w:rsid w:val="0012128E"/>
    <w:rsid w:val="001212D9"/>
    <w:rsid w:val="00121759"/>
    <w:rsid w:val="00123CFC"/>
    <w:rsid w:val="001243CC"/>
    <w:rsid w:val="001246FE"/>
    <w:rsid w:val="00124A92"/>
    <w:rsid w:val="001260B5"/>
    <w:rsid w:val="001262A7"/>
    <w:rsid w:val="00127549"/>
    <w:rsid w:val="00127677"/>
    <w:rsid w:val="0013082C"/>
    <w:rsid w:val="00130BF5"/>
    <w:rsid w:val="0013202E"/>
    <w:rsid w:val="0013203C"/>
    <w:rsid w:val="001320C9"/>
    <w:rsid w:val="001342A0"/>
    <w:rsid w:val="0014022B"/>
    <w:rsid w:val="00140FCF"/>
    <w:rsid w:val="0014275E"/>
    <w:rsid w:val="001427C2"/>
    <w:rsid w:val="00142A92"/>
    <w:rsid w:val="00142F37"/>
    <w:rsid w:val="0014437A"/>
    <w:rsid w:val="00145730"/>
    <w:rsid w:val="00146347"/>
    <w:rsid w:val="00146497"/>
    <w:rsid w:val="00146AF2"/>
    <w:rsid w:val="00147176"/>
    <w:rsid w:val="00147F11"/>
    <w:rsid w:val="001508DB"/>
    <w:rsid w:val="00151223"/>
    <w:rsid w:val="001520DF"/>
    <w:rsid w:val="00153E46"/>
    <w:rsid w:val="00154807"/>
    <w:rsid w:val="001548A6"/>
    <w:rsid w:val="00154DC4"/>
    <w:rsid w:val="00155261"/>
    <w:rsid w:val="00155DA4"/>
    <w:rsid w:val="001571A9"/>
    <w:rsid w:val="0016025B"/>
    <w:rsid w:val="0016063E"/>
    <w:rsid w:val="00161243"/>
    <w:rsid w:val="001613A5"/>
    <w:rsid w:val="001613AD"/>
    <w:rsid w:val="0016207F"/>
    <w:rsid w:val="00164EA3"/>
    <w:rsid w:val="0016511F"/>
    <w:rsid w:val="00165CDA"/>
    <w:rsid w:val="0016736F"/>
    <w:rsid w:val="0017181F"/>
    <w:rsid w:val="001734CB"/>
    <w:rsid w:val="001746E3"/>
    <w:rsid w:val="00174EC6"/>
    <w:rsid w:val="00174F33"/>
    <w:rsid w:val="00175429"/>
    <w:rsid w:val="0017585C"/>
    <w:rsid w:val="001769AB"/>
    <w:rsid w:val="00177220"/>
    <w:rsid w:val="001802C5"/>
    <w:rsid w:val="00180CA9"/>
    <w:rsid w:val="001810D0"/>
    <w:rsid w:val="00185BCD"/>
    <w:rsid w:val="0018752D"/>
    <w:rsid w:val="00187D73"/>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7437"/>
    <w:rsid w:val="001B754C"/>
    <w:rsid w:val="001B7B5E"/>
    <w:rsid w:val="001C0994"/>
    <w:rsid w:val="001C0CEA"/>
    <w:rsid w:val="001C11FC"/>
    <w:rsid w:val="001C201C"/>
    <w:rsid w:val="001C297D"/>
    <w:rsid w:val="001C5CFC"/>
    <w:rsid w:val="001C6EBC"/>
    <w:rsid w:val="001D08E7"/>
    <w:rsid w:val="001D0D40"/>
    <w:rsid w:val="001D0F05"/>
    <w:rsid w:val="001D35C1"/>
    <w:rsid w:val="001D4581"/>
    <w:rsid w:val="001D4E97"/>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67B5"/>
    <w:rsid w:val="00236846"/>
    <w:rsid w:val="00236C7C"/>
    <w:rsid w:val="00237362"/>
    <w:rsid w:val="00237B4B"/>
    <w:rsid w:val="0024028C"/>
    <w:rsid w:val="002403C7"/>
    <w:rsid w:val="00241136"/>
    <w:rsid w:val="00241151"/>
    <w:rsid w:val="00242CC6"/>
    <w:rsid w:val="0024337A"/>
    <w:rsid w:val="00243B0E"/>
    <w:rsid w:val="00244172"/>
    <w:rsid w:val="00247060"/>
    <w:rsid w:val="002479EB"/>
    <w:rsid w:val="002500F1"/>
    <w:rsid w:val="00250628"/>
    <w:rsid w:val="0025106F"/>
    <w:rsid w:val="002513CA"/>
    <w:rsid w:val="002518BA"/>
    <w:rsid w:val="00251916"/>
    <w:rsid w:val="0025510B"/>
    <w:rsid w:val="00255CD1"/>
    <w:rsid w:val="00255D53"/>
    <w:rsid w:val="00255FB9"/>
    <w:rsid w:val="0025615A"/>
    <w:rsid w:val="00256FFB"/>
    <w:rsid w:val="0026050E"/>
    <w:rsid w:val="00261914"/>
    <w:rsid w:val="00261F14"/>
    <w:rsid w:val="00261F25"/>
    <w:rsid w:val="002625E0"/>
    <w:rsid w:val="002626E6"/>
    <w:rsid w:val="00262842"/>
    <w:rsid w:val="002634D9"/>
    <w:rsid w:val="002636E9"/>
    <w:rsid w:val="00263ADE"/>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14F1"/>
    <w:rsid w:val="002A38B8"/>
    <w:rsid w:val="002A49C1"/>
    <w:rsid w:val="002A721F"/>
    <w:rsid w:val="002A73F8"/>
    <w:rsid w:val="002A7941"/>
    <w:rsid w:val="002B0939"/>
    <w:rsid w:val="002B0AA8"/>
    <w:rsid w:val="002B1D6D"/>
    <w:rsid w:val="002B730B"/>
    <w:rsid w:val="002C14AC"/>
    <w:rsid w:val="002C4048"/>
    <w:rsid w:val="002C4998"/>
    <w:rsid w:val="002C6E5C"/>
    <w:rsid w:val="002C6E6E"/>
    <w:rsid w:val="002C7441"/>
    <w:rsid w:val="002D20E1"/>
    <w:rsid w:val="002D3248"/>
    <w:rsid w:val="002D38CA"/>
    <w:rsid w:val="002D412C"/>
    <w:rsid w:val="002D432A"/>
    <w:rsid w:val="002D4A04"/>
    <w:rsid w:val="002D5634"/>
    <w:rsid w:val="002D5FD8"/>
    <w:rsid w:val="002D70A8"/>
    <w:rsid w:val="002D7A81"/>
    <w:rsid w:val="002E1061"/>
    <w:rsid w:val="002E3B8A"/>
    <w:rsid w:val="002E451F"/>
    <w:rsid w:val="002E5769"/>
    <w:rsid w:val="002E5A36"/>
    <w:rsid w:val="002E6700"/>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1876"/>
    <w:rsid w:val="003324F1"/>
    <w:rsid w:val="00332526"/>
    <w:rsid w:val="0033263B"/>
    <w:rsid w:val="00332F16"/>
    <w:rsid w:val="0033402D"/>
    <w:rsid w:val="00334C55"/>
    <w:rsid w:val="003358AF"/>
    <w:rsid w:val="00337EF5"/>
    <w:rsid w:val="00340210"/>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1BE3"/>
    <w:rsid w:val="00362279"/>
    <w:rsid w:val="003659AE"/>
    <w:rsid w:val="0036660D"/>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5A92"/>
    <w:rsid w:val="003963F0"/>
    <w:rsid w:val="0039661E"/>
    <w:rsid w:val="003A242C"/>
    <w:rsid w:val="003A26F2"/>
    <w:rsid w:val="003A3440"/>
    <w:rsid w:val="003A3E10"/>
    <w:rsid w:val="003A3F61"/>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1760"/>
    <w:rsid w:val="004242B3"/>
    <w:rsid w:val="00425B3B"/>
    <w:rsid w:val="00427BA0"/>
    <w:rsid w:val="0043157B"/>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05F1"/>
    <w:rsid w:val="0047251B"/>
    <w:rsid w:val="0047292C"/>
    <w:rsid w:val="00473088"/>
    <w:rsid w:val="004738FB"/>
    <w:rsid w:val="00473F45"/>
    <w:rsid w:val="0047582E"/>
    <w:rsid w:val="00476EC3"/>
    <w:rsid w:val="00480197"/>
    <w:rsid w:val="004809AA"/>
    <w:rsid w:val="00486576"/>
    <w:rsid w:val="0049025C"/>
    <w:rsid w:val="00490621"/>
    <w:rsid w:val="00490DA8"/>
    <w:rsid w:val="0049140B"/>
    <w:rsid w:val="00491F30"/>
    <w:rsid w:val="004933F8"/>
    <w:rsid w:val="00494820"/>
    <w:rsid w:val="00495A6C"/>
    <w:rsid w:val="00496BB0"/>
    <w:rsid w:val="004972E2"/>
    <w:rsid w:val="004A046B"/>
    <w:rsid w:val="004A10FF"/>
    <w:rsid w:val="004A39CB"/>
    <w:rsid w:val="004A4C07"/>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300"/>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F018D"/>
    <w:rsid w:val="004F1EAF"/>
    <w:rsid w:val="004F2036"/>
    <w:rsid w:val="004F2A2F"/>
    <w:rsid w:val="004F3D27"/>
    <w:rsid w:val="004F4A22"/>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1F9"/>
    <w:rsid w:val="005223AA"/>
    <w:rsid w:val="00522F19"/>
    <w:rsid w:val="00522F8C"/>
    <w:rsid w:val="005236B9"/>
    <w:rsid w:val="00524517"/>
    <w:rsid w:val="005251ED"/>
    <w:rsid w:val="0052579C"/>
    <w:rsid w:val="00526854"/>
    <w:rsid w:val="00526C33"/>
    <w:rsid w:val="00527E5B"/>
    <w:rsid w:val="005317EA"/>
    <w:rsid w:val="0053212D"/>
    <w:rsid w:val="005321B8"/>
    <w:rsid w:val="00532BC8"/>
    <w:rsid w:val="00533182"/>
    <w:rsid w:val="00533C0C"/>
    <w:rsid w:val="00533D46"/>
    <w:rsid w:val="00535AF6"/>
    <w:rsid w:val="00535CB4"/>
    <w:rsid w:val="00536FBE"/>
    <w:rsid w:val="00537C9E"/>
    <w:rsid w:val="00540422"/>
    <w:rsid w:val="00540AD2"/>
    <w:rsid w:val="005410A0"/>
    <w:rsid w:val="005421DA"/>
    <w:rsid w:val="005442BC"/>
    <w:rsid w:val="00544C65"/>
    <w:rsid w:val="00544E44"/>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2A98"/>
    <w:rsid w:val="005A4980"/>
    <w:rsid w:val="005A4CD3"/>
    <w:rsid w:val="005A6239"/>
    <w:rsid w:val="005B0196"/>
    <w:rsid w:val="005B03C6"/>
    <w:rsid w:val="005B0580"/>
    <w:rsid w:val="005B3534"/>
    <w:rsid w:val="005B3D36"/>
    <w:rsid w:val="005B5979"/>
    <w:rsid w:val="005B5B26"/>
    <w:rsid w:val="005B5D7A"/>
    <w:rsid w:val="005B63B0"/>
    <w:rsid w:val="005B6D0D"/>
    <w:rsid w:val="005C0BC8"/>
    <w:rsid w:val="005C10B7"/>
    <w:rsid w:val="005C2483"/>
    <w:rsid w:val="005C4640"/>
    <w:rsid w:val="005C4B39"/>
    <w:rsid w:val="005C61EE"/>
    <w:rsid w:val="005C6B6B"/>
    <w:rsid w:val="005C7FC4"/>
    <w:rsid w:val="005D1A32"/>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47F4"/>
    <w:rsid w:val="00607B4A"/>
    <w:rsid w:val="00610805"/>
    <w:rsid w:val="006119AD"/>
    <w:rsid w:val="00611BF4"/>
    <w:rsid w:val="00612C35"/>
    <w:rsid w:val="00613190"/>
    <w:rsid w:val="00613266"/>
    <w:rsid w:val="00613596"/>
    <w:rsid w:val="00614819"/>
    <w:rsid w:val="00620707"/>
    <w:rsid w:val="00623065"/>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0B72"/>
    <w:rsid w:val="006515C0"/>
    <w:rsid w:val="006529D5"/>
    <w:rsid w:val="00655250"/>
    <w:rsid w:val="00656FC3"/>
    <w:rsid w:val="006579CC"/>
    <w:rsid w:val="006618F2"/>
    <w:rsid w:val="006619E2"/>
    <w:rsid w:val="00661A70"/>
    <w:rsid w:val="0066381B"/>
    <w:rsid w:val="00664273"/>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A59"/>
    <w:rsid w:val="00682B57"/>
    <w:rsid w:val="00682E95"/>
    <w:rsid w:val="006845A7"/>
    <w:rsid w:val="00686181"/>
    <w:rsid w:val="00686468"/>
    <w:rsid w:val="006864C9"/>
    <w:rsid w:val="00686F30"/>
    <w:rsid w:val="006904D8"/>
    <w:rsid w:val="00690598"/>
    <w:rsid w:val="00690D38"/>
    <w:rsid w:val="00691434"/>
    <w:rsid w:val="006932AD"/>
    <w:rsid w:val="006946A0"/>
    <w:rsid w:val="00694ACA"/>
    <w:rsid w:val="00694B54"/>
    <w:rsid w:val="00695D94"/>
    <w:rsid w:val="0069601C"/>
    <w:rsid w:val="006967AB"/>
    <w:rsid w:val="00697004"/>
    <w:rsid w:val="006971E8"/>
    <w:rsid w:val="00697DFF"/>
    <w:rsid w:val="006A02D5"/>
    <w:rsid w:val="006A23AC"/>
    <w:rsid w:val="006A31F6"/>
    <w:rsid w:val="006A349A"/>
    <w:rsid w:val="006A3E7E"/>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B7499"/>
    <w:rsid w:val="006C024C"/>
    <w:rsid w:val="006C033B"/>
    <w:rsid w:val="006C05A7"/>
    <w:rsid w:val="006C09E0"/>
    <w:rsid w:val="006C0CF8"/>
    <w:rsid w:val="006C2803"/>
    <w:rsid w:val="006C2D08"/>
    <w:rsid w:val="006C4E1A"/>
    <w:rsid w:val="006C633C"/>
    <w:rsid w:val="006C6A1E"/>
    <w:rsid w:val="006C726E"/>
    <w:rsid w:val="006C7978"/>
    <w:rsid w:val="006D04FF"/>
    <w:rsid w:val="006D0E9A"/>
    <w:rsid w:val="006D28A8"/>
    <w:rsid w:val="006D295A"/>
    <w:rsid w:val="006D5128"/>
    <w:rsid w:val="006D532A"/>
    <w:rsid w:val="006D668B"/>
    <w:rsid w:val="006D7279"/>
    <w:rsid w:val="006E0DFD"/>
    <w:rsid w:val="006E1DD3"/>
    <w:rsid w:val="006E1FD5"/>
    <w:rsid w:val="006E2598"/>
    <w:rsid w:val="006E36C2"/>
    <w:rsid w:val="006E382F"/>
    <w:rsid w:val="006E483A"/>
    <w:rsid w:val="006E4C56"/>
    <w:rsid w:val="006E5478"/>
    <w:rsid w:val="006E6311"/>
    <w:rsid w:val="006E6997"/>
    <w:rsid w:val="006E6DC0"/>
    <w:rsid w:val="006E6ED0"/>
    <w:rsid w:val="006E708A"/>
    <w:rsid w:val="006F139B"/>
    <w:rsid w:val="006F376A"/>
    <w:rsid w:val="007000F7"/>
    <w:rsid w:val="00701177"/>
    <w:rsid w:val="00701F4B"/>
    <w:rsid w:val="00703464"/>
    <w:rsid w:val="00703CFB"/>
    <w:rsid w:val="00703DD0"/>
    <w:rsid w:val="007059C9"/>
    <w:rsid w:val="00707830"/>
    <w:rsid w:val="0071007E"/>
    <w:rsid w:val="00710F32"/>
    <w:rsid w:val="0071196F"/>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37401"/>
    <w:rsid w:val="00740059"/>
    <w:rsid w:val="00741D10"/>
    <w:rsid w:val="00742F82"/>
    <w:rsid w:val="00743F32"/>
    <w:rsid w:val="00743FB0"/>
    <w:rsid w:val="00745201"/>
    <w:rsid w:val="00745D30"/>
    <w:rsid w:val="00750B7F"/>
    <w:rsid w:val="00750E92"/>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C36"/>
    <w:rsid w:val="007743BD"/>
    <w:rsid w:val="00774DAF"/>
    <w:rsid w:val="00775214"/>
    <w:rsid w:val="00776260"/>
    <w:rsid w:val="007776CE"/>
    <w:rsid w:val="00781FA6"/>
    <w:rsid w:val="00783BD4"/>
    <w:rsid w:val="00784817"/>
    <w:rsid w:val="00785AEF"/>
    <w:rsid w:val="00786156"/>
    <w:rsid w:val="007869D0"/>
    <w:rsid w:val="00787620"/>
    <w:rsid w:val="0078765E"/>
    <w:rsid w:val="00790292"/>
    <w:rsid w:val="007909E1"/>
    <w:rsid w:val="007914CC"/>
    <w:rsid w:val="00791FB8"/>
    <w:rsid w:val="00793E08"/>
    <w:rsid w:val="007943DE"/>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16D"/>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68F9"/>
    <w:rsid w:val="00826F23"/>
    <w:rsid w:val="00831A49"/>
    <w:rsid w:val="00832149"/>
    <w:rsid w:val="00832328"/>
    <w:rsid w:val="0083242A"/>
    <w:rsid w:val="008324DB"/>
    <w:rsid w:val="00834B53"/>
    <w:rsid w:val="008358BB"/>
    <w:rsid w:val="00835990"/>
    <w:rsid w:val="00837943"/>
    <w:rsid w:val="008379E5"/>
    <w:rsid w:val="00837B74"/>
    <w:rsid w:val="0084046B"/>
    <w:rsid w:val="00840C47"/>
    <w:rsid w:val="00842029"/>
    <w:rsid w:val="0084456F"/>
    <w:rsid w:val="008447E8"/>
    <w:rsid w:val="00845C68"/>
    <w:rsid w:val="008477F6"/>
    <w:rsid w:val="00850A1C"/>
    <w:rsid w:val="00851116"/>
    <w:rsid w:val="008517FE"/>
    <w:rsid w:val="00853060"/>
    <w:rsid w:val="00854716"/>
    <w:rsid w:val="00855215"/>
    <w:rsid w:val="00857B76"/>
    <w:rsid w:val="0086033F"/>
    <w:rsid w:val="00861F9F"/>
    <w:rsid w:val="00863B6E"/>
    <w:rsid w:val="0086450C"/>
    <w:rsid w:val="00864D2C"/>
    <w:rsid w:val="0086638D"/>
    <w:rsid w:val="00867E88"/>
    <w:rsid w:val="00873A67"/>
    <w:rsid w:val="00873B0E"/>
    <w:rsid w:val="00873FC9"/>
    <w:rsid w:val="008763D9"/>
    <w:rsid w:val="0087649E"/>
    <w:rsid w:val="008767F6"/>
    <w:rsid w:val="008806D4"/>
    <w:rsid w:val="00880A2F"/>
    <w:rsid w:val="0088101C"/>
    <w:rsid w:val="00882282"/>
    <w:rsid w:val="00882E9C"/>
    <w:rsid w:val="00883357"/>
    <w:rsid w:val="00883615"/>
    <w:rsid w:val="00886A71"/>
    <w:rsid w:val="00892377"/>
    <w:rsid w:val="00894124"/>
    <w:rsid w:val="00894414"/>
    <w:rsid w:val="00894BDB"/>
    <w:rsid w:val="00894C80"/>
    <w:rsid w:val="00894F14"/>
    <w:rsid w:val="00895502"/>
    <w:rsid w:val="00895F4F"/>
    <w:rsid w:val="0089673D"/>
    <w:rsid w:val="00897131"/>
    <w:rsid w:val="0089727B"/>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1A08"/>
    <w:rsid w:val="008B241D"/>
    <w:rsid w:val="008B345A"/>
    <w:rsid w:val="008B3B59"/>
    <w:rsid w:val="008B3ED9"/>
    <w:rsid w:val="008B5B85"/>
    <w:rsid w:val="008C00CA"/>
    <w:rsid w:val="008C0139"/>
    <w:rsid w:val="008C0150"/>
    <w:rsid w:val="008C2288"/>
    <w:rsid w:val="008C291A"/>
    <w:rsid w:val="008C3D94"/>
    <w:rsid w:val="008C6733"/>
    <w:rsid w:val="008C7099"/>
    <w:rsid w:val="008C7CBA"/>
    <w:rsid w:val="008D0090"/>
    <w:rsid w:val="008D0C8C"/>
    <w:rsid w:val="008D125B"/>
    <w:rsid w:val="008D197B"/>
    <w:rsid w:val="008D1AF8"/>
    <w:rsid w:val="008D2173"/>
    <w:rsid w:val="008D3B39"/>
    <w:rsid w:val="008D40BC"/>
    <w:rsid w:val="008D71EA"/>
    <w:rsid w:val="008E1978"/>
    <w:rsid w:val="008E4F94"/>
    <w:rsid w:val="008E509F"/>
    <w:rsid w:val="008F026C"/>
    <w:rsid w:val="008F0A77"/>
    <w:rsid w:val="008F1CC8"/>
    <w:rsid w:val="008F2E94"/>
    <w:rsid w:val="008F3A13"/>
    <w:rsid w:val="008F4E2F"/>
    <w:rsid w:val="008F5652"/>
    <w:rsid w:val="008F68E0"/>
    <w:rsid w:val="008F7385"/>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3FE"/>
    <w:rsid w:val="00936A34"/>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4C58"/>
    <w:rsid w:val="009761C0"/>
    <w:rsid w:val="009765C3"/>
    <w:rsid w:val="0097784B"/>
    <w:rsid w:val="009818B2"/>
    <w:rsid w:val="00982A7D"/>
    <w:rsid w:val="00982F2F"/>
    <w:rsid w:val="009858EB"/>
    <w:rsid w:val="00985F92"/>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97C32"/>
    <w:rsid w:val="009A007F"/>
    <w:rsid w:val="009A2569"/>
    <w:rsid w:val="009A2CE6"/>
    <w:rsid w:val="009A3B76"/>
    <w:rsid w:val="009A3F08"/>
    <w:rsid w:val="009A4A70"/>
    <w:rsid w:val="009A4E45"/>
    <w:rsid w:val="009A6764"/>
    <w:rsid w:val="009A6A6B"/>
    <w:rsid w:val="009A7E97"/>
    <w:rsid w:val="009A7EAA"/>
    <w:rsid w:val="009B0D23"/>
    <w:rsid w:val="009B6954"/>
    <w:rsid w:val="009B76CF"/>
    <w:rsid w:val="009C0FFD"/>
    <w:rsid w:val="009C3223"/>
    <w:rsid w:val="009C4E1F"/>
    <w:rsid w:val="009C511C"/>
    <w:rsid w:val="009C5593"/>
    <w:rsid w:val="009C55E7"/>
    <w:rsid w:val="009C6B45"/>
    <w:rsid w:val="009C7942"/>
    <w:rsid w:val="009D19EB"/>
    <w:rsid w:val="009D1A58"/>
    <w:rsid w:val="009D3150"/>
    <w:rsid w:val="009D7945"/>
    <w:rsid w:val="009D7EE4"/>
    <w:rsid w:val="009E06EB"/>
    <w:rsid w:val="009E140D"/>
    <w:rsid w:val="009E22A6"/>
    <w:rsid w:val="009E29E2"/>
    <w:rsid w:val="009E2FBE"/>
    <w:rsid w:val="009E3933"/>
    <w:rsid w:val="009E4778"/>
    <w:rsid w:val="009E5197"/>
    <w:rsid w:val="009E5823"/>
    <w:rsid w:val="009E5990"/>
    <w:rsid w:val="009E5A57"/>
    <w:rsid w:val="009E6363"/>
    <w:rsid w:val="009E7E83"/>
    <w:rsid w:val="009E7F94"/>
    <w:rsid w:val="009F11ED"/>
    <w:rsid w:val="009F2240"/>
    <w:rsid w:val="009F2FCC"/>
    <w:rsid w:val="009F3015"/>
    <w:rsid w:val="009F3433"/>
    <w:rsid w:val="009F35D1"/>
    <w:rsid w:val="009F4FC3"/>
    <w:rsid w:val="009F5641"/>
    <w:rsid w:val="009F7455"/>
    <w:rsid w:val="00A01AE3"/>
    <w:rsid w:val="00A01AEB"/>
    <w:rsid w:val="00A05151"/>
    <w:rsid w:val="00A060E9"/>
    <w:rsid w:val="00A06688"/>
    <w:rsid w:val="00A074E9"/>
    <w:rsid w:val="00A104EA"/>
    <w:rsid w:val="00A10D6F"/>
    <w:rsid w:val="00A112FB"/>
    <w:rsid w:val="00A12155"/>
    <w:rsid w:val="00A13F53"/>
    <w:rsid w:val="00A14822"/>
    <w:rsid w:val="00A16AC0"/>
    <w:rsid w:val="00A17800"/>
    <w:rsid w:val="00A17C03"/>
    <w:rsid w:val="00A20FB8"/>
    <w:rsid w:val="00A234EB"/>
    <w:rsid w:val="00A25064"/>
    <w:rsid w:val="00A2563D"/>
    <w:rsid w:val="00A26991"/>
    <w:rsid w:val="00A26E8D"/>
    <w:rsid w:val="00A273E5"/>
    <w:rsid w:val="00A274AB"/>
    <w:rsid w:val="00A306EB"/>
    <w:rsid w:val="00A30860"/>
    <w:rsid w:val="00A30907"/>
    <w:rsid w:val="00A32BCE"/>
    <w:rsid w:val="00A3436D"/>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6B9"/>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5CC1"/>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458F"/>
    <w:rsid w:val="00B158FA"/>
    <w:rsid w:val="00B15B8B"/>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70B"/>
    <w:rsid w:val="00B46C55"/>
    <w:rsid w:val="00B507B6"/>
    <w:rsid w:val="00B514C6"/>
    <w:rsid w:val="00B53B1B"/>
    <w:rsid w:val="00B5466E"/>
    <w:rsid w:val="00B54858"/>
    <w:rsid w:val="00B54DC7"/>
    <w:rsid w:val="00B56EC1"/>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A26"/>
    <w:rsid w:val="00B75E0F"/>
    <w:rsid w:val="00B77C7D"/>
    <w:rsid w:val="00B80034"/>
    <w:rsid w:val="00B82055"/>
    <w:rsid w:val="00B84A1A"/>
    <w:rsid w:val="00B8597B"/>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3553"/>
    <w:rsid w:val="00BA5C65"/>
    <w:rsid w:val="00BA6699"/>
    <w:rsid w:val="00BA6CE4"/>
    <w:rsid w:val="00BA7616"/>
    <w:rsid w:val="00BB2246"/>
    <w:rsid w:val="00BB22F5"/>
    <w:rsid w:val="00BB32A8"/>
    <w:rsid w:val="00BB366C"/>
    <w:rsid w:val="00BB777F"/>
    <w:rsid w:val="00BC13EB"/>
    <w:rsid w:val="00BC2363"/>
    <w:rsid w:val="00BC3365"/>
    <w:rsid w:val="00BC409F"/>
    <w:rsid w:val="00BC497F"/>
    <w:rsid w:val="00BC6A79"/>
    <w:rsid w:val="00BC7A1E"/>
    <w:rsid w:val="00BD345C"/>
    <w:rsid w:val="00BD453C"/>
    <w:rsid w:val="00BD46DF"/>
    <w:rsid w:val="00BD4849"/>
    <w:rsid w:val="00BD4C8D"/>
    <w:rsid w:val="00BD59D6"/>
    <w:rsid w:val="00BD5B4E"/>
    <w:rsid w:val="00BD5C73"/>
    <w:rsid w:val="00BD5E99"/>
    <w:rsid w:val="00BD7EFE"/>
    <w:rsid w:val="00BE283D"/>
    <w:rsid w:val="00BE48E4"/>
    <w:rsid w:val="00BE4E0C"/>
    <w:rsid w:val="00BE5FA5"/>
    <w:rsid w:val="00BE74FA"/>
    <w:rsid w:val="00BE7DC3"/>
    <w:rsid w:val="00BF146B"/>
    <w:rsid w:val="00BF1C35"/>
    <w:rsid w:val="00BF243B"/>
    <w:rsid w:val="00BF2E78"/>
    <w:rsid w:val="00BF42EE"/>
    <w:rsid w:val="00BF437C"/>
    <w:rsid w:val="00BF4D04"/>
    <w:rsid w:val="00BF6208"/>
    <w:rsid w:val="00BF6A71"/>
    <w:rsid w:val="00C00D3A"/>
    <w:rsid w:val="00C01490"/>
    <w:rsid w:val="00C01D1A"/>
    <w:rsid w:val="00C02DB0"/>
    <w:rsid w:val="00C034F0"/>
    <w:rsid w:val="00C05336"/>
    <w:rsid w:val="00C05429"/>
    <w:rsid w:val="00C06153"/>
    <w:rsid w:val="00C061AA"/>
    <w:rsid w:val="00C061F9"/>
    <w:rsid w:val="00C06DFE"/>
    <w:rsid w:val="00C07950"/>
    <w:rsid w:val="00C07F84"/>
    <w:rsid w:val="00C10193"/>
    <w:rsid w:val="00C101C8"/>
    <w:rsid w:val="00C1042E"/>
    <w:rsid w:val="00C11087"/>
    <w:rsid w:val="00C11632"/>
    <w:rsid w:val="00C11853"/>
    <w:rsid w:val="00C21A46"/>
    <w:rsid w:val="00C22151"/>
    <w:rsid w:val="00C22B7D"/>
    <w:rsid w:val="00C22F32"/>
    <w:rsid w:val="00C24B9F"/>
    <w:rsid w:val="00C24D82"/>
    <w:rsid w:val="00C254D3"/>
    <w:rsid w:val="00C2563B"/>
    <w:rsid w:val="00C26F18"/>
    <w:rsid w:val="00C3004B"/>
    <w:rsid w:val="00C31594"/>
    <w:rsid w:val="00C31E2D"/>
    <w:rsid w:val="00C320E0"/>
    <w:rsid w:val="00C32D68"/>
    <w:rsid w:val="00C33240"/>
    <w:rsid w:val="00C3343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562"/>
    <w:rsid w:val="00C647D8"/>
    <w:rsid w:val="00C64865"/>
    <w:rsid w:val="00C64CF7"/>
    <w:rsid w:val="00C65E80"/>
    <w:rsid w:val="00C66564"/>
    <w:rsid w:val="00C66D5D"/>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3259"/>
    <w:rsid w:val="00C83ED0"/>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1B75"/>
    <w:rsid w:val="00CB37F1"/>
    <w:rsid w:val="00CB4930"/>
    <w:rsid w:val="00CB653B"/>
    <w:rsid w:val="00CB6CFF"/>
    <w:rsid w:val="00CC07DB"/>
    <w:rsid w:val="00CC1058"/>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592C"/>
    <w:rsid w:val="00CD6319"/>
    <w:rsid w:val="00CD68D1"/>
    <w:rsid w:val="00CD6A32"/>
    <w:rsid w:val="00CD6AD4"/>
    <w:rsid w:val="00CD7B1E"/>
    <w:rsid w:val="00CE0F5A"/>
    <w:rsid w:val="00CE1383"/>
    <w:rsid w:val="00CE25A7"/>
    <w:rsid w:val="00CE3886"/>
    <w:rsid w:val="00CE3CF3"/>
    <w:rsid w:val="00CE49FD"/>
    <w:rsid w:val="00CE4B2A"/>
    <w:rsid w:val="00CE7A4C"/>
    <w:rsid w:val="00CF01B4"/>
    <w:rsid w:val="00CF1926"/>
    <w:rsid w:val="00CF1C8C"/>
    <w:rsid w:val="00CF418A"/>
    <w:rsid w:val="00CF506A"/>
    <w:rsid w:val="00CF55FF"/>
    <w:rsid w:val="00CF68C5"/>
    <w:rsid w:val="00CF6A7D"/>
    <w:rsid w:val="00CF791A"/>
    <w:rsid w:val="00D00064"/>
    <w:rsid w:val="00D00925"/>
    <w:rsid w:val="00D020E6"/>
    <w:rsid w:val="00D03A1C"/>
    <w:rsid w:val="00D03EE0"/>
    <w:rsid w:val="00D04FBF"/>
    <w:rsid w:val="00D0595A"/>
    <w:rsid w:val="00D05BA0"/>
    <w:rsid w:val="00D05FEB"/>
    <w:rsid w:val="00D0672F"/>
    <w:rsid w:val="00D0683D"/>
    <w:rsid w:val="00D109FB"/>
    <w:rsid w:val="00D11C48"/>
    <w:rsid w:val="00D14E9B"/>
    <w:rsid w:val="00D1565D"/>
    <w:rsid w:val="00D159A1"/>
    <w:rsid w:val="00D164F4"/>
    <w:rsid w:val="00D174AE"/>
    <w:rsid w:val="00D21A6C"/>
    <w:rsid w:val="00D23AFD"/>
    <w:rsid w:val="00D26777"/>
    <w:rsid w:val="00D26E38"/>
    <w:rsid w:val="00D300F7"/>
    <w:rsid w:val="00D30538"/>
    <w:rsid w:val="00D305C1"/>
    <w:rsid w:val="00D31934"/>
    <w:rsid w:val="00D31B35"/>
    <w:rsid w:val="00D31E61"/>
    <w:rsid w:val="00D3264A"/>
    <w:rsid w:val="00D332D3"/>
    <w:rsid w:val="00D34402"/>
    <w:rsid w:val="00D34CBB"/>
    <w:rsid w:val="00D35DDB"/>
    <w:rsid w:val="00D41F85"/>
    <w:rsid w:val="00D4273C"/>
    <w:rsid w:val="00D446BA"/>
    <w:rsid w:val="00D458EB"/>
    <w:rsid w:val="00D46109"/>
    <w:rsid w:val="00D465F1"/>
    <w:rsid w:val="00D47EF5"/>
    <w:rsid w:val="00D50C7D"/>
    <w:rsid w:val="00D52D3D"/>
    <w:rsid w:val="00D535A7"/>
    <w:rsid w:val="00D54518"/>
    <w:rsid w:val="00D5514C"/>
    <w:rsid w:val="00D555AF"/>
    <w:rsid w:val="00D5633B"/>
    <w:rsid w:val="00D56BAC"/>
    <w:rsid w:val="00D57A6F"/>
    <w:rsid w:val="00D57EEB"/>
    <w:rsid w:val="00D60876"/>
    <w:rsid w:val="00D60DB0"/>
    <w:rsid w:val="00D6306A"/>
    <w:rsid w:val="00D6372A"/>
    <w:rsid w:val="00D6383B"/>
    <w:rsid w:val="00D66DA8"/>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1E9B"/>
    <w:rsid w:val="00DD23F4"/>
    <w:rsid w:val="00DD26D1"/>
    <w:rsid w:val="00DD5A70"/>
    <w:rsid w:val="00DD5D7C"/>
    <w:rsid w:val="00DD6BE0"/>
    <w:rsid w:val="00DD77C0"/>
    <w:rsid w:val="00DE0E01"/>
    <w:rsid w:val="00DE2F03"/>
    <w:rsid w:val="00DE6755"/>
    <w:rsid w:val="00DE6F75"/>
    <w:rsid w:val="00DE70F6"/>
    <w:rsid w:val="00DE7304"/>
    <w:rsid w:val="00DE7692"/>
    <w:rsid w:val="00DF666B"/>
    <w:rsid w:val="00DF6B2D"/>
    <w:rsid w:val="00DF7655"/>
    <w:rsid w:val="00E001AA"/>
    <w:rsid w:val="00E0032A"/>
    <w:rsid w:val="00E00AA7"/>
    <w:rsid w:val="00E01A4A"/>
    <w:rsid w:val="00E01AEA"/>
    <w:rsid w:val="00E034B7"/>
    <w:rsid w:val="00E03526"/>
    <w:rsid w:val="00E03FD8"/>
    <w:rsid w:val="00E055BB"/>
    <w:rsid w:val="00E05701"/>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4E5D"/>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0BFB"/>
    <w:rsid w:val="00E62733"/>
    <w:rsid w:val="00E6689E"/>
    <w:rsid w:val="00E670E9"/>
    <w:rsid w:val="00E702B4"/>
    <w:rsid w:val="00E70636"/>
    <w:rsid w:val="00E70DE7"/>
    <w:rsid w:val="00E71519"/>
    <w:rsid w:val="00E71A16"/>
    <w:rsid w:val="00E7382B"/>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6AE7"/>
    <w:rsid w:val="00E9749B"/>
    <w:rsid w:val="00E97B4D"/>
    <w:rsid w:val="00EA0A23"/>
    <w:rsid w:val="00EA1110"/>
    <w:rsid w:val="00EA26E5"/>
    <w:rsid w:val="00EA2E94"/>
    <w:rsid w:val="00EA391C"/>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24A"/>
    <w:rsid w:val="00EC1D9A"/>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758"/>
    <w:rsid w:val="00EE5ECA"/>
    <w:rsid w:val="00EE6843"/>
    <w:rsid w:val="00EE7807"/>
    <w:rsid w:val="00EE78E5"/>
    <w:rsid w:val="00EF17BC"/>
    <w:rsid w:val="00EF1E66"/>
    <w:rsid w:val="00EF5061"/>
    <w:rsid w:val="00EF64E8"/>
    <w:rsid w:val="00EF6A88"/>
    <w:rsid w:val="00EF6AE0"/>
    <w:rsid w:val="00EF6DB5"/>
    <w:rsid w:val="00EF751A"/>
    <w:rsid w:val="00F0030F"/>
    <w:rsid w:val="00F02458"/>
    <w:rsid w:val="00F02CCC"/>
    <w:rsid w:val="00F04E96"/>
    <w:rsid w:val="00F06CA6"/>
    <w:rsid w:val="00F07076"/>
    <w:rsid w:val="00F10469"/>
    <w:rsid w:val="00F11724"/>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4E5"/>
    <w:rsid w:val="00F479AC"/>
    <w:rsid w:val="00F50D97"/>
    <w:rsid w:val="00F50DE8"/>
    <w:rsid w:val="00F51DD0"/>
    <w:rsid w:val="00F52560"/>
    <w:rsid w:val="00F5407A"/>
    <w:rsid w:val="00F57225"/>
    <w:rsid w:val="00F5736C"/>
    <w:rsid w:val="00F57BDD"/>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5DC6"/>
    <w:rsid w:val="00F76338"/>
    <w:rsid w:val="00F76A59"/>
    <w:rsid w:val="00F76EC2"/>
    <w:rsid w:val="00F77257"/>
    <w:rsid w:val="00F80D4C"/>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E33"/>
    <w:rsid w:val="00FA7F1E"/>
    <w:rsid w:val="00FB1026"/>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76E7"/>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7DD5C6A"/>
  <w14:defaultImageDpi w14:val="330"/>
  <w15:docId w15:val="{74DB19AD-A36D-44FE-BF0E-CA8DF857D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da"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3"/>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1"/>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2"/>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1"/>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1"/>
    <w:qFormat/>
    <w:rsid w:val="00CE1383"/>
    <w:pPr>
      <w:keepNext/>
      <w:widowControl/>
      <w:numPr>
        <w:ilvl w:val="4"/>
        <w:numId w:val="1"/>
      </w:numPr>
      <w:outlineLvl w:val="4"/>
    </w:pPr>
    <w:rPr>
      <w:rFonts w:cs="Times New Roman"/>
      <w:kern w:val="0"/>
      <w:sz w:val="40"/>
    </w:rPr>
  </w:style>
  <w:style w:type="paragraph" w:styleId="6">
    <w:name w:val="heading 6"/>
    <w:basedOn w:val="a3"/>
    <w:next w:val="a3"/>
    <w:link w:val="60"/>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0"/>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0"/>
    <w:qFormat/>
    <w:rsid w:val="00CE1383"/>
    <w:pPr>
      <w:keepNext/>
      <w:widowControl/>
      <w:numPr>
        <w:ilvl w:val="7"/>
        <w:numId w:val="1"/>
      </w:numPr>
      <w:outlineLvl w:val="7"/>
    </w:pPr>
    <w:rPr>
      <w:rFonts w:cs="Times New Roman"/>
      <w:kern w:val="0"/>
      <w:sz w:val="52"/>
    </w:rPr>
  </w:style>
  <w:style w:type="paragraph" w:styleId="9">
    <w:name w:val="heading 9"/>
    <w:basedOn w:val="a3"/>
    <w:next w:val="a3"/>
    <w:link w:val="90"/>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标题 1 字符"/>
    <w:basedOn w:val="a4"/>
    <w:link w:val="12"/>
    <w:uiPriority w:val="9"/>
    <w:qFormat/>
    <w:rsid w:val="00CE1383"/>
    <w:rPr>
      <w:rFonts w:ascii="Arial" w:eastAsia="微软雅黑" w:hAnsi="Arial" w:cs="Arial"/>
      <w:b/>
      <w:kern w:val="44"/>
      <w:sz w:val="36"/>
      <w:szCs w:val="44"/>
      <w14:ligatures w14:val="none"/>
    </w:rPr>
  </w:style>
  <w:style w:type="character" w:customStyle="1" w:styleId="21">
    <w:name w:val="标题 2 字符"/>
    <w:basedOn w:val="a4"/>
    <w:link w:val="20"/>
    <w:uiPriority w:val="9"/>
    <w:rsid w:val="00CE1383"/>
    <w:rPr>
      <w:rFonts w:ascii="Arial" w:eastAsia="微软雅黑" w:hAnsi="Arial" w:cstheme="majorBidi"/>
      <w:b/>
      <w:kern w:val="44"/>
      <w:sz w:val="28"/>
      <w:szCs w:val="32"/>
      <w14:ligatures w14:val="none"/>
    </w:rPr>
  </w:style>
  <w:style w:type="character" w:customStyle="1" w:styleId="32">
    <w:name w:val="标题 3 字符"/>
    <w:basedOn w:val="a4"/>
    <w:link w:val="30"/>
    <w:uiPriority w:val="9"/>
    <w:rsid w:val="00CE1383"/>
    <w:rPr>
      <w:rFonts w:ascii="Arial" w:eastAsia="微软雅黑" w:hAnsi="Arial" w:cs="Arial"/>
      <w:b/>
      <w:kern w:val="44"/>
      <w:sz w:val="24"/>
      <w:szCs w:val="32"/>
      <w14:ligatures w14:val="none"/>
    </w:rPr>
  </w:style>
  <w:style w:type="character" w:customStyle="1" w:styleId="41">
    <w:name w:val="标题 4 字符"/>
    <w:basedOn w:val="a4"/>
    <w:link w:val="40"/>
    <w:uiPriority w:val="9"/>
    <w:rsid w:val="00CE1383"/>
    <w:rPr>
      <w:rFonts w:ascii="Arial" w:eastAsia="微软雅黑" w:hAnsi="Arial" w:cstheme="majorBidi"/>
      <w:bCs/>
      <w:i/>
      <w:kern w:val="44"/>
      <w:sz w:val="20"/>
      <w:szCs w:val="28"/>
      <w14:ligatures w14:val="none"/>
    </w:rPr>
  </w:style>
  <w:style w:type="character" w:customStyle="1" w:styleId="51">
    <w:name w:val="标题 5 字符"/>
    <w:basedOn w:val="a4"/>
    <w:link w:val="50"/>
    <w:rsid w:val="00CE1383"/>
    <w:rPr>
      <w:rFonts w:ascii="Arial" w:eastAsia="微软雅黑" w:hAnsi="Arial" w:cs="Times New Roman"/>
      <w:kern w:val="0"/>
      <w:sz w:val="40"/>
      <w:szCs w:val="24"/>
      <w14:ligatures w14:val="none"/>
    </w:rPr>
  </w:style>
  <w:style w:type="character" w:customStyle="1" w:styleId="60">
    <w:name w:val="标题 6 字符"/>
    <w:basedOn w:val="a4"/>
    <w:link w:val="6"/>
    <w:rsid w:val="00CE1383"/>
    <w:rPr>
      <w:rFonts w:ascii="Arial" w:eastAsia="微软雅黑" w:hAnsi="Arial" w:cs="Times New Roman"/>
      <w:b/>
      <w:bCs/>
      <w:kern w:val="0"/>
      <w:sz w:val="28"/>
      <w:szCs w:val="43"/>
      <w14:ligatures w14:val="none"/>
    </w:rPr>
  </w:style>
  <w:style w:type="character" w:customStyle="1" w:styleId="70">
    <w:name w:val="标题 7 字符"/>
    <w:basedOn w:val="a4"/>
    <w:link w:val="7"/>
    <w:rsid w:val="00CE1383"/>
    <w:rPr>
      <w:rFonts w:ascii="Arial" w:eastAsia="微软雅黑" w:hAnsi="Arial" w:cs="Times New Roman"/>
      <w:kern w:val="0"/>
      <w:sz w:val="28"/>
      <w:szCs w:val="43"/>
      <w14:ligatures w14:val="none"/>
    </w:rPr>
  </w:style>
  <w:style w:type="character" w:customStyle="1" w:styleId="80">
    <w:name w:val="标题 8 字符"/>
    <w:basedOn w:val="a4"/>
    <w:link w:val="8"/>
    <w:rsid w:val="00CE1383"/>
    <w:rPr>
      <w:rFonts w:ascii="Arial" w:eastAsia="微软雅黑" w:hAnsi="Arial" w:cs="Times New Roman"/>
      <w:kern w:val="0"/>
      <w:sz w:val="52"/>
      <w:szCs w:val="24"/>
      <w14:ligatures w14:val="none"/>
    </w:rPr>
  </w:style>
  <w:style w:type="character" w:customStyle="1" w:styleId="90">
    <w:name w:val="标题 9 字符"/>
    <w:basedOn w:val="a4"/>
    <w:link w:val="9"/>
    <w:rsid w:val="00CE1383"/>
    <w:rPr>
      <w:rFonts w:ascii="Arial" w:eastAsia="微软雅黑" w:hAnsi="Arial" w:cs="Times New Roman"/>
      <w:kern w:val="0"/>
      <w:sz w:val="36"/>
      <w:szCs w:val="24"/>
      <w14:ligatures w14:val="none"/>
    </w:rPr>
  </w:style>
  <w:style w:type="paragraph" w:styleId="a7">
    <w:name w:val="header"/>
    <w:basedOn w:val="a3"/>
    <w:link w:val="a8"/>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a8">
    <w:name w:val="页眉 字符"/>
    <w:basedOn w:val="a4"/>
    <w:link w:val="a7"/>
    <w:uiPriority w:val="99"/>
    <w:rsid w:val="00CE1383"/>
    <w:rPr>
      <w:rFonts w:ascii="Arial" w:eastAsia="微软雅黑" w:hAnsi="Arial"/>
      <w:sz w:val="18"/>
      <w:szCs w:val="18"/>
      <w14:ligatures w14:val="none"/>
    </w:rPr>
  </w:style>
  <w:style w:type="paragraph" w:styleId="a9">
    <w:name w:val="footer"/>
    <w:basedOn w:val="a3"/>
    <w:link w:val="aa"/>
    <w:uiPriority w:val="99"/>
    <w:unhideWhenUsed/>
    <w:rsid w:val="00CE1383"/>
    <w:pPr>
      <w:tabs>
        <w:tab w:val="center" w:pos="4153"/>
        <w:tab w:val="right" w:pos="8306"/>
      </w:tabs>
      <w:snapToGrid w:val="0"/>
      <w:jc w:val="left"/>
    </w:pPr>
    <w:rPr>
      <w:szCs w:val="18"/>
    </w:rPr>
  </w:style>
  <w:style w:type="character" w:customStyle="1" w:styleId="aa">
    <w:name w:val="页脚 字符"/>
    <w:basedOn w:val="a4"/>
    <w:link w:val="a9"/>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TOC3">
    <w:name w:val="toc 3"/>
    <w:basedOn w:val="a3"/>
    <w:next w:val="a3"/>
    <w:uiPriority w:val="39"/>
    <w:qFormat/>
    <w:rsid w:val="00CE1383"/>
    <w:pPr>
      <w:widowControl/>
      <w:spacing w:before="0" w:after="0"/>
      <w:ind w:left="360"/>
      <w:jc w:val="left"/>
    </w:pPr>
    <w:rPr>
      <w:rFonts w:cstheme="minorHAnsi"/>
      <w:iCs/>
      <w:kern w:val="0"/>
      <w:szCs w:val="20"/>
    </w:rPr>
  </w:style>
  <w:style w:type="paragraph" w:styleId="TOC1">
    <w:name w:val="toc 1"/>
    <w:link w:val="TOC1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TOC4">
    <w:name w:val="toc 4"/>
    <w:basedOn w:val="a3"/>
    <w:next w:val="a3"/>
    <w:uiPriority w:val="39"/>
    <w:qFormat/>
    <w:rsid w:val="00CE1383"/>
    <w:pPr>
      <w:widowControl/>
      <w:spacing w:before="0" w:after="0"/>
      <w:ind w:left="540"/>
      <w:jc w:val="left"/>
    </w:pPr>
    <w:rPr>
      <w:rFonts w:cstheme="minorHAnsi"/>
      <w:kern w:val="0"/>
      <w:szCs w:val="18"/>
    </w:rPr>
  </w:style>
  <w:style w:type="paragraph" w:styleId="TOC2">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b">
    <w:name w:val="Hyperlink"/>
    <w:aliases w:val="目录"/>
    <w:uiPriority w:val="99"/>
    <w:qFormat/>
    <w:rsid w:val="00CE1383"/>
    <w:rPr>
      <w:rFonts w:ascii="Arial" w:eastAsia="微软雅黑" w:hAnsi="Arial"/>
      <w:color w:val="0000FF"/>
      <w:sz w:val="18"/>
      <w:u w:val="single"/>
    </w:rPr>
  </w:style>
  <w:style w:type="paragraph" w:styleId="ac">
    <w:name w:val="List Paragraph"/>
    <w:aliases w:val="M-2数"/>
    <w:basedOn w:val="Text"/>
    <w:next w:val="Text"/>
    <w:link w:val="ad"/>
    <w:uiPriority w:val="34"/>
    <w:qFormat/>
    <w:rsid w:val="00CE1383"/>
    <w:pPr>
      <w:ind w:left="641" w:hanging="357"/>
    </w:pPr>
    <w:rPr>
      <w:rFonts w:cs="Times New Roman"/>
      <w:szCs w:val="22"/>
    </w:rPr>
  </w:style>
  <w:style w:type="character" w:customStyle="1" w:styleId="ad">
    <w:name w:val="列表段落 字符"/>
    <w:aliases w:val="M-2数 字符"/>
    <w:basedOn w:val="a4"/>
    <w:link w:val="ac"/>
    <w:uiPriority w:val="34"/>
    <w:qFormat/>
    <w:locked/>
    <w:rsid w:val="00CE1383"/>
    <w:rPr>
      <w:rFonts w:ascii="Arial" w:eastAsia="微软雅黑" w:hAnsi="Arial" w:cs="Times New Roman"/>
      <w:sz w:val="18"/>
      <w14:ligatures w14:val="none"/>
    </w:rPr>
  </w:style>
  <w:style w:type="paragraph" w:styleId="ae">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TOC10">
    <w:name w:val="TOC 1 字符"/>
    <w:basedOn w:val="a4"/>
    <w:link w:val="TOC1"/>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f">
    <w:name w:val="Table Grid"/>
    <w:basedOn w:val="a5"/>
    <w:uiPriority w:val="59"/>
    <w:qFormat/>
    <w:rsid w:val="002373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
    <w:name w:val="EN正文"/>
    <w:basedOn w:val="af0"/>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f0">
    <w:name w:val="Body Text"/>
    <w:basedOn w:val="a3"/>
    <w:link w:val="af1"/>
    <w:unhideWhenUsed/>
    <w:qFormat/>
    <w:rsid w:val="00AB1FA3"/>
    <w:pPr>
      <w:spacing w:after="120"/>
    </w:pPr>
  </w:style>
  <w:style w:type="character" w:customStyle="1" w:styleId="af1">
    <w:name w:val="正文文本 字符"/>
    <w:basedOn w:val="a4"/>
    <w:link w:val="af0"/>
    <w:rsid w:val="00AB1FA3"/>
    <w:rPr>
      <w:rFonts w:ascii="Arial" w:eastAsia="微软雅黑" w:hAnsi="Arial"/>
      <w:sz w:val="18"/>
      <w:szCs w:val="24"/>
      <w14:ligatures w14:val="none"/>
    </w:rPr>
  </w:style>
  <w:style w:type="paragraph" w:customStyle="1" w:styleId="BodytextUserManual">
    <w:name w:val="Body text User Manual"/>
    <w:basedOn w:val="af0"/>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
    <w:rsid w:val="00AB1FA3"/>
    <w:pPr>
      <w:numPr>
        <w:numId w:val="3"/>
      </w:numPr>
      <w:spacing w:before="312" w:after="312"/>
    </w:pPr>
  </w:style>
  <w:style w:type="paragraph" w:customStyle="1" w:styleId="af2">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3">
    <w:name w:val="参数"/>
    <w:basedOn w:val="a3"/>
    <w:qFormat/>
    <w:rsid w:val="00B46084"/>
    <w:pPr>
      <w:spacing w:beforeLines="0" w:afterLines="0" w:line="200" w:lineRule="exact"/>
      <w:ind w:left="0"/>
    </w:pPr>
    <w:rPr>
      <w:rFonts w:eastAsia="宋体"/>
      <w:b/>
      <w:szCs w:val="22"/>
    </w:rPr>
  </w:style>
  <w:style w:type="paragraph" w:customStyle="1" w:styleId="af4">
    <w:name w:val="间隔线/无间隔"/>
    <w:basedOn w:val="a3"/>
    <w:qFormat/>
    <w:rsid w:val="006505C9"/>
    <w:pPr>
      <w:spacing w:before="0" w:after="0" w:line="200" w:lineRule="exact"/>
    </w:pPr>
  </w:style>
  <w:style w:type="paragraph" w:customStyle="1" w:styleId="af5">
    <w:name w:val="说明书正文"/>
    <w:basedOn w:val="af0"/>
    <w:link w:val="Char"/>
    <w:qFormat/>
    <w:rsid w:val="006505C9"/>
    <w:pPr>
      <w:spacing w:after="50"/>
      <w:ind w:right="284"/>
    </w:pPr>
    <w:rPr>
      <w:rFonts w:cs="Arial"/>
      <w:bCs/>
      <w:sz w:val="20"/>
      <w:szCs w:val="20"/>
    </w:rPr>
  </w:style>
  <w:style w:type="character" w:customStyle="1" w:styleId="Char">
    <w:name w:val="说明书正文 Char"/>
    <w:link w:val="af5"/>
    <w:qFormat/>
    <w:rsid w:val="006505C9"/>
    <w:rPr>
      <w:rFonts w:ascii="Arial" w:eastAsia="微软雅黑" w:hAnsi="Arial" w:cs="Arial"/>
      <w:bCs/>
      <w:sz w:val="20"/>
      <w:szCs w:val="20"/>
      <w14:ligatures w14:val="none"/>
    </w:rPr>
  </w:style>
  <w:style w:type="paragraph" w:customStyle="1" w:styleId="16">
    <w:name w:val="正文文本1"/>
    <w:basedOn w:val="af0"/>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af6"/>
    <w:uiPriority w:val="10"/>
    <w:qFormat/>
    <w:rsid w:val="002349F9"/>
    <w:pPr>
      <w:widowControl/>
      <w:numPr>
        <w:numId w:val="72"/>
      </w:numPr>
    </w:pPr>
    <w:rPr>
      <w:rFonts w:eastAsia="Times New Roman" w:cs="Times New Roman"/>
      <w:b/>
      <w:bCs/>
      <w:kern w:val="0"/>
      <w:sz w:val="28"/>
    </w:rPr>
  </w:style>
  <w:style w:type="character" w:customStyle="1" w:styleId="af6">
    <w:name w:val="标题 字符"/>
    <w:aliases w:val="标题3 字符,标题1 字符"/>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7">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f0"/>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f"/>
    <w:uiPriority w:val="59"/>
    <w:qFormat/>
    <w:rsid w:val="00D75778"/>
    <w:pPr>
      <w:jc w:val="both"/>
    </w:pPr>
    <w:rPr>
      <w:rFonts w:ascii="Calibri" w:eastAsia="宋体" w:hAnsi="Calibri"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4"/>
    <w:rsid w:val="00D75778"/>
  </w:style>
  <w:style w:type="paragraph" w:styleId="af8">
    <w:name w:val="annotation text"/>
    <w:basedOn w:val="a3"/>
    <w:link w:val="af9"/>
    <w:uiPriority w:val="99"/>
    <w:unhideWhenUsed/>
    <w:qFormat/>
    <w:rsid w:val="00D75778"/>
    <w:pPr>
      <w:jc w:val="left"/>
    </w:pPr>
  </w:style>
  <w:style w:type="character" w:customStyle="1" w:styleId="af9">
    <w:name w:val="批注文字 字符"/>
    <w:basedOn w:val="a4"/>
    <w:link w:val="af8"/>
    <w:uiPriority w:val="99"/>
    <w:qFormat/>
    <w:rsid w:val="00D75778"/>
    <w:rPr>
      <w:rFonts w:ascii="Arial" w:eastAsia="微软雅黑" w:hAnsi="Arial"/>
      <w:sz w:val="18"/>
      <w:szCs w:val="24"/>
      <w14:ligatures w14:val="none"/>
    </w:rPr>
  </w:style>
  <w:style w:type="paragraph" w:styleId="afa">
    <w:name w:val="annotation subject"/>
    <w:basedOn w:val="af8"/>
    <w:next w:val="af8"/>
    <w:link w:val="afb"/>
    <w:uiPriority w:val="99"/>
    <w:semiHidden/>
    <w:qFormat/>
    <w:rsid w:val="00D75778"/>
    <w:pPr>
      <w:jc w:val="both"/>
    </w:pPr>
    <w:rPr>
      <w:rFonts w:eastAsia="宋体"/>
      <w:b/>
      <w:bCs/>
    </w:rPr>
  </w:style>
  <w:style w:type="character" w:customStyle="1" w:styleId="afb">
    <w:name w:val="批注主题 字符"/>
    <w:basedOn w:val="af9"/>
    <w:link w:val="afa"/>
    <w:uiPriority w:val="99"/>
    <w:semiHidden/>
    <w:qFormat/>
    <w:rsid w:val="00D75778"/>
    <w:rPr>
      <w:rFonts w:ascii="Arial" w:eastAsia="宋体" w:hAnsi="Arial"/>
      <w:b/>
      <w:bCs/>
      <w:sz w:val="18"/>
      <w:szCs w:val="24"/>
      <w14:ligatures w14:val="none"/>
    </w:rPr>
  </w:style>
  <w:style w:type="paragraph" w:styleId="TOC7">
    <w:name w:val="toc 7"/>
    <w:basedOn w:val="a3"/>
    <w:next w:val="a3"/>
    <w:uiPriority w:val="39"/>
    <w:qFormat/>
    <w:rsid w:val="00D75778"/>
    <w:pPr>
      <w:ind w:left="1440"/>
    </w:pPr>
    <w:rPr>
      <w:rFonts w:eastAsia="宋体"/>
      <w:szCs w:val="18"/>
    </w:rPr>
  </w:style>
  <w:style w:type="paragraph" w:styleId="afc">
    <w:name w:val="Document Map"/>
    <w:basedOn w:val="a3"/>
    <w:link w:val="afd"/>
    <w:uiPriority w:val="99"/>
    <w:semiHidden/>
    <w:unhideWhenUsed/>
    <w:rsid w:val="00D75778"/>
    <w:rPr>
      <w:rFonts w:ascii="宋体" w:eastAsia="宋体"/>
      <w:szCs w:val="18"/>
    </w:rPr>
  </w:style>
  <w:style w:type="character" w:customStyle="1" w:styleId="afd">
    <w:name w:val="文档结构图 字符"/>
    <w:basedOn w:val="a4"/>
    <w:link w:val="afc"/>
    <w:uiPriority w:val="99"/>
    <w:semiHidden/>
    <w:rsid w:val="00D75778"/>
    <w:rPr>
      <w:rFonts w:ascii="宋体" w:eastAsia="宋体" w:hAnsi="Arial"/>
      <w:sz w:val="18"/>
      <w:szCs w:val="18"/>
      <w14:ligatures w14:val="none"/>
    </w:rPr>
  </w:style>
  <w:style w:type="paragraph" w:styleId="34">
    <w:name w:val="Body Text 3"/>
    <w:basedOn w:val="a3"/>
    <w:link w:val="35"/>
    <w:rsid w:val="00D75778"/>
    <w:rPr>
      <w:rFonts w:eastAsia="宋体"/>
      <w:b/>
      <w:bCs/>
    </w:rPr>
  </w:style>
  <w:style w:type="character" w:customStyle="1" w:styleId="35">
    <w:name w:val="正文文本 3 字符"/>
    <w:basedOn w:val="a4"/>
    <w:link w:val="34"/>
    <w:rsid w:val="00D75778"/>
    <w:rPr>
      <w:rFonts w:ascii="Arial" w:eastAsia="宋体" w:hAnsi="Arial"/>
      <w:b/>
      <w:bCs/>
      <w:sz w:val="18"/>
      <w:szCs w:val="24"/>
      <w14:ligatures w14:val="none"/>
    </w:rPr>
  </w:style>
  <w:style w:type="paragraph" w:styleId="afe">
    <w:name w:val="Body Text Indent"/>
    <w:basedOn w:val="a3"/>
    <w:link w:val="aff"/>
    <w:qFormat/>
    <w:rsid w:val="00D75778"/>
    <w:pPr>
      <w:tabs>
        <w:tab w:val="left" w:pos="1140"/>
      </w:tabs>
      <w:spacing w:line="300" w:lineRule="auto"/>
      <w:ind w:leftChars="130" w:left="606" w:hangingChars="140" w:hanging="294"/>
    </w:pPr>
    <w:rPr>
      <w:rFonts w:eastAsia="宋体"/>
      <w:sz w:val="21"/>
    </w:rPr>
  </w:style>
  <w:style w:type="character" w:customStyle="1" w:styleId="aff">
    <w:name w:val="正文文本缩进 字符"/>
    <w:basedOn w:val="a4"/>
    <w:link w:val="afe"/>
    <w:rsid w:val="00D75778"/>
    <w:rPr>
      <w:rFonts w:ascii="Arial" w:eastAsia="宋体" w:hAnsi="Arial"/>
      <w:szCs w:val="24"/>
      <w14:ligatures w14:val="none"/>
    </w:rPr>
  </w:style>
  <w:style w:type="paragraph" w:styleId="TOC5">
    <w:name w:val="toc 5"/>
    <w:basedOn w:val="a3"/>
    <w:next w:val="a3"/>
    <w:uiPriority w:val="39"/>
    <w:qFormat/>
    <w:rsid w:val="00D75778"/>
    <w:pPr>
      <w:ind w:left="960"/>
    </w:pPr>
    <w:rPr>
      <w:rFonts w:eastAsia="宋体"/>
      <w:szCs w:val="18"/>
    </w:rPr>
  </w:style>
  <w:style w:type="paragraph" w:styleId="TOC8">
    <w:name w:val="toc 8"/>
    <w:basedOn w:val="a3"/>
    <w:next w:val="a3"/>
    <w:uiPriority w:val="39"/>
    <w:qFormat/>
    <w:rsid w:val="00D75778"/>
    <w:pPr>
      <w:ind w:left="1680"/>
    </w:pPr>
    <w:rPr>
      <w:rFonts w:eastAsia="宋体"/>
      <w:szCs w:val="18"/>
    </w:rPr>
  </w:style>
  <w:style w:type="paragraph" w:styleId="aff0">
    <w:name w:val="Date"/>
    <w:basedOn w:val="a3"/>
    <w:next w:val="a3"/>
    <w:link w:val="aff1"/>
    <w:qFormat/>
    <w:rsid w:val="00D75778"/>
    <w:pPr>
      <w:ind w:leftChars="2500" w:left="100"/>
    </w:pPr>
    <w:rPr>
      <w:rFonts w:eastAsia="宋体"/>
    </w:rPr>
  </w:style>
  <w:style w:type="character" w:customStyle="1" w:styleId="aff1">
    <w:name w:val="日期 字符"/>
    <w:basedOn w:val="a4"/>
    <w:link w:val="aff0"/>
    <w:rsid w:val="00D75778"/>
    <w:rPr>
      <w:rFonts w:ascii="Arial" w:eastAsia="宋体" w:hAnsi="Arial"/>
      <w:sz w:val="18"/>
      <w:szCs w:val="24"/>
      <w14:ligatures w14:val="none"/>
    </w:rPr>
  </w:style>
  <w:style w:type="paragraph" w:styleId="23">
    <w:name w:val="Body Text Indent 2"/>
    <w:basedOn w:val="a3"/>
    <w:link w:val="24"/>
    <w:qFormat/>
    <w:rsid w:val="00D75778"/>
    <w:pPr>
      <w:autoSpaceDE w:val="0"/>
      <w:autoSpaceDN w:val="0"/>
      <w:spacing w:line="300" w:lineRule="auto"/>
      <w:ind w:leftChars="180" w:left="432"/>
    </w:pPr>
    <w:rPr>
      <w:rFonts w:eastAsia="Times New Roman"/>
      <w:sz w:val="21"/>
      <w:szCs w:val="18"/>
    </w:rPr>
  </w:style>
  <w:style w:type="character" w:customStyle="1" w:styleId="24">
    <w:name w:val="正文文本缩进 2 字符"/>
    <w:basedOn w:val="a4"/>
    <w:link w:val="23"/>
    <w:rsid w:val="00D75778"/>
    <w:rPr>
      <w:rFonts w:ascii="Arial" w:eastAsia="Times New Roman" w:hAnsi="Arial"/>
      <w:szCs w:val="18"/>
      <w14:ligatures w14:val="none"/>
    </w:rPr>
  </w:style>
  <w:style w:type="paragraph" w:styleId="aff2">
    <w:name w:val="Balloon Text"/>
    <w:basedOn w:val="a3"/>
    <w:link w:val="aff3"/>
    <w:uiPriority w:val="99"/>
    <w:semiHidden/>
    <w:unhideWhenUsed/>
    <w:qFormat/>
    <w:rsid w:val="00D75778"/>
    <w:rPr>
      <w:rFonts w:eastAsia="宋体"/>
      <w:szCs w:val="18"/>
    </w:rPr>
  </w:style>
  <w:style w:type="character" w:customStyle="1" w:styleId="aff3">
    <w:name w:val="批注框文本 字符"/>
    <w:basedOn w:val="a4"/>
    <w:link w:val="aff2"/>
    <w:uiPriority w:val="99"/>
    <w:semiHidden/>
    <w:qFormat/>
    <w:rsid w:val="00D75778"/>
    <w:rPr>
      <w:rFonts w:ascii="Arial" w:eastAsia="宋体" w:hAnsi="Arial"/>
      <w:sz w:val="18"/>
      <w:szCs w:val="18"/>
      <w14:ligatures w14:val="none"/>
    </w:rPr>
  </w:style>
  <w:style w:type="paragraph" w:styleId="aff4">
    <w:name w:val="footnote text"/>
    <w:basedOn w:val="a3"/>
    <w:link w:val="aff5"/>
    <w:uiPriority w:val="99"/>
    <w:semiHidden/>
    <w:unhideWhenUsed/>
    <w:qFormat/>
    <w:rsid w:val="00D75778"/>
    <w:pPr>
      <w:snapToGrid w:val="0"/>
      <w:jc w:val="left"/>
    </w:pPr>
    <w:rPr>
      <w:rFonts w:eastAsia="宋体"/>
      <w:szCs w:val="18"/>
    </w:rPr>
  </w:style>
  <w:style w:type="character" w:customStyle="1" w:styleId="aff5">
    <w:name w:val="脚注文本 字符"/>
    <w:basedOn w:val="a4"/>
    <w:link w:val="aff4"/>
    <w:uiPriority w:val="99"/>
    <w:semiHidden/>
    <w:rsid w:val="00D75778"/>
    <w:rPr>
      <w:rFonts w:ascii="Arial" w:eastAsia="宋体" w:hAnsi="Arial"/>
      <w:sz w:val="18"/>
      <w:szCs w:val="18"/>
      <w14:ligatures w14:val="none"/>
    </w:rPr>
  </w:style>
  <w:style w:type="paragraph" w:styleId="TOC6">
    <w:name w:val="toc 6"/>
    <w:basedOn w:val="a3"/>
    <w:next w:val="a3"/>
    <w:uiPriority w:val="39"/>
    <w:qFormat/>
    <w:rsid w:val="00D75778"/>
    <w:pPr>
      <w:ind w:left="1200"/>
    </w:pPr>
    <w:rPr>
      <w:rFonts w:eastAsia="宋体"/>
      <w:szCs w:val="18"/>
    </w:rPr>
  </w:style>
  <w:style w:type="paragraph" w:styleId="36">
    <w:name w:val="Body Text Indent 3"/>
    <w:basedOn w:val="a3"/>
    <w:link w:val="37"/>
    <w:qFormat/>
    <w:rsid w:val="00D75778"/>
    <w:pPr>
      <w:spacing w:afterLines="40" w:line="300" w:lineRule="auto"/>
      <w:ind w:left="425"/>
    </w:pPr>
    <w:rPr>
      <w:rFonts w:eastAsia="宋体" w:cs="Arial"/>
      <w:b/>
      <w:bCs/>
      <w:i/>
      <w:iCs/>
      <w:sz w:val="21"/>
    </w:rPr>
  </w:style>
  <w:style w:type="character" w:customStyle="1" w:styleId="37">
    <w:name w:val="正文文本缩进 3 字符"/>
    <w:basedOn w:val="a4"/>
    <w:link w:val="36"/>
    <w:rsid w:val="00D75778"/>
    <w:rPr>
      <w:rFonts w:ascii="Arial" w:eastAsia="宋体" w:hAnsi="Arial" w:cs="Arial"/>
      <w:b/>
      <w:bCs/>
      <w:i/>
      <w:iCs/>
      <w:szCs w:val="24"/>
      <w14:ligatures w14:val="none"/>
    </w:rPr>
  </w:style>
  <w:style w:type="paragraph" w:styleId="TOC9">
    <w:name w:val="toc 9"/>
    <w:basedOn w:val="a3"/>
    <w:next w:val="a3"/>
    <w:uiPriority w:val="39"/>
    <w:qFormat/>
    <w:rsid w:val="00D75778"/>
    <w:pPr>
      <w:ind w:left="1920"/>
    </w:pPr>
    <w:rPr>
      <w:rFonts w:eastAsia="宋体"/>
      <w:szCs w:val="18"/>
    </w:rPr>
  </w:style>
  <w:style w:type="paragraph" w:styleId="25">
    <w:name w:val="Body Text 2"/>
    <w:basedOn w:val="a3"/>
    <w:link w:val="26"/>
    <w:qFormat/>
    <w:rsid w:val="00D75778"/>
    <w:rPr>
      <w:rFonts w:eastAsia="Times New Roman"/>
      <w:color w:val="000000"/>
      <w:sz w:val="21"/>
      <w:szCs w:val="18"/>
      <w:lang w:eastAsia="en-US"/>
    </w:rPr>
  </w:style>
  <w:style w:type="character" w:customStyle="1" w:styleId="26">
    <w:name w:val="正文文本 2 字符"/>
    <w:basedOn w:val="a4"/>
    <w:link w:val="25"/>
    <w:rsid w:val="00D75778"/>
    <w:rPr>
      <w:rFonts w:ascii="Arial" w:eastAsia="Times New Roman" w:hAnsi="Arial"/>
      <w:color w:val="000000"/>
      <w:szCs w:val="18"/>
      <w:lang w:val="da" w:eastAsia="en-US"/>
      <w14:ligatures w14:val="none"/>
    </w:rPr>
  </w:style>
  <w:style w:type="paragraph" w:styleId="aff6">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f7">
    <w:name w:val="Strong"/>
    <w:uiPriority w:val="22"/>
    <w:qFormat/>
    <w:rsid w:val="00D75778"/>
    <w:rPr>
      <w:b/>
      <w:bCs/>
    </w:rPr>
  </w:style>
  <w:style w:type="character" w:styleId="aff8">
    <w:name w:val="page number"/>
    <w:basedOn w:val="a4"/>
    <w:qFormat/>
    <w:rsid w:val="00D75778"/>
  </w:style>
  <w:style w:type="character" w:styleId="aff9">
    <w:name w:val="annotation reference"/>
    <w:uiPriority w:val="99"/>
    <w:semiHidden/>
    <w:qFormat/>
    <w:rsid w:val="00D75778"/>
    <w:rPr>
      <w:sz w:val="21"/>
      <w:szCs w:val="21"/>
    </w:rPr>
  </w:style>
  <w:style w:type="character" w:styleId="affa">
    <w:name w:val="footnote reference"/>
    <w:basedOn w:val="a4"/>
    <w:uiPriority w:val="99"/>
    <w:semiHidden/>
    <w:unhideWhenUsed/>
    <w:qFormat/>
    <w:rsid w:val="00D75778"/>
    <w:rPr>
      <w:vertAlign w:val="superscript"/>
    </w:rPr>
  </w:style>
  <w:style w:type="paragraph" w:styleId="affb">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c">
    <w:name w:val="内文"/>
    <w:basedOn w:val="a3"/>
    <w:next w:val="6"/>
    <w:qFormat/>
    <w:rsid w:val="00D75778"/>
    <w:pPr>
      <w:spacing w:before="0" w:line="300" w:lineRule="exact"/>
      <w:ind w:leftChars="100" w:left="100"/>
    </w:pPr>
    <w:rPr>
      <w:rFonts w:eastAsia="宋体"/>
      <w:sz w:val="16"/>
    </w:rPr>
  </w:style>
  <w:style w:type="paragraph" w:customStyle="1" w:styleId="TOC1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0"/>
    <w:qFormat/>
    <w:rsid w:val="00D75778"/>
    <w:pPr>
      <w:numPr>
        <w:numId w:val="105"/>
      </w:numPr>
      <w:spacing w:before="326" w:after="326"/>
      <w:ind w:left="0" w:firstLine="0"/>
    </w:pPr>
    <w:rPr>
      <w:szCs w:val="40"/>
    </w:rPr>
  </w:style>
  <w:style w:type="character" w:customStyle="1" w:styleId="1Char0">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d">
    <w:name w:val="图表+标题"/>
    <w:basedOn w:val="BodytextUserManual"/>
    <w:link w:val="Char0"/>
    <w:qFormat/>
    <w:rsid w:val="00D75778"/>
    <w:pPr>
      <w:jc w:val="center"/>
    </w:pPr>
    <w:rPr>
      <w:rFonts w:eastAsia="宋体"/>
      <w:b/>
    </w:rPr>
  </w:style>
  <w:style w:type="paragraph" w:customStyle="1" w:styleId="1-1">
    <w:name w:val="说明书标题1-1"/>
    <w:basedOn w:val="1"/>
    <w:link w:val="1-1Char"/>
    <w:rsid w:val="00D75778"/>
  </w:style>
  <w:style w:type="character" w:customStyle="1" w:styleId="Char0">
    <w:name w:val="图表+标题 Char"/>
    <w:link w:val="affd"/>
    <w:rsid w:val="00D75778"/>
    <w:rPr>
      <w:rFonts w:ascii="Arial" w:eastAsia="宋体" w:hAnsi="Arial" w:cs="Arial"/>
      <w:b/>
      <w:bCs/>
      <w:sz w:val="18"/>
      <w:szCs w:val="20"/>
      <w14:ligatures w14:val="none"/>
    </w:rPr>
  </w:style>
  <w:style w:type="character" w:customStyle="1" w:styleId="1-1Char">
    <w:name w:val="说明书标题1-1 Char"/>
    <w:basedOn w:val="1Char0"/>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3"/>
    <w:link w:val="Level1titleUserManual"/>
    <w:rsid w:val="00D75778"/>
    <w:rPr>
      <w:rFonts w:ascii="Arial" w:eastAsia="微软雅黑" w:hAnsi="Arial" w:cs="Arial"/>
      <w:b/>
      <w:kern w:val="44"/>
      <w:sz w:val="36"/>
      <w:szCs w:val="44"/>
      <w14:ligatures w14:val="none"/>
    </w:rPr>
  </w:style>
  <w:style w:type="paragraph" w:customStyle="1" w:styleId="27">
    <w:name w:val="说明书标题2"/>
    <w:basedOn w:val="20"/>
    <w:link w:val="2Char"/>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
    <w:rsid w:val="00D75778"/>
    <w:pPr>
      <w:keepLines w:val="0"/>
      <w:numPr>
        <w:numId w:val="91"/>
      </w:numPr>
      <w:spacing w:line="240" w:lineRule="auto"/>
    </w:pPr>
    <w:rPr>
      <w:szCs w:val="21"/>
    </w:rPr>
  </w:style>
  <w:style w:type="character" w:customStyle="1" w:styleId="2Char">
    <w:name w:val="说明书标题2 Char"/>
    <w:link w:val="27"/>
    <w:rsid w:val="00D75778"/>
    <w:rPr>
      <w:rFonts w:ascii="Arial" w:eastAsia="宋体" w:hAnsi="Arial" w:cs="Arial"/>
      <w:b/>
      <w:kern w:val="44"/>
      <w:sz w:val="28"/>
      <w:szCs w:val="32"/>
      <w14:ligatures w14:val="none"/>
    </w:rPr>
  </w:style>
  <w:style w:type="paragraph" w:customStyle="1" w:styleId="42">
    <w:name w:val="说明书标题4"/>
    <w:basedOn w:val="af0"/>
    <w:link w:val="4Char"/>
    <w:rsid w:val="00D75778"/>
    <w:pPr>
      <w:spacing w:before="156" w:after="156"/>
      <w:outlineLvl w:val="3"/>
    </w:pPr>
    <w:rPr>
      <w:rFonts w:eastAsia="宋体" w:cs="Arial"/>
      <w:b/>
      <w:bCs/>
      <w:i/>
      <w:sz w:val="20"/>
      <w:szCs w:val="20"/>
    </w:rPr>
  </w:style>
  <w:style w:type="character" w:customStyle="1" w:styleId="3Char">
    <w:name w:val="说明书标题3 Char"/>
    <w:link w:val="31"/>
    <w:rsid w:val="00D75778"/>
    <w:rPr>
      <w:rFonts w:ascii="Arial" w:eastAsia="微软雅黑" w:hAnsi="Arial" w:cs="Arial"/>
      <w:b/>
      <w:kern w:val="44"/>
      <w:sz w:val="24"/>
      <w:szCs w:val="21"/>
      <w14:ligatures w14:val="none"/>
    </w:rPr>
  </w:style>
  <w:style w:type="character" w:customStyle="1" w:styleId="4Char">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1">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0"/>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0">
    <w:name w:val="HTML 预设格式 字符"/>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1"/>
    <w:qFormat/>
    <w:rsid w:val="00D75778"/>
    <w:pPr>
      <w:numPr>
        <w:numId w:val="112"/>
      </w:numPr>
      <w:spacing w:beforeLines="20" w:before="62" w:afterLines="20" w:after="62"/>
    </w:pPr>
    <w:rPr>
      <w:rFonts w:cs="宋体"/>
      <w:snapToGrid w:val="0"/>
      <w:szCs w:val="18"/>
    </w:rPr>
  </w:style>
  <w:style w:type="paragraph" w:customStyle="1" w:styleId="affe">
    <w:name w:val="超链接字体"/>
    <w:basedOn w:val="EN"/>
    <w:link w:val="Char2"/>
    <w:qFormat/>
    <w:rsid w:val="00D75778"/>
    <w:pPr>
      <w:widowControl w:val="0"/>
    </w:pPr>
    <w:rPr>
      <w:i/>
      <w:color w:val="0000FF"/>
    </w:rPr>
  </w:style>
  <w:style w:type="character" w:customStyle="1" w:styleId="Char2">
    <w:name w:val="超链接字体 Char"/>
    <w:basedOn w:val="ENChar"/>
    <w:link w:val="affe"/>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f">
    <w:name w:val="endnote text"/>
    <w:basedOn w:val="a3"/>
    <w:link w:val="afff0"/>
    <w:uiPriority w:val="99"/>
    <w:semiHidden/>
    <w:unhideWhenUsed/>
    <w:rsid w:val="00D75778"/>
    <w:pPr>
      <w:snapToGrid w:val="0"/>
      <w:jc w:val="left"/>
    </w:pPr>
  </w:style>
  <w:style w:type="character" w:customStyle="1" w:styleId="afff0">
    <w:name w:val="尾注文本 字符"/>
    <w:basedOn w:val="a4"/>
    <w:link w:val="afff"/>
    <w:uiPriority w:val="99"/>
    <w:semiHidden/>
    <w:rsid w:val="00D75778"/>
    <w:rPr>
      <w:rFonts w:ascii="Arial" w:eastAsia="微软雅黑" w:hAnsi="Arial"/>
      <w:sz w:val="18"/>
      <w:szCs w:val="24"/>
      <w14:ligatures w14:val="none"/>
    </w:rPr>
  </w:style>
  <w:style w:type="character" w:styleId="afff1">
    <w:name w:val="endnote reference"/>
    <w:basedOn w:val="a4"/>
    <w:uiPriority w:val="99"/>
    <w:semiHidden/>
    <w:unhideWhenUsed/>
    <w:rsid w:val="00D75778"/>
    <w:rPr>
      <w:vertAlign w:val="superscript"/>
    </w:rPr>
  </w:style>
  <w:style w:type="character" w:styleId="afff2">
    <w:name w:val="Subtle Emphasis"/>
    <w:basedOn w:val="a4"/>
    <w:uiPriority w:val="19"/>
    <w:qFormat/>
    <w:rsid w:val="00D75778"/>
    <w:rPr>
      <w:i/>
      <w:iCs/>
      <w:color w:val="404040" w:themeColor="text1" w:themeTint="BF"/>
    </w:rPr>
  </w:style>
  <w:style w:type="character" w:styleId="afff3">
    <w:name w:val="Emphasis"/>
    <w:basedOn w:val="a4"/>
    <w:uiPriority w:val="20"/>
    <w:qFormat/>
    <w:rsid w:val="00D75778"/>
    <w:rPr>
      <w:i/>
      <w:iCs/>
    </w:rPr>
  </w:style>
  <w:style w:type="character" w:customStyle="1" w:styleId="apple-converted-space">
    <w:name w:val="apple-converted-space"/>
    <w:basedOn w:val="a4"/>
    <w:rsid w:val="00D75778"/>
  </w:style>
  <w:style w:type="paragraph" w:styleId="afff4">
    <w:name w:val="Subtitle"/>
    <w:basedOn w:val="a3"/>
    <w:next w:val="a3"/>
    <w:link w:val="afff5"/>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afff5">
    <w:name w:val="副标题 字符"/>
    <w:basedOn w:val="a4"/>
    <w:link w:val="afff4"/>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8">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f6">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f"/>
    <w:uiPriority w:val="59"/>
    <w:qFormat/>
    <w:rsid w:val="00D75778"/>
    <w:pPr>
      <w:jc w:val="both"/>
    </w:pPr>
    <w:rPr>
      <w:rFonts w:ascii="Calibri" w:eastAsia="宋体"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7">
    <w:name w:val="Book Title"/>
    <w:basedOn w:val="a4"/>
    <w:uiPriority w:val="33"/>
    <w:qFormat/>
    <w:rsid w:val="00D75778"/>
    <w:rPr>
      <w:b/>
      <w:bCs/>
      <w:i/>
      <w:iCs/>
      <w:spacing w:val="5"/>
    </w:rPr>
  </w:style>
  <w:style w:type="character" w:styleId="afff8">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1">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8">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919144803">
      <w:bodyDiv w:val="1"/>
      <w:marLeft w:val="0"/>
      <w:marRight w:val="0"/>
      <w:marTop w:val="0"/>
      <w:marBottom w:val="0"/>
      <w:divBdr>
        <w:top w:val="none" w:sz="0" w:space="0" w:color="auto"/>
        <w:left w:val="none" w:sz="0" w:space="0" w:color="auto"/>
        <w:bottom w:val="none" w:sz="0" w:space="0" w:color="auto"/>
        <w:right w:val="none" w:sz="0" w:space="0" w:color="auto"/>
      </w:divBdr>
      <w:divsChild>
        <w:div w:id="701369843">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1.png"/><Relationship Id="rId21" Type="http://schemas.openxmlformats.org/officeDocument/2006/relationships/image" Target="media/image6.jpeg"/><Relationship Id="rId63" Type="http://schemas.openxmlformats.org/officeDocument/2006/relationships/image" Target="media/image47.png"/><Relationship Id="rId159" Type="http://schemas.openxmlformats.org/officeDocument/2006/relationships/image" Target="media/image143.png"/><Relationship Id="rId170" Type="http://schemas.openxmlformats.org/officeDocument/2006/relationships/image" Target="media/image154.png"/><Relationship Id="rId226" Type="http://schemas.openxmlformats.org/officeDocument/2006/relationships/image" Target="media/image208.PNG"/><Relationship Id="rId268" Type="http://schemas.openxmlformats.org/officeDocument/2006/relationships/image" Target="media/image243.png"/><Relationship Id="rId32" Type="http://schemas.openxmlformats.org/officeDocument/2006/relationships/image" Target="media/image16.jpeg"/><Relationship Id="rId74" Type="http://schemas.openxmlformats.org/officeDocument/2006/relationships/image" Target="media/image58.png"/><Relationship Id="rId128" Type="http://schemas.openxmlformats.org/officeDocument/2006/relationships/image" Target="media/image112.png"/><Relationship Id="rId5" Type="http://schemas.openxmlformats.org/officeDocument/2006/relationships/webSettings" Target="webSettings.xml"/><Relationship Id="rId181" Type="http://schemas.openxmlformats.org/officeDocument/2006/relationships/image" Target="media/image165.png"/><Relationship Id="rId237" Type="http://schemas.openxmlformats.org/officeDocument/2006/relationships/image" Target="media/image219.png"/><Relationship Id="rId279" Type="http://schemas.openxmlformats.org/officeDocument/2006/relationships/hyperlink" Target="http://www.autel.com/us" TargetMode="External"/><Relationship Id="rId43" Type="http://schemas.openxmlformats.org/officeDocument/2006/relationships/image" Target="media/image27.jpeg"/><Relationship Id="rId139" Type="http://schemas.openxmlformats.org/officeDocument/2006/relationships/image" Target="media/image123.png"/><Relationship Id="rId290" Type="http://schemas.openxmlformats.org/officeDocument/2006/relationships/hyperlink" Target="http://www.autel.com" TargetMode="External"/><Relationship Id="rId85" Type="http://schemas.openxmlformats.org/officeDocument/2006/relationships/image" Target="media/image69.png"/><Relationship Id="rId150" Type="http://schemas.openxmlformats.org/officeDocument/2006/relationships/image" Target="media/image134.png"/><Relationship Id="rId192" Type="http://schemas.openxmlformats.org/officeDocument/2006/relationships/image" Target="media/image176.png"/><Relationship Id="rId206" Type="http://schemas.openxmlformats.org/officeDocument/2006/relationships/hyperlink" Target="https://cloud-us.autel.com" TargetMode="External"/><Relationship Id="rId248" Type="http://schemas.openxmlformats.org/officeDocument/2006/relationships/image" Target="media/image229.png"/><Relationship Id="rId12" Type="http://schemas.openxmlformats.org/officeDocument/2006/relationships/header" Target="header2.xml"/><Relationship Id="rId108" Type="http://schemas.openxmlformats.org/officeDocument/2006/relationships/image" Target="media/image92.png"/><Relationship Id="rId54" Type="http://schemas.openxmlformats.org/officeDocument/2006/relationships/image" Target="media/image38.png"/><Relationship Id="rId75" Type="http://schemas.openxmlformats.org/officeDocument/2006/relationships/image" Target="media/image59.png"/><Relationship Id="rId96" Type="http://schemas.openxmlformats.org/officeDocument/2006/relationships/image" Target="media/image80.png"/><Relationship Id="rId140" Type="http://schemas.openxmlformats.org/officeDocument/2006/relationships/image" Target="media/image124.png"/><Relationship Id="rId161" Type="http://schemas.openxmlformats.org/officeDocument/2006/relationships/image" Target="media/image145.png"/><Relationship Id="rId182" Type="http://schemas.openxmlformats.org/officeDocument/2006/relationships/image" Target="media/image166.png"/><Relationship Id="rId217" Type="http://schemas.openxmlformats.org/officeDocument/2006/relationships/image" Target="media/image199.jpeg"/><Relationship Id="rId6" Type="http://schemas.openxmlformats.org/officeDocument/2006/relationships/footnotes" Target="footnotes.xml"/><Relationship Id="rId238" Type="http://schemas.openxmlformats.org/officeDocument/2006/relationships/image" Target="media/image220.png"/><Relationship Id="rId259" Type="http://schemas.openxmlformats.org/officeDocument/2006/relationships/image" Target="media/image240.png"/><Relationship Id="rId23" Type="http://schemas.openxmlformats.org/officeDocument/2006/relationships/hyperlink" Target="mailto:support@autel.com" TargetMode="External"/><Relationship Id="rId119" Type="http://schemas.openxmlformats.org/officeDocument/2006/relationships/image" Target="media/image103.png"/><Relationship Id="rId270" Type="http://schemas.openxmlformats.org/officeDocument/2006/relationships/header" Target="header7.xml"/><Relationship Id="rId291" Type="http://schemas.openxmlformats.org/officeDocument/2006/relationships/image" Target="media/image247.png"/><Relationship Id="rId44" Type="http://schemas.openxmlformats.org/officeDocument/2006/relationships/image" Target="media/image28.jpeg"/><Relationship Id="rId65" Type="http://schemas.openxmlformats.org/officeDocument/2006/relationships/image" Target="media/image49.png"/><Relationship Id="rId86" Type="http://schemas.openxmlformats.org/officeDocument/2006/relationships/image" Target="media/image70.png"/><Relationship Id="rId130" Type="http://schemas.openxmlformats.org/officeDocument/2006/relationships/image" Target="media/image114.png"/><Relationship Id="rId151" Type="http://schemas.openxmlformats.org/officeDocument/2006/relationships/image" Target="media/image135.png"/><Relationship Id="rId172" Type="http://schemas.openxmlformats.org/officeDocument/2006/relationships/image" Target="media/image156.png"/><Relationship Id="rId193" Type="http://schemas.openxmlformats.org/officeDocument/2006/relationships/image" Target="media/image177.jpeg"/><Relationship Id="rId207" Type="http://schemas.openxmlformats.org/officeDocument/2006/relationships/hyperlink" Target="https://cloud-eu.autel.com" TargetMode="External"/><Relationship Id="rId228" Type="http://schemas.openxmlformats.org/officeDocument/2006/relationships/image" Target="media/image210.PNG"/><Relationship Id="rId249" Type="http://schemas.openxmlformats.org/officeDocument/2006/relationships/image" Target="media/image230.png"/><Relationship Id="rId13" Type="http://schemas.openxmlformats.org/officeDocument/2006/relationships/footer" Target="footer1.xml"/><Relationship Id="rId109" Type="http://schemas.openxmlformats.org/officeDocument/2006/relationships/image" Target="media/image93.png"/><Relationship Id="rId260" Type="http://schemas.openxmlformats.org/officeDocument/2006/relationships/image" Target="media/image241.png"/><Relationship Id="rId281" Type="http://schemas.openxmlformats.org/officeDocument/2006/relationships/hyperlink" Target="http://www.autel.eu" TargetMode="External"/><Relationship Id="rId34" Type="http://schemas.openxmlformats.org/officeDocument/2006/relationships/image" Target="media/image18.png"/><Relationship Id="rId55" Type="http://schemas.openxmlformats.org/officeDocument/2006/relationships/image" Target="media/image39.png"/><Relationship Id="rId76" Type="http://schemas.openxmlformats.org/officeDocument/2006/relationships/image" Target="media/image60.png"/><Relationship Id="rId97" Type="http://schemas.openxmlformats.org/officeDocument/2006/relationships/image" Target="media/image81.png"/><Relationship Id="rId120" Type="http://schemas.openxmlformats.org/officeDocument/2006/relationships/image" Target="media/image104.png"/><Relationship Id="rId141" Type="http://schemas.openxmlformats.org/officeDocument/2006/relationships/image" Target="media/image125.png"/><Relationship Id="rId7" Type="http://schemas.openxmlformats.org/officeDocument/2006/relationships/endnotes" Target="endnotes.xml"/><Relationship Id="rId162" Type="http://schemas.openxmlformats.org/officeDocument/2006/relationships/image" Target="media/image146.png"/><Relationship Id="rId183" Type="http://schemas.openxmlformats.org/officeDocument/2006/relationships/image" Target="media/image167.png"/><Relationship Id="rId218" Type="http://schemas.openxmlformats.org/officeDocument/2006/relationships/image" Target="media/image200.png"/><Relationship Id="rId239" Type="http://schemas.openxmlformats.org/officeDocument/2006/relationships/image" Target="media/image221.png"/><Relationship Id="rId250" Type="http://schemas.openxmlformats.org/officeDocument/2006/relationships/image" Target="media/image231.pn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8.jpeg"/><Relationship Id="rId45" Type="http://schemas.openxmlformats.org/officeDocument/2006/relationships/image" Target="media/image29.jpeg"/><Relationship Id="rId66" Type="http://schemas.openxmlformats.org/officeDocument/2006/relationships/image" Target="media/image50.png"/><Relationship Id="rId87" Type="http://schemas.openxmlformats.org/officeDocument/2006/relationships/image" Target="media/image71.png"/><Relationship Id="rId110" Type="http://schemas.openxmlformats.org/officeDocument/2006/relationships/image" Target="media/image94.png"/><Relationship Id="rId131" Type="http://schemas.openxmlformats.org/officeDocument/2006/relationships/image" Target="media/image115.png"/><Relationship Id="rId152" Type="http://schemas.openxmlformats.org/officeDocument/2006/relationships/image" Target="media/image136.png"/><Relationship Id="rId173" Type="http://schemas.openxmlformats.org/officeDocument/2006/relationships/image" Target="media/image157.png"/><Relationship Id="rId194" Type="http://schemas.openxmlformats.org/officeDocument/2006/relationships/image" Target="media/image178.jpeg"/><Relationship Id="rId208" Type="http://schemas.openxmlformats.org/officeDocument/2006/relationships/image" Target="media/image190.png"/><Relationship Id="rId229" Type="http://schemas.openxmlformats.org/officeDocument/2006/relationships/image" Target="media/image211.jpeg"/><Relationship Id="rId240" Type="http://schemas.openxmlformats.org/officeDocument/2006/relationships/image" Target="media/image222.png"/><Relationship Id="rId261" Type="http://schemas.openxmlformats.org/officeDocument/2006/relationships/image" Target="media/image242.png"/><Relationship Id="rId14" Type="http://schemas.openxmlformats.org/officeDocument/2006/relationships/footer" Target="footer2.xml"/><Relationship Id="rId35" Type="http://schemas.openxmlformats.org/officeDocument/2006/relationships/image" Target="media/image19.jpeg"/><Relationship Id="rId56" Type="http://schemas.openxmlformats.org/officeDocument/2006/relationships/image" Target="media/image40.png"/><Relationship Id="rId77" Type="http://schemas.openxmlformats.org/officeDocument/2006/relationships/image" Target="media/image61.jpeg"/><Relationship Id="rId100" Type="http://schemas.openxmlformats.org/officeDocument/2006/relationships/image" Target="media/image84.pn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2.png"/><Relationship Id="rId121" Type="http://schemas.openxmlformats.org/officeDocument/2006/relationships/image" Target="media/image105.png"/><Relationship Id="rId142" Type="http://schemas.openxmlformats.org/officeDocument/2006/relationships/image" Target="media/image126.png"/><Relationship Id="rId163" Type="http://schemas.openxmlformats.org/officeDocument/2006/relationships/image" Target="media/image147.png"/><Relationship Id="rId184" Type="http://schemas.openxmlformats.org/officeDocument/2006/relationships/image" Target="media/image168.png"/><Relationship Id="rId219" Type="http://schemas.openxmlformats.org/officeDocument/2006/relationships/image" Target="media/image201.jpeg"/><Relationship Id="rId230" Type="http://schemas.openxmlformats.org/officeDocument/2006/relationships/image" Target="media/image212.png"/><Relationship Id="rId251" Type="http://schemas.openxmlformats.org/officeDocument/2006/relationships/image" Target="media/image232.jpeg"/><Relationship Id="rId25" Type="http://schemas.openxmlformats.org/officeDocument/2006/relationships/image" Target="media/image9.jpeg"/><Relationship Id="rId46" Type="http://schemas.openxmlformats.org/officeDocument/2006/relationships/image" Target="media/image30.png"/><Relationship Id="rId67" Type="http://schemas.openxmlformats.org/officeDocument/2006/relationships/image" Target="media/image51.png"/><Relationship Id="rId272" Type="http://schemas.openxmlformats.org/officeDocument/2006/relationships/image" Target="media/image244.png"/><Relationship Id="rId293" Type="http://schemas.openxmlformats.org/officeDocument/2006/relationships/footer" Target="footer7.xml"/><Relationship Id="rId88" Type="http://schemas.openxmlformats.org/officeDocument/2006/relationships/image" Target="media/image72.png"/><Relationship Id="rId111" Type="http://schemas.openxmlformats.org/officeDocument/2006/relationships/image" Target="media/image95.png"/><Relationship Id="rId132" Type="http://schemas.openxmlformats.org/officeDocument/2006/relationships/image" Target="media/image116.png"/><Relationship Id="rId153" Type="http://schemas.openxmlformats.org/officeDocument/2006/relationships/image" Target="media/image137.png"/><Relationship Id="rId174" Type="http://schemas.openxmlformats.org/officeDocument/2006/relationships/image" Target="media/image158.png"/><Relationship Id="rId195" Type="http://schemas.openxmlformats.org/officeDocument/2006/relationships/image" Target="media/image179.png"/><Relationship Id="rId209" Type="http://schemas.openxmlformats.org/officeDocument/2006/relationships/image" Target="media/image191.png"/><Relationship Id="rId220" Type="http://schemas.openxmlformats.org/officeDocument/2006/relationships/image" Target="media/image202.jpeg"/><Relationship Id="rId241" Type="http://schemas.openxmlformats.org/officeDocument/2006/relationships/image" Target="media/image223.png"/><Relationship Id="rId15" Type="http://schemas.openxmlformats.org/officeDocument/2006/relationships/header" Target="header3.xml"/><Relationship Id="rId36" Type="http://schemas.openxmlformats.org/officeDocument/2006/relationships/image" Target="media/image20.jpeg"/><Relationship Id="rId57" Type="http://schemas.openxmlformats.org/officeDocument/2006/relationships/image" Target="media/image41.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2.jpeg"/><Relationship Id="rId99" Type="http://schemas.openxmlformats.org/officeDocument/2006/relationships/image" Target="media/image83.png"/><Relationship Id="rId101" Type="http://schemas.openxmlformats.org/officeDocument/2006/relationships/image" Target="media/image85.png"/><Relationship Id="rId122" Type="http://schemas.openxmlformats.org/officeDocument/2006/relationships/image" Target="media/image106.png"/><Relationship Id="rId143" Type="http://schemas.openxmlformats.org/officeDocument/2006/relationships/image" Target="media/image127.png"/><Relationship Id="rId164" Type="http://schemas.openxmlformats.org/officeDocument/2006/relationships/image" Target="media/image148.png"/><Relationship Id="rId185" Type="http://schemas.openxmlformats.org/officeDocument/2006/relationships/image" Target="media/image169.png"/><Relationship Id="rId9" Type="http://schemas.openxmlformats.org/officeDocument/2006/relationships/image" Target="media/image2.svg"/><Relationship Id="rId210" Type="http://schemas.openxmlformats.org/officeDocument/2006/relationships/image" Target="media/image192.png"/><Relationship Id="rId26" Type="http://schemas.openxmlformats.org/officeDocument/2006/relationships/image" Target="media/image10.jpeg"/><Relationship Id="rId231" Type="http://schemas.openxmlformats.org/officeDocument/2006/relationships/image" Target="media/image213.png"/><Relationship Id="rId252" Type="http://schemas.openxmlformats.org/officeDocument/2006/relationships/image" Target="media/image233.png"/><Relationship Id="rId273" Type="http://schemas.openxmlformats.org/officeDocument/2006/relationships/image" Target="media/image245.png"/><Relationship Id="rId294" Type="http://schemas.openxmlformats.org/officeDocument/2006/relationships/footer" Target="footer8.xml"/><Relationship Id="rId47" Type="http://schemas.openxmlformats.org/officeDocument/2006/relationships/image" Target="media/image31.jpeg"/><Relationship Id="rId68" Type="http://schemas.openxmlformats.org/officeDocument/2006/relationships/image" Target="media/image52.png"/><Relationship Id="rId89" Type="http://schemas.openxmlformats.org/officeDocument/2006/relationships/image" Target="media/image73.png"/><Relationship Id="rId112" Type="http://schemas.openxmlformats.org/officeDocument/2006/relationships/image" Target="media/image96.png"/><Relationship Id="rId133" Type="http://schemas.openxmlformats.org/officeDocument/2006/relationships/image" Target="media/image117.png"/><Relationship Id="rId154" Type="http://schemas.openxmlformats.org/officeDocument/2006/relationships/image" Target="media/image138.png"/><Relationship Id="rId175" Type="http://schemas.openxmlformats.org/officeDocument/2006/relationships/image" Target="media/image159.png"/><Relationship Id="rId196" Type="http://schemas.openxmlformats.org/officeDocument/2006/relationships/image" Target="media/image180.png"/><Relationship Id="rId200" Type="http://schemas.openxmlformats.org/officeDocument/2006/relationships/image" Target="media/image184.png"/><Relationship Id="rId16" Type="http://schemas.openxmlformats.org/officeDocument/2006/relationships/footer" Target="footer3.xml"/><Relationship Id="rId221" Type="http://schemas.openxmlformats.org/officeDocument/2006/relationships/image" Target="media/image203.jpeg"/><Relationship Id="rId242" Type="http://schemas.openxmlformats.org/officeDocument/2006/relationships/image" Target="media/image224.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1.jpeg"/><Relationship Id="rId58" Type="http://schemas.openxmlformats.org/officeDocument/2006/relationships/image" Target="media/image42.png"/><Relationship Id="rId79" Type="http://schemas.openxmlformats.org/officeDocument/2006/relationships/image" Target="media/image63.jpeg"/><Relationship Id="rId102" Type="http://schemas.openxmlformats.org/officeDocument/2006/relationships/image" Target="media/image86.jpeg"/><Relationship Id="rId123" Type="http://schemas.openxmlformats.org/officeDocument/2006/relationships/image" Target="media/image107.png"/><Relationship Id="rId144" Type="http://schemas.openxmlformats.org/officeDocument/2006/relationships/image" Target="media/image128.png"/><Relationship Id="rId90" Type="http://schemas.openxmlformats.org/officeDocument/2006/relationships/image" Target="media/image74.png"/><Relationship Id="rId165" Type="http://schemas.openxmlformats.org/officeDocument/2006/relationships/image" Target="media/image149.png"/><Relationship Id="rId186" Type="http://schemas.openxmlformats.org/officeDocument/2006/relationships/image" Target="media/image170.png"/><Relationship Id="rId211" Type="http://schemas.openxmlformats.org/officeDocument/2006/relationships/image" Target="media/image193.jpeg"/><Relationship Id="rId232" Type="http://schemas.openxmlformats.org/officeDocument/2006/relationships/image" Target="media/image214.png"/><Relationship Id="rId253" Type="http://schemas.openxmlformats.org/officeDocument/2006/relationships/image" Target="media/image234.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1.jpeg"/><Relationship Id="rId48" Type="http://schemas.openxmlformats.org/officeDocument/2006/relationships/image" Target="media/image32.jpeg"/><Relationship Id="rId69" Type="http://schemas.openxmlformats.org/officeDocument/2006/relationships/image" Target="media/image53.png"/><Relationship Id="rId113" Type="http://schemas.openxmlformats.org/officeDocument/2006/relationships/image" Target="media/image97.png"/><Relationship Id="rId134" Type="http://schemas.openxmlformats.org/officeDocument/2006/relationships/image" Target="media/image118.png"/><Relationship Id="rId80" Type="http://schemas.openxmlformats.org/officeDocument/2006/relationships/image" Target="media/image64.jpeg"/><Relationship Id="rId155" Type="http://schemas.openxmlformats.org/officeDocument/2006/relationships/image" Target="media/image139.png"/><Relationship Id="rId176" Type="http://schemas.openxmlformats.org/officeDocument/2006/relationships/image" Target="media/image160.png"/><Relationship Id="rId197" Type="http://schemas.openxmlformats.org/officeDocument/2006/relationships/image" Target="media/image181.png"/><Relationship Id="rId201" Type="http://schemas.openxmlformats.org/officeDocument/2006/relationships/image" Target="media/image185.png"/><Relationship Id="rId222" Type="http://schemas.openxmlformats.org/officeDocument/2006/relationships/image" Target="media/image204.jpeg"/><Relationship Id="rId243" Type="http://schemas.openxmlformats.org/officeDocument/2006/relationships/image" Target="media/image225.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4.png"/><Relationship Id="rId38" Type="http://schemas.openxmlformats.org/officeDocument/2006/relationships/image" Target="media/image22.jpeg"/><Relationship Id="rId59" Type="http://schemas.openxmlformats.org/officeDocument/2006/relationships/image" Target="media/image43.png"/><Relationship Id="rId103" Type="http://schemas.openxmlformats.org/officeDocument/2006/relationships/image" Target="media/image87.jpeg"/><Relationship Id="rId124" Type="http://schemas.openxmlformats.org/officeDocument/2006/relationships/image" Target="media/image108.png"/><Relationship Id="rId70" Type="http://schemas.openxmlformats.org/officeDocument/2006/relationships/image" Target="media/image54.png"/><Relationship Id="rId91" Type="http://schemas.openxmlformats.org/officeDocument/2006/relationships/image" Target="media/image75.jpeg"/><Relationship Id="rId145" Type="http://schemas.openxmlformats.org/officeDocument/2006/relationships/image" Target="media/image129.png"/><Relationship Id="rId166" Type="http://schemas.openxmlformats.org/officeDocument/2006/relationships/image" Target="media/image150.png"/><Relationship Id="rId187" Type="http://schemas.openxmlformats.org/officeDocument/2006/relationships/image" Target="media/image171.png"/><Relationship Id="rId1" Type="http://schemas.openxmlformats.org/officeDocument/2006/relationships/customXml" Target="../customXml/item1.xml"/><Relationship Id="rId212" Type="http://schemas.openxmlformats.org/officeDocument/2006/relationships/image" Target="media/image194.jpeg"/><Relationship Id="rId233" Type="http://schemas.openxmlformats.org/officeDocument/2006/relationships/image" Target="media/image215.jpeg"/><Relationship Id="rId254" Type="http://schemas.openxmlformats.org/officeDocument/2006/relationships/image" Target="media/image235.png"/><Relationship Id="rId28" Type="http://schemas.openxmlformats.org/officeDocument/2006/relationships/image" Target="media/image12.jpeg"/><Relationship Id="rId49" Type="http://schemas.openxmlformats.org/officeDocument/2006/relationships/image" Target="media/image33.jpeg"/><Relationship Id="rId114" Type="http://schemas.openxmlformats.org/officeDocument/2006/relationships/image" Target="media/image98.png"/><Relationship Id="rId275" Type="http://schemas.openxmlformats.org/officeDocument/2006/relationships/image" Target="media/image246.png"/><Relationship Id="rId296" Type="http://schemas.openxmlformats.org/officeDocument/2006/relationships/footer" Target="footer10.xml"/><Relationship Id="rId60" Type="http://schemas.openxmlformats.org/officeDocument/2006/relationships/image" Target="media/image44.png"/><Relationship Id="rId81" Type="http://schemas.openxmlformats.org/officeDocument/2006/relationships/image" Target="media/image65.png"/><Relationship Id="rId135" Type="http://schemas.openxmlformats.org/officeDocument/2006/relationships/image" Target="media/image119.png"/><Relationship Id="rId156" Type="http://schemas.openxmlformats.org/officeDocument/2006/relationships/image" Target="media/image140.png"/><Relationship Id="rId177" Type="http://schemas.openxmlformats.org/officeDocument/2006/relationships/image" Target="media/image161.png"/><Relationship Id="rId198" Type="http://schemas.openxmlformats.org/officeDocument/2006/relationships/image" Target="media/image182.png"/><Relationship Id="rId202" Type="http://schemas.openxmlformats.org/officeDocument/2006/relationships/image" Target="media/image186.jpeg"/><Relationship Id="rId223" Type="http://schemas.openxmlformats.org/officeDocument/2006/relationships/image" Target="media/image205.png"/><Relationship Id="rId244" Type="http://schemas.openxmlformats.org/officeDocument/2006/relationships/image" Target="media/image226.png"/><Relationship Id="rId18" Type="http://schemas.openxmlformats.org/officeDocument/2006/relationships/image" Target="media/image5.jpeg"/><Relationship Id="rId39" Type="http://schemas.openxmlformats.org/officeDocument/2006/relationships/image" Target="media/image23.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4.png"/><Relationship Id="rId104" Type="http://schemas.openxmlformats.org/officeDocument/2006/relationships/image" Target="media/image88.png"/><Relationship Id="rId125" Type="http://schemas.openxmlformats.org/officeDocument/2006/relationships/image" Target="media/image109.png"/><Relationship Id="rId146" Type="http://schemas.openxmlformats.org/officeDocument/2006/relationships/image" Target="media/image130.png"/><Relationship Id="rId167" Type="http://schemas.openxmlformats.org/officeDocument/2006/relationships/image" Target="media/image151.png"/><Relationship Id="rId188" Type="http://schemas.openxmlformats.org/officeDocument/2006/relationships/image" Target="media/image172.png"/><Relationship Id="rId71" Type="http://schemas.openxmlformats.org/officeDocument/2006/relationships/image" Target="media/image55.png"/><Relationship Id="rId92" Type="http://schemas.openxmlformats.org/officeDocument/2006/relationships/image" Target="media/image76.jpeg"/><Relationship Id="rId213" Type="http://schemas.openxmlformats.org/officeDocument/2006/relationships/image" Target="media/image195.jpeg"/><Relationship Id="rId234" Type="http://schemas.openxmlformats.org/officeDocument/2006/relationships/image" Target="media/image216.tmp"/><Relationship Id="rId2" Type="http://schemas.openxmlformats.org/officeDocument/2006/relationships/numbering" Target="numbering.xml"/><Relationship Id="rId29" Type="http://schemas.openxmlformats.org/officeDocument/2006/relationships/image" Target="media/image13.jpeg"/><Relationship Id="rId255" Type="http://schemas.openxmlformats.org/officeDocument/2006/relationships/image" Target="media/image236.png"/><Relationship Id="rId276" Type="http://schemas.openxmlformats.org/officeDocument/2006/relationships/hyperlink" Target="mailto:support@autel.com" TargetMode="External"/><Relationship Id="rId297" Type="http://schemas.openxmlformats.org/officeDocument/2006/relationships/fontTable" Target="fontTable.xml"/><Relationship Id="rId40" Type="http://schemas.openxmlformats.org/officeDocument/2006/relationships/image" Target="media/image24.png"/><Relationship Id="rId115" Type="http://schemas.openxmlformats.org/officeDocument/2006/relationships/image" Target="media/image99.png"/><Relationship Id="rId136" Type="http://schemas.openxmlformats.org/officeDocument/2006/relationships/image" Target="media/image120.jpeg"/><Relationship Id="rId157" Type="http://schemas.openxmlformats.org/officeDocument/2006/relationships/image" Target="media/image141.png"/><Relationship Id="rId178" Type="http://schemas.openxmlformats.org/officeDocument/2006/relationships/image" Target="media/image162.png"/><Relationship Id="rId61" Type="http://schemas.openxmlformats.org/officeDocument/2006/relationships/image" Target="media/image45.png"/><Relationship Id="rId82" Type="http://schemas.openxmlformats.org/officeDocument/2006/relationships/image" Target="media/image66.png"/><Relationship Id="rId199" Type="http://schemas.openxmlformats.org/officeDocument/2006/relationships/image" Target="media/image183.png"/><Relationship Id="rId203" Type="http://schemas.openxmlformats.org/officeDocument/2006/relationships/image" Target="media/image187.jpeg"/><Relationship Id="rId19" Type="http://schemas.openxmlformats.org/officeDocument/2006/relationships/hyperlink" Target="http://pro.autel.com" TargetMode="External"/><Relationship Id="rId224" Type="http://schemas.openxmlformats.org/officeDocument/2006/relationships/image" Target="media/image206.jpeg"/><Relationship Id="rId245" Type="http://schemas.openxmlformats.org/officeDocument/2006/relationships/image" Target="media/image227.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4.jpeg"/><Relationship Id="rId105" Type="http://schemas.openxmlformats.org/officeDocument/2006/relationships/image" Target="media/image89.png"/><Relationship Id="rId126" Type="http://schemas.openxmlformats.org/officeDocument/2006/relationships/image" Target="media/image110.png"/><Relationship Id="rId147" Type="http://schemas.openxmlformats.org/officeDocument/2006/relationships/image" Target="media/image131.png"/><Relationship Id="rId168" Type="http://schemas.openxmlformats.org/officeDocument/2006/relationships/image" Target="media/image152.png"/><Relationship Id="rId51" Type="http://schemas.openxmlformats.org/officeDocument/2006/relationships/image" Target="media/image35.png"/><Relationship Id="rId72" Type="http://schemas.openxmlformats.org/officeDocument/2006/relationships/image" Target="media/image56.png"/><Relationship Id="rId93" Type="http://schemas.openxmlformats.org/officeDocument/2006/relationships/image" Target="media/image77.png"/><Relationship Id="rId189" Type="http://schemas.openxmlformats.org/officeDocument/2006/relationships/image" Target="media/image173.png"/><Relationship Id="rId3" Type="http://schemas.openxmlformats.org/officeDocument/2006/relationships/styles" Target="styles.xml"/><Relationship Id="rId214" Type="http://schemas.openxmlformats.org/officeDocument/2006/relationships/image" Target="media/image196.jpeg"/><Relationship Id="rId235" Type="http://schemas.openxmlformats.org/officeDocument/2006/relationships/image" Target="media/image217.png"/><Relationship Id="rId256" Type="http://schemas.openxmlformats.org/officeDocument/2006/relationships/image" Target="media/image237.png"/><Relationship Id="rId277" Type="http://schemas.openxmlformats.org/officeDocument/2006/relationships/hyperlink" Target="http://www.autel.com" TargetMode="External"/><Relationship Id="rId298" Type="http://schemas.openxmlformats.org/officeDocument/2006/relationships/theme" Target="theme/theme1.xml"/><Relationship Id="rId116" Type="http://schemas.openxmlformats.org/officeDocument/2006/relationships/image" Target="media/image100.png"/><Relationship Id="rId137" Type="http://schemas.openxmlformats.org/officeDocument/2006/relationships/image" Target="media/image121.jpeg"/><Relationship Id="rId158" Type="http://schemas.openxmlformats.org/officeDocument/2006/relationships/image" Target="media/image142.png"/><Relationship Id="rId20" Type="http://schemas.openxmlformats.org/officeDocument/2006/relationships/hyperlink" Target="http://www.autel.com" TargetMode="External"/><Relationship Id="rId41" Type="http://schemas.openxmlformats.org/officeDocument/2006/relationships/image" Target="media/image25.png"/><Relationship Id="rId62" Type="http://schemas.openxmlformats.org/officeDocument/2006/relationships/image" Target="media/image46.png"/><Relationship Id="rId83" Type="http://schemas.openxmlformats.org/officeDocument/2006/relationships/image" Target="media/image67.png"/><Relationship Id="rId179" Type="http://schemas.openxmlformats.org/officeDocument/2006/relationships/image" Target="media/image163.png"/><Relationship Id="rId190" Type="http://schemas.openxmlformats.org/officeDocument/2006/relationships/image" Target="media/image174.png"/><Relationship Id="rId204" Type="http://schemas.openxmlformats.org/officeDocument/2006/relationships/image" Target="media/image188.jpeg"/><Relationship Id="rId225" Type="http://schemas.openxmlformats.org/officeDocument/2006/relationships/image" Target="media/image207.pn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90.png"/><Relationship Id="rId127" Type="http://schemas.openxmlformats.org/officeDocument/2006/relationships/image" Target="media/image111.png"/><Relationship Id="rId10" Type="http://schemas.openxmlformats.org/officeDocument/2006/relationships/image" Target="media/image3.jpeg"/><Relationship Id="rId31" Type="http://schemas.openxmlformats.org/officeDocument/2006/relationships/image" Target="media/image15.jpeg"/><Relationship Id="rId52" Type="http://schemas.openxmlformats.org/officeDocument/2006/relationships/image" Target="media/image36.png"/><Relationship Id="rId73" Type="http://schemas.openxmlformats.org/officeDocument/2006/relationships/image" Target="media/image57.png"/><Relationship Id="rId94" Type="http://schemas.openxmlformats.org/officeDocument/2006/relationships/image" Target="media/image78.jpeg"/><Relationship Id="rId148" Type="http://schemas.openxmlformats.org/officeDocument/2006/relationships/image" Target="media/image132.png"/><Relationship Id="rId169" Type="http://schemas.openxmlformats.org/officeDocument/2006/relationships/image" Target="media/image153.png"/><Relationship Id="rId4" Type="http://schemas.openxmlformats.org/officeDocument/2006/relationships/settings" Target="settings.xml"/><Relationship Id="rId180" Type="http://schemas.openxmlformats.org/officeDocument/2006/relationships/image" Target="media/image164.png"/><Relationship Id="rId215" Type="http://schemas.openxmlformats.org/officeDocument/2006/relationships/image" Target="media/image197.PNG"/><Relationship Id="rId236" Type="http://schemas.openxmlformats.org/officeDocument/2006/relationships/image" Target="media/image218.png"/><Relationship Id="rId257" Type="http://schemas.openxmlformats.org/officeDocument/2006/relationships/image" Target="media/image238.png"/><Relationship Id="rId278" Type="http://schemas.openxmlformats.org/officeDocument/2006/relationships/hyperlink" Target="mailto:ussupport@autel.com" TargetMode="External"/><Relationship Id="rId42" Type="http://schemas.openxmlformats.org/officeDocument/2006/relationships/image" Target="media/image26.jpeg"/><Relationship Id="rId84" Type="http://schemas.openxmlformats.org/officeDocument/2006/relationships/image" Target="media/image68.jpeg"/><Relationship Id="rId138" Type="http://schemas.openxmlformats.org/officeDocument/2006/relationships/image" Target="media/image122.png"/><Relationship Id="rId191" Type="http://schemas.openxmlformats.org/officeDocument/2006/relationships/image" Target="media/image175.png"/><Relationship Id="rId205" Type="http://schemas.openxmlformats.org/officeDocument/2006/relationships/image" Target="media/image189.png"/><Relationship Id="rId247" Type="http://schemas.openxmlformats.org/officeDocument/2006/relationships/image" Target="media/image228.png"/><Relationship Id="rId107" Type="http://schemas.openxmlformats.org/officeDocument/2006/relationships/image" Target="media/image91.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7.png"/><Relationship Id="rId149" Type="http://schemas.openxmlformats.org/officeDocument/2006/relationships/image" Target="media/image133.png"/><Relationship Id="rId95" Type="http://schemas.openxmlformats.org/officeDocument/2006/relationships/image" Target="media/image79.png"/><Relationship Id="rId160" Type="http://schemas.openxmlformats.org/officeDocument/2006/relationships/image" Target="media/image144.png"/><Relationship Id="rId216" Type="http://schemas.openxmlformats.org/officeDocument/2006/relationships/image" Target="media/image198.jpeg"/><Relationship Id="rId258" Type="http://schemas.openxmlformats.org/officeDocument/2006/relationships/image" Target="media/image239.png"/><Relationship Id="rId22" Type="http://schemas.openxmlformats.org/officeDocument/2006/relationships/image" Target="media/image7.jpeg"/><Relationship Id="rId64" Type="http://schemas.openxmlformats.org/officeDocument/2006/relationships/image" Target="media/image48.png"/><Relationship Id="rId118" Type="http://schemas.openxmlformats.org/officeDocument/2006/relationships/image" Target="media/image102.png"/><Relationship Id="rId171" Type="http://schemas.openxmlformats.org/officeDocument/2006/relationships/image" Target="media/image155.png"/><Relationship Id="rId227" Type="http://schemas.openxmlformats.org/officeDocument/2006/relationships/image" Target="media/image209.jpeg"/><Relationship Id="rId269" Type="http://schemas.openxmlformats.org/officeDocument/2006/relationships/hyperlink" Target="http://www.teamviewer.com" TargetMode="External"/><Relationship Id="rId33" Type="http://schemas.openxmlformats.org/officeDocument/2006/relationships/image" Target="media/image17.jpeg"/><Relationship Id="rId129" Type="http://schemas.openxmlformats.org/officeDocument/2006/relationships/image" Target="media/image113.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87745D-BAE7-4AC7-B6E5-13FE4CB44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Template>
  <TotalTime>18287</TotalTime>
  <Pages>157</Pages>
  <Words>28863</Words>
  <Characters>164520</Characters>
  <Application>Microsoft Office Word</Application>
  <DocSecurity>0</DocSecurity>
  <Lines>1371</Lines>
  <Paragraphs>385</Paragraphs>
  <ScaleCrop>false</ScaleCrop>
  <Company/>
  <LinksUpToDate>false</LinksUpToDate>
  <CharactersWithSpaces>192998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刘何超</cp:lastModifiedBy>
  <cp:revision>3626</cp:revision>
  <cp:lastPrinted>2025-04-18T09:02:00Z</cp:lastPrinted>
  <dcterms:created xsi:type="dcterms:W3CDTF">2024-02-23T01:33:00Z</dcterms:created>
  <dcterms:modified xsi:type="dcterms:W3CDTF">2025-07-28T03:32:00Z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