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Ref118315576" w:displacedByCustomXml="next"/>
    <w:sdt>
      <w:sdtPr>
        <w:rPr>
          <w:rFonts w:cs="Arial"/>
        </w:rPr>
        <w:id w:val="-1355568284"/>
        <w:docPartObj>
          <w:docPartGallery w:val="Cover Pages"/>
          <w:docPartUnique/>
        </w:docPartObj>
      </w:sdtPr>
      <w:sdtEndPr/>
      <w:sdtContent>
        <w:p w14:paraId="03435EF8" w14:textId="77777777" w:rsidR="00694340" w:rsidRPr="000B7529" w:rsidRDefault="00694340" w:rsidP="00170C63">
          <w:pPr>
            <w:spacing w:before="156" w:after="156"/>
            <w:ind w:left="7938" w:rightChars="5978" w:right="10760"/>
            <w:jc w:val="right"/>
            <w:rPr>
              <w:rFonts w:cs="Arial"/>
            </w:rPr>
          </w:pPr>
          <w:r w:rsidRPr="000B7529">
            <w:rPr>
              <w:rFonts w:cs="Arial"/>
              <w:noProof/>
              <w:lang w:val="en-US"/>
            </w:rPr>
            <mc:AlternateContent>
              <mc:Choice Requires="wps">
                <w:drawing>
                  <wp:anchor distT="0" distB="0" distL="114300" distR="114300" simplePos="0" relativeHeight="252422144" behindDoc="0" locked="0" layoutInCell="1" allowOverlap="1" wp14:anchorId="55E939F2" wp14:editId="6F60E722">
                    <wp:simplePos x="0" y="0"/>
                    <wp:positionH relativeFrom="column">
                      <wp:posOffset>-360045</wp:posOffset>
                    </wp:positionH>
                    <wp:positionV relativeFrom="paragraph">
                      <wp:posOffset>-502549</wp:posOffset>
                    </wp:positionV>
                    <wp:extent cx="1439545" cy="7730836"/>
                    <wp:effectExtent l="0" t="0" r="8255" b="3810"/>
                    <wp:wrapNone/>
                    <wp:docPr id="8"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F9BF109" id="矩形 1" o:spid="_x0000_s1026" style="position:absolute;left:0;text-align:left;margin-left:-28.35pt;margin-top:-39.55pt;width:113.35pt;height:608.75pt;z-index:25242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" fillcolor="#bfbfbf [2412]" stroked="f" strokeweight="1pt"/>
                </w:pict>
              </mc:Fallback>
            </mc:AlternateContent>
          </w:r>
          <w:r w:rsidRPr="000B7529">
            <w:rPr>
              <w:rFonts w:cs="Arial"/>
              <w:noProof/>
              <w:lang w:val="en-US"/>
            </w:rPr>
            <w:drawing>
              <wp:anchor distT="0" distB="0" distL="114300" distR="114300" simplePos="0" relativeHeight="252424192" behindDoc="0" locked="0" layoutInCell="1" allowOverlap="1" wp14:anchorId="738FE49B" wp14:editId="724205D1">
                <wp:simplePos x="0" y="0"/>
                <wp:positionH relativeFrom="column">
                  <wp:posOffset>3587445</wp:posOffset>
                </wp:positionH>
                <wp:positionV relativeFrom="paragraph">
                  <wp:posOffset>-11430</wp:posOffset>
                </wp:positionV>
                <wp:extent cx="1017905" cy="179705"/>
                <wp:effectExtent l="0" t="0" r="0" b="0"/>
                <wp:wrapNone/>
                <wp:docPr id="881363864"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4A9EF1F6" w14:textId="77777777" w:rsidR="00694340" w:rsidRPr="000B7529" w:rsidRDefault="00694340" w:rsidP="00694340">
          <w:pPr>
            <w:widowControl/>
            <w:spacing w:before="156" w:after="156"/>
            <w:jc w:val="left"/>
            <w:rPr>
              <w:rFonts w:cs="Arial"/>
              <w:b/>
            </w:rPr>
          </w:pPr>
        </w:p>
        <w:p w14:paraId="4EB5481B" w14:textId="77777777" w:rsidR="00694340" w:rsidRPr="000B7529" w:rsidRDefault="00694340" w:rsidP="00694340">
          <w:pPr>
            <w:pStyle w:val="Trademark"/>
            <w:spacing w:before="156" w:after="156"/>
            <w:rPr>
              <w:rFonts w:cs="Arial"/>
            </w:rPr>
          </w:pPr>
        </w:p>
        <w:p w14:paraId="1B9C0735" w14:textId="77777777" w:rsidR="00694340" w:rsidRPr="000B7529" w:rsidRDefault="00694340" w:rsidP="00694340">
          <w:pPr>
            <w:pStyle w:val="Text"/>
            <w:spacing w:before="156" w:after="156"/>
            <w:rPr>
              <w:rFonts w:cs="Arial"/>
            </w:rPr>
          </w:pPr>
        </w:p>
        <w:p w14:paraId="4BCD3619" w14:textId="77777777" w:rsidR="00694340" w:rsidRPr="000B7529" w:rsidRDefault="00694340" w:rsidP="00694340">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694340" w:rsidRPr="000B7529" w14:paraId="37123E68" w14:textId="77777777" w:rsidTr="004C5B0A">
            <w:tc>
              <w:tcPr>
                <w:tcW w:w="4673" w:type="dxa"/>
                <w:shd w:val="clear" w:color="auto" w:fill="C00000"/>
                <w:vAlign w:val="center"/>
              </w:tcPr>
              <w:p w14:paraId="1AA13F9E" w14:textId="4467F3B3" w:rsidR="00694340" w:rsidRPr="000B7529" w:rsidRDefault="00374477" w:rsidP="004C5B0A">
                <w:pPr>
                  <w:spacing w:beforeLines="0" w:before="0" w:afterLines="0" w:after="0" w:line="480" w:lineRule="auto"/>
                  <w:ind w:left="0"/>
                  <w:jc w:val="center"/>
                  <w:rPr>
                    <w:rFonts w:cs="Arial"/>
                    <w:b/>
                    <w:bCs/>
                    <w:sz w:val="36"/>
                    <w:szCs w:val="36"/>
                  </w:rPr>
                </w:pPr>
                <w:r w:rsidRPr="000B7529">
                  <w:rPr>
                    <w:rFonts w:cs="Arial"/>
                    <w:b/>
                    <w:bCs/>
                    <w:sz w:val="36"/>
                    <w:szCs w:val="36"/>
                  </w:rPr>
                  <w:t>MaxiSys MS909S2</w:t>
                </w:r>
              </w:p>
            </w:tc>
          </w:tr>
          <w:tr w:rsidR="00694340" w:rsidRPr="000B7529" w14:paraId="215405BC" w14:textId="77777777" w:rsidTr="004C5B0A">
            <w:trPr>
              <w:trHeight w:val="1133"/>
            </w:trPr>
            <w:tc>
              <w:tcPr>
                <w:tcW w:w="4673" w:type="dxa"/>
              </w:tcPr>
              <w:p w14:paraId="51F0E37D" w14:textId="77777777" w:rsidR="00694340" w:rsidRPr="000B7529" w:rsidRDefault="00694340" w:rsidP="004C5B0A">
                <w:pPr>
                  <w:spacing w:before="156" w:after="156" w:line="280" w:lineRule="exact"/>
                  <w:rPr>
                    <w:rFonts w:cs="Arial"/>
                    <w:b/>
                    <w:bCs/>
                    <w:sz w:val="28"/>
                    <w:szCs w:val="28"/>
                  </w:rPr>
                </w:pPr>
              </w:p>
            </w:tc>
          </w:tr>
          <w:tr w:rsidR="00694340" w:rsidRPr="000B7529" w14:paraId="20343736" w14:textId="77777777" w:rsidTr="004C5B0A">
            <w:tc>
              <w:tcPr>
                <w:tcW w:w="4673" w:type="dxa"/>
              </w:tcPr>
              <w:p w14:paraId="2F6CB02D" w14:textId="62730891" w:rsidR="00694340" w:rsidRPr="000B7529" w:rsidRDefault="00374477" w:rsidP="004C5B0A">
                <w:pPr>
                  <w:spacing w:before="156" w:after="156" w:line="480" w:lineRule="auto"/>
                  <w:jc w:val="center"/>
                  <w:rPr>
                    <w:rFonts w:cs="Arial"/>
                    <w:b/>
                    <w:bCs/>
                    <w:sz w:val="28"/>
                    <w:szCs w:val="28"/>
                  </w:rPr>
                </w:pPr>
                <w:r w:rsidRPr="000B7529">
                  <w:rPr>
                    <w:rFonts w:cs="Arial"/>
                    <w:b/>
                    <w:bCs/>
                    <w:noProof/>
                    <w:sz w:val="28"/>
                    <w:szCs w:val="28"/>
                    <w:lang w:val="en-US"/>
                  </w:rPr>
                  <w:drawing>
                    <wp:inline distT="0" distB="0" distL="0" distR="0" wp14:anchorId="721C7C70" wp14:editId="49DEC5C1">
                      <wp:extent cx="2974975" cy="1717040"/>
                      <wp:effectExtent l="0" t="0" r="0" b="0"/>
                      <wp:docPr id="742912137" name="图片 742912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77AF6EA2" w14:textId="77777777" w:rsidR="00694340" w:rsidRPr="000B7529" w:rsidRDefault="00694340" w:rsidP="004C5B0A">
                <w:pPr>
                  <w:spacing w:before="156" w:after="156" w:line="480" w:lineRule="auto"/>
                  <w:jc w:val="center"/>
                  <w:rPr>
                    <w:rFonts w:cs="Arial"/>
                    <w:b/>
                    <w:bCs/>
                    <w:sz w:val="28"/>
                    <w:szCs w:val="28"/>
                  </w:rPr>
                </w:pPr>
              </w:p>
            </w:tc>
          </w:tr>
        </w:tbl>
        <w:p w14:paraId="0E36DDEC" w14:textId="77777777" w:rsidR="00694340" w:rsidRPr="000B7529" w:rsidRDefault="00694340" w:rsidP="00694340">
          <w:pPr>
            <w:spacing w:before="156" w:after="156"/>
            <w:rPr>
              <w:rFonts w:cs="Arial"/>
            </w:rPr>
          </w:pPr>
          <w:r w:rsidRPr="000B7529">
            <w:rPr>
              <w:rFonts w:cs="Arial"/>
              <w:noProof/>
              <w:lang w:val="en-US"/>
            </w:rPr>
            <mc:AlternateContent>
              <mc:Choice Requires="wps">
                <w:drawing>
                  <wp:anchor distT="0" distB="0" distL="114300" distR="114300" simplePos="0" relativeHeight="252423168" behindDoc="0" locked="0" layoutInCell="1" allowOverlap="1" wp14:anchorId="367BCE66" wp14:editId="21C5AFCE">
                    <wp:simplePos x="0" y="0"/>
                    <wp:positionH relativeFrom="column">
                      <wp:posOffset>40005</wp:posOffset>
                    </wp:positionH>
                    <wp:positionV relativeFrom="paragraph">
                      <wp:posOffset>277495</wp:posOffset>
                    </wp:positionV>
                    <wp:extent cx="588010" cy="4857750"/>
                    <wp:effectExtent l="0" t="0" r="0" b="0"/>
                    <wp:wrapNone/>
                    <wp:docPr id="9" name="文本框 2"/>
                    <wp:cNvGraphicFramePr/>
                    <a:graphic xmlns:a="http://schemas.openxmlformats.org/drawingml/2006/main">
                      <a:graphicData uri="http://schemas.microsoft.com/office/word/2010/wordprocessingShape">
                        <wps:wsp>
                          <wps:cNvSpPr txBox="1"/>
                          <wps:spPr>
                            <a:xfrm>
                              <a:off x="0" y="0"/>
                              <a:ext cx="588010" cy="4857750"/>
                            </a:xfrm>
                            <a:prstGeom prst="rect">
                              <a:avLst/>
                            </a:prstGeom>
                            <a:noFill/>
                            <a:ln w="6350">
                              <a:noFill/>
                            </a:ln>
                          </wps:spPr>
                          <wps:txbx>
                            <w:txbxContent>
                              <w:p w14:paraId="3B484BEC" w14:textId="4E7FCACA" w:rsidR="004C5B0A" w:rsidRPr="00B869E7" w:rsidRDefault="004C5B0A" w:rsidP="00694340">
                                <w:pPr>
                                  <w:spacing w:beforeLines="100" w:before="312" w:afterLines="100" w:after="312"/>
                                  <w:jc w:val="center"/>
                                  <w:rPr>
                                    <w:b/>
                                    <w:bCs/>
                                    <w:color w:val="FFFFFF" w:themeColor="background1"/>
                                    <w:sz w:val="52"/>
                                    <w:szCs w:val="52"/>
                                  </w:rPr>
                                </w:pPr>
                                <w:r w:rsidRPr="009E6FF0">
                                  <w:rPr>
                                    <w:b/>
                                    <w:bCs/>
                                    <w:color w:val="FFFFFF" w:themeColor="background1"/>
                                    <w:sz w:val="52"/>
                                    <w:szCs w:val="52"/>
                                  </w:rPr>
                                  <w:t>GEBRUIKERSHANDLEIDING</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7BCE66" id="_x0000_t202" coordsize="21600,21600" o:spt="202" path="m,l,21600r21600,l21600,xe">
                    <v:stroke joinstyle="miter"/>
                    <v:path gradientshapeok="t" o:connecttype="rect"/>
                  </v:shapetype>
                  <v:shape id="文本框 2" o:spid="_x0000_s1026" type="#_x0000_t202" style="position:absolute;left:0;text-align:left;margin-left:3.15pt;margin-top:21.85pt;width:46.3pt;height:382.5pt;z-index:25242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" filled="f" stroked="f" strokeweight=".5pt">
                    <v:textbox style="layout-flow:vertical;mso-layout-flow-alt:bottom-to-top">
                      <w:txbxContent>
                        <w:p w14:paraId="3B484BEC" w14:textId="4E7FCACA" w:rsidR="004C5B0A" w:rsidRPr="00B869E7" w:rsidRDefault="004C5B0A" w:rsidP="00694340">
                          <w:pPr>
                            <w:spacing w:beforeLines="100" w:before="312" w:afterLines="100" w:after="312"/>
                            <w:jc w:val="center"/>
                            <w:rPr>
                              <w:b/>
                              <w:bCs/>
                              <w:color w:val="FFFFFF" w:themeColor="background1"/>
                              <w:sz w:val="52"/>
                              <w:szCs w:val="52"/>
                            </w:rPr>
                          </w:pPr>
                          <w:r w:rsidRPr="009E6FF0">
                            <w:rPr>
                              <w:b/>
                              <w:bCs/>
                              <w:color w:val="FFFFFF" w:themeColor="background1"/>
                              <w:sz w:val="52"/>
                              <w:szCs w:val="52"/>
                            </w:rPr>
                            <w:t>GEBRUIKERSHANDLEIDING</w:t>
                          </w:r>
                        </w:p>
                      </w:txbxContent>
                    </v:textbox>
                  </v:shape>
                </w:pict>
              </mc:Fallback>
            </mc:AlternateContent>
          </w:r>
        </w:p>
        <w:p w14:paraId="69EC6F43" w14:textId="77777777" w:rsidR="00694340" w:rsidRPr="000B7529" w:rsidRDefault="00694340" w:rsidP="00694340">
          <w:pPr>
            <w:spacing w:before="156" w:after="156"/>
            <w:rPr>
              <w:rFonts w:cs="Arial"/>
            </w:rPr>
          </w:pPr>
        </w:p>
        <w:p w14:paraId="2E7556F3" w14:textId="77777777" w:rsidR="00694340" w:rsidRPr="000B7529" w:rsidRDefault="00694340" w:rsidP="00694340">
          <w:pPr>
            <w:spacing w:before="156" w:after="156"/>
            <w:rPr>
              <w:rFonts w:cs="Arial"/>
            </w:rPr>
          </w:pPr>
        </w:p>
        <w:p w14:paraId="66957A8C" w14:textId="77777777" w:rsidR="00694340" w:rsidRPr="000B7529" w:rsidRDefault="00694340" w:rsidP="00694340">
          <w:pPr>
            <w:spacing w:before="156" w:after="156"/>
            <w:rPr>
              <w:rFonts w:cs="Arial"/>
            </w:rPr>
          </w:pPr>
        </w:p>
        <w:p w14:paraId="0F8B37A3" w14:textId="77777777" w:rsidR="00694340" w:rsidRPr="000B7529" w:rsidRDefault="00694340" w:rsidP="00694340">
          <w:pPr>
            <w:spacing w:before="156" w:after="156"/>
            <w:rPr>
              <w:rFonts w:cs="Arial"/>
            </w:rPr>
          </w:pPr>
        </w:p>
        <w:p w14:paraId="6AE21578" w14:textId="77777777" w:rsidR="00694340" w:rsidRPr="000B7529" w:rsidRDefault="00694340" w:rsidP="00694340">
          <w:pPr>
            <w:spacing w:before="156" w:after="156"/>
            <w:rPr>
              <w:rFonts w:cs="Arial"/>
            </w:rPr>
          </w:pPr>
        </w:p>
        <w:p w14:paraId="7E5E91B4" w14:textId="77777777" w:rsidR="00694340" w:rsidRPr="000B7529" w:rsidRDefault="00694340" w:rsidP="00694340">
          <w:pPr>
            <w:spacing w:before="156" w:after="156"/>
            <w:rPr>
              <w:rFonts w:cs="Arial"/>
            </w:rPr>
          </w:pPr>
        </w:p>
        <w:p w14:paraId="0D08A300" w14:textId="77777777" w:rsidR="00694340" w:rsidRPr="000B7529" w:rsidRDefault="00694340" w:rsidP="00694340">
          <w:pPr>
            <w:spacing w:before="156" w:after="156"/>
            <w:rPr>
              <w:rFonts w:cs="Arial"/>
            </w:rPr>
          </w:pPr>
        </w:p>
        <w:p w14:paraId="1F61ED2D" w14:textId="77777777" w:rsidR="00694340" w:rsidRPr="000B7529" w:rsidRDefault="00694340" w:rsidP="00694340">
          <w:pPr>
            <w:spacing w:before="156" w:after="156"/>
            <w:rPr>
              <w:rFonts w:cs="Arial"/>
            </w:rPr>
          </w:pPr>
        </w:p>
        <w:p w14:paraId="0AD49757" w14:textId="77777777" w:rsidR="00694340" w:rsidRPr="000B7529" w:rsidRDefault="00694340" w:rsidP="00694340">
          <w:pPr>
            <w:spacing w:before="156" w:after="156"/>
            <w:rPr>
              <w:rFonts w:cs="Arial"/>
            </w:rPr>
          </w:pPr>
        </w:p>
        <w:p w14:paraId="18BE9CBB" w14:textId="77777777" w:rsidR="00694340" w:rsidRPr="000B7529" w:rsidRDefault="00694340" w:rsidP="00694340">
          <w:pPr>
            <w:spacing w:before="156" w:after="156"/>
            <w:rPr>
              <w:rFonts w:cs="Arial"/>
            </w:rPr>
          </w:pPr>
        </w:p>
        <w:p w14:paraId="638F6748" w14:textId="77777777" w:rsidR="00694340" w:rsidRPr="000B7529" w:rsidRDefault="00694340" w:rsidP="00694340">
          <w:pPr>
            <w:spacing w:before="156" w:after="156"/>
            <w:rPr>
              <w:rFonts w:cs="Arial"/>
            </w:rPr>
          </w:pPr>
        </w:p>
        <w:p w14:paraId="0F7A1B96" w14:textId="77777777" w:rsidR="00694340" w:rsidRPr="000B7529" w:rsidRDefault="00694340" w:rsidP="00694340">
          <w:pPr>
            <w:spacing w:before="156" w:after="156"/>
            <w:rPr>
              <w:rFonts w:cs="Arial"/>
            </w:rPr>
          </w:pPr>
        </w:p>
        <w:p w14:paraId="5A810895" w14:textId="77777777" w:rsidR="00694340" w:rsidRPr="000B7529" w:rsidRDefault="00694340" w:rsidP="00694340">
          <w:pPr>
            <w:spacing w:before="156" w:after="156"/>
            <w:rPr>
              <w:rFonts w:cs="Arial"/>
            </w:rPr>
          </w:pPr>
        </w:p>
        <w:p w14:paraId="233313B9" w14:textId="77777777" w:rsidR="00694340" w:rsidRPr="000B7529" w:rsidRDefault="00694340" w:rsidP="00694340">
          <w:pPr>
            <w:spacing w:before="156" w:after="156"/>
            <w:rPr>
              <w:rFonts w:cs="Arial"/>
            </w:rPr>
          </w:pPr>
        </w:p>
        <w:p w14:paraId="798860A4" w14:textId="77777777" w:rsidR="00694340" w:rsidRPr="000B7529" w:rsidRDefault="00694340" w:rsidP="00694340">
          <w:pPr>
            <w:spacing w:before="156" w:after="156"/>
            <w:rPr>
              <w:rFonts w:cs="Arial"/>
            </w:rPr>
          </w:pPr>
        </w:p>
        <w:p w14:paraId="7FF07BDE" w14:textId="77777777" w:rsidR="00694340" w:rsidRPr="000B7529" w:rsidRDefault="00694340" w:rsidP="00694340">
          <w:pPr>
            <w:spacing w:before="156" w:after="156"/>
            <w:rPr>
              <w:rFonts w:cs="Arial"/>
            </w:rPr>
          </w:pPr>
        </w:p>
        <w:p w14:paraId="47CD0370" w14:textId="77777777" w:rsidR="00694340" w:rsidRPr="000B7529" w:rsidRDefault="00694340" w:rsidP="00694340">
          <w:pPr>
            <w:spacing w:before="156" w:after="156"/>
            <w:ind w:left="0"/>
            <w:rPr>
              <w:rFonts w:cs="Arial"/>
            </w:rPr>
            <w:sectPr w:rsidR="00694340" w:rsidRPr="000B7529"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2CA5E2ED" w14:textId="77777777" w:rsidR="00694340" w:rsidRPr="000B7529" w:rsidRDefault="00694340" w:rsidP="00694340">
          <w:pPr>
            <w:pStyle w:val="Trademark"/>
            <w:spacing w:before="156" w:after="156"/>
            <w:rPr>
              <w:rFonts w:cs="Arial"/>
            </w:rPr>
          </w:pPr>
          <w:r w:rsidRPr="000B7529">
            <w:rPr>
              <w:rFonts w:cs="Arial"/>
            </w:rPr>
            <w:lastRenderedPageBreak/>
            <w:t>Handelsmerken</w:t>
          </w:r>
        </w:p>
        <w:p w14:paraId="72FF66A0" w14:textId="77777777" w:rsidR="00694340" w:rsidRPr="000B7529" w:rsidRDefault="00694340" w:rsidP="00694340">
          <w:pPr>
            <w:pStyle w:val="Text"/>
            <w:spacing w:before="156" w:after="156"/>
            <w:rPr>
              <w:rFonts w:cs="Arial"/>
            </w:rPr>
          </w:pPr>
          <w:r w:rsidRPr="000B7529">
            <w:rPr>
              <w:rFonts w:cs="Arial"/>
            </w:rPr>
            <w:t>Autel</w:t>
          </w:r>
          <w:r w:rsidRPr="000B7529">
            <w:rPr>
              <w:rFonts w:cs="Arial"/>
              <w:vertAlign w:val="superscript"/>
            </w:rPr>
            <w:t>®</w:t>
          </w:r>
          <w:r w:rsidRPr="000B7529">
            <w:rPr>
              <w:rFonts w:cs="Arial"/>
            </w:rPr>
            <w:t xml:space="preserve">, </w:t>
          </w:r>
          <w:bookmarkStart w:id="1" w:name="OLE_LINK19"/>
          <w:bookmarkStart w:id="2" w:name="OLE_LINK20"/>
          <w:r w:rsidRPr="000B7529">
            <w:rPr>
              <w:rFonts w:cs="Arial"/>
            </w:rPr>
            <w:t>MaxiSys</w:t>
          </w:r>
          <w:r w:rsidRPr="000B7529">
            <w:rPr>
              <w:rFonts w:cs="Arial"/>
              <w:vertAlign w:val="superscript"/>
            </w:rPr>
            <w:t>®</w:t>
          </w:r>
          <w:bookmarkEnd w:id="1"/>
          <w:bookmarkEnd w:id="2"/>
          <w:r w:rsidRPr="000B7529">
            <w:rPr>
              <w:rFonts w:cs="Arial"/>
            </w:rPr>
            <w:t>, MaxiDAS</w:t>
          </w:r>
          <w:r w:rsidRPr="000B7529">
            <w:rPr>
              <w:rFonts w:cs="Arial"/>
              <w:vertAlign w:val="superscript"/>
            </w:rPr>
            <w:t>®</w:t>
          </w:r>
          <w:r w:rsidRPr="000B7529">
            <w:rPr>
              <w:rFonts w:cs="Arial"/>
            </w:rPr>
            <w:t>, MaxiScan</w:t>
          </w:r>
          <w:r w:rsidRPr="000B7529">
            <w:rPr>
              <w:rFonts w:cs="Arial"/>
              <w:vertAlign w:val="superscript"/>
            </w:rPr>
            <w:t>®</w:t>
          </w:r>
          <w:r w:rsidRPr="000B7529">
            <w:rPr>
              <w:rFonts w:cs="Arial"/>
            </w:rPr>
            <w:t>, MaxiTPMS</w:t>
          </w:r>
          <w:r w:rsidRPr="000B7529">
            <w:rPr>
              <w:rFonts w:cs="Arial"/>
              <w:vertAlign w:val="superscript"/>
            </w:rPr>
            <w:t>®</w:t>
          </w:r>
          <w:r w:rsidRPr="000B7529">
            <w:rPr>
              <w:rFonts w:cs="Arial"/>
            </w:rPr>
            <w:t>, MaxiRecorder</w:t>
          </w:r>
          <w:r w:rsidRPr="000B7529">
            <w:rPr>
              <w:rFonts w:cs="Arial"/>
              <w:vertAlign w:val="superscript"/>
            </w:rPr>
            <w:t>®</w:t>
          </w:r>
          <w:r w:rsidRPr="000B7529">
            <w:rPr>
              <w:rFonts w:cs="Arial"/>
            </w:rPr>
            <w:t>, en MaxiCheck® zijn handelsmerken van Autel Intelligent Technology Corp., Ltd., geregistreerd in China, de Verenigde Staten en andere landen. Alle overige merken zijn handelsmerken of geregistreerde handelsmerken van hun respectievelijke eigenaren.</w:t>
          </w:r>
        </w:p>
        <w:p w14:paraId="4B1101BC" w14:textId="77777777" w:rsidR="00694340" w:rsidRPr="000B7529" w:rsidRDefault="00694340" w:rsidP="00694340">
          <w:pPr>
            <w:pStyle w:val="Trademark"/>
            <w:spacing w:before="156" w:after="156"/>
            <w:rPr>
              <w:rFonts w:cs="Arial"/>
            </w:rPr>
          </w:pPr>
          <w:r w:rsidRPr="000B7529">
            <w:rPr>
              <w:rFonts w:cs="Arial"/>
            </w:rPr>
            <w:t>Copyrightinformatie</w:t>
          </w:r>
        </w:p>
        <w:p w14:paraId="667C5BA4" w14:textId="77777777" w:rsidR="00694340" w:rsidRPr="000B7529" w:rsidRDefault="00694340" w:rsidP="00694340">
          <w:pPr>
            <w:pStyle w:val="Text"/>
            <w:spacing w:before="156" w:after="156"/>
            <w:rPr>
              <w:rFonts w:cs="Arial"/>
              <w:b/>
            </w:rPr>
          </w:pPr>
          <w:r w:rsidRPr="000B7529">
            <w:rPr>
              <w:rFonts w:cs="Arial"/>
              <w:szCs w:val="18"/>
            </w:rPr>
            <w:t>Geen enkel deel van deze handleiding mag worden gereproduceerd, opgeslagen in een retrievalsysteem of worden overgedragen in welke vorm of op welke wijze dan ook, elektronisch, mechanisch, door fotokopie, opname of op enige andere manier, zonder voorafgaande schriftelijke toestemming van Autel.</w:t>
          </w:r>
        </w:p>
        <w:p w14:paraId="4BD49452" w14:textId="77777777" w:rsidR="00694340" w:rsidRPr="000B7529" w:rsidRDefault="00694340" w:rsidP="00694340">
          <w:pPr>
            <w:pStyle w:val="Trademark"/>
            <w:spacing w:before="156" w:after="156"/>
            <w:rPr>
              <w:rFonts w:cs="Arial"/>
              <w:b w:val="0"/>
            </w:rPr>
          </w:pPr>
          <w:r w:rsidRPr="000B7529">
            <w:rPr>
              <w:rFonts w:cs="Arial"/>
            </w:rPr>
            <w:t>Disclaimer van garanties en beperking van aansprakelijkheid</w:t>
          </w:r>
        </w:p>
        <w:p w14:paraId="354ADD4A" w14:textId="77777777" w:rsidR="00694340" w:rsidRPr="000B7529" w:rsidRDefault="00694340" w:rsidP="00694340">
          <w:pPr>
            <w:pStyle w:val="Text"/>
            <w:spacing w:before="156" w:after="156"/>
            <w:rPr>
              <w:rFonts w:cs="Arial"/>
              <w:szCs w:val="18"/>
            </w:rPr>
          </w:pPr>
          <w:r w:rsidRPr="000B7529">
            <w:rPr>
              <w:rFonts w:cs="Arial"/>
              <w:szCs w:val="18"/>
            </w:rPr>
            <w:t>Alle informatie, specificaties en illustraties in deze handleiding zijn gebaseerd op de meest recente informatie die beschikbaar was op het moment van drukken.</w:t>
          </w:r>
        </w:p>
        <w:p w14:paraId="14182F03" w14:textId="77777777" w:rsidR="00694340" w:rsidRPr="000B7529" w:rsidRDefault="00694340" w:rsidP="00694340">
          <w:pPr>
            <w:pStyle w:val="Text"/>
            <w:spacing w:before="156" w:after="156"/>
            <w:rPr>
              <w:rFonts w:cs="Arial"/>
              <w:szCs w:val="18"/>
            </w:rPr>
          </w:pPr>
          <w:r w:rsidRPr="000B7529">
            <w:rPr>
              <w:rFonts w:cs="Arial"/>
              <w:szCs w:val="18"/>
            </w:rPr>
            <w:t>Autel behoudt zich het recht voor om te allen tijde en zonder voorafgaande kennisgeving wijzigingen aan te brengen. Hoewel de informatie in deze handleiding zorgvuldig is gecontroleerd op juistheid, wordt geen garantie gegeven voor de volledigheid en juistheid van de inhoud, inclusief maar niet beperkt tot de productspecificaties, functies en illustraties.</w:t>
          </w:r>
        </w:p>
        <w:p w14:paraId="7ED0325E" w14:textId="77777777" w:rsidR="00694340" w:rsidRPr="000B7529" w:rsidRDefault="00694340" w:rsidP="00694340">
          <w:pPr>
            <w:pStyle w:val="Text"/>
            <w:spacing w:before="156" w:after="156"/>
            <w:rPr>
              <w:rFonts w:cs="Arial"/>
              <w:szCs w:val="21"/>
            </w:rPr>
          </w:pPr>
          <w:r w:rsidRPr="000B7529">
            <w:rPr>
              <w:rFonts w:cs="Arial"/>
              <w:szCs w:val="18"/>
            </w:rPr>
            <w:t>Autel is niet aansprakelijk voor enige directe, speciale, incidentele of indirecte schade, of voor enige economische gevolgschade (inclusief winstderving) als gevolg van het gebruik van dit product.</w:t>
          </w:r>
        </w:p>
        <w:p w14:paraId="14294DC4" w14:textId="77777777" w:rsidR="00694340" w:rsidRPr="000B7529" w:rsidRDefault="00694340" w:rsidP="00694340">
          <w:pPr>
            <w:pStyle w:val="NOTE0"/>
            <w:spacing w:before="62" w:after="62"/>
            <w:rPr>
              <w:rFonts w:cs="Arial"/>
            </w:rPr>
          </w:pPr>
          <w:r w:rsidRPr="000B7529">
            <w:rPr>
              <w:rFonts w:cs="Arial"/>
              <w:noProof/>
              <w:lang w:val="en-US"/>
            </w:rPr>
            <w:drawing>
              <wp:anchor distT="0" distB="0" distL="114300" distR="114300" simplePos="0" relativeHeight="252426240" behindDoc="0" locked="0" layoutInCell="1" allowOverlap="1" wp14:anchorId="02CC6EB6" wp14:editId="77BFEB65">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cs="Arial"/>
            </w:rPr>
            <w:t>BELANGRIJK</w:t>
          </w:r>
        </w:p>
        <w:p w14:paraId="0F99175F" w14:textId="77777777" w:rsidR="00694340" w:rsidRPr="000B7529" w:rsidRDefault="00694340" w:rsidP="00694340">
          <w:pPr>
            <w:pStyle w:val="NOTE1"/>
            <w:spacing w:before="62" w:after="62"/>
            <w:rPr>
              <w:rFonts w:cs="Arial"/>
            </w:rPr>
          </w:pPr>
          <w:r w:rsidRPr="000B7529">
            <w:rPr>
              <w:rFonts w:cs="Arial"/>
            </w:rPr>
            <w:t>Lees deze handleiding zorgvuldig door voordat u het apparaat gaat gebruiken of onderhouden. Besteed daarbij vooral aandacht aan de veiligheidswaarschuwingen en voorzorgsmaatregelen.</w:t>
          </w:r>
        </w:p>
        <w:p w14:paraId="7F224FB4" w14:textId="77777777" w:rsidR="00694340" w:rsidRPr="000B7529" w:rsidRDefault="00694340" w:rsidP="00694340">
          <w:pPr>
            <w:pStyle w:val="Trademark"/>
            <w:spacing w:before="156" w:after="156"/>
            <w:rPr>
              <w:rFonts w:cs="Arial"/>
              <w:b w:val="0"/>
            </w:rPr>
          </w:pPr>
          <w:r w:rsidRPr="000B7529">
            <w:rPr>
              <w:rFonts w:cs="Arial"/>
            </w:rPr>
            <w:t>Voor diensten en ondersteuning</w:t>
          </w:r>
        </w:p>
        <w:p w14:paraId="6258B56F" w14:textId="77777777" w:rsidR="00694340" w:rsidRPr="000B7529" w:rsidRDefault="00694340" w:rsidP="00694340">
          <w:pPr>
            <w:pStyle w:val="EN"/>
            <w:spacing w:beforeLines="20" w:before="62" w:afterLines="20" w:after="62"/>
            <w:ind w:left="340" w:firstLine="437"/>
            <w:rPr>
              <w:rFonts w:cs="Arial"/>
            </w:rPr>
          </w:pPr>
          <w:bookmarkStart w:id="3" w:name="_Hlk137632090"/>
          <w:r w:rsidRPr="000B7529">
            <w:rPr>
              <w:rFonts w:cs="Arial"/>
              <w:noProof/>
              <w:lang w:val="en-US"/>
            </w:rPr>
            <w:drawing>
              <wp:anchor distT="0" distB="0" distL="114300" distR="114300" simplePos="0" relativeHeight="252425216" behindDoc="0" locked="0" layoutInCell="1" allowOverlap="1" wp14:anchorId="18B67323" wp14:editId="2A6BD06C">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0B7529">
              <w:rPr>
                <w:rStyle w:val="a9"/>
                <w:rFonts w:cs="Arial"/>
              </w:rPr>
              <w:t>pro.autel.com</w:t>
            </w:r>
          </w:hyperlink>
        </w:p>
        <w:p w14:paraId="003545B6" w14:textId="77777777" w:rsidR="00694340" w:rsidRPr="000B7529" w:rsidRDefault="007A7F82" w:rsidP="00694340">
          <w:pPr>
            <w:pStyle w:val="EN"/>
            <w:spacing w:beforeLines="20" w:before="62" w:afterLines="20" w:after="62"/>
            <w:ind w:left="340" w:firstLine="437"/>
            <w:rPr>
              <w:rFonts w:cs="Arial"/>
            </w:rPr>
          </w:pPr>
          <w:hyperlink r:id="rId20" w:history="1">
            <w:r w:rsidR="00694340" w:rsidRPr="000B7529">
              <w:rPr>
                <w:rStyle w:val="a9"/>
                <w:rFonts w:cs="Arial"/>
              </w:rPr>
              <w:t>www.autel.com</w:t>
            </w:r>
          </w:hyperlink>
        </w:p>
        <w:p w14:paraId="16BFF730" w14:textId="77777777" w:rsidR="00694340" w:rsidRPr="000B7529" w:rsidRDefault="00694340" w:rsidP="00694340">
          <w:pPr>
            <w:spacing w:beforeLines="20" w:before="62" w:afterLines="20" w:after="62"/>
            <w:ind w:left="340" w:firstLine="437"/>
            <w:rPr>
              <w:rFonts w:cs="Arial"/>
            </w:rPr>
          </w:pPr>
          <w:r w:rsidRPr="000B7529">
            <w:rPr>
              <w:rFonts w:cs="Arial"/>
              <w:b/>
              <w:noProof/>
              <w:lang w:val="en-US"/>
            </w:rPr>
            <w:drawing>
              <wp:anchor distT="0" distB="0" distL="114300" distR="114300" simplePos="0" relativeHeight="252427264" behindDoc="0" locked="0" layoutInCell="1" allowOverlap="1" wp14:anchorId="05277663" wp14:editId="55F55B73">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0B7529">
            <w:rPr>
              <w:rFonts w:cs="Arial"/>
            </w:rPr>
            <w:t>1-855-288-3587 (Noord-Amerika)</w:t>
          </w:r>
        </w:p>
        <w:p w14:paraId="5D7ABC63" w14:textId="77777777" w:rsidR="00694340" w:rsidRPr="000B7529" w:rsidRDefault="00694340" w:rsidP="00694340">
          <w:pPr>
            <w:spacing w:beforeLines="20" w:before="62" w:afterLines="20" w:after="62"/>
            <w:ind w:left="340" w:firstLine="437"/>
            <w:rPr>
              <w:rFonts w:cs="Arial"/>
            </w:rPr>
          </w:pPr>
          <w:bookmarkStart w:id="4" w:name="_Hlk137632107"/>
          <w:r w:rsidRPr="000B7529">
            <w:rPr>
              <w:rFonts w:cs="Arial"/>
              <w:noProof/>
              <w:lang w:val="en-US"/>
            </w:rPr>
            <w:drawing>
              <wp:anchor distT="0" distB="0" distL="114300" distR="114300" simplePos="0" relativeHeight="252428288" behindDoc="0" locked="0" layoutInCell="1" allowOverlap="1" wp14:anchorId="40C2406A" wp14:editId="772E0316">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0B7529">
            <w:rPr>
              <w:rFonts w:cs="Arial"/>
            </w:rPr>
            <w:t xml:space="preserve">+86 (0755) 8614-7779 </w:t>
          </w:r>
          <w:bookmarkEnd w:id="4"/>
          <w:r w:rsidRPr="000B7529">
            <w:rPr>
              <w:rFonts w:cs="Arial"/>
            </w:rPr>
            <w:t>(China)</w:t>
          </w:r>
        </w:p>
        <w:p w14:paraId="489A02E7" w14:textId="77777777" w:rsidR="00694340" w:rsidRPr="000B7529" w:rsidRDefault="007A7F82" w:rsidP="00694340">
          <w:pPr>
            <w:pStyle w:val="EN"/>
            <w:spacing w:beforeLines="20" w:before="62" w:afterLines="20" w:after="62"/>
            <w:ind w:left="340" w:firstLine="437"/>
            <w:rPr>
              <w:rFonts w:cs="Arial"/>
              <w:color w:val="0000FF"/>
              <w:u w:val="single"/>
            </w:rPr>
          </w:pPr>
          <w:hyperlink r:id="rId23" w:history="1">
            <w:r w:rsidR="00694340" w:rsidRPr="000B7529">
              <w:rPr>
                <w:rStyle w:val="a9"/>
                <w:rFonts w:cs="Arial"/>
              </w:rPr>
              <w:t>support@autel.com</w:t>
            </w:r>
          </w:hyperlink>
        </w:p>
        <w:p w14:paraId="576E3B46" w14:textId="77777777" w:rsidR="00694340" w:rsidRPr="000B7529" w:rsidRDefault="00694340" w:rsidP="00694340">
          <w:pPr>
            <w:spacing w:beforeLines="0" w:afterLines="0" w:after="0"/>
            <w:rPr>
              <w:rFonts w:cs="Arial"/>
              <w:szCs w:val="18"/>
            </w:rPr>
          </w:pPr>
          <w:r w:rsidRPr="000B7529">
            <w:rPr>
              <w:rFonts w:cs="Arial"/>
            </w:rPr>
            <w:t xml:space="preserve">Voor technische assistentie in alle andere markten </w:t>
          </w:r>
          <w:bookmarkStart w:id="5" w:name="_Hlk137632119"/>
          <w:r w:rsidRPr="000B7529">
            <w:rPr>
              <w:rFonts w:cs="Arial"/>
            </w:rPr>
            <w:t>kunt u contact opnemen met: verwijzen naar</w:t>
          </w:r>
          <w:bookmarkEnd w:id="3"/>
          <w:bookmarkEnd w:id="5"/>
          <w:r w:rsidRPr="000B7529">
            <w:rPr>
              <w:rFonts w:cs="Arial"/>
            </w:rPr>
            <w:t xml:space="preserve"> </w:t>
          </w:r>
          <w:r w:rsidRPr="000B7529">
            <w:rPr>
              <w:rFonts w:cs="Arial"/>
              <w:i/>
              <w:iCs/>
              <w:color w:val="0000FF"/>
            </w:rPr>
            <w:fldChar w:fldCharType="begin"/>
          </w:r>
          <w:r w:rsidRPr="000B7529">
            <w:rPr>
              <w:rFonts w:cs="Arial"/>
              <w:i/>
              <w:iCs/>
              <w:color w:val="0000FF"/>
            </w:rPr>
            <w:instrText xml:space="preserve"> REF _Ref138326273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Technische ondersteuning</w:t>
          </w:r>
          <w:r w:rsidRPr="000B7529">
            <w:rPr>
              <w:rFonts w:cs="Arial"/>
              <w:i/>
              <w:iCs/>
              <w:color w:val="0000FF"/>
            </w:rPr>
            <w:fldChar w:fldCharType="end"/>
          </w:r>
          <w:r w:rsidRPr="000B7529">
            <w:rPr>
              <w:rFonts w:cs="Arial"/>
              <w:i/>
              <w:iCs/>
              <w:color w:val="0000FF"/>
            </w:rPr>
            <w:t xml:space="preserve"> </w:t>
          </w:r>
          <w:r w:rsidRPr="000B7529">
            <w:rPr>
              <w:rFonts w:cs="Arial"/>
            </w:rPr>
            <w:t>in deze handleiding.</w:t>
          </w:r>
        </w:p>
        <w:p w14:paraId="3AE4C0BA" w14:textId="77777777" w:rsidR="00694340" w:rsidRPr="000B7529" w:rsidRDefault="00694340" w:rsidP="00694340">
          <w:pPr>
            <w:pStyle w:val="Trademark"/>
            <w:spacing w:before="156" w:after="156"/>
            <w:rPr>
              <w:rFonts w:cs="Arial"/>
            </w:rPr>
          </w:pPr>
          <w:r w:rsidRPr="000B7529">
            <w:rPr>
              <w:rFonts w:cs="Arial"/>
            </w:rPr>
            <w:lastRenderedPageBreak/>
            <w:t>Veiligheidsinformatie</w:t>
          </w:r>
        </w:p>
        <w:p w14:paraId="74C2604E" w14:textId="77777777" w:rsidR="00694340" w:rsidRPr="000B7529" w:rsidRDefault="00694340" w:rsidP="00694340">
          <w:pPr>
            <w:pStyle w:val="Text"/>
            <w:spacing w:before="156" w:after="156"/>
            <w:rPr>
              <w:rFonts w:cs="Arial"/>
            </w:rPr>
          </w:pPr>
          <w:r w:rsidRPr="000B7529">
            <w:rPr>
              <w:rFonts w:cs="Arial"/>
            </w:rPr>
            <w:t>Voor uw eigen veiligheid en de veiligheid van anderen, en om schade aan het apparaat en de voertuigen waarop het wordt gebruikt te voorkomen, is het belangrijk dat alle personen die het apparaat bedienen of ermee in contact komen, de veiligheidsinstructies in deze handleiding lezen en begrijpen.</w:t>
          </w:r>
        </w:p>
        <w:p w14:paraId="5FF58E24" w14:textId="77777777" w:rsidR="00694340" w:rsidRPr="000B7529" w:rsidRDefault="00694340" w:rsidP="00694340">
          <w:pPr>
            <w:pStyle w:val="Text"/>
            <w:spacing w:before="156" w:after="156"/>
            <w:rPr>
              <w:rFonts w:cs="Arial"/>
            </w:rPr>
          </w:pPr>
          <w:r w:rsidRPr="000B7529">
            <w:rPr>
              <w:rFonts w:cs="Arial"/>
            </w:rPr>
            <w:t>Er zijn talloze procedures, technieken, gereedschappen en onderdelen nodig voor het onderhoud van voertuigen, evenals de vaardigheden van de persoon die het werk uitvoert. Vanwege het enorme aantal testtoepassingen en de variaties in de producten die met deze apparatuur kunnen worden getest, kunnen we onmogelijk advies of veiligheidswaarschuwingen geven die in alle omstandigheden van toepassing zijn. Het is de verantwoordelijkheid van de autotechnicus om kennis te hebben van het te testen systeem. Het is cruciaal om de juiste servicemethoden en testprocedures te gebruiken. Het is essentieel om tests op een geschikte en acceptabele manier uit te voeren, zodat uw veiligheid, de veiligheid van anderen in de werkomgeving, het gebruikte apparaat of het te testen voertuig niet in gevaar komt.</w:t>
          </w:r>
        </w:p>
        <w:p w14:paraId="6A5AD404" w14:textId="77777777" w:rsidR="00694340" w:rsidRPr="000B7529" w:rsidRDefault="00694340" w:rsidP="00694340">
          <w:pPr>
            <w:pStyle w:val="Text"/>
            <w:spacing w:before="156" w:after="156"/>
            <w:rPr>
              <w:rFonts w:cs="Arial"/>
            </w:rPr>
          </w:pPr>
          <w:r w:rsidRPr="000B7529">
            <w:rPr>
              <w:rFonts w:cs="Arial"/>
            </w:rPr>
            <w:t>Raadpleeg en volg vóór gebruik van het apparaat altijd de veiligheidsinstructies en de toepasselijke testprocedures van de fabrikant van het te testen voertuig of de te testen apparatuur. Gebruik het apparaat uitsluitend zoals beschreven in deze handleiding. Zorg ervoor dat u alle veiligheidsinstructies en -mededelingen in deze handleiding leest, begrijpt en opvolgt.</w:t>
          </w:r>
        </w:p>
        <w:p w14:paraId="39848E98" w14:textId="77777777" w:rsidR="00694340" w:rsidRPr="000B7529" w:rsidRDefault="00694340" w:rsidP="00694340">
          <w:pPr>
            <w:pStyle w:val="Trademark"/>
            <w:spacing w:before="156" w:after="156"/>
            <w:rPr>
              <w:rFonts w:cs="Arial"/>
            </w:rPr>
          </w:pPr>
          <w:r w:rsidRPr="000B7529">
            <w:rPr>
              <w:rFonts w:cs="Arial"/>
            </w:rPr>
            <w:t>Veiligheidsberichten</w:t>
          </w:r>
        </w:p>
        <w:p w14:paraId="2D5F41B3" w14:textId="77777777" w:rsidR="00694340" w:rsidRPr="000B7529" w:rsidRDefault="00694340" w:rsidP="00694340">
          <w:pPr>
            <w:spacing w:before="156" w:after="156"/>
            <w:rPr>
              <w:rFonts w:cs="Arial"/>
            </w:rPr>
          </w:pPr>
          <w:r w:rsidRPr="000B7529">
            <w:rPr>
              <w:rFonts w:cs="Arial"/>
              <w:bCs/>
              <w:szCs w:val="20"/>
            </w:rPr>
            <w:t>Veiligheidsberichten worden verstrekt om persoonlijk letsel en schade aan apparatuur te voorkomen. Alle veiligheidsberichten worden voorafgegaan door een signaalwoord dat het risiconiveau aangeeft.</w:t>
          </w:r>
        </w:p>
        <w:p w14:paraId="3A6839C2" w14:textId="77777777" w:rsidR="00694340" w:rsidRPr="000B7529" w:rsidRDefault="00694340" w:rsidP="00694340">
          <w:pPr>
            <w:pBdr>
              <w:top w:val="single" w:sz="4" w:space="1" w:color="auto"/>
            </w:pBdr>
            <w:spacing w:before="156" w:afterLines="0" w:after="0"/>
            <w:rPr>
              <w:rFonts w:cs="Arial"/>
              <w:b/>
            </w:rPr>
          </w:pPr>
          <w:r w:rsidRPr="000B7529">
            <w:rPr>
              <w:rFonts w:cs="Arial"/>
              <w:b/>
              <w:noProof/>
              <w:lang w:val="en-US"/>
            </w:rPr>
            <w:drawing>
              <wp:anchor distT="0" distB="0" distL="114300" distR="114300" simplePos="0" relativeHeight="252429312" behindDoc="0" locked="0" layoutInCell="1" allowOverlap="1" wp14:anchorId="3B39685D" wp14:editId="24659DEA">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0B7529">
            <w:rPr>
              <w:rFonts w:cs="Arial"/>
              <w:b/>
            </w:rPr>
            <w:t>GEVAAR</w:t>
          </w:r>
        </w:p>
        <w:p w14:paraId="4B7C9720" w14:textId="77777777" w:rsidR="00694340" w:rsidRPr="000B7529" w:rsidRDefault="00694340" w:rsidP="00694340">
          <w:pPr>
            <w:pBdr>
              <w:bottom w:val="single" w:sz="4" w:space="1" w:color="auto"/>
            </w:pBdr>
            <w:spacing w:beforeLines="0" w:before="0" w:after="156"/>
            <w:rPr>
              <w:rFonts w:cs="Arial"/>
            </w:rPr>
          </w:pPr>
          <w:r w:rsidRPr="000B7529">
            <w:rPr>
              <w:rFonts w:cs="Arial"/>
            </w:rPr>
            <w:t>Geeft aan dat er sprake is van een onmiddellijk gevaarlijke situatie die, indien deze niet wordt vermeden, kan leiden tot de dood of ernstig letsel van de gebruiker of omstanders.</w:t>
          </w:r>
        </w:p>
        <w:p w14:paraId="05BE83B1" w14:textId="77777777" w:rsidR="00694340" w:rsidRPr="000B7529" w:rsidRDefault="00694340" w:rsidP="00694340">
          <w:pPr>
            <w:pBdr>
              <w:top w:val="single" w:sz="4" w:space="1" w:color="auto"/>
            </w:pBdr>
            <w:spacing w:before="156" w:afterLines="0" w:after="0"/>
            <w:rPr>
              <w:rFonts w:cs="Arial"/>
              <w:b/>
            </w:rPr>
          </w:pPr>
          <w:r w:rsidRPr="000B7529">
            <w:rPr>
              <w:rFonts w:cs="Arial"/>
              <w:b/>
              <w:noProof/>
              <w:lang w:val="en-US"/>
            </w:rPr>
            <w:drawing>
              <wp:anchor distT="0" distB="0" distL="114300" distR="114300" simplePos="0" relativeHeight="252430336" behindDoc="0" locked="0" layoutInCell="1" allowOverlap="1" wp14:anchorId="6967E396" wp14:editId="5192D991">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0B7529">
            <w:rPr>
              <w:rFonts w:cs="Arial"/>
              <w:b/>
            </w:rPr>
            <w:t>WAARSCHUWING</w:t>
          </w:r>
        </w:p>
        <w:p w14:paraId="78CEC157" w14:textId="77777777" w:rsidR="00694340" w:rsidRPr="000B7529" w:rsidRDefault="00694340" w:rsidP="00694340">
          <w:pPr>
            <w:pBdr>
              <w:bottom w:val="single" w:sz="4" w:space="1" w:color="auto"/>
            </w:pBdr>
            <w:spacing w:beforeLines="0" w:before="0" w:after="156"/>
            <w:rPr>
              <w:rFonts w:cs="Arial"/>
            </w:rPr>
          </w:pPr>
          <w:r w:rsidRPr="000B7529">
            <w:rPr>
              <w:rFonts w:cs="Arial"/>
              <w:bCs/>
            </w:rPr>
            <w:t>Geeft een potentieel gevaarlijke situatie aan die, indien deze niet wordt vermeden, kan leiden tot de dood of ernstig letsel van de gebruiker of omstanders.</w:t>
          </w:r>
        </w:p>
        <w:p w14:paraId="2EDC0E9B" w14:textId="77777777" w:rsidR="00694340" w:rsidRPr="000B7529" w:rsidRDefault="00694340" w:rsidP="00694340">
          <w:pPr>
            <w:pStyle w:val="Trademark"/>
            <w:tabs>
              <w:tab w:val="center" w:pos="3770"/>
            </w:tabs>
            <w:spacing w:before="156" w:after="156"/>
            <w:rPr>
              <w:rFonts w:cs="Arial"/>
            </w:rPr>
          </w:pPr>
          <w:bookmarkStart w:id="6" w:name="_Toc492987972"/>
          <w:bookmarkStart w:id="7" w:name="_Toc493249198"/>
          <w:bookmarkStart w:id="8" w:name="_Toc480271854"/>
          <w:bookmarkStart w:id="9" w:name="_Toc38114372"/>
          <w:r w:rsidRPr="000B7529">
            <w:rPr>
              <w:rFonts w:cs="Arial"/>
            </w:rPr>
            <w:t>Veiligheidsinstructies</w:t>
          </w:r>
          <w:bookmarkEnd w:id="6"/>
          <w:bookmarkEnd w:id="7"/>
          <w:bookmarkEnd w:id="8"/>
          <w:bookmarkEnd w:id="9"/>
          <w:r w:rsidRPr="000B7529">
            <w:rPr>
              <w:rFonts w:cs="Arial"/>
            </w:rPr>
            <w:tab/>
          </w:r>
        </w:p>
        <w:p w14:paraId="4B292EA5" w14:textId="77777777" w:rsidR="00694340" w:rsidRPr="000B7529" w:rsidRDefault="00694340" w:rsidP="00694340">
          <w:pPr>
            <w:pStyle w:val="Text"/>
            <w:spacing w:before="156" w:after="156"/>
            <w:rPr>
              <w:rFonts w:cs="Arial"/>
            </w:rPr>
          </w:pPr>
          <w:r w:rsidRPr="000B7529">
            <w:rPr>
              <w:rFonts w:cs="Arial"/>
            </w:rPr>
            <w:t>De veiligheidswaarschuwingen in dit document hebben betrekking op situaties waarvan Autel op het moment van publicatie op de hoogte is. Autel kan niet alle mogelijke gevaren kennen, beoordelen of u hierover adviseren. U dient er zeker van te zijn dat een eventuele situatie of serviceprocedure uw persoonlijke veiligheid niet in gevaar brengt.</w:t>
          </w:r>
        </w:p>
        <w:p w14:paraId="05EF3DB9" w14:textId="77777777" w:rsidR="00694340" w:rsidRPr="000B7529" w:rsidRDefault="00694340" w:rsidP="00694340">
          <w:pPr>
            <w:pStyle w:val="NOTE0"/>
            <w:spacing w:before="62" w:after="62"/>
            <w:rPr>
              <w:rFonts w:cs="Arial"/>
            </w:rPr>
          </w:pPr>
          <w:r w:rsidRPr="000B7529">
            <w:rPr>
              <w:rFonts w:cs="Arial"/>
              <w:noProof/>
              <w:lang w:val="en-US"/>
            </w:rPr>
            <w:lastRenderedPageBreak/>
            <w:drawing>
              <wp:anchor distT="0" distB="0" distL="114300" distR="114300" simplePos="0" relativeHeight="252431360" behindDoc="0" locked="0" layoutInCell="1" allowOverlap="1" wp14:anchorId="09B174FC" wp14:editId="77E18AD6">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0B7529">
            <w:rPr>
              <w:rFonts w:cs="Arial"/>
            </w:rPr>
            <w:t>GEVAAR</w:t>
          </w:r>
        </w:p>
        <w:p w14:paraId="461F8426" w14:textId="77777777" w:rsidR="00694340" w:rsidRPr="000B7529" w:rsidRDefault="00694340" w:rsidP="00694340">
          <w:pPr>
            <w:pStyle w:val="NOTE1"/>
            <w:spacing w:before="62" w:after="62"/>
            <w:rPr>
              <w:rFonts w:cs="Arial"/>
              <w:b/>
            </w:rPr>
          </w:pPr>
          <w:r w:rsidRPr="000B7529">
            <w:rPr>
              <w:rFonts w:cs="Arial"/>
            </w:rPr>
            <w:t>Zorg ervoor dat de serviceruimte GOED geventileerd is wanneer een motor draait, of sluit een uitlaatgasafvoersysteem aan op het uitlaatsysteem van de motor. Motoren produceren koolmonoxide, een geurloos, giftig gas dat een tragere reactietijd veroorzaakt en kan leiden tot ernstig persoonlijk letsel of zelfs de dood.</w:t>
          </w:r>
        </w:p>
        <w:p w14:paraId="421D8A82" w14:textId="77777777" w:rsidR="00694340" w:rsidRPr="000B7529" w:rsidRDefault="00694340" w:rsidP="00694340">
          <w:pPr>
            <w:spacing w:before="156" w:afterLines="0" w:after="0"/>
            <w:ind w:firstLineChars="50" w:firstLine="90"/>
            <w:rPr>
              <w:rFonts w:cs="Arial"/>
              <w:b/>
            </w:rPr>
          </w:pPr>
          <w:r w:rsidRPr="000B7529">
            <w:rPr>
              <w:rFonts w:cs="Arial"/>
              <w:noProof/>
              <w:lang w:val="en-US"/>
            </w:rPr>
            <w:drawing>
              <wp:anchor distT="0" distB="0" distL="114300" distR="114300" simplePos="0" relativeHeight="252433408" behindDoc="0" locked="0" layoutInCell="1" allowOverlap="1" wp14:anchorId="229822CA" wp14:editId="417B5A5A">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0B7529">
            <w:rPr>
              <w:rFonts w:cs="Arial"/>
              <w:b/>
            </w:rPr>
            <w:t>Het wordt afgeraden om een koptelefoon op een hoog volume te gebruiken</w:t>
          </w:r>
        </w:p>
        <w:p w14:paraId="02577BDD" w14:textId="77777777" w:rsidR="00694340" w:rsidRPr="000B7529" w:rsidRDefault="00694340" w:rsidP="00694340">
          <w:pPr>
            <w:pStyle w:val="BodytextUserManual"/>
            <w:spacing w:beforeLines="0" w:before="0" w:after="156"/>
            <w:ind w:firstLineChars="50" w:firstLine="90"/>
          </w:pPr>
          <w:r w:rsidRPr="000B7529">
            <w:t>Langdurig luisteren naar een hoog volume kan leiden tot gehoorverlies.</w:t>
          </w:r>
        </w:p>
        <w:p w14:paraId="71379091" w14:textId="77777777" w:rsidR="00694340" w:rsidRPr="000B7529" w:rsidRDefault="00694340" w:rsidP="00694340">
          <w:pPr>
            <w:pStyle w:val="Text"/>
            <w:spacing w:before="156" w:after="156"/>
            <w:rPr>
              <w:rFonts w:cs="Arial"/>
              <w:b/>
              <w:bCs/>
            </w:rPr>
          </w:pPr>
          <w:r w:rsidRPr="000B7529">
            <w:rPr>
              <w:rFonts w:cs="Arial"/>
              <w:b/>
              <w:bCs/>
              <w:noProof/>
              <w:lang w:val="en-US"/>
            </w:rPr>
            <w:drawing>
              <wp:anchor distT="0" distB="0" distL="114300" distR="114300" simplePos="0" relativeHeight="252432384" behindDoc="0" locked="0" layoutInCell="1" allowOverlap="1" wp14:anchorId="344606AA" wp14:editId="7D7A64AC">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0B7529">
            <w:rPr>
              <w:rFonts w:cs="Arial"/>
              <w:b/>
              <w:bCs/>
            </w:rPr>
            <w:t>Veiligheidswaarschuwingen</w:t>
          </w:r>
        </w:p>
        <w:p w14:paraId="7BB20F39"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Voer autotests altijd uit in een veilige omgeving.</w:t>
          </w:r>
        </w:p>
        <w:p w14:paraId="78FEFAE9"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Draag een veiligheidsbril die voldoet aan de ANSI-normen.</w:t>
          </w:r>
        </w:p>
        <w:p w14:paraId="68ECAA90"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Houd kleding, haar, handen, gereedschap, testapparatuur en dergelijke uit de buurt van alle bewegende of hete motoronderdelen.</w:t>
          </w:r>
        </w:p>
        <w:p w14:paraId="5A584222"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Bestuur het voertuig alleen in een goed geventileerde werkruimte, want uitlaatgassen zijn giftig.</w:t>
          </w:r>
        </w:p>
        <w:p w14:paraId="06EDFACE"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Zet de transmissie in de stand PARK (voor automatische transmissie) of NEUTRAAL (voor handgeschakelde transmissie) en zorg ervoor dat de parkeerrem is aangetrokken.</w:t>
          </w:r>
        </w:p>
        <w:p w14:paraId="72BB6C40"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Plaats blokken voor de aandrijfwielen en laat het voertuig nooit onbeheerd achter tijdens het testen.</w:t>
          </w:r>
        </w:p>
        <w:p w14:paraId="1B34D507"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Wees extra voorzichtig bij het werken rond de bobine, verdelerkap, bougiekabels en bougies. Deze onderdelen creëren gevaarlijke spanningen wanneer de motor draait.</w:t>
          </w:r>
        </w:p>
        <w:p w14:paraId="54DD3818"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Zorg dat u een brandblusser bij de hand hebt die geschikt is voor benzine-, chemische en elektrische branden.</w:t>
          </w:r>
        </w:p>
        <w:p w14:paraId="45BDE6A8"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Sluit geen testapparatuur aan of koppel deze niet los terwijl het contact aan staat of de motor draait.</w:t>
          </w:r>
        </w:p>
        <w:p w14:paraId="21469120" w14:textId="23831B31" w:rsidR="00694340" w:rsidRPr="000B7529" w:rsidRDefault="00374477" w:rsidP="00694340">
          <w:pPr>
            <w:pStyle w:val="Text"/>
            <w:numPr>
              <w:ilvl w:val="0"/>
              <w:numId w:val="2"/>
            </w:numPr>
            <w:spacing w:beforeLines="20" w:before="62" w:afterLines="20" w:after="62"/>
            <w:ind w:left="641" w:hanging="357"/>
            <w:rPr>
              <w:rFonts w:cs="Arial"/>
            </w:rPr>
          </w:pPr>
          <w:r w:rsidRPr="000B7529">
            <w:rPr>
              <w:rFonts w:eastAsiaTheme="minorEastAsia" w:cs="Arial"/>
              <w:szCs w:val="18"/>
            </w:rPr>
            <w:t>Houd de testapparatuur droog, schoon en vrij van olie, water of vet. Gebruik indien nodig een schone doek met een mild reinigingsmiddel om de buitenkant van de apparatuur schoon te maken.</w:t>
          </w:r>
        </w:p>
        <w:p w14:paraId="2B3A4727"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Rijd niet tegelijkertijd met het voertuig en de testapparatuur. Elke afleiding kan een ongeval veroorzaken.</w:t>
          </w:r>
        </w:p>
        <w:p w14:paraId="75C8646D"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Raadpleeg de servicehandleiding van het voertuig dat wordt onderhouden en volg alle diagnostische procedures en voorzorgsmaatregelen. Indien u dit niet doet, kan dit leiden tot persoonlijk letsel of schade aan de testapparatuur.</w:t>
          </w:r>
        </w:p>
        <w:p w14:paraId="23C1B1D2"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t>Om schade aan de testapparatuur of het genereren van onjuiste gegevens te voorkomen, moet u ervoor zorgen dat de accu van het voertuig volledig is opgeladen en dat de verbinding met de DLC van het voertuig schoon en veilig is.</w:t>
          </w:r>
        </w:p>
        <w:p w14:paraId="58CF8175" w14:textId="77777777" w:rsidR="00694340" w:rsidRPr="000B7529" w:rsidRDefault="00694340" w:rsidP="00694340">
          <w:pPr>
            <w:pStyle w:val="Text"/>
            <w:numPr>
              <w:ilvl w:val="0"/>
              <w:numId w:val="2"/>
            </w:numPr>
            <w:spacing w:beforeLines="20" w:before="62" w:afterLines="20" w:after="62"/>
            <w:ind w:left="641" w:hanging="357"/>
            <w:rPr>
              <w:rFonts w:cs="Arial"/>
            </w:rPr>
          </w:pPr>
          <w:r w:rsidRPr="000B7529">
            <w:rPr>
              <w:rFonts w:cs="Arial"/>
            </w:rPr>
            <w:lastRenderedPageBreak/>
            <w:t>Plaats de testapparatuur niet op de verdeler van het voertuig. Sterke elektromagnetische interferentie kan de apparatuur beschadigen.</w:t>
          </w:r>
        </w:p>
        <w:p w14:paraId="2BA639E0" w14:textId="77777777" w:rsidR="00694340" w:rsidRPr="000B7529" w:rsidRDefault="00694340" w:rsidP="00694340">
          <w:pPr>
            <w:spacing w:beforeLines="0" w:afterLines="0" w:after="0"/>
            <w:rPr>
              <w:rFonts w:cs="Arial"/>
              <w:szCs w:val="18"/>
            </w:rPr>
          </w:pPr>
          <w:r w:rsidRPr="000B7529">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23070E15" w14:textId="5A52BD39" w:rsidR="00694340" w:rsidRPr="000B7529" w:rsidRDefault="00694340" w:rsidP="00694340">
              <w:pPr>
                <w:pStyle w:val="TOC"/>
                <w:spacing w:before="156" w:after="156"/>
                <w:rPr>
                  <w:rFonts w:cs="Arial"/>
                  <w:sz w:val="28"/>
                  <w:szCs w:val="28"/>
                </w:rPr>
              </w:pPr>
              <w:r w:rsidRPr="000B7529">
                <w:rPr>
                  <w:rFonts w:cs="Arial"/>
                  <w:sz w:val="28"/>
                  <w:szCs w:val="28"/>
                  <w:lang w:val="zh-CN"/>
                </w:rPr>
                <w:t>INHOUD</w:t>
              </w:r>
            </w:p>
            <w:p w14:paraId="78C0FAA4" w14:textId="77777777" w:rsidR="009A2FB5" w:rsidRDefault="00694340">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0B7529">
                <w:rPr>
                  <w:rFonts w:cs="Arial"/>
                  <w:b w:val="0"/>
                  <w:bCs w:val="0"/>
                  <w:caps w:val="0"/>
                </w:rPr>
                <w:fldChar w:fldCharType="begin"/>
              </w:r>
              <w:r w:rsidRPr="000B7529">
                <w:rPr>
                  <w:rFonts w:cs="Arial"/>
                  <w:b w:val="0"/>
                  <w:bCs w:val="0"/>
                  <w:caps w:val="0"/>
                </w:rPr>
                <w:instrText xml:space="preserve"> TOC \o "1-2" \h \z \u </w:instrText>
              </w:r>
              <w:r w:rsidRPr="000B7529">
                <w:rPr>
                  <w:rFonts w:cs="Arial"/>
                  <w:b w:val="0"/>
                  <w:bCs w:val="0"/>
                  <w:caps w:val="0"/>
                </w:rPr>
                <w:fldChar w:fldCharType="separate"/>
              </w:r>
              <w:hyperlink w:anchor="_Toc204276470" w:history="1">
                <w:r w:rsidR="009A2FB5" w:rsidRPr="00E9584C">
                  <w:rPr>
                    <w:rStyle w:val="a9"/>
                    <w:noProof/>
                  </w:rPr>
                  <w:t>1</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Deze handleiding gebruiken</w:t>
                </w:r>
                <w:r w:rsidR="009A2FB5">
                  <w:rPr>
                    <w:noProof/>
                    <w:webHidden/>
                  </w:rPr>
                  <w:tab/>
                </w:r>
                <w:r w:rsidR="009A2FB5">
                  <w:rPr>
                    <w:noProof/>
                    <w:webHidden/>
                  </w:rPr>
                  <w:fldChar w:fldCharType="begin"/>
                </w:r>
                <w:r w:rsidR="009A2FB5">
                  <w:rPr>
                    <w:noProof/>
                    <w:webHidden/>
                  </w:rPr>
                  <w:instrText xml:space="preserve"> PAGEREF _Toc204276470 \h </w:instrText>
                </w:r>
                <w:r w:rsidR="009A2FB5">
                  <w:rPr>
                    <w:noProof/>
                    <w:webHidden/>
                  </w:rPr>
                </w:r>
                <w:r w:rsidR="009A2FB5">
                  <w:rPr>
                    <w:noProof/>
                    <w:webHidden/>
                  </w:rPr>
                  <w:fldChar w:fldCharType="separate"/>
                </w:r>
                <w:r w:rsidR="00CF4C31">
                  <w:rPr>
                    <w:noProof/>
                    <w:webHidden/>
                  </w:rPr>
                  <w:t>9</w:t>
                </w:r>
                <w:r w:rsidR="009A2FB5">
                  <w:rPr>
                    <w:noProof/>
                    <w:webHidden/>
                  </w:rPr>
                  <w:fldChar w:fldCharType="end"/>
                </w:r>
              </w:hyperlink>
            </w:p>
            <w:p w14:paraId="1E5C4FFB"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71" w:history="1">
                <w:r w:rsidR="009A2FB5" w:rsidRPr="00E9584C">
                  <w:rPr>
                    <w:rStyle w:val="a9"/>
                    <w:rFonts w:cs="Arial"/>
                    <w:noProof/>
                  </w:rPr>
                  <w:t>1.1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Conventies</w:t>
                </w:r>
                <w:r w:rsidR="009A2FB5">
                  <w:rPr>
                    <w:noProof/>
                    <w:webHidden/>
                  </w:rPr>
                  <w:tab/>
                </w:r>
                <w:r w:rsidR="009A2FB5">
                  <w:rPr>
                    <w:noProof/>
                    <w:webHidden/>
                  </w:rPr>
                  <w:fldChar w:fldCharType="begin"/>
                </w:r>
                <w:r w:rsidR="009A2FB5">
                  <w:rPr>
                    <w:noProof/>
                    <w:webHidden/>
                  </w:rPr>
                  <w:instrText xml:space="preserve"> PAGEREF _Toc204276471 \h </w:instrText>
                </w:r>
                <w:r w:rsidR="009A2FB5">
                  <w:rPr>
                    <w:noProof/>
                    <w:webHidden/>
                  </w:rPr>
                </w:r>
                <w:r w:rsidR="009A2FB5">
                  <w:rPr>
                    <w:noProof/>
                    <w:webHidden/>
                  </w:rPr>
                  <w:fldChar w:fldCharType="separate"/>
                </w:r>
                <w:r w:rsidR="00CF4C31">
                  <w:rPr>
                    <w:noProof/>
                    <w:webHidden/>
                  </w:rPr>
                  <w:t>9</w:t>
                </w:r>
                <w:r w:rsidR="009A2FB5">
                  <w:rPr>
                    <w:noProof/>
                    <w:webHidden/>
                  </w:rPr>
                  <w:fldChar w:fldCharType="end"/>
                </w:r>
              </w:hyperlink>
            </w:p>
            <w:p w14:paraId="567500F6"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472" w:history="1">
                <w:r w:rsidR="009A2FB5" w:rsidRPr="00E9584C">
                  <w:rPr>
                    <w:rStyle w:val="a9"/>
                    <w:noProof/>
                  </w:rPr>
                  <w:t>2</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Algemene inleiding</w:t>
                </w:r>
                <w:r w:rsidR="009A2FB5">
                  <w:rPr>
                    <w:noProof/>
                    <w:webHidden/>
                  </w:rPr>
                  <w:tab/>
                </w:r>
                <w:r w:rsidR="009A2FB5">
                  <w:rPr>
                    <w:noProof/>
                    <w:webHidden/>
                  </w:rPr>
                  <w:fldChar w:fldCharType="begin"/>
                </w:r>
                <w:r w:rsidR="009A2FB5">
                  <w:rPr>
                    <w:noProof/>
                    <w:webHidden/>
                  </w:rPr>
                  <w:instrText xml:space="preserve"> PAGEREF _Toc204276472 \h </w:instrText>
                </w:r>
                <w:r w:rsidR="009A2FB5">
                  <w:rPr>
                    <w:noProof/>
                    <w:webHidden/>
                  </w:rPr>
                </w:r>
                <w:r w:rsidR="009A2FB5">
                  <w:rPr>
                    <w:noProof/>
                    <w:webHidden/>
                  </w:rPr>
                  <w:fldChar w:fldCharType="separate"/>
                </w:r>
                <w:r w:rsidR="00CF4C31">
                  <w:rPr>
                    <w:noProof/>
                    <w:webHidden/>
                  </w:rPr>
                  <w:t>11</w:t>
                </w:r>
                <w:r w:rsidR="009A2FB5">
                  <w:rPr>
                    <w:noProof/>
                    <w:webHidden/>
                  </w:rPr>
                  <w:fldChar w:fldCharType="end"/>
                </w:r>
              </w:hyperlink>
            </w:p>
            <w:p w14:paraId="61B2C0B8"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73" w:history="1">
                <w:r w:rsidR="009A2FB5" w:rsidRPr="00E9584C">
                  <w:rPr>
                    <w:rStyle w:val="a9"/>
                    <w:rFonts w:cs="Arial"/>
                    <w:noProof/>
                  </w:rPr>
                  <w:t>2.1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MaxiSys Tablet</w:t>
                </w:r>
                <w:r w:rsidR="009A2FB5">
                  <w:rPr>
                    <w:noProof/>
                    <w:webHidden/>
                  </w:rPr>
                  <w:tab/>
                </w:r>
                <w:r w:rsidR="009A2FB5">
                  <w:rPr>
                    <w:noProof/>
                    <w:webHidden/>
                  </w:rPr>
                  <w:fldChar w:fldCharType="begin"/>
                </w:r>
                <w:r w:rsidR="009A2FB5">
                  <w:rPr>
                    <w:noProof/>
                    <w:webHidden/>
                  </w:rPr>
                  <w:instrText xml:space="preserve"> PAGEREF _Toc204276473 \h </w:instrText>
                </w:r>
                <w:r w:rsidR="009A2FB5">
                  <w:rPr>
                    <w:noProof/>
                    <w:webHidden/>
                  </w:rPr>
                </w:r>
                <w:r w:rsidR="009A2FB5">
                  <w:rPr>
                    <w:noProof/>
                    <w:webHidden/>
                  </w:rPr>
                  <w:fldChar w:fldCharType="separate"/>
                </w:r>
                <w:r w:rsidR="00CF4C31">
                  <w:rPr>
                    <w:noProof/>
                    <w:webHidden/>
                  </w:rPr>
                  <w:t>11</w:t>
                </w:r>
                <w:r w:rsidR="009A2FB5">
                  <w:rPr>
                    <w:noProof/>
                    <w:webHidden/>
                  </w:rPr>
                  <w:fldChar w:fldCharType="end"/>
                </w:r>
              </w:hyperlink>
            </w:p>
            <w:p w14:paraId="21984D81"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74" w:history="1">
                <w:r w:rsidR="009A2FB5" w:rsidRPr="00E9584C">
                  <w:rPr>
                    <w:rStyle w:val="a9"/>
                    <w:rFonts w:cs="Arial"/>
                    <w:noProof/>
                  </w:rPr>
                  <w:t>2.2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MaxiFlash VCI2</w:t>
                </w:r>
                <w:r w:rsidR="009A2FB5">
                  <w:rPr>
                    <w:noProof/>
                    <w:webHidden/>
                  </w:rPr>
                  <w:tab/>
                </w:r>
                <w:r w:rsidR="009A2FB5">
                  <w:rPr>
                    <w:noProof/>
                    <w:webHidden/>
                  </w:rPr>
                  <w:fldChar w:fldCharType="begin"/>
                </w:r>
                <w:r w:rsidR="009A2FB5">
                  <w:rPr>
                    <w:noProof/>
                    <w:webHidden/>
                  </w:rPr>
                  <w:instrText xml:space="preserve"> PAGEREF _Toc204276474 \h </w:instrText>
                </w:r>
                <w:r w:rsidR="009A2FB5">
                  <w:rPr>
                    <w:noProof/>
                    <w:webHidden/>
                  </w:rPr>
                </w:r>
                <w:r w:rsidR="009A2FB5">
                  <w:rPr>
                    <w:noProof/>
                    <w:webHidden/>
                  </w:rPr>
                  <w:fldChar w:fldCharType="separate"/>
                </w:r>
                <w:r w:rsidR="00CF4C31">
                  <w:rPr>
                    <w:noProof/>
                    <w:webHidden/>
                  </w:rPr>
                  <w:t>16</w:t>
                </w:r>
                <w:r w:rsidR="009A2FB5">
                  <w:rPr>
                    <w:noProof/>
                    <w:webHidden/>
                  </w:rPr>
                  <w:fldChar w:fldCharType="end"/>
                </w:r>
              </w:hyperlink>
            </w:p>
            <w:p w14:paraId="6AE20E99"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75" w:history="1">
                <w:r w:rsidR="009A2FB5" w:rsidRPr="00E9584C">
                  <w:rPr>
                    <w:rStyle w:val="a9"/>
                    <w:rFonts w:cs="Arial"/>
                    <w:noProof/>
                  </w:rPr>
                  <w:t>2.3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Accessoireskit</w:t>
                </w:r>
                <w:r w:rsidR="009A2FB5">
                  <w:rPr>
                    <w:noProof/>
                    <w:webHidden/>
                  </w:rPr>
                  <w:tab/>
                </w:r>
                <w:r w:rsidR="009A2FB5">
                  <w:rPr>
                    <w:noProof/>
                    <w:webHidden/>
                  </w:rPr>
                  <w:fldChar w:fldCharType="begin"/>
                </w:r>
                <w:r w:rsidR="009A2FB5">
                  <w:rPr>
                    <w:noProof/>
                    <w:webHidden/>
                  </w:rPr>
                  <w:instrText xml:space="preserve"> PAGEREF _Toc204276475 \h </w:instrText>
                </w:r>
                <w:r w:rsidR="009A2FB5">
                  <w:rPr>
                    <w:noProof/>
                    <w:webHidden/>
                  </w:rPr>
                </w:r>
                <w:r w:rsidR="009A2FB5">
                  <w:rPr>
                    <w:noProof/>
                    <w:webHidden/>
                  </w:rPr>
                  <w:fldChar w:fldCharType="separate"/>
                </w:r>
                <w:r w:rsidR="00CF4C31">
                  <w:rPr>
                    <w:noProof/>
                    <w:webHidden/>
                  </w:rPr>
                  <w:t>19</w:t>
                </w:r>
                <w:r w:rsidR="009A2FB5">
                  <w:rPr>
                    <w:noProof/>
                    <w:webHidden/>
                  </w:rPr>
                  <w:fldChar w:fldCharType="end"/>
                </w:r>
              </w:hyperlink>
            </w:p>
            <w:p w14:paraId="7D570162"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76" w:history="1">
                <w:r w:rsidR="009A2FB5" w:rsidRPr="00E9584C">
                  <w:rPr>
                    <w:rStyle w:val="a9"/>
                    <w:rFonts w:cs="Arial"/>
                    <w:noProof/>
                  </w:rPr>
                  <w:t>2.4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Overige accessoires</w:t>
                </w:r>
                <w:r w:rsidR="009A2FB5">
                  <w:rPr>
                    <w:noProof/>
                    <w:webHidden/>
                  </w:rPr>
                  <w:tab/>
                </w:r>
                <w:r w:rsidR="009A2FB5">
                  <w:rPr>
                    <w:noProof/>
                    <w:webHidden/>
                  </w:rPr>
                  <w:fldChar w:fldCharType="begin"/>
                </w:r>
                <w:r w:rsidR="009A2FB5">
                  <w:rPr>
                    <w:noProof/>
                    <w:webHidden/>
                  </w:rPr>
                  <w:instrText xml:space="preserve"> PAGEREF _Toc204276476 \h </w:instrText>
                </w:r>
                <w:r w:rsidR="009A2FB5">
                  <w:rPr>
                    <w:noProof/>
                    <w:webHidden/>
                  </w:rPr>
                </w:r>
                <w:r w:rsidR="009A2FB5">
                  <w:rPr>
                    <w:noProof/>
                    <w:webHidden/>
                  </w:rPr>
                  <w:fldChar w:fldCharType="separate"/>
                </w:r>
                <w:r w:rsidR="00CF4C31">
                  <w:rPr>
                    <w:noProof/>
                    <w:webHidden/>
                  </w:rPr>
                  <w:t>21</w:t>
                </w:r>
                <w:r w:rsidR="009A2FB5">
                  <w:rPr>
                    <w:noProof/>
                    <w:webHidden/>
                  </w:rPr>
                  <w:fldChar w:fldCharType="end"/>
                </w:r>
              </w:hyperlink>
            </w:p>
            <w:p w14:paraId="0DDD0BE8"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477" w:history="1">
                <w:r w:rsidR="009A2FB5" w:rsidRPr="00E9584C">
                  <w:rPr>
                    <w:rStyle w:val="a9"/>
                    <w:noProof/>
                  </w:rPr>
                  <w:t>3</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Aan de slag</w:t>
                </w:r>
                <w:r w:rsidR="009A2FB5">
                  <w:rPr>
                    <w:noProof/>
                    <w:webHidden/>
                  </w:rPr>
                  <w:tab/>
                </w:r>
                <w:r w:rsidR="009A2FB5">
                  <w:rPr>
                    <w:noProof/>
                    <w:webHidden/>
                  </w:rPr>
                  <w:fldChar w:fldCharType="begin"/>
                </w:r>
                <w:r w:rsidR="009A2FB5">
                  <w:rPr>
                    <w:noProof/>
                    <w:webHidden/>
                  </w:rPr>
                  <w:instrText xml:space="preserve"> PAGEREF _Toc204276477 \h </w:instrText>
                </w:r>
                <w:r w:rsidR="009A2FB5">
                  <w:rPr>
                    <w:noProof/>
                    <w:webHidden/>
                  </w:rPr>
                </w:r>
                <w:r w:rsidR="009A2FB5">
                  <w:rPr>
                    <w:noProof/>
                    <w:webHidden/>
                  </w:rPr>
                  <w:fldChar w:fldCharType="separate"/>
                </w:r>
                <w:r w:rsidR="00CF4C31">
                  <w:rPr>
                    <w:noProof/>
                    <w:webHidden/>
                  </w:rPr>
                  <w:t>23</w:t>
                </w:r>
                <w:r w:rsidR="009A2FB5">
                  <w:rPr>
                    <w:noProof/>
                    <w:webHidden/>
                  </w:rPr>
                  <w:fldChar w:fldCharType="end"/>
                </w:r>
              </w:hyperlink>
            </w:p>
            <w:p w14:paraId="741E8E22"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78" w:history="1">
                <w:r w:rsidR="009A2FB5" w:rsidRPr="00E9584C">
                  <w:rPr>
                    <w:rStyle w:val="a9"/>
                    <w:rFonts w:cs="Arial"/>
                    <w:noProof/>
                  </w:rPr>
                  <w:t>3.1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Power-up</w:t>
                </w:r>
                <w:r w:rsidR="009A2FB5">
                  <w:rPr>
                    <w:noProof/>
                    <w:webHidden/>
                  </w:rPr>
                  <w:tab/>
                </w:r>
                <w:r w:rsidR="009A2FB5">
                  <w:rPr>
                    <w:noProof/>
                    <w:webHidden/>
                  </w:rPr>
                  <w:fldChar w:fldCharType="begin"/>
                </w:r>
                <w:r w:rsidR="009A2FB5">
                  <w:rPr>
                    <w:noProof/>
                    <w:webHidden/>
                  </w:rPr>
                  <w:instrText xml:space="preserve"> PAGEREF _Toc204276478 \h </w:instrText>
                </w:r>
                <w:r w:rsidR="009A2FB5">
                  <w:rPr>
                    <w:noProof/>
                    <w:webHidden/>
                  </w:rPr>
                </w:r>
                <w:r w:rsidR="009A2FB5">
                  <w:rPr>
                    <w:noProof/>
                    <w:webHidden/>
                  </w:rPr>
                  <w:fldChar w:fldCharType="separate"/>
                </w:r>
                <w:r w:rsidR="00CF4C31">
                  <w:rPr>
                    <w:noProof/>
                    <w:webHidden/>
                  </w:rPr>
                  <w:t>23</w:t>
                </w:r>
                <w:r w:rsidR="009A2FB5">
                  <w:rPr>
                    <w:noProof/>
                    <w:webHidden/>
                  </w:rPr>
                  <w:fldChar w:fldCharType="end"/>
                </w:r>
              </w:hyperlink>
            </w:p>
            <w:p w14:paraId="533F99CC"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79" w:history="1">
                <w:r w:rsidR="009A2FB5" w:rsidRPr="00E9584C">
                  <w:rPr>
                    <w:rStyle w:val="a9"/>
                    <w:rFonts w:cs="Arial"/>
                    <w:noProof/>
                  </w:rPr>
                  <w:t>3.2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Uitschakelen</w:t>
                </w:r>
                <w:r w:rsidR="009A2FB5">
                  <w:rPr>
                    <w:noProof/>
                    <w:webHidden/>
                  </w:rPr>
                  <w:tab/>
                </w:r>
                <w:r w:rsidR="009A2FB5">
                  <w:rPr>
                    <w:noProof/>
                    <w:webHidden/>
                  </w:rPr>
                  <w:fldChar w:fldCharType="begin"/>
                </w:r>
                <w:r w:rsidR="009A2FB5">
                  <w:rPr>
                    <w:noProof/>
                    <w:webHidden/>
                  </w:rPr>
                  <w:instrText xml:space="preserve"> PAGEREF _Toc204276479 \h </w:instrText>
                </w:r>
                <w:r w:rsidR="009A2FB5">
                  <w:rPr>
                    <w:noProof/>
                    <w:webHidden/>
                  </w:rPr>
                </w:r>
                <w:r w:rsidR="009A2FB5">
                  <w:rPr>
                    <w:noProof/>
                    <w:webHidden/>
                  </w:rPr>
                  <w:fldChar w:fldCharType="separate"/>
                </w:r>
                <w:r w:rsidR="00CF4C31">
                  <w:rPr>
                    <w:noProof/>
                    <w:webHidden/>
                  </w:rPr>
                  <w:t>28</w:t>
                </w:r>
                <w:r w:rsidR="009A2FB5">
                  <w:rPr>
                    <w:noProof/>
                    <w:webHidden/>
                  </w:rPr>
                  <w:fldChar w:fldCharType="end"/>
                </w:r>
              </w:hyperlink>
            </w:p>
            <w:p w14:paraId="49FC133B"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480" w:history="1">
                <w:r w:rsidR="009A2FB5" w:rsidRPr="00E9584C">
                  <w:rPr>
                    <w:rStyle w:val="a9"/>
                    <w:noProof/>
                  </w:rPr>
                  <w:t>4</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AI-technicus-assistent</w:t>
                </w:r>
                <w:r w:rsidR="009A2FB5">
                  <w:rPr>
                    <w:noProof/>
                    <w:webHidden/>
                  </w:rPr>
                  <w:tab/>
                </w:r>
                <w:r w:rsidR="009A2FB5">
                  <w:rPr>
                    <w:noProof/>
                    <w:webHidden/>
                  </w:rPr>
                  <w:fldChar w:fldCharType="begin"/>
                </w:r>
                <w:r w:rsidR="009A2FB5">
                  <w:rPr>
                    <w:noProof/>
                    <w:webHidden/>
                  </w:rPr>
                  <w:instrText xml:space="preserve"> PAGEREF _Toc204276480 \h </w:instrText>
                </w:r>
                <w:r w:rsidR="009A2FB5">
                  <w:rPr>
                    <w:noProof/>
                    <w:webHidden/>
                  </w:rPr>
                </w:r>
                <w:r w:rsidR="009A2FB5">
                  <w:rPr>
                    <w:noProof/>
                    <w:webHidden/>
                  </w:rPr>
                  <w:fldChar w:fldCharType="separate"/>
                </w:r>
                <w:r w:rsidR="00CF4C31">
                  <w:rPr>
                    <w:noProof/>
                    <w:webHidden/>
                  </w:rPr>
                  <w:t>29</w:t>
                </w:r>
                <w:r w:rsidR="009A2FB5">
                  <w:rPr>
                    <w:noProof/>
                    <w:webHidden/>
                  </w:rPr>
                  <w:fldChar w:fldCharType="end"/>
                </w:r>
              </w:hyperlink>
            </w:p>
            <w:p w14:paraId="667A9C64"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481" w:history="1">
                <w:r w:rsidR="009A2FB5" w:rsidRPr="00E9584C">
                  <w:rPr>
                    <w:rStyle w:val="a9"/>
                    <w:noProof/>
                  </w:rPr>
                  <w:t>5</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Digitale voertuiginspectie</w:t>
                </w:r>
                <w:r w:rsidR="009A2FB5">
                  <w:rPr>
                    <w:noProof/>
                    <w:webHidden/>
                  </w:rPr>
                  <w:tab/>
                </w:r>
                <w:r w:rsidR="009A2FB5">
                  <w:rPr>
                    <w:noProof/>
                    <w:webHidden/>
                  </w:rPr>
                  <w:fldChar w:fldCharType="begin"/>
                </w:r>
                <w:r w:rsidR="009A2FB5">
                  <w:rPr>
                    <w:noProof/>
                    <w:webHidden/>
                  </w:rPr>
                  <w:instrText xml:space="preserve"> PAGEREF _Toc204276481 \h </w:instrText>
                </w:r>
                <w:r w:rsidR="009A2FB5">
                  <w:rPr>
                    <w:noProof/>
                    <w:webHidden/>
                  </w:rPr>
                </w:r>
                <w:r w:rsidR="009A2FB5">
                  <w:rPr>
                    <w:noProof/>
                    <w:webHidden/>
                  </w:rPr>
                  <w:fldChar w:fldCharType="separate"/>
                </w:r>
                <w:r w:rsidR="00CF4C31">
                  <w:rPr>
                    <w:noProof/>
                    <w:webHidden/>
                  </w:rPr>
                  <w:t>31</w:t>
                </w:r>
                <w:r w:rsidR="009A2FB5">
                  <w:rPr>
                    <w:noProof/>
                    <w:webHidden/>
                  </w:rPr>
                  <w:fldChar w:fldCharType="end"/>
                </w:r>
              </w:hyperlink>
            </w:p>
            <w:p w14:paraId="08CE9FFE"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482" w:history="1">
                <w:r w:rsidR="009A2FB5" w:rsidRPr="00E9584C">
                  <w:rPr>
                    <w:rStyle w:val="a9"/>
                    <w:noProof/>
                  </w:rPr>
                  <w:t>6</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Diagnose</w:t>
                </w:r>
                <w:r w:rsidR="009A2FB5">
                  <w:rPr>
                    <w:noProof/>
                    <w:webHidden/>
                  </w:rPr>
                  <w:tab/>
                </w:r>
                <w:r w:rsidR="009A2FB5">
                  <w:rPr>
                    <w:noProof/>
                    <w:webHidden/>
                  </w:rPr>
                  <w:fldChar w:fldCharType="begin"/>
                </w:r>
                <w:r w:rsidR="009A2FB5">
                  <w:rPr>
                    <w:noProof/>
                    <w:webHidden/>
                  </w:rPr>
                  <w:instrText xml:space="preserve"> PAGEREF _Toc204276482 \h </w:instrText>
                </w:r>
                <w:r w:rsidR="009A2FB5">
                  <w:rPr>
                    <w:noProof/>
                    <w:webHidden/>
                  </w:rPr>
                </w:r>
                <w:r w:rsidR="009A2FB5">
                  <w:rPr>
                    <w:noProof/>
                    <w:webHidden/>
                  </w:rPr>
                  <w:fldChar w:fldCharType="separate"/>
                </w:r>
                <w:r w:rsidR="00CF4C31">
                  <w:rPr>
                    <w:noProof/>
                    <w:webHidden/>
                  </w:rPr>
                  <w:t>35</w:t>
                </w:r>
                <w:r w:rsidR="009A2FB5">
                  <w:rPr>
                    <w:noProof/>
                    <w:webHidden/>
                  </w:rPr>
                  <w:fldChar w:fldCharType="end"/>
                </w:r>
              </w:hyperlink>
            </w:p>
            <w:p w14:paraId="79DC89D1"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83" w:history="1">
                <w:r w:rsidR="009A2FB5" w:rsidRPr="00E9584C">
                  <w:rPr>
                    <w:rStyle w:val="a9"/>
                    <w:rFonts w:cs="Arial"/>
                    <w:noProof/>
                  </w:rPr>
                  <w:t>6.1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Voertuigcommunicatie tot stand brengen</w:t>
                </w:r>
                <w:r w:rsidR="009A2FB5">
                  <w:rPr>
                    <w:noProof/>
                    <w:webHidden/>
                  </w:rPr>
                  <w:tab/>
                </w:r>
                <w:r w:rsidR="009A2FB5">
                  <w:rPr>
                    <w:noProof/>
                    <w:webHidden/>
                  </w:rPr>
                  <w:fldChar w:fldCharType="begin"/>
                </w:r>
                <w:r w:rsidR="009A2FB5">
                  <w:rPr>
                    <w:noProof/>
                    <w:webHidden/>
                  </w:rPr>
                  <w:instrText xml:space="preserve"> PAGEREF _Toc204276483 \h </w:instrText>
                </w:r>
                <w:r w:rsidR="009A2FB5">
                  <w:rPr>
                    <w:noProof/>
                    <w:webHidden/>
                  </w:rPr>
                </w:r>
                <w:r w:rsidR="009A2FB5">
                  <w:rPr>
                    <w:noProof/>
                    <w:webHidden/>
                  </w:rPr>
                  <w:fldChar w:fldCharType="separate"/>
                </w:r>
                <w:r w:rsidR="00CF4C31">
                  <w:rPr>
                    <w:noProof/>
                    <w:webHidden/>
                  </w:rPr>
                  <w:t>35</w:t>
                </w:r>
                <w:r w:rsidR="009A2FB5">
                  <w:rPr>
                    <w:noProof/>
                    <w:webHidden/>
                  </w:rPr>
                  <w:fldChar w:fldCharType="end"/>
                </w:r>
              </w:hyperlink>
            </w:p>
            <w:p w14:paraId="1CA0201F"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84" w:history="1">
                <w:r w:rsidR="009A2FB5" w:rsidRPr="00E9584C">
                  <w:rPr>
                    <w:rStyle w:val="a9"/>
                    <w:rFonts w:cs="Arial"/>
                    <w:noProof/>
                  </w:rPr>
                  <w:t>6.2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Aan de slag</w:t>
                </w:r>
                <w:r w:rsidR="009A2FB5">
                  <w:rPr>
                    <w:noProof/>
                    <w:webHidden/>
                  </w:rPr>
                  <w:tab/>
                </w:r>
                <w:r w:rsidR="009A2FB5">
                  <w:rPr>
                    <w:noProof/>
                    <w:webHidden/>
                  </w:rPr>
                  <w:fldChar w:fldCharType="begin"/>
                </w:r>
                <w:r w:rsidR="009A2FB5">
                  <w:rPr>
                    <w:noProof/>
                    <w:webHidden/>
                  </w:rPr>
                  <w:instrText xml:space="preserve"> PAGEREF _Toc204276484 \h </w:instrText>
                </w:r>
                <w:r w:rsidR="009A2FB5">
                  <w:rPr>
                    <w:noProof/>
                    <w:webHidden/>
                  </w:rPr>
                </w:r>
                <w:r w:rsidR="009A2FB5">
                  <w:rPr>
                    <w:noProof/>
                    <w:webHidden/>
                  </w:rPr>
                  <w:fldChar w:fldCharType="separate"/>
                </w:r>
                <w:r w:rsidR="00CF4C31">
                  <w:rPr>
                    <w:noProof/>
                    <w:webHidden/>
                  </w:rPr>
                  <w:t>40</w:t>
                </w:r>
                <w:r w:rsidR="009A2FB5">
                  <w:rPr>
                    <w:noProof/>
                    <w:webHidden/>
                  </w:rPr>
                  <w:fldChar w:fldCharType="end"/>
                </w:r>
              </w:hyperlink>
            </w:p>
            <w:p w14:paraId="45FD0F37"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85" w:history="1">
                <w:r w:rsidR="009A2FB5" w:rsidRPr="00E9584C">
                  <w:rPr>
                    <w:rStyle w:val="a9"/>
                    <w:rFonts w:cs="Arial"/>
                    <w:noProof/>
                  </w:rPr>
                  <w:t>6.3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Voertuigidentificatie</w:t>
                </w:r>
                <w:r w:rsidR="009A2FB5">
                  <w:rPr>
                    <w:noProof/>
                    <w:webHidden/>
                  </w:rPr>
                  <w:tab/>
                </w:r>
                <w:r w:rsidR="009A2FB5">
                  <w:rPr>
                    <w:noProof/>
                    <w:webHidden/>
                  </w:rPr>
                  <w:fldChar w:fldCharType="begin"/>
                </w:r>
                <w:r w:rsidR="009A2FB5">
                  <w:rPr>
                    <w:noProof/>
                    <w:webHidden/>
                  </w:rPr>
                  <w:instrText xml:space="preserve"> PAGEREF _Toc204276485 \h </w:instrText>
                </w:r>
                <w:r w:rsidR="009A2FB5">
                  <w:rPr>
                    <w:noProof/>
                    <w:webHidden/>
                  </w:rPr>
                </w:r>
                <w:r w:rsidR="009A2FB5">
                  <w:rPr>
                    <w:noProof/>
                    <w:webHidden/>
                  </w:rPr>
                  <w:fldChar w:fldCharType="separate"/>
                </w:r>
                <w:r w:rsidR="00CF4C31">
                  <w:rPr>
                    <w:noProof/>
                    <w:webHidden/>
                  </w:rPr>
                  <w:t>42</w:t>
                </w:r>
                <w:r w:rsidR="009A2FB5">
                  <w:rPr>
                    <w:noProof/>
                    <w:webHidden/>
                  </w:rPr>
                  <w:fldChar w:fldCharType="end"/>
                </w:r>
              </w:hyperlink>
            </w:p>
            <w:p w14:paraId="183D9589"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86" w:history="1">
                <w:r w:rsidR="009A2FB5" w:rsidRPr="00E9584C">
                  <w:rPr>
                    <w:rStyle w:val="a9"/>
                    <w:rFonts w:cs="Arial"/>
                    <w:noProof/>
                  </w:rPr>
                  <w:t>6.4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Navigatie</w:t>
                </w:r>
                <w:r w:rsidR="009A2FB5">
                  <w:rPr>
                    <w:noProof/>
                    <w:webHidden/>
                  </w:rPr>
                  <w:tab/>
                </w:r>
                <w:r w:rsidR="009A2FB5">
                  <w:rPr>
                    <w:noProof/>
                    <w:webHidden/>
                  </w:rPr>
                  <w:fldChar w:fldCharType="begin"/>
                </w:r>
                <w:r w:rsidR="009A2FB5">
                  <w:rPr>
                    <w:noProof/>
                    <w:webHidden/>
                  </w:rPr>
                  <w:instrText xml:space="preserve"> PAGEREF _Toc204276486 \h </w:instrText>
                </w:r>
                <w:r w:rsidR="009A2FB5">
                  <w:rPr>
                    <w:noProof/>
                    <w:webHidden/>
                  </w:rPr>
                </w:r>
                <w:r w:rsidR="009A2FB5">
                  <w:rPr>
                    <w:noProof/>
                    <w:webHidden/>
                  </w:rPr>
                  <w:fldChar w:fldCharType="separate"/>
                </w:r>
                <w:r w:rsidR="00CF4C31">
                  <w:rPr>
                    <w:noProof/>
                    <w:webHidden/>
                  </w:rPr>
                  <w:t>46</w:t>
                </w:r>
                <w:r w:rsidR="009A2FB5">
                  <w:rPr>
                    <w:noProof/>
                    <w:webHidden/>
                  </w:rPr>
                  <w:fldChar w:fldCharType="end"/>
                </w:r>
              </w:hyperlink>
            </w:p>
            <w:p w14:paraId="0D9E7979"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87" w:history="1">
                <w:r w:rsidR="009A2FB5" w:rsidRPr="00E9584C">
                  <w:rPr>
                    <w:rStyle w:val="a9"/>
                    <w:rFonts w:cs="Arial"/>
                    <w:noProof/>
                  </w:rPr>
                  <w:t>6.5</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Diagnostiek Menu</w:t>
                </w:r>
                <w:r w:rsidR="009A2FB5">
                  <w:rPr>
                    <w:noProof/>
                    <w:webHidden/>
                  </w:rPr>
                  <w:tab/>
                </w:r>
                <w:r w:rsidR="009A2FB5">
                  <w:rPr>
                    <w:noProof/>
                    <w:webHidden/>
                  </w:rPr>
                  <w:fldChar w:fldCharType="begin"/>
                </w:r>
                <w:r w:rsidR="009A2FB5">
                  <w:rPr>
                    <w:noProof/>
                    <w:webHidden/>
                  </w:rPr>
                  <w:instrText xml:space="preserve"> PAGEREF _Toc204276487 \h </w:instrText>
                </w:r>
                <w:r w:rsidR="009A2FB5">
                  <w:rPr>
                    <w:noProof/>
                    <w:webHidden/>
                  </w:rPr>
                </w:r>
                <w:r w:rsidR="009A2FB5">
                  <w:rPr>
                    <w:noProof/>
                    <w:webHidden/>
                  </w:rPr>
                  <w:fldChar w:fldCharType="separate"/>
                </w:r>
                <w:r w:rsidR="00CF4C31">
                  <w:rPr>
                    <w:noProof/>
                    <w:webHidden/>
                  </w:rPr>
                  <w:t>49</w:t>
                </w:r>
                <w:r w:rsidR="009A2FB5">
                  <w:rPr>
                    <w:noProof/>
                    <w:webHidden/>
                  </w:rPr>
                  <w:fldChar w:fldCharType="end"/>
                </w:r>
              </w:hyperlink>
            </w:p>
            <w:p w14:paraId="13A6BC20"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88" w:history="1">
                <w:r w:rsidR="009A2FB5" w:rsidRPr="00E9584C">
                  <w:rPr>
                    <w:rStyle w:val="a9"/>
                    <w:rFonts w:cs="Arial"/>
                    <w:noProof/>
                  </w:rPr>
                  <w:t>6.6</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Diagnostische functies</w:t>
                </w:r>
                <w:r w:rsidR="009A2FB5">
                  <w:rPr>
                    <w:noProof/>
                    <w:webHidden/>
                  </w:rPr>
                  <w:tab/>
                </w:r>
                <w:r w:rsidR="009A2FB5">
                  <w:rPr>
                    <w:noProof/>
                    <w:webHidden/>
                  </w:rPr>
                  <w:fldChar w:fldCharType="begin"/>
                </w:r>
                <w:r w:rsidR="009A2FB5">
                  <w:rPr>
                    <w:noProof/>
                    <w:webHidden/>
                  </w:rPr>
                  <w:instrText xml:space="preserve"> PAGEREF _Toc204276488 \h </w:instrText>
                </w:r>
                <w:r w:rsidR="009A2FB5">
                  <w:rPr>
                    <w:noProof/>
                    <w:webHidden/>
                  </w:rPr>
                </w:r>
                <w:r w:rsidR="009A2FB5">
                  <w:rPr>
                    <w:noProof/>
                    <w:webHidden/>
                  </w:rPr>
                  <w:fldChar w:fldCharType="separate"/>
                </w:r>
                <w:r w:rsidR="00CF4C31">
                  <w:rPr>
                    <w:noProof/>
                    <w:webHidden/>
                  </w:rPr>
                  <w:t>50</w:t>
                </w:r>
                <w:r w:rsidR="009A2FB5">
                  <w:rPr>
                    <w:noProof/>
                    <w:webHidden/>
                  </w:rPr>
                  <w:fldChar w:fldCharType="end"/>
                </w:r>
              </w:hyperlink>
            </w:p>
            <w:p w14:paraId="7E8BCEB2"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89" w:history="1">
                <w:r w:rsidR="009A2FB5" w:rsidRPr="00E9584C">
                  <w:rPr>
                    <w:rStyle w:val="a9"/>
                    <w:rFonts w:cs="Arial"/>
                    <w:noProof/>
                  </w:rPr>
                  <w:t>6.7</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Grafische diagnostiek</w:t>
                </w:r>
                <w:r w:rsidR="009A2FB5">
                  <w:rPr>
                    <w:noProof/>
                    <w:webHidden/>
                  </w:rPr>
                  <w:tab/>
                </w:r>
                <w:r w:rsidR="009A2FB5">
                  <w:rPr>
                    <w:noProof/>
                    <w:webHidden/>
                  </w:rPr>
                  <w:fldChar w:fldCharType="begin"/>
                </w:r>
                <w:r w:rsidR="009A2FB5">
                  <w:rPr>
                    <w:noProof/>
                    <w:webHidden/>
                  </w:rPr>
                  <w:instrText xml:space="preserve"> PAGEREF _Toc204276489 \h </w:instrText>
                </w:r>
                <w:r w:rsidR="009A2FB5">
                  <w:rPr>
                    <w:noProof/>
                    <w:webHidden/>
                  </w:rPr>
                </w:r>
                <w:r w:rsidR="009A2FB5">
                  <w:rPr>
                    <w:noProof/>
                    <w:webHidden/>
                  </w:rPr>
                  <w:fldChar w:fldCharType="separate"/>
                </w:r>
                <w:r w:rsidR="00CF4C31">
                  <w:rPr>
                    <w:noProof/>
                    <w:webHidden/>
                  </w:rPr>
                  <w:t>68</w:t>
                </w:r>
                <w:r w:rsidR="009A2FB5">
                  <w:rPr>
                    <w:noProof/>
                    <w:webHidden/>
                  </w:rPr>
                  <w:fldChar w:fldCharType="end"/>
                </w:r>
              </w:hyperlink>
            </w:p>
            <w:p w14:paraId="54856FE9"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90" w:history="1">
                <w:r w:rsidR="009A2FB5" w:rsidRPr="00E9584C">
                  <w:rPr>
                    <w:rStyle w:val="a9"/>
                    <w:rFonts w:cs="Arial"/>
                    <w:noProof/>
                    <w:lang w:val="en-US"/>
                  </w:rPr>
                  <w:t>6.8</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lang w:val="en-US"/>
                  </w:rPr>
                  <w:t>Live datafusie</w:t>
                </w:r>
                <w:r w:rsidR="009A2FB5">
                  <w:rPr>
                    <w:noProof/>
                    <w:webHidden/>
                  </w:rPr>
                  <w:tab/>
                </w:r>
                <w:r w:rsidR="009A2FB5">
                  <w:rPr>
                    <w:noProof/>
                    <w:webHidden/>
                  </w:rPr>
                  <w:fldChar w:fldCharType="begin"/>
                </w:r>
                <w:r w:rsidR="009A2FB5">
                  <w:rPr>
                    <w:noProof/>
                    <w:webHidden/>
                  </w:rPr>
                  <w:instrText xml:space="preserve"> PAGEREF _Toc204276490 \h </w:instrText>
                </w:r>
                <w:r w:rsidR="009A2FB5">
                  <w:rPr>
                    <w:noProof/>
                    <w:webHidden/>
                  </w:rPr>
                </w:r>
                <w:r w:rsidR="009A2FB5">
                  <w:rPr>
                    <w:noProof/>
                    <w:webHidden/>
                  </w:rPr>
                  <w:fldChar w:fldCharType="separate"/>
                </w:r>
                <w:r w:rsidR="00CF4C31">
                  <w:rPr>
                    <w:noProof/>
                    <w:webHidden/>
                  </w:rPr>
                  <w:t>69</w:t>
                </w:r>
                <w:r w:rsidR="009A2FB5">
                  <w:rPr>
                    <w:noProof/>
                    <w:webHidden/>
                  </w:rPr>
                  <w:fldChar w:fldCharType="end"/>
                </w:r>
              </w:hyperlink>
            </w:p>
            <w:p w14:paraId="1E231131"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91" w:history="1">
                <w:r w:rsidR="009A2FB5" w:rsidRPr="00E9584C">
                  <w:rPr>
                    <w:rStyle w:val="a9"/>
                    <w:rFonts w:cs="Arial"/>
                    <w:noProof/>
                  </w:rPr>
                  <w:t>6.9</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Programmeren en coderen</w:t>
                </w:r>
                <w:r w:rsidR="009A2FB5">
                  <w:rPr>
                    <w:noProof/>
                    <w:webHidden/>
                  </w:rPr>
                  <w:tab/>
                </w:r>
                <w:r w:rsidR="009A2FB5">
                  <w:rPr>
                    <w:noProof/>
                    <w:webHidden/>
                  </w:rPr>
                  <w:fldChar w:fldCharType="begin"/>
                </w:r>
                <w:r w:rsidR="009A2FB5">
                  <w:rPr>
                    <w:noProof/>
                    <w:webHidden/>
                  </w:rPr>
                  <w:instrText xml:space="preserve"> PAGEREF _Toc204276491 \h </w:instrText>
                </w:r>
                <w:r w:rsidR="009A2FB5">
                  <w:rPr>
                    <w:noProof/>
                    <w:webHidden/>
                  </w:rPr>
                </w:r>
                <w:r w:rsidR="009A2FB5">
                  <w:rPr>
                    <w:noProof/>
                    <w:webHidden/>
                  </w:rPr>
                  <w:fldChar w:fldCharType="separate"/>
                </w:r>
                <w:r w:rsidR="00CF4C31">
                  <w:rPr>
                    <w:noProof/>
                    <w:webHidden/>
                  </w:rPr>
                  <w:t>71</w:t>
                </w:r>
                <w:r w:rsidR="009A2FB5">
                  <w:rPr>
                    <w:noProof/>
                    <w:webHidden/>
                  </w:rPr>
                  <w:fldChar w:fldCharType="end"/>
                </w:r>
              </w:hyperlink>
            </w:p>
            <w:p w14:paraId="42574C95"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92" w:history="1">
                <w:r w:rsidR="009A2FB5" w:rsidRPr="00E9584C">
                  <w:rPr>
                    <w:rStyle w:val="a9"/>
                    <w:rFonts w:cs="Arial"/>
                    <w:noProof/>
                  </w:rPr>
                  <w:t>6.10</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Algemene OBDII-bewerkingen</w:t>
                </w:r>
                <w:r w:rsidR="009A2FB5">
                  <w:rPr>
                    <w:noProof/>
                    <w:webHidden/>
                  </w:rPr>
                  <w:tab/>
                </w:r>
                <w:r w:rsidR="009A2FB5">
                  <w:rPr>
                    <w:noProof/>
                    <w:webHidden/>
                  </w:rPr>
                  <w:fldChar w:fldCharType="begin"/>
                </w:r>
                <w:r w:rsidR="009A2FB5">
                  <w:rPr>
                    <w:noProof/>
                    <w:webHidden/>
                  </w:rPr>
                  <w:instrText xml:space="preserve"> PAGEREF _Toc204276492 \h </w:instrText>
                </w:r>
                <w:r w:rsidR="009A2FB5">
                  <w:rPr>
                    <w:noProof/>
                    <w:webHidden/>
                  </w:rPr>
                </w:r>
                <w:r w:rsidR="009A2FB5">
                  <w:rPr>
                    <w:noProof/>
                    <w:webHidden/>
                  </w:rPr>
                  <w:fldChar w:fldCharType="separate"/>
                </w:r>
                <w:r w:rsidR="00CF4C31">
                  <w:rPr>
                    <w:noProof/>
                    <w:webHidden/>
                  </w:rPr>
                  <w:t>73</w:t>
                </w:r>
                <w:r w:rsidR="009A2FB5">
                  <w:rPr>
                    <w:noProof/>
                    <w:webHidden/>
                  </w:rPr>
                  <w:fldChar w:fldCharType="end"/>
                </w:r>
              </w:hyperlink>
            </w:p>
            <w:p w14:paraId="2A21CA6B"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93" w:history="1">
                <w:r w:rsidR="009A2FB5" w:rsidRPr="00E9584C">
                  <w:rPr>
                    <w:rStyle w:val="a9"/>
                    <w:rFonts w:cs="Arial"/>
                    <w:noProof/>
                  </w:rPr>
                  <w:t>6.11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Diagnostisch rapport</w:t>
                </w:r>
                <w:r w:rsidR="009A2FB5">
                  <w:rPr>
                    <w:noProof/>
                    <w:webHidden/>
                  </w:rPr>
                  <w:tab/>
                </w:r>
                <w:r w:rsidR="009A2FB5">
                  <w:rPr>
                    <w:noProof/>
                    <w:webHidden/>
                  </w:rPr>
                  <w:fldChar w:fldCharType="begin"/>
                </w:r>
                <w:r w:rsidR="009A2FB5">
                  <w:rPr>
                    <w:noProof/>
                    <w:webHidden/>
                  </w:rPr>
                  <w:instrText xml:space="preserve"> PAGEREF _Toc204276493 \h </w:instrText>
                </w:r>
                <w:r w:rsidR="009A2FB5">
                  <w:rPr>
                    <w:noProof/>
                    <w:webHidden/>
                  </w:rPr>
                </w:r>
                <w:r w:rsidR="009A2FB5">
                  <w:rPr>
                    <w:noProof/>
                    <w:webHidden/>
                  </w:rPr>
                  <w:fldChar w:fldCharType="separate"/>
                </w:r>
                <w:r w:rsidR="00CF4C31">
                  <w:rPr>
                    <w:noProof/>
                    <w:webHidden/>
                  </w:rPr>
                  <w:t>77</w:t>
                </w:r>
                <w:r w:rsidR="009A2FB5">
                  <w:rPr>
                    <w:noProof/>
                    <w:webHidden/>
                  </w:rPr>
                  <w:fldChar w:fldCharType="end"/>
                </w:r>
              </w:hyperlink>
            </w:p>
            <w:p w14:paraId="6D5F3FFD"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94" w:history="1">
                <w:r w:rsidR="009A2FB5" w:rsidRPr="00E9584C">
                  <w:rPr>
                    <w:rStyle w:val="a9"/>
                    <w:rFonts w:cs="Arial"/>
                    <w:noProof/>
                  </w:rPr>
                  <w:t>6.12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Afsluitdiagnostiek</w:t>
                </w:r>
                <w:r w:rsidR="009A2FB5">
                  <w:rPr>
                    <w:noProof/>
                    <w:webHidden/>
                  </w:rPr>
                  <w:tab/>
                </w:r>
                <w:r w:rsidR="009A2FB5">
                  <w:rPr>
                    <w:noProof/>
                    <w:webHidden/>
                  </w:rPr>
                  <w:fldChar w:fldCharType="begin"/>
                </w:r>
                <w:r w:rsidR="009A2FB5">
                  <w:rPr>
                    <w:noProof/>
                    <w:webHidden/>
                  </w:rPr>
                  <w:instrText xml:space="preserve"> PAGEREF _Toc204276494 \h </w:instrText>
                </w:r>
                <w:r w:rsidR="009A2FB5">
                  <w:rPr>
                    <w:noProof/>
                    <w:webHidden/>
                  </w:rPr>
                </w:r>
                <w:r w:rsidR="009A2FB5">
                  <w:rPr>
                    <w:noProof/>
                    <w:webHidden/>
                  </w:rPr>
                  <w:fldChar w:fldCharType="separate"/>
                </w:r>
                <w:r w:rsidR="00CF4C31">
                  <w:rPr>
                    <w:noProof/>
                    <w:webHidden/>
                  </w:rPr>
                  <w:t>82</w:t>
                </w:r>
                <w:r w:rsidR="009A2FB5">
                  <w:rPr>
                    <w:noProof/>
                    <w:webHidden/>
                  </w:rPr>
                  <w:fldChar w:fldCharType="end"/>
                </w:r>
              </w:hyperlink>
            </w:p>
            <w:p w14:paraId="7A26B3EF"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495" w:history="1">
                <w:r w:rsidR="009A2FB5" w:rsidRPr="00E9584C">
                  <w:rPr>
                    <w:rStyle w:val="a9"/>
                    <w:noProof/>
                  </w:rPr>
                  <w:t>7</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Onderhoud</w:t>
                </w:r>
                <w:r w:rsidR="009A2FB5">
                  <w:rPr>
                    <w:noProof/>
                    <w:webHidden/>
                  </w:rPr>
                  <w:tab/>
                </w:r>
                <w:r w:rsidR="009A2FB5">
                  <w:rPr>
                    <w:noProof/>
                    <w:webHidden/>
                  </w:rPr>
                  <w:fldChar w:fldCharType="begin"/>
                </w:r>
                <w:r w:rsidR="009A2FB5">
                  <w:rPr>
                    <w:noProof/>
                    <w:webHidden/>
                  </w:rPr>
                  <w:instrText xml:space="preserve"> PAGEREF _Toc204276495 \h </w:instrText>
                </w:r>
                <w:r w:rsidR="009A2FB5">
                  <w:rPr>
                    <w:noProof/>
                    <w:webHidden/>
                  </w:rPr>
                </w:r>
                <w:r w:rsidR="009A2FB5">
                  <w:rPr>
                    <w:noProof/>
                    <w:webHidden/>
                  </w:rPr>
                  <w:fldChar w:fldCharType="separate"/>
                </w:r>
                <w:r w:rsidR="00CF4C31">
                  <w:rPr>
                    <w:noProof/>
                    <w:webHidden/>
                  </w:rPr>
                  <w:t>84</w:t>
                </w:r>
                <w:r w:rsidR="009A2FB5">
                  <w:rPr>
                    <w:noProof/>
                    <w:webHidden/>
                  </w:rPr>
                  <w:fldChar w:fldCharType="end"/>
                </w:r>
              </w:hyperlink>
            </w:p>
            <w:p w14:paraId="39D1CEBC"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96" w:history="1">
                <w:r w:rsidR="009A2FB5" w:rsidRPr="00E9584C">
                  <w:rPr>
                    <w:rStyle w:val="a9"/>
                    <w:rFonts w:cs="Arial"/>
                    <w:noProof/>
                  </w:rPr>
                  <w:t>7.1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Olie reset service</w:t>
                </w:r>
                <w:r w:rsidR="009A2FB5">
                  <w:rPr>
                    <w:noProof/>
                    <w:webHidden/>
                  </w:rPr>
                  <w:tab/>
                </w:r>
                <w:r w:rsidR="009A2FB5">
                  <w:rPr>
                    <w:noProof/>
                    <w:webHidden/>
                  </w:rPr>
                  <w:fldChar w:fldCharType="begin"/>
                </w:r>
                <w:r w:rsidR="009A2FB5">
                  <w:rPr>
                    <w:noProof/>
                    <w:webHidden/>
                  </w:rPr>
                  <w:instrText xml:space="preserve"> PAGEREF _Toc204276496 \h </w:instrText>
                </w:r>
                <w:r w:rsidR="009A2FB5">
                  <w:rPr>
                    <w:noProof/>
                    <w:webHidden/>
                  </w:rPr>
                </w:r>
                <w:r w:rsidR="009A2FB5">
                  <w:rPr>
                    <w:noProof/>
                    <w:webHidden/>
                  </w:rPr>
                  <w:fldChar w:fldCharType="separate"/>
                </w:r>
                <w:r w:rsidR="00CF4C31">
                  <w:rPr>
                    <w:noProof/>
                    <w:webHidden/>
                  </w:rPr>
                  <w:t>84</w:t>
                </w:r>
                <w:r w:rsidR="009A2FB5">
                  <w:rPr>
                    <w:noProof/>
                    <w:webHidden/>
                  </w:rPr>
                  <w:fldChar w:fldCharType="end"/>
                </w:r>
              </w:hyperlink>
            </w:p>
            <w:p w14:paraId="40F4E654"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97" w:history="1">
                <w:r w:rsidR="009A2FB5" w:rsidRPr="00E9584C">
                  <w:rPr>
                    <w:rStyle w:val="a9"/>
                    <w:rFonts w:cs="Arial"/>
                    <w:noProof/>
                  </w:rPr>
                  <w:t>7.2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Onderhoud elektrische parkeerrem (EPB)</w:t>
                </w:r>
                <w:r w:rsidR="009A2FB5">
                  <w:rPr>
                    <w:noProof/>
                    <w:webHidden/>
                  </w:rPr>
                  <w:tab/>
                </w:r>
                <w:r w:rsidR="009A2FB5">
                  <w:rPr>
                    <w:noProof/>
                    <w:webHidden/>
                  </w:rPr>
                  <w:fldChar w:fldCharType="begin"/>
                </w:r>
                <w:r w:rsidR="009A2FB5">
                  <w:rPr>
                    <w:noProof/>
                    <w:webHidden/>
                  </w:rPr>
                  <w:instrText xml:space="preserve"> PAGEREF _Toc204276497 \h </w:instrText>
                </w:r>
                <w:r w:rsidR="009A2FB5">
                  <w:rPr>
                    <w:noProof/>
                    <w:webHidden/>
                  </w:rPr>
                </w:r>
                <w:r w:rsidR="009A2FB5">
                  <w:rPr>
                    <w:noProof/>
                    <w:webHidden/>
                  </w:rPr>
                  <w:fldChar w:fldCharType="separate"/>
                </w:r>
                <w:r w:rsidR="00CF4C31">
                  <w:rPr>
                    <w:noProof/>
                    <w:webHidden/>
                  </w:rPr>
                  <w:t>85</w:t>
                </w:r>
                <w:r w:rsidR="009A2FB5">
                  <w:rPr>
                    <w:noProof/>
                    <w:webHidden/>
                  </w:rPr>
                  <w:fldChar w:fldCharType="end"/>
                </w:r>
              </w:hyperlink>
            </w:p>
            <w:p w14:paraId="0E34EACD"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98" w:history="1">
                <w:r w:rsidR="009A2FB5" w:rsidRPr="00E9584C">
                  <w:rPr>
                    <w:rStyle w:val="a9"/>
                    <w:rFonts w:cs="Arial"/>
                    <w:noProof/>
                  </w:rPr>
                  <w:t>7.3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Onderhoud van het bandenspanningscontrolesysteem (TPMS)</w:t>
                </w:r>
                <w:r w:rsidR="009A2FB5">
                  <w:rPr>
                    <w:noProof/>
                    <w:webHidden/>
                  </w:rPr>
                  <w:tab/>
                </w:r>
                <w:r w:rsidR="009A2FB5">
                  <w:rPr>
                    <w:noProof/>
                    <w:webHidden/>
                  </w:rPr>
                  <w:fldChar w:fldCharType="begin"/>
                </w:r>
                <w:r w:rsidR="009A2FB5">
                  <w:rPr>
                    <w:noProof/>
                    <w:webHidden/>
                  </w:rPr>
                  <w:instrText xml:space="preserve"> PAGEREF _Toc204276498 \h </w:instrText>
                </w:r>
                <w:r w:rsidR="009A2FB5">
                  <w:rPr>
                    <w:noProof/>
                    <w:webHidden/>
                  </w:rPr>
                </w:r>
                <w:r w:rsidR="009A2FB5">
                  <w:rPr>
                    <w:noProof/>
                    <w:webHidden/>
                  </w:rPr>
                  <w:fldChar w:fldCharType="separate"/>
                </w:r>
                <w:r w:rsidR="00CF4C31">
                  <w:rPr>
                    <w:noProof/>
                    <w:webHidden/>
                  </w:rPr>
                  <w:t>86</w:t>
                </w:r>
                <w:r w:rsidR="009A2FB5">
                  <w:rPr>
                    <w:noProof/>
                    <w:webHidden/>
                  </w:rPr>
                  <w:fldChar w:fldCharType="end"/>
                </w:r>
              </w:hyperlink>
            </w:p>
            <w:p w14:paraId="1F207C7D"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499" w:history="1">
                <w:r w:rsidR="009A2FB5" w:rsidRPr="00E9584C">
                  <w:rPr>
                    <w:rStyle w:val="a9"/>
                    <w:rFonts w:cs="Arial"/>
                    <w:noProof/>
                  </w:rPr>
                  <w:t>7.4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Batterijbeheersysteem (BMS)-service</w:t>
                </w:r>
                <w:r w:rsidR="009A2FB5">
                  <w:rPr>
                    <w:noProof/>
                    <w:webHidden/>
                  </w:rPr>
                  <w:tab/>
                </w:r>
                <w:r w:rsidR="009A2FB5">
                  <w:rPr>
                    <w:noProof/>
                    <w:webHidden/>
                  </w:rPr>
                  <w:fldChar w:fldCharType="begin"/>
                </w:r>
                <w:r w:rsidR="009A2FB5">
                  <w:rPr>
                    <w:noProof/>
                    <w:webHidden/>
                  </w:rPr>
                  <w:instrText xml:space="preserve"> PAGEREF _Toc204276499 \h </w:instrText>
                </w:r>
                <w:r w:rsidR="009A2FB5">
                  <w:rPr>
                    <w:noProof/>
                    <w:webHidden/>
                  </w:rPr>
                </w:r>
                <w:r w:rsidR="009A2FB5">
                  <w:rPr>
                    <w:noProof/>
                    <w:webHidden/>
                  </w:rPr>
                  <w:fldChar w:fldCharType="separate"/>
                </w:r>
                <w:r w:rsidR="00CF4C31">
                  <w:rPr>
                    <w:noProof/>
                    <w:webHidden/>
                  </w:rPr>
                  <w:t>86</w:t>
                </w:r>
                <w:r w:rsidR="009A2FB5">
                  <w:rPr>
                    <w:noProof/>
                    <w:webHidden/>
                  </w:rPr>
                  <w:fldChar w:fldCharType="end"/>
                </w:r>
              </w:hyperlink>
            </w:p>
            <w:p w14:paraId="3C547BDC"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00" w:history="1">
                <w:r w:rsidR="009A2FB5" w:rsidRPr="00E9584C">
                  <w:rPr>
                    <w:rStyle w:val="a9"/>
                    <w:rFonts w:cs="Arial"/>
                    <w:noProof/>
                  </w:rPr>
                  <w:t>7.5</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Onderhoud van het dieselroetfilter (DPF)</w:t>
                </w:r>
                <w:r w:rsidR="009A2FB5">
                  <w:rPr>
                    <w:noProof/>
                    <w:webHidden/>
                  </w:rPr>
                  <w:tab/>
                </w:r>
                <w:r w:rsidR="009A2FB5">
                  <w:rPr>
                    <w:noProof/>
                    <w:webHidden/>
                  </w:rPr>
                  <w:fldChar w:fldCharType="begin"/>
                </w:r>
                <w:r w:rsidR="009A2FB5">
                  <w:rPr>
                    <w:noProof/>
                    <w:webHidden/>
                  </w:rPr>
                  <w:instrText xml:space="preserve"> PAGEREF _Toc204276500 \h </w:instrText>
                </w:r>
                <w:r w:rsidR="009A2FB5">
                  <w:rPr>
                    <w:noProof/>
                    <w:webHidden/>
                  </w:rPr>
                </w:r>
                <w:r w:rsidR="009A2FB5">
                  <w:rPr>
                    <w:noProof/>
                    <w:webHidden/>
                  </w:rPr>
                  <w:fldChar w:fldCharType="separate"/>
                </w:r>
                <w:r w:rsidR="00CF4C31">
                  <w:rPr>
                    <w:noProof/>
                    <w:webHidden/>
                  </w:rPr>
                  <w:t>86</w:t>
                </w:r>
                <w:r w:rsidR="009A2FB5">
                  <w:rPr>
                    <w:noProof/>
                    <w:webHidden/>
                  </w:rPr>
                  <w:fldChar w:fldCharType="end"/>
                </w:r>
              </w:hyperlink>
            </w:p>
            <w:p w14:paraId="10208675"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01" w:history="1">
                <w:r w:rsidR="009A2FB5" w:rsidRPr="00E9584C">
                  <w:rPr>
                    <w:rStyle w:val="a9"/>
                    <w:rFonts w:cs="Arial"/>
                    <w:noProof/>
                  </w:rPr>
                  <w:t>7.6</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Stuurhoeksensor (SAS) service</w:t>
                </w:r>
                <w:r w:rsidR="009A2FB5">
                  <w:rPr>
                    <w:noProof/>
                    <w:webHidden/>
                  </w:rPr>
                  <w:tab/>
                </w:r>
                <w:r w:rsidR="009A2FB5">
                  <w:rPr>
                    <w:noProof/>
                    <w:webHidden/>
                  </w:rPr>
                  <w:fldChar w:fldCharType="begin"/>
                </w:r>
                <w:r w:rsidR="009A2FB5">
                  <w:rPr>
                    <w:noProof/>
                    <w:webHidden/>
                  </w:rPr>
                  <w:instrText xml:space="preserve"> PAGEREF _Toc204276501 \h </w:instrText>
                </w:r>
                <w:r w:rsidR="009A2FB5">
                  <w:rPr>
                    <w:noProof/>
                    <w:webHidden/>
                  </w:rPr>
                </w:r>
                <w:r w:rsidR="009A2FB5">
                  <w:rPr>
                    <w:noProof/>
                    <w:webHidden/>
                  </w:rPr>
                  <w:fldChar w:fldCharType="separate"/>
                </w:r>
                <w:r w:rsidR="00CF4C31">
                  <w:rPr>
                    <w:noProof/>
                    <w:webHidden/>
                  </w:rPr>
                  <w:t>87</w:t>
                </w:r>
                <w:r w:rsidR="009A2FB5">
                  <w:rPr>
                    <w:noProof/>
                    <w:webHidden/>
                  </w:rPr>
                  <w:fldChar w:fldCharType="end"/>
                </w:r>
              </w:hyperlink>
            </w:p>
            <w:p w14:paraId="4AD300AF"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02" w:history="1">
                <w:r w:rsidR="009A2FB5" w:rsidRPr="00E9584C">
                  <w:rPr>
                    <w:rStyle w:val="a9"/>
                    <w:noProof/>
                  </w:rPr>
                  <w:t>8</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ADAS</w:t>
                </w:r>
                <w:r w:rsidR="009A2FB5">
                  <w:rPr>
                    <w:noProof/>
                    <w:webHidden/>
                  </w:rPr>
                  <w:tab/>
                </w:r>
                <w:r w:rsidR="009A2FB5">
                  <w:rPr>
                    <w:noProof/>
                    <w:webHidden/>
                  </w:rPr>
                  <w:fldChar w:fldCharType="begin"/>
                </w:r>
                <w:r w:rsidR="009A2FB5">
                  <w:rPr>
                    <w:noProof/>
                    <w:webHidden/>
                  </w:rPr>
                  <w:instrText xml:space="preserve"> PAGEREF _Toc204276502 \h </w:instrText>
                </w:r>
                <w:r w:rsidR="009A2FB5">
                  <w:rPr>
                    <w:noProof/>
                    <w:webHidden/>
                  </w:rPr>
                </w:r>
                <w:r w:rsidR="009A2FB5">
                  <w:rPr>
                    <w:noProof/>
                    <w:webHidden/>
                  </w:rPr>
                  <w:fldChar w:fldCharType="separate"/>
                </w:r>
                <w:r w:rsidR="00CF4C31">
                  <w:rPr>
                    <w:noProof/>
                    <w:webHidden/>
                  </w:rPr>
                  <w:t>89</w:t>
                </w:r>
                <w:r w:rsidR="009A2FB5">
                  <w:rPr>
                    <w:noProof/>
                    <w:webHidden/>
                  </w:rPr>
                  <w:fldChar w:fldCharType="end"/>
                </w:r>
              </w:hyperlink>
            </w:p>
            <w:p w14:paraId="1BCE0CAC"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03" w:history="1">
                <w:r w:rsidR="009A2FB5" w:rsidRPr="00E9584C">
                  <w:rPr>
                    <w:rStyle w:val="a9"/>
                    <w:noProof/>
                  </w:rPr>
                  <w:t>9</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Gegevensmanager</w:t>
                </w:r>
                <w:r w:rsidR="009A2FB5">
                  <w:rPr>
                    <w:noProof/>
                    <w:webHidden/>
                  </w:rPr>
                  <w:tab/>
                </w:r>
                <w:r w:rsidR="009A2FB5">
                  <w:rPr>
                    <w:noProof/>
                    <w:webHidden/>
                  </w:rPr>
                  <w:fldChar w:fldCharType="begin"/>
                </w:r>
                <w:r w:rsidR="009A2FB5">
                  <w:rPr>
                    <w:noProof/>
                    <w:webHidden/>
                  </w:rPr>
                  <w:instrText xml:space="preserve"> PAGEREF _Toc204276503 \h </w:instrText>
                </w:r>
                <w:r w:rsidR="009A2FB5">
                  <w:rPr>
                    <w:noProof/>
                    <w:webHidden/>
                  </w:rPr>
                </w:r>
                <w:r w:rsidR="009A2FB5">
                  <w:rPr>
                    <w:noProof/>
                    <w:webHidden/>
                  </w:rPr>
                  <w:fldChar w:fldCharType="separate"/>
                </w:r>
                <w:r w:rsidR="00CF4C31">
                  <w:rPr>
                    <w:noProof/>
                    <w:webHidden/>
                  </w:rPr>
                  <w:t>91</w:t>
                </w:r>
                <w:r w:rsidR="009A2FB5">
                  <w:rPr>
                    <w:noProof/>
                    <w:webHidden/>
                  </w:rPr>
                  <w:fldChar w:fldCharType="end"/>
                </w:r>
              </w:hyperlink>
            </w:p>
            <w:p w14:paraId="4AC8E6D2"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04" w:history="1">
                <w:r w:rsidR="009A2FB5" w:rsidRPr="00E9584C">
                  <w:rPr>
                    <w:rStyle w:val="a9"/>
                    <w:rFonts w:cs="Arial"/>
                    <w:noProof/>
                  </w:rPr>
                  <w:t>9.1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Voertuiggeschiedenis</w:t>
                </w:r>
                <w:r w:rsidR="009A2FB5">
                  <w:rPr>
                    <w:noProof/>
                    <w:webHidden/>
                  </w:rPr>
                  <w:tab/>
                </w:r>
                <w:r w:rsidR="009A2FB5">
                  <w:rPr>
                    <w:noProof/>
                    <w:webHidden/>
                  </w:rPr>
                  <w:fldChar w:fldCharType="begin"/>
                </w:r>
                <w:r w:rsidR="009A2FB5">
                  <w:rPr>
                    <w:noProof/>
                    <w:webHidden/>
                  </w:rPr>
                  <w:instrText xml:space="preserve"> PAGEREF _Toc204276504 \h </w:instrText>
                </w:r>
                <w:r w:rsidR="009A2FB5">
                  <w:rPr>
                    <w:noProof/>
                    <w:webHidden/>
                  </w:rPr>
                </w:r>
                <w:r w:rsidR="009A2FB5">
                  <w:rPr>
                    <w:noProof/>
                    <w:webHidden/>
                  </w:rPr>
                  <w:fldChar w:fldCharType="separate"/>
                </w:r>
                <w:r w:rsidR="00CF4C31">
                  <w:rPr>
                    <w:noProof/>
                    <w:webHidden/>
                  </w:rPr>
                  <w:t>93</w:t>
                </w:r>
                <w:r w:rsidR="009A2FB5">
                  <w:rPr>
                    <w:noProof/>
                    <w:webHidden/>
                  </w:rPr>
                  <w:fldChar w:fldCharType="end"/>
                </w:r>
              </w:hyperlink>
            </w:p>
            <w:p w14:paraId="184BD2F2"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05" w:history="1">
                <w:r w:rsidR="009A2FB5" w:rsidRPr="00E9584C">
                  <w:rPr>
                    <w:rStyle w:val="a9"/>
                    <w:rFonts w:cs="Arial"/>
                    <w:noProof/>
                  </w:rPr>
                  <w:t>9.2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Workshopinformatie</w:t>
                </w:r>
                <w:r w:rsidR="009A2FB5">
                  <w:rPr>
                    <w:noProof/>
                    <w:webHidden/>
                  </w:rPr>
                  <w:tab/>
                </w:r>
                <w:r w:rsidR="009A2FB5">
                  <w:rPr>
                    <w:noProof/>
                    <w:webHidden/>
                  </w:rPr>
                  <w:fldChar w:fldCharType="begin"/>
                </w:r>
                <w:r w:rsidR="009A2FB5">
                  <w:rPr>
                    <w:noProof/>
                    <w:webHidden/>
                  </w:rPr>
                  <w:instrText xml:space="preserve"> PAGEREF _Toc204276505 \h </w:instrText>
                </w:r>
                <w:r w:rsidR="009A2FB5">
                  <w:rPr>
                    <w:noProof/>
                    <w:webHidden/>
                  </w:rPr>
                </w:r>
                <w:r w:rsidR="009A2FB5">
                  <w:rPr>
                    <w:noProof/>
                    <w:webHidden/>
                  </w:rPr>
                  <w:fldChar w:fldCharType="separate"/>
                </w:r>
                <w:r w:rsidR="00CF4C31">
                  <w:rPr>
                    <w:noProof/>
                    <w:webHidden/>
                  </w:rPr>
                  <w:t>95</w:t>
                </w:r>
                <w:r w:rsidR="009A2FB5">
                  <w:rPr>
                    <w:noProof/>
                    <w:webHidden/>
                  </w:rPr>
                  <w:fldChar w:fldCharType="end"/>
                </w:r>
              </w:hyperlink>
            </w:p>
            <w:p w14:paraId="2FE83A6C"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06" w:history="1">
                <w:r w:rsidR="009A2FB5" w:rsidRPr="00E9584C">
                  <w:rPr>
                    <w:rStyle w:val="a9"/>
                    <w:rFonts w:cs="Arial"/>
                    <w:noProof/>
                  </w:rPr>
                  <w:t>9.3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Klant</w:t>
                </w:r>
                <w:r w:rsidR="009A2FB5">
                  <w:rPr>
                    <w:noProof/>
                    <w:webHidden/>
                  </w:rPr>
                  <w:tab/>
                </w:r>
                <w:r w:rsidR="009A2FB5">
                  <w:rPr>
                    <w:noProof/>
                    <w:webHidden/>
                  </w:rPr>
                  <w:fldChar w:fldCharType="begin"/>
                </w:r>
                <w:r w:rsidR="009A2FB5">
                  <w:rPr>
                    <w:noProof/>
                    <w:webHidden/>
                  </w:rPr>
                  <w:instrText xml:space="preserve"> PAGEREF _Toc204276506 \h </w:instrText>
                </w:r>
                <w:r w:rsidR="009A2FB5">
                  <w:rPr>
                    <w:noProof/>
                    <w:webHidden/>
                  </w:rPr>
                </w:r>
                <w:r w:rsidR="009A2FB5">
                  <w:rPr>
                    <w:noProof/>
                    <w:webHidden/>
                  </w:rPr>
                  <w:fldChar w:fldCharType="separate"/>
                </w:r>
                <w:r w:rsidR="00CF4C31">
                  <w:rPr>
                    <w:noProof/>
                    <w:webHidden/>
                  </w:rPr>
                  <w:t>96</w:t>
                </w:r>
                <w:r w:rsidR="009A2FB5">
                  <w:rPr>
                    <w:noProof/>
                    <w:webHidden/>
                  </w:rPr>
                  <w:fldChar w:fldCharType="end"/>
                </w:r>
              </w:hyperlink>
            </w:p>
            <w:p w14:paraId="7B161706"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07" w:history="1">
                <w:r w:rsidR="009A2FB5" w:rsidRPr="00E9584C">
                  <w:rPr>
                    <w:rStyle w:val="a9"/>
                    <w:rFonts w:cs="Arial"/>
                    <w:noProof/>
                  </w:rPr>
                  <w:t>9.4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Afbeelding</w:t>
                </w:r>
                <w:r w:rsidR="009A2FB5">
                  <w:rPr>
                    <w:noProof/>
                    <w:webHidden/>
                  </w:rPr>
                  <w:tab/>
                </w:r>
                <w:r w:rsidR="009A2FB5">
                  <w:rPr>
                    <w:noProof/>
                    <w:webHidden/>
                  </w:rPr>
                  <w:fldChar w:fldCharType="begin"/>
                </w:r>
                <w:r w:rsidR="009A2FB5">
                  <w:rPr>
                    <w:noProof/>
                    <w:webHidden/>
                  </w:rPr>
                  <w:instrText xml:space="preserve"> PAGEREF _Toc204276507 \h </w:instrText>
                </w:r>
                <w:r w:rsidR="009A2FB5">
                  <w:rPr>
                    <w:noProof/>
                    <w:webHidden/>
                  </w:rPr>
                </w:r>
                <w:r w:rsidR="009A2FB5">
                  <w:rPr>
                    <w:noProof/>
                    <w:webHidden/>
                  </w:rPr>
                  <w:fldChar w:fldCharType="separate"/>
                </w:r>
                <w:r w:rsidR="00CF4C31">
                  <w:rPr>
                    <w:noProof/>
                    <w:webHidden/>
                  </w:rPr>
                  <w:t>97</w:t>
                </w:r>
                <w:r w:rsidR="009A2FB5">
                  <w:rPr>
                    <w:noProof/>
                    <w:webHidden/>
                  </w:rPr>
                  <w:fldChar w:fldCharType="end"/>
                </w:r>
              </w:hyperlink>
            </w:p>
            <w:p w14:paraId="197E408F"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08" w:history="1">
                <w:r w:rsidR="009A2FB5" w:rsidRPr="00E9584C">
                  <w:rPr>
                    <w:rStyle w:val="a9"/>
                    <w:rFonts w:cs="Arial"/>
                    <w:noProof/>
                  </w:rPr>
                  <w:t>9.5</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Cloudrapport</w:t>
                </w:r>
                <w:r w:rsidR="009A2FB5">
                  <w:rPr>
                    <w:noProof/>
                    <w:webHidden/>
                  </w:rPr>
                  <w:tab/>
                </w:r>
                <w:r w:rsidR="009A2FB5">
                  <w:rPr>
                    <w:noProof/>
                    <w:webHidden/>
                  </w:rPr>
                  <w:fldChar w:fldCharType="begin"/>
                </w:r>
                <w:r w:rsidR="009A2FB5">
                  <w:rPr>
                    <w:noProof/>
                    <w:webHidden/>
                  </w:rPr>
                  <w:instrText xml:space="preserve"> PAGEREF _Toc204276508 \h </w:instrText>
                </w:r>
                <w:r w:rsidR="009A2FB5">
                  <w:rPr>
                    <w:noProof/>
                    <w:webHidden/>
                  </w:rPr>
                </w:r>
                <w:r w:rsidR="009A2FB5">
                  <w:rPr>
                    <w:noProof/>
                    <w:webHidden/>
                  </w:rPr>
                  <w:fldChar w:fldCharType="separate"/>
                </w:r>
                <w:r w:rsidR="00CF4C31">
                  <w:rPr>
                    <w:noProof/>
                    <w:webHidden/>
                  </w:rPr>
                  <w:t>99</w:t>
                </w:r>
                <w:r w:rsidR="009A2FB5">
                  <w:rPr>
                    <w:noProof/>
                    <w:webHidden/>
                  </w:rPr>
                  <w:fldChar w:fldCharType="end"/>
                </w:r>
              </w:hyperlink>
            </w:p>
            <w:p w14:paraId="1B7F7FB3"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09" w:history="1">
                <w:r w:rsidR="009A2FB5" w:rsidRPr="00E9584C">
                  <w:rPr>
                    <w:rStyle w:val="a9"/>
                    <w:rFonts w:cs="Arial"/>
                    <w:noProof/>
                  </w:rPr>
                  <w:t>9.6</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PDF-bestanden</w:t>
                </w:r>
                <w:r w:rsidR="009A2FB5">
                  <w:rPr>
                    <w:noProof/>
                    <w:webHidden/>
                  </w:rPr>
                  <w:tab/>
                </w:r>
                <w:r w:rsidR="009A2FB5">
                  <w:rPr>
                    <w:noProof/>
                    <w:webHidden/>
                  </w:rPr>
                  <w:fldChar w:fldCharType="begin"/>
                </w:r>
                <w:r w:rsidR="009A2FB5">
                  <w:rPr>
                    <w:noProof/>
                    <w:webHidden/>
                  </w:rPr>
                  <w:instrText xml:space="preserve"> PAGEREF _Toc204276509 \h </w:instrText>
                </w:r>
                <w:r w:rsidR="009A2FB5">
                  <w:rPr>
                    <w:noProof/>
                    <w:webHidden/>
                  </w:rPr>
                </w:r>
                <w:r w:rsidR="009A2FB5">
                  <w:rPr>
                    <w:noProof/>
                    <w:webHidden/>
                  </w:rPr>
                  <w:fldChar w:fldCharType="separate"/>
                </w:r>
                <w:r w:rsidR="00CF4C31">
                  <w:rPr>
                    <w:noProof/>
                    <w:webHidden/>
                  </w:rPr>
                  <w:t>99</w:t>
                </w:r>
                <w:r w:rsidR="009A2FB5">
                  <w:rPr>
                    <w:noProof/>
                    <w:webHidden/>
                  </w:rPr>
                  <w:fldChar w:fldCharType="end"/>
                </w:r>
              </w:hyperlink>
            </w:p>
            <w:p w14:paraId="0552B007"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10" w:history="1">
                <w:r w:rsidR="009A2FB5" w:rsidRPr="00E9584C">
                  <w:rPr>
                    <w:rStyle w:val="a9"/>
                    <w:rFonts w:cs="Arial"/>
                    <w:noProof/>
                  </w:rPr>
                  <w:t>9.7</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Gegevens beoordelen</w:t>
                </w:r>
                <w:r w:rsidR="009A2FB5">
                  <w:rPr>
                    <w:noProof/>
                    <w:webHidden/>
                  </w:rPr>
                  <w:tab/>
                </w:r>
                <w:r w:rsidR="009A2FB5">
                  <w:rPr>
                    <w:noProof/>
                    <w:webHidden/>
                  </w:rPr>
                  <w:fldChar w:fldCharType="begin"/>
                </w:r>
                <w:r w:rsidR="009A2FB5">
                  <w:rPr>
                    <w:noProof/>
                    <w:webHidden/>
                  </w:rPr>
                  <w:instrText xml:space="preserve"> PAGEREF _Toc204276510 \h </w:instrText>
                </w:r>
                <w:r w:rsidR="009A2FB5">
                  <w:rPr>
                    <w:noProof/>
                    <w:webHidden/>
                  </w:rPr>
                </w:r>
                <w:r w:rsidR="009A2FB5">
                  <w:rPr>
                    <w:noProof/>
                    <w:webHidden/>
                  </w:rPr>
                  <w:fldChar w:fldCharType="separate"/>
                </w:r>
                <w:r w:rsidR="00CF4C31">
                  <w:rPr>
                    <w:noProof/>
                    <w:webHidden/>
                  </w:rPr>
                  <w:t>99</w:t>
                </w:r>
                <w:r w:rsidR="009A2FB5">
                  <w:rPr>
                    <w:noProof/>
                    <w:webHidden/>
                  </w:rPr>
                  <w:fldChar w:fldCharType="end"/>
                </w:r>
              </w:hyperlink>
            </w:p>
            <w:p w14:paraId="5037A048"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11" w:history="1">
                <w:r w:rsidR="009A2FB5" w:rsidRPr="00E9584C">
                  <w:rPr>
                    <w:rStyle w:val="a9"/>
                    <w:rFonts w:cs="Arial"/>
                    <w:noProof/>
                  </w:rPr>
                  <w:t>9.8</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Referentiewaarde</w:t>
                </w:r>
                <w:r w:rsidR="009A2FB5">
                  <w:rPr>
                    <w:noProof/>
                    <w:webHidden/>
                  </w:rPr>
                  <w:tab/>
                </w:r>
                <w:r w:rsidR="009A2FB5">
                  <w:rPr>
                    <w:noProof/>
                    <w:webHidden/>
                  </w:rPr>
                  <w:fldChar w:fldCharType="begin"/>
                </w:r>
                <w:r w:rsidR="009A2FB5">
                  <w:rPr>
                    <w:noProof/>
                    <w:webHidden/>
                  </w:rPr>
                  <w:instrText xml:space="preserve"> PAGEREF _Toc204276511 \h </w:instrText>
                </w:r>
                <w:r w:rsidR="009A2FB5">
                  <w:rPr>
                    <w:noProof/>
                    <w:webHidden/>
                  </w:rPr>
                </w:r>
                <w:r w:rsidR="009A2FB5">
                  <w:rPr>
                    <w:noProof/>
                    <w:webHidden/>
                  </w:rPr>
                  <w:fldChar w:fldCharType="separate"/>
                </w:r>
                <w:r w:rsidR="00CF4C31">
                  <w:rPr>
                    <w:noProof/>
                    <w:webHidden/>
                  </w:rPr>
                  <w:t>100</w:t>
                </w:r>
                <w:r w:rsidR="009A2FB5">
                  <w:rPr>
                    <w:noProof/>
                    <w:webHidden/>
                  </w:rPr>
                  <w:fldChar w:fldCharType="end"/>
                </w:r>
              </w:hyperlink>
            </w:p>
            <w:p w14:paraId="010CDCA7"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12" w:history="1">
                <w:r w:rsidR="009A2FB5" w:rsidRPr="00E9584C">
                  <w:rPr>
                    <w:rStyle w:val="a9"/>
                    <w:rFonts w:cs="Arial"/>
                    <w:noProof/>
                  </w:rPr>
                  <w:t>9.9</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Gegevensregistratie</w:t>
                </w:r>
                <w:r w:rsidR="009A2FB5">
                  <w:rPr>
                    <w:noProof/>
                    <w:webHidden/>
                  </w:rPr>
                  <w:tab/>
                </w:r>
                <w:r w:rsidR="009A2FB5">
                  <w:rPr>
                    <w:noProof/>
                    <w:webHidden/>
                  </w:rPr>
                  <w:fldChar w:fldCharType="begin"/>
                </w:r>
                <w:r w:rsidR="009A2FB5">
                  <w:rPr>
                    <w:noProof/>
                    <w:webHidden/>
                  </w:rPr>
                  <w:instrText xml:space="preserve"> PAGEREF _Toc204276512 \h </w:instrText>
                </w:r>
                <w:r w:rsidR="009A2FB5">
                  <w:rPr>
                    <w:noProof/>
                    <w:webHidden/>
                  </w:rPr>
                </w:r>
                <w:r w:rsidR="009A2FB5">
                  <w:rPr>
                    <w:noProof/>
                    <w:webHidden/>
                  </w:rPr>
                  <w:fldChar w:fldCharType="separate"/>
                </w:r>
                <w:r w:rsidR="00CF4C31">
                  <w:rPr>
                    <w:noProof/>
                    <w:webHidden/>
                  </w:rPr>
                  <w:t>101</w:t>
                </w:r>
                <w:r w:rsidR="009A2FB5">
                  <w:rPr>
                    <w:noProof/>
                    <w:webHidden/>
                  </w:rPr>
                  <w:fldChar w:fldCharType="end"/>
                </w:r>
              </w:hyperlink>
            </w:p>
            <w:p w14:paraId="657994C2"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13" w:history="1">
                <w:r w:rsidR="009A2FB5" w:rsidRPr="00E9584C">
                  <w:rPr>
                    <w:rStyle w:val="a9"/>
                    <w:rFonts w:cs="Arial"/>
                    <w:noProof/>
                  </w:rPr>
                  <w:t>9.10</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Apps verwijderen</w:t>
                </w:r>
                <w:r w:rsidR="009A2FB5">
                  <w:rPr>
                    <w:noProof/>
                    <w:webHidden/>
                  </w:rPr>
                  <w:tab/>
                </w:r>
                <w:r w:rsidR="009A2FB5">
                  <w:rPr>
                    <w:noProof/>
                    <w:webHidden/>
                  </w:rPr>
                  <w:fldChar w:fldCharType="begin"/>
                </w:r>
                <w:r w:rsidR="009A2FB5">
                  <w:rPr>
                    <w:noProof/>
                    <w:webHidden/>
                  </w:rPr>
                  <w:instrText xml:space="preserve"> PAGEREF _Toc204276513 \h </w:instrText>
                </w:r>
                <w:r w:rsidR="009A2FB5">
                  <w:rPr>
                    <w:noProof/>
                    <w:webHidden/>
                  </w:rPr>
                </w:r>
                <w:r w:rsidR="009A2FB5">
                  <w:rPr>
                    <w:noProof/>
                    <w:webHidden/>
                  </w:rPr>
                  <w:fldChar w:fldCharType="separate"/>
                </w:r>
                <w:r w:rsidR="00CF4C31">
                  <w:rPr>
                    <w:noProof/>
                    <w:webHidden/>
                  </w:rPr>
                  <w:t>101</w:t>
                </w:r>
                <w:r w:rsidR="009A2FB5">
                  <w:rPr>
                    <w:noProof/>
                    <w:webHidden/>
                  </w:rPr>
                  <w:fldChar w:fldCharType="end"/>
                </w:r>
              </w:hyperlink>
            </w:p>
            <w:p w14:paraId="044CC91F"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14" w:history="1">
                <w:r w:rsidR="009A2FB5" w:rsidRPr="00E9584C">
                  <w:rPr>
                    <w:rStyle w:val="a9"/>
                    <w:rFonts w:cs="Arial"/>
                    <w:noProof/>
                  </w:rPr>
                  <w:t>9.11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Back-up en herstel</w:t>
                </w:r>
                <w:r w:rsidR="009A2FB5">
                  <w:rPr>
                    <w:noProof/>
                    <w:webHidden/>
                  </w:rPr>
                  <w:tab/>
                </w:r>
                <w:r w:rsidR="009A2FB5">
                  <w:rPr>
                    <w:noProof/>
                    <w:webHidden/>
                  </w:rPr>
                  <w:fldChar w:fldCharType="begin"/>
                </w:r>
                <w:r w:rsidR="009A2FB5">
                  <w:rPr>
                    <w:noProof/>
                    <w:webHidden/>
                  </w:rPr>
                  <w:instrText xml:space="preserve"> PAGEREF _Toc204276514 \h </w:instrText>
                </w:r>
                <w:r w:rsidR="009A2FB5">
                  <w:rPr>
                    <w:noProof/>
                    <w:webHidden/>
                  </w:rPr>
                </w:r>
                <w:r w:rsidR="009A2FB5">
                  <w:rPr>
                    <w:noProof/>
                    <w:webHidden/>
                  </w:rPr>
                  <w:fldChar w:fldCharType="separate"/>
                </w:r>
                <w:r w:rsidR="00CF4C31">
                  <w:rPr>
                    <w:noProof/>
                    <w:webHidden/>
                  </w:rPr>
                  <w:t>102</w:t>
                </w:r>
                <w:r w:rsidR="009A2FB5">
                  <w:rPr>
                    <w:noProof/>
                    <w:webHidden/>
                  </w:rPr>
                  <w:fldChar w:fldCharType="end"/>
                </w:r>
              </w:hyperlink>
            </w:p>
            <w:p w14:paraId="10CC65C2"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15" w:history="1">
                <w:r w:rsidR="009A2FB5" w:rsidRPr="00E9584C">
                  <w:rPr>
                    <w:rStyle w:val="a9"/>
                    <w:noProof/>
                  </w:rPr>
                  <w:t>10</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Autel Cloud</w:t>
                </w:r>
                <w:r w:rsidR="009A2FB5">
                  <w:rPr>
                    <w:noProof/>
                    <w:webHidden/>
                  </w:rPr>
                  <w:tab/>
                </w:r>
                <w:r w:rsidR="009A2FB5">
                  <w:rPr>
                    <w:noProof/>
                    <w:webHidden/>
                  </w:rPr>
                  <w:fldChar w:fldCharType="begin"/>
                </w:r>
                <w:r w:rsidR="009A2FB5">
                  <w:rPr>
                    <w:noProof/>
                    <w:webHidden/>
                  </w:rPr>
                  <w:instrText xml:space="preserve"> PAGEREF _Toc204276515 \h </w:instrText>
                </w:r>
                <w:r w:rsidR="009A2FB5">
                  <w:rPr>
                    <w:noProof/>
                    <w:webHidden/>
                  </w:rPr>
                </w:r>
                <w:r w:rsidR="009A2FB5">
                  <w:rPr>
                    <w:noProof/>
                    <w:webHidden/>
                  </w:rPr>
                  <w:fldChar w:fldCharType="separate"/>
                </w:r>
                <w:r w:rsidR="00CF4C31">
                  <w:rPr>
                    <w:noProof/>
                    <w:webHidden/>
                  </w:rPr>
                  <w:t>103</w:t>
                </w:r>
                <w:r w:rsidR="009A2FB5">
                  <w:rPr>
                    <w:noProof/>
                    <w:webHidden/>
                  </w:rPr>
                  <w:fldChar w:fldCharType="end"/>
                </w:r>
              </w:hyperlink>
            </w:p>
            <w:p w14:paraId="0C687F7F"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16" w:history="1">
                <w:r w:rsidR="009A2FB5" w:rsidRPr="00E9584C">
                  <w:rPr>
                    <w:rStyle w:val="a9"/>
                    <w:rFonts w:cs="Arial"/>
                    <w:noProof/>
                  </w:rPr>
                  <w:t>10.1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Registratie en inloggen</w:t>
                </w:r>
                <w:r w:rsidR="009A2FB5">
                  <w:rPr>
                    <w:noProof/>
                    <w:webHidden/>
                  </w:rPr>
                  <w:tab/>
                </w:r>
                <w:r w:rsidR="009A2FB5">
                  <w:rPr>
                    <w:noProof/>
                    <w:webHidden/>
                  </w:rPr>
                  <w:fldChar w:fldCharType="begin"/>
                </w:r>
                <w:r w:rsidR="009A2FB5">
                  <w:rPr>
                    <w:noProof/>
                    <w:webHidden/>
                  </w:rPr>
                  <w:instrText xml:space="preserve"> PAGEREF _Toc204276516 \h </w:instrText>
                </w:r>
                <w:r w:rsidR="009A2FB5">
                  <w:rPr>
                    <w:noProof/>
                    <w:webHidden/>
                  </w:rPr>
                </w:r>
                <w:r w:rsidR="009A2FB5">
                  <w:rPr>
                    <w:noProof/>
                    <w:webHidden/>
                  </w:rPr>
                  <w:fldChar w:fldCharType="separate"/>
                </w:r>
                <w:r w:rsidR="00CF4C31">
                  <w:rPr>
                    <w:noProof/>
                    <w:webHidden/>
                  </w:rPr>
                  <w:t>104</w:t>
                </w:r>
                <w:r w:rsidR="009A2FB5">
                  <w:rPr>
                    <w:noProof/>
                    <w:webHidden/>
                  </w:rPr>
                  <w:fldChar w:fldCharType="end"/>
                </w:r>
              </w:hyperlink>
            </w:p>
            <w:p w14:paraId="1FEFF192"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17" w:history="1">
                <w:r w:rsidR="009A2FB5" w:rsidRPr="00E9584C">
                  <w:rPr>
                    <w:rStyle w:val="a9"/>
                    <w:rFonts w:cs="Arial"/>
                    <w:noProof/>
                  </w:rPr>
                  <w:t>10.2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Apparaatbeheer</w:t>
                </w:r>
                <w:r w:rsidR="009A2FB5">
                  <w:rPr>
                    <w:noProof/>
                    <w:webHidden/>
                  </w:rPr>
                  <w:tab/>
                </w:r>
                <w:r w:rsidR="009A2FB5">
                  <w:rPr>
                    <w:noProof/>
                    <w:webHidden/>
                  </w:rPr>
                  <w:fldChar w:fldCharType="begin"/>
                </w:r>
                <w:r w:rsidR="009A2FB5">
                  <w:rPr>
                    <w:noProof/>
                    <w:webHidden/>
                  </w:rPr>
                  <w:instrText xml:space="preserve"> PAGEREF _Toc204276517 \h </w:instrText>
                </w:r>
                <w:r w:rsidR="009A2FB5">
                  <w:rPr>
                    <w:noProof/>
                    <w:webHidden/>
                  </w:rPr>
                </w:r>
                <w:r w:rsidR="009A2FB5">
                  <w:rPr>
                    <w:noProof/>
                    <w:webHidden/>
                  </w:rPr>
                  <w:fldChar w:fldCharType="separate"/>
                </w:r>
                <w:r w:rsidR="00CF4C31">
                  <w:rPr>
                    <w:noProof/>
                    <w:webHidden/>
                  </w:rPr>
                  <w:t>104</w:t>
                </w:r>
                <w:r w:rsidR="009A2FB5">
                  <w:rPr>
                    <w:noProof/>
                    <w:webHidden/>
                  </w:rPr>
                  <w:fldChar w:fldCharType="end"/>
                </w:r>
              </w:hyperlink>
            </w:p>
            <w:p w14:paraId="53133DFD"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18" w:history="1">
                <w:r w:rsidR="009A2FB5" w:rsidRPr="00E9584C">
                  <w:rPr>
                    <w:rStyle w:val="a9"/>
                    <w:rFonts w:cs="Arial"/>
                    <w:noProof/>
                  </w:rPr>
                  <w:t>10.3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Bestandsbeheer</w:t>
                </w:r>
                <w:r w:rsidR="009A2FB5">
                  <w:rPr>
                    <w:noProof/>
                    <w:webHidden/>
                  </w:rPr>
                  <w:tab/>
                </w:r>
                <w:r w:rsidR="009A2FB5">
                  <w:rPr>
                    <w:noProof/>
                    <w:webHidden/>
                  </w:rPr>
                  <w:fldChar w:fldCharType="begin"/>
                </w:r>
                <w:r w:rsidR="009A2FB5">
                  <w:rPr>
                    <w:noProof/>
                    <w:webHidden/>
                  </w:rPr>
                  <w:instrText xml:space="preserve"> PAGEREF _Toc204276518 \h </w:instrText>
                </w:r>
                <w:r w:rsidR="009A2FB5">
                  <w:rPr>
                    <w:noProof/>
                    <w:webHidden/>
                  </w:rPr>
                </w:r>
                <w:r w:rsidR="009A2FB5">
                  <w:rPr>
                    <w:noProof/>
                    <w:webHidden/>
                  </w:rPr>
                  <w:fldChar w:fldCharType="separate"/>
                </w:r>
                <w:r w:rsidR="00CF4C31">
                  <w:rPr>
                    <w:noProof/>
                    <w:webHidden/>
                  </w:rPr>
                  <w:t>108</w:t>
                </w:r>
                <w:r w:rsidR="009A2FB5">
                  <w:rPr>
                    <w:noProof/>
                    <w:webHidden/>
                  </w:rPr>
                  <w:fldChar w:fldCharType="end"/>
                </w:r>
              </w:hyperlink>
            </w:p>
            <w:p w14:paraId="243DE57C"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19" w:history="1">
                <w:r w:rsidR="009A2FB5" w:rsidRPr="00E9584C">
                  <w:rPr>
                    <w:rStyle w:val="a9"/>
                    <w:rFonts w:cs="Arial"/>
                    <w:noProof/>
                  </w:rPr>
                  <w:t>10.4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Klantenbeheer</w:t>
                </w:r>
                <w:r w:rsidR="009A2FB5">
                  <w:rPr>
                    <w:noProof/>
                    <w:webHidden/>
                  </w:rPr>
                  <w:tab/>
                </w:r>
                <w:r w:rsidR="009A2FB5">
                  <w:rPr>
                    <w:noProof/>
                    <w:webHidden/>
                  </w:rPr>
                  <w:fldChar w:fldCharType="begin"/>
                </w:r>
                <w:r w:rsidR="009A2FB5">
                  <w:rPr>
                    <w:noProof/>
                    <w:webHidden/>
                  </w:rPr>
                  <w:instrText xml:space="preserve"> PAGEREF _Toc204276519 \h </w:instrText>
                </w:r>
                <w:r w:rsidR="009A2FB5">
                  <w:rPr>
                    <w:noProof/>
                    <w:webHidden/>
                  </w:rPr>
                </w:r>
                <w:r w:rsidR="009A2FB5">
                  <w:rPr>
                    <w:noProof/>
                    <w:webHidden/>
                  </w:rPr>
                  <w:fldChar w:fldCharType="separate"/>
                </w:r>
                <w:r w:rsidR="00CF4C31">
                  <w:rPr>
                    <w:noProof/>
                    <w:webHidden/>
                  </w:rPr>
                  <w:t>112</w:t>
                </w:r>
                <w:r w:rsidR="009A2FB5">
                  <w:rPr>
                    <w:noProof/>
                    <w:webHidden/>
                  </w:rPr>
                  <w:fldChar w:fldCharType="end"/>
                </w:r>
              </w:hyperlink>
            </w:p>
            <w:p w14:paraId="75997FF7"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20" w:history="1">
                <w:r w:rsidR="009A2FB5" w:rsidRPr="00E9584C">
                  <w:rPr>
                    <w:rStyle w:val="a9"/>
                    <w:rFonts w:cs="Arial"/>
                    <w:noProof/>
                  </w:rPr>
                  <w:t>10.5</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Workshopinformatie</w:t>
                </w:r>
                <w:r w:rsidR="009A2FB5">
                  <w:rPr>
                    <w:noProof/>
                    <w:webHidden/>
                  </w:rPr>
                  <w:tab/>
                </w:r>
                <w:r w:rsidR="009A2FB5">
                  <w:rPr>
                    <w:noProof/>
                    <w:webHidden/>
                  </w:rPr>
                  <w:fldChar w:fldCharType="begin"/>
                </w:r>
                <w:r w:rsidR="009A2FB5">
                  <w:rPr>
                    <w:noProof/>
                    <w:webHidden/>
                  </w:rPr>
                  <w:instrText xml:space="preserve"> PAGEREF _Toc204276520 \h </w:instrText>
                </w:r>
                <w:r w:rsidR="009A2FB5">
                  <w:rPr>
                    <w:noProof/>
                    <w:webHidden/>
                  </w:rPr>
                </w:r>
                <w:r w:rsidR="009A2FB5">
                  <w:rPr>
                    <w:noProof/>
                    <w:webHidden/>
                  </w:rPr>
                  <w:fldChar w:fldCharType="separate"/>
                </w:r>
                <w:r w:rsidR="00CF4C31">
                  <w:rPr>
                    <w:noProof/>
                    <w:webHidden/>
                  </w:rPr>
                  <w:t>114</w:t>
                </w:r>
                <w:r w:rsidR="009A2FB5">
                  <w:rPr>
                    <w:noProof/>
                    <w:webHidden/>
                  </w:rPr>
                  <w:fldChar w:fldCharType="end"/>
                </w:r>
              </w:hyperlink>
            </w:p>
            <w:p w14:paraId="1CCF103B"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21" w:history="1">
                <w:r w:rsidR="009A2FB5" w:rsidRPr="00E9584C">
                  <w:rPr>
                    <w:rStyle w:val="a9"/>
                    <w:rFonts w:cs="Arial"/>
                    <w:noProof/>
                  </w:rPr>
                  <w:t>10.6</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Gegevensback-up</w:t>
                </w:r>
                <w:r w:rsidR="009A2FB5">
                  <w:rPr>
                    <w:noProof/>
                    <w:webHidden/>
                  </w:rPr>
                  <w:tab/>
                </w:r>
                <w:r w:rsidR="009A2FB5">
                  <w:rPr>
                    <w:noProof/>
                    <w:webHidden/>
                  </w:rPr>
                  <w:fldChar w:fldCharType="begin"/>
                </w:r>
                <w:r w:rsidR="009A2FB5">
                  <w:rPr>
                    <w:noProof/>
                    <w:webHidden/>
                  </w:rPr>
                  <w:instrText xml:space="preserve"> PAGEREF _Toc204276521 \h </w:instrText>
                </w:r>
                <w:r w:rsidR="009A2FB5">
                  <w:rPr>
                    <w:noProof/>
                    <w:webHidden/>
                  </w:rPr>
                </w:r>
                <w:r w:rsidR="009A2FB5">
                  <w:rPr>
                    <w:noProof/>
                    <w:webHidden/>
                  </w:rPr>
                  <w:fldChar w:fldCharType="separate"/>
                </w:r>
                <w:r w:rsidR="00CF4C31">
                  <w:rPr>
                    <w:noProof/>
                    <w:webHidden/>
                  </w:rPr>
                  <w:t>115</w:t>
                </w:r>
                <w:r w:rsidR="009A2FB5">
                  <w:rPr>
                    <w:noProof/>
                    <w:webHidden/>
                  </w:rPr>
                  <w:fldChar w:fldCharType="end"/>
                </w:r>
              </w:hyperlink>
            </w:p>
            <w:p w14:paraId="4EAE77AE"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22" w:history="1">
                <w:r w:rsidR="009A2FB5" w:rsidRPr="00E9584C">
                  <w:rPr>
                    <w:rStyle w:val="a9"/>
                    <w:noProof/>
                  </w:rPr>
                  <w:t>11</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Testen van batterij</w:t>
                </w:r>
                <w:r w:rsidR="009A2FB5">
                  <w:rPr>
                    <w:noProof/>
                    <w:webHidden/>
                  </w:rPr>
                  <w:tab/>
                </w:r>
                <w:r w:rsidR="009A2FB5">
                  <w:rPr>
                    <w:noProof/>
                    <w:webHidden/>
                  </w:rPr>
                  <w:fldChar w:fldCharType="begin"/>
                </w:r>
                <w:r w:rsidR="009A2FB5">
                  <w:rPr>
                    <w:noProof/>
                    <w:webHidden/>
                  </w:rPr>
                  <w:instrText xml:space="preserve"> PAGEREF _Toc204276522 \h </w:instrText>
                </w:r>
                <w:r w:rsidR="009A2FB5">
                  <w:rPr>
                    <w:noProof/>
                    <w:webHidden/>
                  </w:rPr>
                </w:r>
                <w:r w:rsidR="009A2FB5">
                  <w:rPr>
                    <w:noProof/>
                    <w:webHidden/>
                  </w:rPr>
                  <w:fldChar w:fldCharType="separate"/>
                </w:r>
                <w:r w:rsidR="00CF4C31">
                  <w:rPr>
                    <w:noProof/>
                    <w:webHidden/>
                  </w:rPr>
                  <w:t>117</w:t>
                </w:r>
                <w:r w:rsidR="009A2FB5">
                  <w:rPr>
                    <w:noProof/>
                    <w:webHidden/>
                  </w:rPr>
                  <w:fldChar w:fldCharType="end"/>
                </w:r>
              </w:hyperlink>
            </w:p>
            <w:p w14:paraId="16323CA8"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23" w:history="1">
                <w:r w:rsidR="009A2FB5" w:rsidRPr="00E9584C">
                  <w:rPr>
                    <w:rStyle w:val="a9"/>
                    <w:rFonts w:cs="Arial"/>
                    <w:noProof/>
                  </w:rPr>
                  <w:t>11.1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MaxiBAS BT506 Batterijtester</w:t>
                </w:r>
                <w:r w:rsidR="009A2FB5">
                  <w:rPr>
                    <w:noProof/>
                    <w:webHidden/>
                  </w:rPr>
                  <w:tab/>
                </w:r>
                <w:r w:rsidR="009A2FB5">
                  <w:rPr>
                    <w:noProof/>
                    <w:webHidden/>
                  </w:rPr>
                  <w:fldChar w:fldCharType="begin"/>
                </w:r>
                <w:r w:rsidR="009A2FB5">
                  <w:rPr>
                    <w:noProof/>
                    <w:webHidden/>
                  </w:rPr>
                  <w:instrText xml:space="preserve"> PAGEREF _Toc204276523 \h </w:instrText>
                </w:r>
                <w:r w:rsidR="009A2FB5">
                  <w:rPr>
                    <w:noProof/>
                    <w:webHidden/>
                  </w:rPr>
                </w:r>
                <w:r w:rsidR="009A2FB5">
                  <w:rPr>
                    <w:noProof/>
                    <w:webHidden/>
                  </w:rPr>
                  <w:fldChar w:fldCharType="separate"/>
                </w:r>
                <w:r w:rsidR="00CF4C31">
                  <w:rPr>
                    <w:noProof/>
                    <w:webHidden/>
                  </w:rPr>
                  <w:t>118</w:t>
                </w:r>
                <w:r w:rsidR="009A2FB5">
                  <w:rPr>
                    <w:noProof/>
                    <w:webHidden/>
                  </w:rPr>
                  <w:fldChar w:fldCharType="end"/>
                </w:r>
              </w:hyperlink>
            </w:p>
            <w:p w14:paraId="204DC8D5"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24" w:history="1">
                <w:r w:rsidR="009A2FB5" w:rsidRPr="00E9584C">
                  <w:rPr>
                    <w:rStyle w:val="a9"/>
                    <w:rFonts w:cs="Arial"/>
                    <w:noProof/>
                  </w:rPr>
                  <w:t>11.2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Testvoorbereiding</w:t>
                </w:r>
                <w:r w:rsidR="009A2FB5">
                  <w:rPr>
                    <w:noProof/>
                    <w:webHidden/>
                  </w:rPr>
                  <w:tab/>
                </w:r>
                <w:r w:rsidR="009A2FB5">
                  <w:rPr>
                    <w:noProof/>
                    <w:webHidden/>
                  </w:rPr>
                  <w:fldChar w:fldCharType="begin"/>
                </w:r>
                <w:r w:rsidR="009A2FB5">
                  <w:rPr>
                    <w:noProof/>
                    <w:webHidden/>
                  </w:rPr>
                  <w:instrText xml:space="preserve"> PAGEREF _Toc204276524 \h </w:instrText>
                </w:r>
                <w:r w:rsidR="009A2FB5">
                  <w:rPr>
                    <w:noProof/>
                    <w:webHidden/>
                  </w:rPr>
                </w:r>
                <w:r w:rsidR="009A2FB5">
                  <w:rPr>
                    <w:noProof/>
                    <w:webHidden/>
                  </w:rPr>
                  <w:fldChar w:fldCharType="separate"/>
                </w:r>
                <w:r w:rsidR="00CF4C31">
                  <w:rPr>
                    <w:noProof/>
                    <w:webHidden/>
                  </w:rPr>
                  <w:t>120</w:t>
                </w:r>
                <w:r w:rsidR="009A2FB5">
                  <w:rPr>
                    <w:noProof/>
                    <w:webHidden/>
                  </w:rPr>
                  <w:fldChar w:fldCharType="end"/>
                </w:r>
              </w:hyperlink>
            </w:p>
            <w:p w14:paraId="631E5803"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25" w:history="1">
                <w:r w:rsidR="009A2FB5" w:rsidRPr="00E9584C">
                  <w:rPr>
                    <w:rStyle w:val="a9"/>
                    <w:rFonts w:cs="Arial"/>
                    <w:noProof/>
                  </w:rPr>
                  <w:t>11.3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Test in het voertuig</w:t>
                </w:r>
                <w:r w:rsidR="009A2FB5">
                  <w:rPr>
                    <w:noProof/>
                    <w:webHidden/>
                  </w:rPr>
                  <w:tab/>
                </w:r>
                <w:r w:rsidR="009A2FB5">
                  <w:rPr>
                    <w:noProof/>
                    <w:webHidden/>
                  </w:rPr>
                  <w:fldChar w:fldCharType="begin"/>
                </w:r>
                <w:r w:rsidR="009A2FB5">
                  <w:rPr>
                    <w:noProof/>
                    <w:webHidden/>
                  </w:rPr>
                  <w:instrText xml:space="preserve"> PAGEREF _Toc204276525 \h </w:instrText>
                </w:r>
                <w:r w:rsidR="009A2FB5">
                  <w:rPr>
                    <w:noProof/>
                    <w:webHidden/>
                  </w:rPr>
                </w:r>
                <w:r w:rsidR="009A2FB5">
                  <w:rPr>
                    <w:noProof/>
                    <w:webHidden/>
                  </w:rPr>
                  <w:fldChar w:fldCharType="separate"/>
                </w:r>
                <w:r w:rsidR="00CF4C31">
                  <w:rPr>
                    <w:noProof/>
                    <w:webHidden/>
                  </w:rPr>
                  <w:t>121</w:t>
                </w:r>
                <w:r w:rsidR="009A2FB5">
                  <w:rPr>
                    <w:noProof/>
                    <w:webHidden/>
                  </w:rPr>
                  <w:fldChar w:fldCharType="end"/>
                </w:r>
              </w:hyperlink>
            </w:p>
            <w:p w14:paraId="1E23539E"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26" w:history="1">
                <w:r w:rsidR="009A2FB5" w:rsidRPr="00E9584C">
                  <w:rPr>
                    <w:rStyle w:val="a9"/>
                    <w:rFonts w:cs="Arial"/>
                    <w:noProof/>
                  </w:rPr>
                  <w:t>11.4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Buitenvoertuigtest</w:t>
                </w:r>
                <w:r w:rsidR="009A2FB5">
                  <w:rPr>
                    <w:noProof/>
                    <w:webHidden/>
                  </w:rPr>
                  <w:tab/>
                </w:r>
                <w:r w:rsidR="009A2FB5">
                  <w:rPr>
                    <w:noProof/>
                    <w:webHidden/>
                  </w:rPr>
                  <w:fldChar w:fldCharType="begin"/>
                </w:r>
                <w:r w:rsidR="009A2FB5">
                  <w:rPr>
                    <w:noProof/>
                    <w:webHidden/>
                  </w:rPr>
                  <w:instrText xml:space="preserve"> PAGEREF _Toc204276526 \h </w:instrText>
                </w:r>
                <w:r w:rsidR="009A2FB5">
                  <w:rPr>
                    <w:noProof/>
                    <w:webHidden/>
                  </w:rPr>
                </w:r>
                <w:r w:rsidR="009A2FB5">
                  <w:rPr>
                    <w:noProof/>
                    <w:webHidden/>
                  </w:rPr>
                  <w:fldChar w:fldCharType="separate"/>
                </w:r>
                <w:r w:rsidR="00CF4C31">
                  <w:rPr>
                    <w:noProof/>
                    <w:webHidden/>
                  </w:rPr>
                  <w:t>126</w:t>
                </w:r>
                <w:r w:rsidR="009A2FB5">
                  <w:rPr>
                    <w:noProof/>
                    <w:webHidden/>
                  </w:rPr>
                  <w:fldChar w:fldCharType="end"/>
                </w:r>
              </w:hyperlink>
            </w:p>
            <w:p w14:paraId="4C4B96C9"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27" w:history="1">
                <w:r w:rsidR="009A2FB5" w:rsidRPr="00E9584C">
                  <w:rPr>
                    <w:rStyle w:val="a9"/>
                    <w:noProof/>
                  </w:rPr>
                  <w:t>12</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Instellingen</w:t>
                </w:r>
                <w:r w:rsidR="009A2FB5">
                  <w:rPr>
                    <w:noProof/>
                    <w:webHidden/>
                  </w:rPr>
                  <w:tab/>
                </w:r>
                <w:r w:rsidR="009A2FB5">
                  <w:rPr>
                    <w:noProof/>
                    <w:webHidden/>
                  </w:rPr>
                  <w:fldChar w:fldCharType="begin"/>
                </w:r>
                <w:r w:rsidR="009A2FB5">
                  <w:rPr>
                    <w:noProof/>
                    <w:webHidden/>
                  </w:rPr>
                  <w:instrText xml:space="preserve"> PAGEREF _Toc204276527 \h </w:instrText>
                </w:r>
                <w:r w:rsidR="009A2FB5">
                  <w:rPr>
                    <w:noProof/>
                    <w:webHidden/>
                  </w:rPr>
                </w:r>
                <w:r w:rsidR="009A2FB5">
                  <w:rPr>
                    <w:noProof/>
                    <w:webHidden/>
                  </w:rPr>
                  <w:fldChar w:fldCharType="separate"/>
                </w:r>
                <w:r w:rsidR="00CF4C31">
                  <w:rPr>
                    <w:noProof/>
                    <w:webHidden/>
                  </w:rPr>
                  <w:t>129</w:t>
                </w:r>
                <w:r w:rsidR="009A2FB5">
                  <w:rPr>
                    <w:noProof/>
                    <w:webHidden/>
                  </w:rPr>
                  <w:fldChar w:fldCharType="end"/>
                </w:r>
              </w:hyperlink>
            </w:p>
            <w:p w14:paraId="0AE47451"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28" w:history="1">
                <w:r w:rsidR="009A2FB5" w:rsidRPr="00E9584C">
                  <w:rPr>
                    <w:rStyle w:val="a9"/>
                    <w:rFonts w:cs="Arial"/>
                    <w:noProof/>
                  </w:rPr>
                  <w:t>12.1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Eenheid</w:t>
                </w:r>
                <w:r w:rsidR="009A2FB5">
                  <w:rPr>
                    <w:noProof/>
                    <w:webHidden/>
                  </w:rPr>
                  <w:tab/>
                </w:r>
                <w:r w:rsidR="009A2FB5">
                  <w:rPr>
                    <w:noProof/>
                    <w:webHidden/>
                  </w:rPr>
                  <w:fldChar w:fldCharType="begin"/>
                </w:r>
                <w:r w:rsidR="009A2FB5">
                  <w:rPr>
                    <w:noProof/>
                    <w:webHidden/>
                  </w:rPr>
                  <w:instrText xml:space="preserve"> PAGEREF _Toc204276528 \h </w:instrText>
                </w:r>
                <w:r w:rsidR="009A2FB5">
                  <w:rPr>
                    <w:noProof/>
                    <w:webHidden/>
                  </w:rPr>
                </w:r>
                <w:r w:rsidR="009A2FB5">
                  <w:rPr>
                    <w:noProof/>
                    <w:webHidden/>
                  </w:rPr>
                  <w:fldChar w:fldCharType="separate"/>
                </w:r>
                <w:r w:rsidR="00CF4C31">
                  <w:rPr>
                    <w:noProof/>
                    <w:webHidden/>
                  </w:rPr>
                  <w:t>129</w:t>
                </w:r>
                <w:r w:rsidR="009A2FB5">
                  <w:rPr>
                    <w:noProof/>
                    <w:webHidden/>
                  </w:rPr>
                  <w:fldChar w:fldCharType="end"/>
                </w:r>
              </w:hyperlink>
            </w:p>
            <w:p w14:paraId="794EEBFD"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29" w:history="1">
                <w:r w:rsidR="009A2FB5" w:rsidRPr="00E9584C">
                  <w:rPr>
                    <w:rStyle w:val="a9"/>
                    <w:rFonts w:cs="Arial"/>
                    <w:noProof/>
                  </w:rPr>
                  <w:t>12.2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Taal</w:t>
                </w:r>
                <w:r w:rsidR="009A2FB5">
                  <w:rPr>
                    <w:noProof/>
                    <w:webHidden/>
                  </w:rPr>
                  <w:tab/>
                </w:r>
                <w:r w:rsidR="009A2FB5">
                  <w:rPr>
                    <w:noProof/>
                    <w:webHidden/>
                  </w:rPr>
                  <w:fldChar w:fldCharType="begin"/>
                </w:r>
                <w:r w:rsidR="009A2FB5">
                  <w:rPr>
                    <w:noProof/>
                    <w:webHidden/>
                  </w:rPr>
                  <w:instrText xml:space="preserve"> PAGEREF _Toc204276529 \h </w:instrText>
                </w:r>
                <w:r w:rsidR="009A2FB5">
                  <w:rPr>
                    <w:noProof/>
                    <w:webHidden/>
                  </w:rPr>
                </w:r>
                <w:r w:rsidR="009A2FB5">
                  <w:rPr>
                    <w:noProof/>
                    <w:webHidden/>
                  </w:rPr>
                  <w:fldChar w:fldCharType="separate"/>
                </w:r>
                <w:r w:rsidR="00CF4C31">
                  <w:rPr>
                    <w:noProof/>
                    <w:webHidden/>
                  </w:rPr>
                  <w:t>130</w:t>
                </w:r>
                <w:r w:rsidR="009A2FB5">
                  <w:rPr>
                    <w:noProof/>
                    <w:webHidden/>
                  </w:rPr>
                  <w:fldChar w:fldCharType="end"/>
                </w:r>
              </w:hyperlink>
            </w:p>
            <w:p w14:paraId="63C03B53"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0" w:history="1">
                <w:r w:rsidR="009A2FB5" w:rsidRPr="00E9584C">
                  <w:rPr>
                    <w:rStyle w:val="a9"/>
                    <w:rFonts w:cs="Arial"/>
                    <w:noProof/>
                  </w:rPr>
                  <w:t>12.3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Afdrukinstellingen</w:t>
                </w:r>
                <w:r w:rsidR="009A2FB5">
                  <w:rPr>
                    <w:noProof/>
                    <w:webHidden/>
                  </w:rPr>
                  <w:tab/>
                </w:r>
                <w:r w:rsidR="009A2FB5">
                  <w:rPr>
                    <w:noProof/>
                    <w:webHidden/>
                  </w:rPr>
                  <w:fldChar w:fldCharType="begin"/>
                </w:r>
                <w:r w:rsidR="009A2FB5">
                  <w:rPr>
                    <w:noProof/>
                    <w:webHidden/>
                  </w:rPr>
                  <w:instrText xml:space="preserve"> PAGEREF _Toc204276530 \h </w:instrText>
                </w:r>
                <w:r w:rsidR="009A2FB5">
                  <w:rPr>
                    <w:noProof/>
                    <w:webHidden/>
                  </w:rPr>
                </w:r>
                <w:r w:rsidR="009A2FB5">
                  <w:rPr>
                    <w:noProof/>
                    <w:webHidden/>
                  </w:rPr>
                  <w:fldChar w:fldCharType="separate"/>
                </w:r>
                <w:r w:rsidR="00CF4C31">
                  <w:rPr>
                    <w:noProof/>
                    <w:webHidden/>
                  </w:rPr>
                  <w:t>130</w:t>
                </w:r>
                <w:r w:rsidR="009A2FB5">
                  <w:rPr>
                    <w:noProof/>
                    <w:webHidden/>
                  </w:rPr>
                  <w:fldChar w:fldCharType="end"/>
                </w:r>
              </w:hyperlink>
            </w:p>
            <w:p w14:paraId="60B0C714"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1" w:history="1">
                <w:r w:rsidR="009A2FB5" w:rsidRPr="00E9584C">
                  <w:rPr>
                    <w:rStyle w:val="a9"/>
                    <w:rFonts w:cs="Arial"/>
                    <w:noProof/>
                  </w:rPr>
                  <w:t>12.4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Rapportinstellingen</w:t>
                </w:r>
                <w:r w:rsidR="009A2FB5">
                  <w:rPr>
                    <w:noProof/>
                    <w:webHidden/>
                  </w:rPr>
                  <w:tab/>
                </w:r>
                <w:r w:rsidR="009A2FB5">
                  <w:rPr>
                    <w:noProof/>
                    <w:webHidden/>
                  </w:rPr>
                  <w:fldChar w:fldCharType="begin"/>
                </w:r>
                <w:r w:rsidR="009A2FB5">
                  <w:rPr>
                    <w:noProof/>
                    <w:webHidden/>
                  </w:rPr>
                  <w:instrText xml:space="preserve"> PAGEREF _Toc204276531 \h </w:instrText>
                </w:r>
                <w:r w:rsidR="009A2FB5">
                  <w:rPr>
                    <w:noProof/>
                    <w:webHidden/>
                  </w:rPr>
                </w:r>
                <w:r w:rsidR="009A2FB5">
                  <w:rPr>
                    <w:noProof/>
                    <w:webHidden/>
                  </w:rPr>
                  <w:fldChar w:fldCharType="separate"/>
                </w:r>
                <w:r w:rsidR="00CF4C31">
                  <w:rPr>
                    <w:noProof/>
                    <w:webHidden/>
                  </w:rPr>
                  <w:t>131</w:t>
                </w:r>
                <w:r w:rsidR="009A2FB5">
                  <w:rPr>
                    <w:noProof/>
                    <w:webHidden/>
                  </w:rPr>
                  <w:fldChar w:fldCharType="end"/>
                </w:r>
              </w:hyperlink>
            </w:p>
            <w:p w14:paraId="78D221A1"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2" w:history="1">
                <w:r w:rsidR="009A2FB5" w:rsidRPr="00E9584C">
                  <w:rPr>
                    <w:rStyle w:val="a9"/>
                    <w:rFonts w:cs="Arial"/>
                    <w:noProof/>
                  </w:rPr>
                  <w:t>12.5</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Pushmelding</w:t>
                </w:r>
                <w:r w:rsidR="009A2FB5">
                  <w:rPr>
                    <w:noProof/>
                    <w:webHidden/>
                  </w:rPr>
                  <w:tab/>
                </w:r>
                <w:r w:rsidR="009A2FB5">
                  <w:rPr>
                    <w:noProof/>
                    <w:webHidden/>
                  </w:rPr>
                  <w:fldChar w:fldCharType="begin"/>
                </w:r>
                <w:r w:rsidR="009A2FB5">
                  <w:rPr>
                    <w:noProof/>
                    <w:webHidden/>
                  </w:rPr>
                  <w:instrText xml:space="preserve"> PAGEREF _Toc204276532 \h </w:instrText>
                </w:r>
                <w:r w:rsidR="009A2FB5">
                  <w:rPr>
                    <w:noProof/>
                    <w:webHidden/>
                  </w:rPr>
                </w:r>
                <w:r w:rsidR="009A2FB5">
                  <w:rPr>
                    <w:noProof/>
                    <w:webHidden/>
                  </w:rPr>
                  <w:fldChar w:fldCharType="separate"/>
                </w:r>
                <w:r w:rsidR="00CF4C31">
                  <w:rPr>
                    <w:noProof/>
                    <w:webHidden/>
                  </w:rPr>
                  <w:t>132</w:t>
                </w:r>
                <w:r w:rsidR="009A2FB5">
                  <w:rPr>
                    <w:noProof/>
                    <w:webHidden/>
                  </w:rPr>
                  <w:fldChar w:fldCharType="end"/>
                </w:r>
              </w:hyperlink>
            </w:p>
            <w:p w14:paraId="306115C0"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3" w:history="1">
                <w:r w:rsidR="009A2FB5" w:rsidRPr="00E9584C">
                  <w:rPr>
                    <w:rStyle w:val="a9"/>
                    <w:rFonts w:cs="Arial"/>
                    <w:noProof/>
                  </w:rPr>
                  <w:t>12.6</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Automatische update</w:t>
                </w:r>
                <w:r w:rsidR="009A2FB5">
                  <w:rPr>
                    <w:noProof/>
                    <w:webHidden/>
                  </w:rPr>
                  <w:tab/>
                </w:r>
                <w:r w:rsidR="009A2FB5">
                  <w:rPr>
                    <w:noProof/>
                    <w:webHidden/>
                  </w:rPr>
                  <w:fldChar w:fldCharType="begin"/>
                </w:r>
                <w:r w:rsidR="009A2FB5">
                  <w:rPr>
                    <w:noProof/>
                    <w:webHidden/>
                  </w:rPr>
                  <w:instrText xml:space="preserve"> PAGEREF _Toc204276533 \h </w:instrText>
                </w:r>
                <w:r w:rsidR="009A2FB5">
                  <w:rPr>
                    <w:noProof/>
                    <w:webHidden/>
                  </w:rPr>
                </w:r>
                <w:r w:rsidR="009A2FB5">
                  <w:rPr>
                    <w:noProof/>
                    <w:webHidden/>
                  </w:rPr>
                  <w:fldChar w:fldCharType="separate"/>
                </w:r>
                <w:r w:rsidR="00CF4C31">
                  <w:rPr>
                    <w:noProof/>
                    <w:webHidden/>
                  </w:rPr>
                  <w:t>132</w:t>
                </w:r>
                <w:r w:rsidR="009A2FB5">
                  <w:rPr>
                    <w:noProof/>
                    <w:webHidden/>
                  </w:rPr>
                  <w:fldChar w:fldCharType="end"/>
                </w:r>
              </w:hyperlink>
            </w:p>
            <w:p w14:paraId="178C2EC2"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4" w:history="1">
                <w:r w:rsidR="009A2FB5" w:rsidRPr="00E9584C">
                  <w:rPr>
                    <w:rStyle w:val="a9"/>
                    <w:rFonts w:cs="Arial"/>
                    <w:noProof/>
                  </w:rPr>
                  <w:t>12.7</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ADAS-instellingen</w:t>
                </w:r>
                <w:r w:rsidR="009A2FB5">
                  <w:rPr>
                    <w:noProof/>
                    <w:webHidden/>
                  </w:rPr>
                  <w:tab/>
                </w:r>
                <w:r w:rsidR="009A2FB5">
                  <w:rPr>
                    <w:noProof/>
                    <w:webHidden/>
                  </w:rPr>
                  <w:fldChar w:fldCharType="begin"/>
                </w:r>
                <w:r w:rsidR="009A2FB5">
                  <w:rPr>
                    <w:noProof/>
                    <w:webHidden/>
                  </w:rPr>
                  <w:instrText xml:space="preserve"> PAGEREF _Toc204276534 \h </w:instrText>
                </w:r>
                <w:r w:rsidR="009A2FB5">
                  <w:rPr>
                    <w:noProof/>
                    <w:webHidden/>
                  </w:rPr>
                </w:r>
                <w:r w:rsidR="009A2FB5">
                  <w:rPr>
                    <w:noProof/>
                    <w:webHidden/>
                  </w:rPr>
                  <w:fldChar w:fldCharType="separate"/>
                </w:r>
                <w:r w:rsidR="00CF4C31">
                  <w:rPr>
                    <w:noProof/>
                    <w:webHidden/>
                  </w:rPr>
                  <w:t>133</w:t>
                </w:r>
                <w:r w:rsidR="009A2FB5">
                  <w:rPr>
                    <w:noProof/>
                    <w:webHidden/>
                  </w:rPr>
                  <w:fldChar w:fldCharType="end"/>
                </w:r>
              </w:hyperlink>
            </w:p>
            <w:p w14:paraId="77EA914E"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5" w:history="1">
                <w:r w:rsidR="009A2FB5" w:rsidRPr="00E9584C">
                  <w:rPr>
                    <w:rStyle w:val="a9"/>
                    <w:rFonts w:cs="Arial"/>
                    <w:noProof/>
                  </w:rPr>
                  <w:t>12.8</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OBFCM-upload</w:t>
                </w:r>
                <w:r w:rsidR="009A2FB5">
                  <w:rPr>
                    <w:noProof/>
                    <w:webHidden/>
                  </w:rPr>
                  <w:tab/>
                </w:r>
                <w:r w:rsidR="009A2FB5">
                  <w:rPr>
                    <w:noProof/>
                    <w:webHidden/>
                  </w:rPr>
                  <w:fldChar w:fldCharType="begin"/>
                </w:r>
                <w:r w:rsidR="009A2FB5">
                  <w:rPr>
                    <w:noProof/>
                    <w:webHidden/>
                  </w:rPr>
                  <w:instrText xml:space="preserve"> PAGEREF _Toc204276535 \h </w:instrText>
                </w:r>
                <w:r w:rsidR="009A2FB5">
                  <w:rPr>
                    <w:noProof/>
                    <w:webHidden/>
                  </w:rPr>
                </w:r>
                <w:r w:rsidR="009A2FB5">
                  <w:rPr>
                    <w:noProof/>
                    <w:webHidden/>
                  </w:rPr>
                  <w:fldChar w:fldCharType="separate"/>
                </w:r>
                <w:r w:rsidR="00CF4C31">
                  <w:rPr>
                    <w:noProof/>
                    <w:webHidden/>
                  </w:rPr>
                  <w:t>133</w:t>
                </w:r>
                <w:r w:rsidR="009A2FB5">
                  <w:rPr>
                    <w:noProof/>
                    <w:webHidden/>
                  </w:rPr>
                  <w:fldChar w:fldCharType="end"/>
                </w:r>
              </w:hyperlink>
            </w:p>
            <w:p w14:paraId="7CD54C74"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6" w:history="1">
                <w:r w:rsidR="009A2FB5" w:rsidRPr="00E9584C">
                  <w:rPr>
                    <w:rStyle w:val="a9"/>
                    <w:rFonts w:cs="Arial"/>
                    <w:noProof/>
                  </w:rPr>
                  <w:t>12.9</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Voertuiglijst</w:t>
                </w:r>
                <w:r w:rsidR="009A2FB5">
                  <w:rPr>
                    <w:noProof/>
                    <w:webHidden/>
                  </w:rPr>
                  <w:tab/>
                </w:r>
                <w:r w:rsidR="009A2FB5">
                  <w:rPr>
                    <w:noProof/>
                    <w:webHidden/>
                  </w:rPr>
                  <w:fldChar w:fldCharType="begin"/>
                </w:r>
                <w:r w:rsidR="009A2FB5">
                  <w:rPr>
                    <w:noProof/>
                    <w:webHidden/>
                  </w:rPr>
                  <w:instrText xml:space="preserve"> PAGEREF _Toc204276536 \h </w:instrText>
                </w:r>
                <w:r w:rsidR="009A2FB5">
                  <w:rPr>
                    <w:noProof/>
                    <w:webHidden/>
                  </w:rPr>
                </w:r>
                <w:r w:rsidR="009A2FB5">
                  <w:rPr>
                    <w:noProof/>
                    <w:webHidden/>
                  </w:rPr>
                  <w:fldChar w:fldCharType="separate"/>
                </w:r>
                <w:r w:rsidR="00CF4C31">
                  <w:rPr>
                    <w:noProof/>
                    <w:webHidden/>
                  </w:rPr>
                  <w:t>134</w:t>
                </w:r>
                <w:r w:rsidR="009A2FB5">
                  <w:rPr>
                    <w:noProof/>
                    <w:webHidden/>
                  </w:rPr>
                  <w:fldChar w:fldCharType="end"/>
                </w:r>
              </w:hyperlink>
            </w:p>
            <w:p w14:paraId="1DE2E65E"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7" w:history="1">
                <w:r w:rsidR="009A2FB5" w:rsidRPr="00E9584C">
                  <w:rPr>
                    <w:rStyle w:val="a9"/>
                    <w:rFonts w:cs="Arial"/>
                    <w:noProof/>
                  </w:rPr>
                  <w:t>12.10</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App-sortering</w:t>
                </w:r>
                <w:r w:rsidR="009A2FB5">
                  <w:rPr>
                    <w:noProof/>
                    <w:webHidden/>
                  </w:rPr>
                  <w:tab/>
                </w:r>
                <w:r w:rsidR="009A2FB5">
                  <w:rPr>
                    <w:noProof/>
                    <w:webHidden/>
                  </w:rPr>
                  <w:fldChar w:fldCharType="begin"/>
                </w:r>
                <w:r w:rsidR="009A2FB5">
                  <w:rPr>
                    <w:noProof/>
                    <w:webHidden/>
                  </w:rPr>
                  <w:instrText xml:space="preserve"> PAGEREF _Toc204276537 \h </w:instrText>
                </w:r>
                <w:r w:rsidR="009A2FB5">
                  <w:rPr>
                    <w:noProof/>
                    <w:webHidden/>
                  </w:rPr>
                </w:r>
                <w:r w:rsidR="009A2FB5">
                  <w:rPr>
                    <w:noProof/>
                    <w:webHidden/>
                  </w:rPr>
                  <w:fldChar w:fldCharType="separate"/>
                </w:r>
                <w:r w:rsidR="00CF4C31">
                  <w:rPr>
                    <w:noProof/>
                    <w:webHidden/>
                  </w:rPr>
                  <w:t>134</w:t>
                </w:r>
                <w:r w:rsidR="009A2FB5">
                  <w:rPr>
                    <w:noProof/>
                    <w:webHidden/>
                  </w:rPr>
                  <w:fldChar w:fldCharType="end"/>
                </w:r>
              </w:hyperlink>
            </w:p>
            <w:p w14:paraId="24AC711A"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8" w:history="1">
                <w:r w:rsidR="009A2FB5" w:rsidRPr="00E9584C">
                  <w:rPr>
                    <w:rStyle w:val="a9"/>
                    <w:rFonts w:cs="Arial"/>
                    <w:noProof/>
                  </w:rPr>
                  <w:t>12.11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Batterijtest</w:t>
                </w:r>
                <w:r w:rsidR="009A2FB5">
                  <w:rPr>
                    <w:noProof/>
                    <w:webHidden/>
                  </w:rPr>
                  <w:tab/>
                </w:r>
                <w:r w:rsidR="009A2FB5">
                  <w:rPr>
                    <w:noProof/>
                    <w:webHidden/>
                  </w:rPr>
                  <w:fldChar w:fldCharType="begin"/>
                </w:r>
                <w:r w:rsidR="009A2FB5">
                  <w:rPr>
                    <w:noProof/>
                    <w:webHidden/>
                  </w:rPr>
                  <w:instrText xml:space="preserve"> PAGEREF _Toc204276538 \h </w:instrText>
                </w:r>
                <w:r w:rsidR="009A2FB5">
                  <w:rPr>
                    <w:noProof/>
                    <w:webHidden/>
                  </w:rPr>
                </w:r>
                <w:r w:rsidR="009A2FB5">
                  <w:rPr>
                    <w:noProof/>
                    <w:webHidden/>
                  </w:rPr>
                  <w:fldChar w:fldCharType="separate"/>
                </w:r>
                <w:r w:rsidR="00CF4C31">
                  <w:rPr>
                    <w:noProof/>
                    <w:webHidden/>
                  </w:rPr>
                  <w:t>134</w:t>
                </w:r>
                <w:r w:rsidR="009A2FB5">
                  <w:rPr>
                    <w:noProof/>
                    <w:webHidden/>
                  </w:rPr>
                  <w:fldChar w:fldCharType="end"/>
                </w:r>
              </w:hyperlink>
            </w:p>
            <w:p w14:paraId="067BBAD4"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39" w:history="1">
                <w:r w:rsidR="009A2FB5" w:rsidRPr="00E9584C">
                  <w:rPr>
                    <w:rStyle w:val="a9"/>
                    <w:rFonts w:cs="Arial"/>
                    <w:noProof/>
                  </w:rPr>
                  <w:t>12.12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Land-/regiocode</w:t>
                </w:r>
                <w:r w:rsidR="009A2FB5">
                  <w:rPr>
                    <w:noProof/>
                    <w:webHidden/>
                  </w:rPr>
                  <w:tab/>
                </w:r>
                <w:r w:rsidR="009A2FB5">
                  <w:rPr>
                    <w:noProof/>
                    <w:webHidden/>
                  </w:rPr>
                  <w:fldChar w:fldCharType="begin"/>
                </w:r>
                <w:r w:rsidR="009A2FB5">
                  <w:rPr>
                    <w:noProof/>
                    <w:webHidden/>
                  </w:rPr>
                  <w:instrText xml:space="preserve"> PAGEREF _Toc204276539 \h </w:instrText>
                </w:r>
                <w:r w:rsidR="009A2FB5">
                  <w:rPr>
                    <w:noProof/>
                    <w:webHidden/>
                  </w:rPr>
                </w:r>
                <w:r w:rsidR="009A2FB5">
                  <w:rPr>
                    <w:noProof/>
                    <w:webHidden/>
                  </w:rPr>
                  <w:fldChar w:fldCharType="separate"/>
                </w:r>
                <w:r w:rsidR="00CF4C31">
                  <w:rPr>
                    <w:noProof/>
                    <w:webHidden/>
                  </w:rPr>
                  <w:t>134</w:t>
                </w:r>
                <w:r w:rsidR="009A2FB5">
                  <w:rPr>
                    <w:noProof/>
                    <w:webHidden/>
                  </w:rPr>
                  <w:fldChar w:fldCharType="end"/>
                </w:r>
              </w:hyperlink>
            </w:p>
            <w:p w14:paraId="53BB1C53"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40" w:history="1">
                <w:r w:rsidR="009A2FB5" w:rsidRPr="00E9584C">
                  <w:rPr>
                    <w:rStyle w:val="a9"/>
                    <w:rFonts w:cs="Arial"/>
                    <w:noProof/>
                  </w:rPr>
                  <w:t>12.13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Wetten en regelgeving</w:t>
                </w:r>
                <w:r w:rsidR="009A2FB5">
                  <w:rPr>
                    <w:noProof/>
                    <w:webHidden/>
                  </w:rPr>
                  <w:tab/>
                </w:r>
                <w:r w:rsidR="009A2FB5">
                  <w:rPr>
                    <w:noProof/>
                    <w:webHidden/>
                  </w:rPr>
                  <w:fldChar w:fldCharType="begin"/>
                </w:r>
                <w:r w:rsidR="009A2FB5">
                  <w:rPr>
                    <w:noProof/>
                    <w:webHidden/>
                  </w:rPr>
                  <w:instrText xml:space="preserve"> PAGEREF _Toc204276540 \h </w:instrText>
                </w:r>
                <w:r w:rsidR="009A2FB5">
                  <w:rPr>
                    <w:noProof/>
                    <w:webHidden/>
                  </w:rPr>
                </w:r>
                <w:r w:rsidR="009A2FB5">
                  <w:rPr>
                    <w:noProof/>
                    <w:webHidden/>
                  </w:rPr>
                  <w:fldChar w:fldCharType="separate"/>
                </w:r>
                <w:r w:rsidR="00CF4C31">
                  <w:rPr>
                    <w:noProof/>
                    <w:webHidden/>
                  </w:rPr>
                  <w:t>135</w:t>
                </w:r>
                <w:r w:rsidR="009A2FB5">
                  <w:rPr>
                    <w:noProof/>
                    <w:webHidden/>
                  </w:rPr>
                  <w:fldChar w:fldCharType="end"/>
                </w:r>
              </w:hyperlink>
            </w:p>
            <w:p w14:paraId="4C3A76AA"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41" w:history="1">
                <w:r w:rsidR="009A2FB5" w:rsidRPr="00E9584C">
                  <w:rPr>
                    <w:rStyle w:val="a9"/>
                    <w:rFonts w:cs="Arial"/>
                    <w:noProof/>
                  </w:rPr>
                  <w:t>12.14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Systeeminstellingen</w:t>
                </w:r>
                <w:r w:rsidR="009A2FB5">
                  <w:rPr>
                    <w:noProof/>
                    <w:webHidden/>
                  </w:rPr>
                  <w:tab/>
                </w:r>
                <w:r w:rsidR="009A2FB5">
                  <w:rPr>
                    <w:noProof/>
                    <w:webHidden/>
                  </w:rPr>
                  <w:fldChar w:fldCharType="begin"/>
                </w:r>
                <w:r w:rsidR="009A2FB5">
                  <w:rPr>
                    <w:noProof/>
                    <w:webHidden/>
                  </w:rPr>
                  <w:instrText xml:space="preserve"> PAGEREF _Toc204276541 \h </w:instrText>
                </w:r>
                <w:r w:rsidR="009A2FB5">
                  <w:rPr>
                    <w:noProof/>
                    <w:webHidden/>
                  </w:rPr>
                </w:r>
                <w:r w:rsidR="009A2FB5">
                  <w:rPr>
                    <w:noProof/>
                    <w:webHidden/>
                  </w:rPr>
                  <w:fldChar w:fldCharType="separate"/>
                </w:r>
                <w:r w:rsidR="00CF4C31">
                  <w:rPr>
                    <w:noProof/>
                    <w:webHidden/>
                  </w:rPr>
                  <w:t>135</w:t>
                </w:r>
                <w:r w:rsidR="009A2FB5">
                  <w:rPr>
                    <w:noProof/>
                    <w:webHidden/>
                  </w:rPr>
                  <w:fldChar w:fldCharType="end"/>
                </w:r>
              </w:hyperlink>
            </w:p>
            <w:p w14:paraId="79E741C7"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42" w:history="1">
                <w:r w:rsidR="009A2FB5" w:rsidRPr="00E9584C">
                  <w:rPr>
                    <w:rStyle w:val="a9"/>
                    <w:rFonts w:cs="Arial"/>
                    <w:noProof/>
                  </w:rPr>
                  <w:t>12.15</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Over</w:t>
                </w:r>
                <w:r w:rsidR="009A2FB5">
                  <w:rPr>
                    <w:noProof/>
                    <w:webHidden/>
                  </w:rPr>
                  <w:tab/>
                </w:r>
                <w:r w:rsidR="009A2FB5">
                  <w:rPr>
                    <w:noProof/>
                    <w:webHidden/>
                  </w:rPr>
                  <w:fldChar w:fldCharType="begin"/>
                </w:r>
                <w:r w:rsidR="009A2FB5">
                  <w:rPr>
                    <w:noProof/>
                    <w:webHidden/>
                  </w:rPr>
                  <w:instrText xml:space="preserve"> PAGEREF _Toc204276542 \h </w:instrText>
                </w:r>
                <w:r w:rsidR="009A2FB5">
                  <w:rPr>
                    <w:noProof/>
                    <w:webHidden/>
                  </w:rPr>
                </w:r>
                <w:r w:rsidR="009A2FB5">
                  <w:rPr>
                    <w:noProof/>
                    <w:webHidden/>
                  </w:rPr>
                  <w:fldChar w:fldCharType="separate"/>
                </w:r>
                <w:r w:rsidR="00CF4C31">
                  <w:rPr>
                    <w:noProof/>
                    <w:webHidden/>
                  </w:rPr>
                  <w:t>135</w:t>
                </w:r>
                <w:r w:rsidR="009A2FB5">
                  <w:rPr>
                    <w:noProof/>
                    <w:webHidden/>
                  </w:rPr>
                  <w:fldChar w:fldCharType="end"/>
                </w:r>
              </w:hyperlink>
            </w:p>
            <w:p w14:paraId="37D37052"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43" w:history="1">
                <w:r w:rsidR="009A2FB5" w:rsidRPr="00E9584C">
                  <w:rPr>
                    <w:rStyle w:val="a9"/>
                    <w:noProof/>
                  </w:rPr>
                  <w:t>13</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Update</w:t>
                </w:r>
                <w:r w:rsidR="009A2FB5">
                  <w:rPr>
                    <w:noProof/>
                    <w:webHidden/>
                  </w:rPr>
                  <w:tab/>
                </w:r>
                <w:r w:rsidR="009A2FB5">
                  <w:rPr>
                    <w:noProof/>
                    <w:webHidden/>
                  </w:rPr>
                  <w:fldChar w:fldCharType="begin"/>
                </w:r>
                <w:r w:rsidR="009A2FB5">
                  <w:rPr>
                    <w:noProof/>
                    <w:webHidden/>
                  </w:rPr>
                  <w:instrText xml:space="preserve"> PAGEREF _Toc204276543 \h </w:instrText>
                </w:r>
                <w:r w:rsidR="009A2FB5">
                  <w:rPr>
                    <w:noProof/>
                    <w:webHidden/>
                  </w:rPr>
                </w:r>
                <w:r w:rsidR="009A2FB5">
                  <w:rPr>
                    <w:noProof/>
                    <w:webHidden/>
                  </w:rPr>
                  <w:fldChar w:fldCharType="separate"/>
                </w:r>
                <w:r w:rsidR="00CF4C31">
                  <w:rPr>
                    <w:noProof/>
                    <w:webHidden/>
                  </w:rPr>
                  <w:t>136</w:t>
                </w:r>
                <w:r w:rsidR="009A2FB5">
                  <w:rPr>
                    <w:noProof/>
                    <w:webHidden/>
                  </w:rPr>
                  <w:fldChar w:fldCharType="end"/>
                </w:r>
              </w:hyperlink>
            </w:p>
            <w:p w14:paraId="4588CB89"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44" w:history="1">
                <w:r w:rsidR="009A2FB5" w:rsidRPr="00E9584C">
                  <w:rPr>
                    <w:rStyle w:val="a9"/>
                    <w:noProof/>
                  </w:rPr>
                  <w:t>14</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VCI-manager</w:t>
                </w:r>
                <w:r w:rsidR="009A2FB5">
                  <w:rPr>
                    <w:noProof/>
                    <w:webHidden/>
                  </w:rPr>
                  <w:tab/>
                </w:r>
                <w:r w:rsidR="009A2FB5">
                  <w:rPr>
                    <w:noProof/>
                    <w:webHidden/>
                  </w:rPr>
                  <w:fldChar w:fldCharType="begin"/>
                </w:r>
                <w:r w:rsidR="009A2FB5">
                  <w:rPr>
                    <w:noProof/>
                    <w:webHidden/>
                  </w:rPr>
                  <w:instrText xml:space="preserve"> PAGEREF _Toc204276544 \h </w:instrText>
                </w:r>
                <w:r w:rsidR="009A2FB5">
                  <w:rPr>
                    <w:noProof/>
                    <w:webHidden/>
                  </w:rPr>
                </w:r>
                <w:r w:rsidR="009A2FB5">
                  <w:rPr>
                    <w:noProof/>
                    <w:webHidden/>
                  </w:rPr>
                  <w:fldChar w:fldCharType="separate"/>
                </w:r>
                <w:r w:rsidR="00CF4C31">
                  <w:rPr>
                    <w:noProof/>
                    <w:webHidden/>
                  </w:rPr>
                  <w:t>137</w:t>
                </w:r>
                <w:r w:rsidR="009A2FB5">
                  <w:rPr>
                    <w:noProof/>
                    <w:webHidden/>
                  </w:rPr>
                  <w:fldChar w:fldCharType="end"/>
                </w:r>
              </w:hyperlink>
            </w:p>
            <w:p w14:paraId="2BF52721"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45" w:history="1">
                <w:r w:rsidR="009A2FB5" w:rsidRPr="00E9584C">
                  <w:rPr>
                    <w:rStyle w:val="a9"/>
                    <w:rFonts w:cs="Arial"/>
                    <w:noProof/>
                  </w:rPr>
                  <w:t>14.1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Wi-Fi-verbinding</w:t>
                </w:r>
                <w:r w:rsidR="009A2FB5">
                  <w:rPr>
                    <w:noProof/>
                    <w:webHidden/>
                  </w:rPr>
                  <w:tab/>
                </w:r>
                <w:r w:rsidR="009A2FB5">
                  <w:rPr>
                    <w:noProof/>
                    <w:webHidden/>
                  </w:rPr>
                  <w:fldChar w:fldCharType="begin"/>
                </w:r>
                <w:r w:rsidR="009A2FB5">
                  <w:rPr>
                    <w:noProof/>
                    <w:webHidden/>
                  </w:rPr>
                  <w:instrText xml:space="preserve"> PAGEREF _Toc204276545 \h </w:instrText>
                </w:r>
                <w:r w:rsidR="009A2FB5">
                  <w:rPr>
                    <w:noProof/>
                    <w:webHidden/>
                  </w:rPr>
                </w:r>
                <w:r w:rsidR="009A2FB5">
                  <w:rPr>
                    <w:noProof/>
                    <w:webHidden/>
                  </w:rPr>
                  <w:fldChar w:fldCharType="separate"/>
                </w:r>
                <w:r w:rsidR="00CF4C31">
                  <w:rPr>
                    <w:noProof/>
                    <w:webHidden/>
                  </w:rPr>
                  <w:t>138</w:t>
                </w:r>
                <w:r w:rsidR="009A2FB5">
                  <w:rPr>
                    <w:noProof/>
                    <w:webHidden/>
                  </w:rPr>
                  <w:fldChar w:fldCharType="end"/>
                </w:r>
              </w:hyperlink>
            </w:p>
            <w:p w14:paraId="76EAE717"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46" w:history="1">
                <w:r w:rsidR="009A2FB5" w:rsidRPr="00E9584C">
                  <w:rPr>
                    <w:rStyle w:val="a9"/>
                    <w:rFonts w:cs="Arial"/>
                    <w:noProof/>
                  </w:rPr>
                  <w:t>14.2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VCI Bluetooth-koppeling</w:t>
                </w:r>
                <w:r w:rsidR="009A2FB5">
                  <w:rPr>
                    <w:noProof/>
                    <w:webHidden/>
                  </w:rPr>
                  <w:tab/>
                </w:r>
                <w:r w:rsidR="009A2FB5">
                  <w:rPr>
                    <w:noProof/>
                    <w:webHidden/>
                  </w:rPr>
                  <w:fldChar w:fldCharType="begin"/>
                </w:r>
                <w:r w:rsidR="009A2FB5">
                  <w:rPr>
                    <w:noProof/>
                    <w:webHidden/>
                  </w:rPr>
                  <w:instrText xml:space="preserve"> PAGEREF _Toc204276546 \h </w:instrText>
                </w:r>
                <w:r w:rsidR="009A2FB5">
                  <w:rPr>
                    <w:noProof/>
                    <w:webHidden/>
                  </w:rPr>
                </w:r>
                <w:r w:rsidR="009A2FB5">
                  <w:rPr>
                    <w:noProof/>
                    <w:webHidden/>
                  </w:rPr>
                  <w:fldChar w:fldCharType="separate"/>
                </w:r>
                <w:r w:rsidR="00CF4C31">
                  <w:rPr>
                    <w:noProof/>
                    <w:webHidden/>
                  </w:rPr>
                  <w:t>138</w:t>
                </w:r>
                <w:r w:rsidR="009A2FB5">
                  <w:rPr>
                    <w:noProof/>
                    <w:webHidden/>
                  </w:rPr>
                  <w:fldChar w:fldCharType="end"/>
                </w:r>
              </w:hyperlink>
            </w:p>
            <w:p w14:paraId="2CB04FD9"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47" w:history="1">
                <w:r w:rsidR="009A2FB5" w:rsidRPr="00E9584C">
                  <w:rPr>
                    <w:rStyle w:val="a9"/>
                    <w:rFonts w:cs="Arial"/>
                    <w:noProof/>
                  </w:rPr>
                  <w:t>14.3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BAS Bluetooth-koppeling</w:t>
                </w:r>
                <w:r w:rsidR="009A2FB5">
                  <w:rPr>
                    <w:noProof/>
                    <w:webHidden/>
                  </w:rPr>
                  <w:tab/>
                </w:r>
                <w:r w:rsidR="009A2FB5">
                  <w:rPr>
                    <w:noProof/>
                    <w:webHidden/>
                  </w:rPr>
                  <w:fldChar w:fldCharType="begin"/>
                </w:r>
                <w:r w:rsidR="009A2FB5">
                  <w:rPr>
                    <w:noProof/>
                    <w:webHidden/>
                  </w:rPr>
                  <w:instrText xml:space="preserve"> PAGEREF _Toc204276547 \h </w:instrText>
                </w:r>
                <w:r w:rsidR="009A2FB5">
                  <w:rPr>
                    <w:noProof/>
                    <w:webHidden/>
                  </w:rPr>
                </w:r>
                <w:r w:rsidR="009A2FB5">
                  <w:rPr>
                    <w:noProof/>
                    <w:webHidden/>
                  </w:rPr>
                  <w:fldChar w:fldCharType="separate"/>
                </w:r>
                <w:r w:rsidR="00CF4C31">
                  <w:rPr>
                    <w:noProof/>
                    <w:webHidden/>
                  </w:rPr>
                  <w:t>139</w:t>
                </w:r>
                <w:r w:rsidR="009A2FB5">
                  <w:rPr>
                    <w:noProof/>
                    <w:webHidden/>
                  </w:rPr>
                  <w:fldChar w:fldCharType="end"/>
                </w:r>
              </w:hyperlink>
            </w:p>
            <w:p w14:paraId="02F4004B"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48" w:history="1">
                <w:r w:rsidR="009A2FB5" w:rsidRPr="00E9584C">
                  <w:rPr>
                    <w:rStyle w:val="a9"/>
                    <w:rFonts w:cs="Arial"/>
                    <w:noProof/>
                  </w:rPr>
                  <w:t>14.4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VCI-update</w:t>
                </w:r>
                <w:r w:rsidR="009A2FB5">
                  <w:rPr>
                    <w:noProof/>
                    <w:webHidden/>
                  </w:rPr>
                  <w:tab/>
                </w:r>
                <w:r w:rsidR="009A2FB5">
                  <w:rPr>
                    <w:noProof/>
                    <w:webHidden/>
                  </w:rPr>
                  <w:fldChar w:fldCharType="begin"/>
                </w:r>
                <w:r w:rsidR="009A2FB5">
                  <w:rPr>
                    <w:noProof/>
                    <w:webHidden/>
                  </w:rPr>
                  <w:instrText xml:space="preserve"> PAGEREF _Toc204276548 \h </w:instrText>
                </w:r>
                <w:r w:rsidR="009A2FB5">
                  <w:rPr>
                    <w:noProof/>
                    <w:webHidden/>
                  </w:rPr>
                </w:r>
                <w:r w:rsidR="009A2FB5">
                  <w:rPr>
                    <w:noProof/>
                    <w:webHidden/>
                  </w:rPr>
                  <w:fldChar w:fldCharType="separate"/>
                </w:r>
                <w:r w:rsidR="00CF4C31">
                  <w:rPr>
                    <w:noProof/>
                    <w:webHidden/>
                  </w:rPr>
                  <w:t>140</w:t>
                </w:r>
                <w:r w:rsidR="009A2FB5">
                  <w:rPr>
                    <w:noProof/>
                    <w:webHidden/>
                  </w:rPr>
                  <w:fldChar w:fldCharType="end"/>
                </w:r>
              </w:hyperlink>
            </w:p>
            <w:p w14:paraId="65BBE328"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49" w:history="1">
                <w:r w:rsidR="009A2FB5" w:rsidRPr="00E9584C">
                  <w:rPr>
                    <w:rStyle w:val="a9"/>
                    <w:rFonts w:cs="Arial"/>
                    <w:noProof/>
                  </w:rPr>
                  <w:t>14.5</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BAS-update</w:t>
                </w:r>
                <w:r w:rsidR="009A2FB5">
                  <w:rPr>
                    <w:noProof/>
                    <w:webHidden/>
                  </w:rPr>
                  <w:tab/>
                </w:r>
                <w:r w:rsidR="009A2FB5">
                  <w:rPr>
                    <w:noProof/>
                    <w:webHidden/>
                  </w:rPr>
                  <w:fldChar w:fldCharType="begin"/>
                </w:r>
                <w:r w:rsidR="009A2FB5">
                  <w:rPr>
                    <w:noProof/>
                    <w:webHidden/>
                  </w:rPr>
                  <w:instrText xml:space="preserve"> PAGEREF _Toc204276549 \h </w:instrText>
                </w:r>
                <w:r w:rsidR="009A2FB5">
                  <w:rPr>
                    <w:noProof/>
                    <w:webHidden/>
                  </w:rPr>
                </w:r>
                <w:r w:rsidR="009A2FB5">
                  <w:rPr>
                    <w:noProof/>
                    <w:webHidden/>
                  </w:rPr>
                  <w:fldChar w:fldCharType="separate"/>
                </w:r>
                <w:r w:rsidR="00CF4C31">
                  <w:rPr>
                    <w:noProof/>
                    <w:webHidden/>
                  </w:rPr>
                  <w:t>140</w:t>
                </w:r>
                <w:r w:rsidR="009A2FB5">
                  <w:rPr>
                    <w:noProof/>
                    <w:webHidden/>
                  </w:rPr>
                  <w:fldChar w:fldCharType="end"/>
                </w:r>
              </w:hyperlink>
            </w:p>
            <w:p w14:paraId="74067249"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50" w:history="1">
                <w:r w:rsidR="009A2FB5" w:rsidRPr="00E9584C">
                  <w:rPr>
                    <w:rStyle w:val="a9"/>
                    <w:noProof/>
                  </w:rPr>
                  <w:t>15</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Draagbare hellingsmeter</w:t>
                </w:r>
                <w:r w:rsidR="009A2FB5">
                  <w:rPr>
                    <w:noProof/>
                    <w:webHidden/>
                  </w:rPr>
                  <w:tab/>
                </w:r>
                <w:r w:rsidR="009A2FB5">
                  <w:rPr>
                    <w:noProof/>
                    <w:webHidden/>
                  </w:rPr>
                  <w:fldChar w:fldCharType="begin"/>
                </w:r>
                <w:r w:rsidR="009A2FB5">
                  <w:rPr>
                    <w:noProof/>
                    <w:webHidden/>
                  </w:rPr>
                  <w:instrText xml:space="preserve"> PAGEREF _Toc204276550 \h </w:instrText>
                </w:r>
                <w:r w:rsidR="009A2FB5">
                  <w:rPr>
                    <w:noProof/>
                    <w:webHidden/>
                  </w:rPr>
                </w:r>
                <w:r w:rsidR="009A2FB5">
                  <w:rPr>
                    <w:noProof/>
                    <w:webHidden/>
                  </w:rPr>
                  <w:fldChar w:fldCharType="separate"/>
                </w:r>
                <w:r w:rsidR="00CF4C31">
                  <w:rPr>
                    <w:noProof/>
                    <w:webHidden/>
                  </w:rPr>
                  <w:t>142</w:t>
                </w:r>
                <w:r w:rsidR="009A2FB5">
                  <w:rPr>
                    <w:noProof/>
                    <w:webHidden/>
                  </w:rPr>
                  <w:fldChar w:fldCharType="end"/>
                </w:r>
              </w:hyperlink>
            </w:p>
            <w:p w14:paraId="365B5BEC"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51" w:history="1">
                <w:r w:rsidR="009A2FB5" w:rsidRPr="00E9584C">
                  <w:rPr>
                    <w:rStyle w:val="a9"/>
                    <w:noProof/>
                  </w:rPr>
                  <w:t>16</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Ondersteuning</w:t>
                </w:r>
                <w:r w:rsidR="009A2FB5">
                  <w:rPr>
                    <w:noProof/>
                    <w:webHidden/>
                  </w:rPr>
                  <w:tab/>
                </w:r>
                <w:r w:rsidR="009A2FB5">
                  <w:rPr>
                    <w:noProof/>
                    <w:webHidden/>
                  </w:rPr>
                  <w:fldChar w:fldCharType="begin"/>
                </w:r>
                <w:r w:rsidR="009A2FB5">
                  <w:rPr>
                    <w:noProof/>
                    <w:webHidden/>
                  </w:rPr>
                  <w:instrText xml:space="preserve"> PAGEREF _Toc204276551 \h </w:instrText>
                </w:r>
                <w:r w:rsidR="009A2FB5">
                  <w:rPr>
                    <w:noProof/>
                    <w:webHidden/>
                  </w:rPr>
                </w:r>
                <w:r w:rsidR="009A2FB5">
                  <w:rPr>
                    <w:noProof/>
                    <w:webHidden/>
                  </w:rPr>
                  <w:fldChar w:fldCharType="separate"/>
                </w:r>
                <w:r w:rsidR="00CF4C31">
                  <w:rPr>
                    <w:noProof/>
                    <w:webHidden/>
                  </w:rPr>
                  <w:t>144</w:t>
                </w:r>
                <w:r w:rsidR="009A2FB5">
                  <w:rPr>
                    <w:noProof/>
                    <w:webHidden/>
                  </w:rPr>
                  <w:fldChar w:fldCharType="end"/>
                </w:r>
              </w:hyperlink>
            </w:p>
            <w:p w14:paraId="69E23AE2"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52" w:history="1">
                <w:r w:rsidR="009A2FB5" w:rsidRPr="00E9584C">
                  <w:rPr>
                    <w:rStyle w:val="a9"/>
                    <w:rFonts w:cs="Arial"/>
                    <w:noProof/>
                  </w:rPr>
                  <w:t>16.1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Ondersteuningsschermindeling</w:t>
                </w:r>
                <w:r w:rsidR="009A2FB5">
                  <w:rPr>
                    <w:noProof/>
                    <w:webHidden/>
                  </w:rPr>
                  <w:tab/>
                </w:r>
                <w:r w:rsidR="009A2FB5">
                  <w:rPr>
                    <w:noProof/>
                    <w:webHidden/>
                  </w:rPr>
                  <w:fldChar w:fldCharType="begin"/>
                </w:r>
                <w:r w:rsidR="009A2FB5">
                  <w:rPr>
                    <w:noProof/>
                    <w:webHidden/>
                  </w:rPr>
                  <w:instrText xml:space="preserve"> PAGEREF _Toc204276552 \h </w:instrText>
                </w:r>
                <w:r w:rsidR="009A2FB5">
                  <w:rPr>
                    <w:noProof/>
                    <w:webHidden/>
                  </w:rPr>
                </w:r>
                <w:r w:rsidR="009A2FB5">
                  <w:rPr>
                    <w:noProof/>
                    <w:webHidden/>
                  </w:rPr>
                  <w:fldChar w:fldCharType="separate"/>
                </w:r>
                <w:r w:rsidR="00CF4C31">
                  <w:rPr>
                    <w:noProof/>
                    <w:webHidden/>
                  </w:rPr>
                  <w:t>144</w:t>
                </w:r>
                <w:r w:rsidR="009A2FB5">
                  <w:rPr>
                    <w:noProof/>
                    <w:webHidden/>
                  </w:rPr>
                  <w:fldChar w:fldCharType="end"/>
                </w:r>
              </w:hyperlink>
            </w:p>
            <w:p w14:paraId="26F9DB40"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53" w:history="1">
                <w:r w:rsidR="009A2FB5" w:rsidRPr="00E9584C">
                  <w:rPr>
                    <w:rStyle w:val="a9"/>
                    <w:rFonts w:cs="Arial"/>
                    <w:noProof/>
                  </w:rPr>
                  <w:t>16.2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Mijn Rekening</w:t>
                </w:r>
                <w:r w:rsidR="009A2FB5">
                  <w:rPr>
                    <w:noProof/>
                    <w:webHidden/>
                  </w:rPr>
                  <w:tab/>
                </w:r>
                <w:r w:rsidR="009A2FB5">
                  <w:rPr>
                    <w:noProof/>
                    <w:webHidden/>
                  </w:rPr>
                  <w:fldChar w:fldCharType="begin"/>
                </w:r>
                <w:r w:rsidR="009A2FB5">
                  <w:rPr>
                    <w:noProof/>
                    <w:webHidden/>
                  </w:rPr>
                  <w:instrText xml:space="preserve"> PAGEREF _Toc204276553 \h </w:instrText>
                </w:r>
                <w:r w:rsidR="009A2FB5">
                  <w:rPr>
                    <w:noProof/>
                    <w:webHidden/>
                  </w:rPr>
                </w:r>
                <w:r w:rsidR="009A2FB5">
                  <w:rPr>
                    <w:noProof/>
                    <w:webHidden/>
                  </w:rPr>
                  <w:fldChar w:fldCharType="separate"/>
                </w:r>
                <w:r w:rsidR="00CF4C31">
                  <w:rPr>
                    <w:noProof/>
                    <w:webHidden/>
                  </w:rPr>
                  <w:t>144</w:t>
                </w:r>
                <w:r w:rsidR="009A2FB5">
                  <w:rPr>
                    <w:noProof/>
                    <w:webHidden/>
                  </w:rPr>
                  <w:fldChar w:fldCharType="end"/>
                </w:r>
              </w:hyperlink>
            </w:p>
            <w:p w14:paraId="5A5CF659"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54" w:history="1">
                <w:r w:rsidR="009A2FB5" w:rsidRPr="00E9584C">
                  <w:rPr>
                    <w:rStyle w:val="a9"/>
                    <w:rFonts w:cs="Arial"/>
                    <w:noProof/>
                  </w:rPr>
                  <w:t>16.3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Opleiding</w:t>
                </w:r>
                <w:r w:rsidR="009A2FB5">
                  <w:rPr>
                    <w:noProof/>
                    <w:webHidden/>
                  </w:rPr>
                  <w:tab/>
                </w:r>
                <w:r w:rsidR="009A2FB5">
                  <w:rPr>
                    <w:noProof/>
                    <w:webHidden/>
                  </w:rPr>
                  <w:fldChar w:fldCharType="begin"/>
                </w:r>
                <w:r w:rsidR="009A2FB5">
                  <w:rPr>
                    <w:noProof/>
                    <w:webHidden/>
                  </w:rPr>
                  <w:instrText xml:space="preserve"> PAGEREF _Toc204276554 \h </w:instrText>
                </w:r>
                <w:r w:rsidR="009A2FB5">
                  <w:rPr>
                    <w:noProof/>
                    <w:webHidden/>
                  </w:rPr>
                </w:r>
                <w:r w:rsidR="009A2FB5">
                  <w:rPr>
                    <w:noProof/>
                    <w:webHidden/>
                  </w:rPr>
                  <w:fldChar w:fldCharType="separate"/>
                </w:r>
                <w:r w:rsidR="00CF4C31">
                  <w:rPr>
                    <w:noProof/>
                    <w:webHidden/>
                  </w:rPr>
                  <w:t>145</w:t>
                </w:r>
                <w:r w:rsidR="009A2FB5">
                  <w:rPr>
                    <w:noProof/>
                    <w:webHidden/>
                  </w:rPr>
                  <w:fldChar w:fldCharType="end"/>
                </w:r>
              </w:hyperlink>
            </w:p>
            <w:p w14:paraId="3B6394D7"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55" w:history="1">
                <w:r w:rsidR="009A2FB5" w:rsidRPr="00E9584C">
                  <w:rPr>
                    <w:rStyle w:val="a9"/>
                    <w:rFonts w:cs="Arial"/>
                    <w:noProof/>
                  </w:rPr>
                  <w:t>16.4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Gegevensregistratie</w:t>
                </w:r>
                <w:r w:rsidR="009A2FB5">
                  <w:rPr>
                    <w:noProof/>
                    <w:webHidden/>
                  </w:rPr>
                  <w:tab/>
                </w:r>
                <w:r w:rsidR="009A2FB5">
                  <w:rPr>
                    <w:noProof/>
                    <w:webHidden/>
                  </w:rPr>
                  <w:fldChar w:fldCharType="begin"/>
                </w:r>
                <w:r w:rsidR="009A2FB5">
                  <w:rPr>
                    <w:noProof/>
                    <w:webHidden/>
                  </w:rPr>
                  <w:instrText xml:space="preserve"> PAGEREF _Toc204276555 \h </w:instrText>
                </w:r>
                <w:r w:rsidR="009A2FB5">
                  <w:rPr>
                    <w:noProof/>
                    <w:webHidden/>
                  </w:rPr>
                </w:r>
                <w:r w:rsidR="009A2FB5">
                  <w:rPr>
                    <w:noProof/>
                    <w:webHidden/>
                  </w:rPr>
                  <w:fldChar w:fldCharType="separate"/>
                </w:r>
                <w:r w:rsidR="00CF4C31">
                  <w:rPr>
                    <w:noProof/>
                    <w:webHidden/>
                  </w:rPr>
                  <w:t>145</w:t>
                </w:r>
                <w:r w:rsidR="009A2FB5">
                  <w:rPr>
                    <w:noProof/>
                    <w:webHidden/>
                  </w:rPr>
                  <w:fldChar w:fldCharType="end"/>
                </w:r>
              </w:hyperlink>
            </w:p>
            <w:p w14:paraId="7651D425"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56" w:history="1">
                <w:r w:rsidR="009A2FB5" w:rsidRPr="00E9584C">
                  <w:rPr>
                    <w:rStyle w:val="a9"/>
                    <w:rFonts w:cs="Arial"/>
                    <w:noProof/>
                  </w:rPr>
                  <w:t>16.5</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Veelgestelde vragen</w:t>
                </w:r>
                <w:r w:rsidR="009A2FB5">
                  <w:rPr>
                    <w:noProof/>
                    <w:webHidden/>
                  </w:rPr>
                  <w:tab/>
                </w:r>
                <w:r w:rsidR="009A2FB5">
                  <w:rPr>
                    <w:noProof/>
                    <w:webHidden/>
                  </w:rPr>
                  <w:fldChar w:fldCharType="begin"/>
                </w:r>
                <w:r w:rsidR="009A2FB5">
                  <w:rPr>
                    <w:noProof/>
                    <w:webHidden/>
                  </w:rPr>
                  <w:instrText xml:space="preserve"> PAGEREF _Toc204276556 \h </w:instrText>
                </w:r>
                <w:r w:rsidR="009A2FB5">
                  <w:rPr>
                    <w:noProof/>
                    <w:webHidden/>
                  </w:rPr>
                </w:r>
                <w:r w:rsidR="009A2FB5">
                  <w:rPr>
                    <w:noProof/>
                    <w:webHidden/>
                  </w:rPr>
                  <w:fldChar w:fldCharType="separate"/>
                </w:r>
                <w:r w:rsidR="00CF4C31">
                  <w:rPr>
                    <w:noProof/>
                    <w:webHidden/>
                  </w:rPr>
                  <w:t>145</w:t>
                </w:r>
                <w:r w:rsidR="009A2FB5">
                  <w:rPr>
                    <w:noProof/>
                    <w:webHidden/>
                  </w:rPr>
                  <w:fldChar w:fldCharType="end"/>
                </w:r>
              </w:hyperlink>
            </w:p>
            <w:p w14:paraId="3C4479B1"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57" w:history="1">
                <w:r w:rsidR="009A2FB5" w:rsidRPr="00E9584C">
                  <w:rPr>
                    <w:rStyle w:val="a9"/>
                    <w:noProof/>
                  </w:rPr>
                  <w:t>17</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MaxiViewer</w:t>
                </w:r>
                <w:r w:rsidR="009A2FB5">
                  <w:rPr>
                    <w:noProof/>
                    <w:webHidden/>
                  </w:rPr>
                  <w:tab/>
                </w:r>
                <w:r w:rsidR="009A2FB5">
                  <w:rPr>
                    <w:noProof/>
                    <w:webHidden/>
                  </w:rPr>
                  <w:fldChar w:fldCharType="begin"/>
                </w:r>
                <w:r w:rsidR="009A2FB5">
                  <w:rPr>
                    <w:noProof/>
                    <w:webHidden/>
                  </w:rPr>
                  <w:instrText xml:space="preserve"> PAGEREF _Toc204276557 \h </w:instrText>
                </w:r>
                <w:r w:rsidR="009A2FB5">
                  <w:rPr>
                    <w:noProof/>
                    <w:webHidden/>
                  </w:rPr>
                </w:r>
                <w:r w:rsidR="009A2FB5">
                  <w:rPr>
                    <w:noProof/>
                    <w:webHidden/>
                  </w:rPr>
                  <w:fldChar w:fldCharType="separate"/>
                </w:r>
                <w:r w:rsidR="00CF4C31">
                  <w:rPr>
                    <w:noProof/>
                    <w:webHidden/>
                  </w:rPr>
                  <w:t>147</w:t>
                </w:r>
                <w:r w:rsidR="009A2FB5">
                  <w:rPr>
                    <w:noProof/>
                    <w:webHidden/>
                  </w:rPr>
                  <w:fldChar w:fldCharType="end"/>
                </w:r>
              </w:hyperlink>
            </w:p>
            <w:p w14:paraId="29FD44A8"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58" w:history="1">
                <w:r w:rsidR="009A2FB5" w:rsidRPr="00E9584C">
                  <w:rPr>
                    <w:rStyle w:val="a9"/>
                    <w:noProof/>
                  </w:rPr>
                  <w:t>18</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Digitale Inspectie</w:t>
                </w:r>
                <w:r w:rsidR="009A2FB5">
                  <w:rPr>
                    <w:noProof/>
                    <w:webHidden/>
                  </w:rPr>
                  <w:tab/>
                </w:r>
                <w:r w:rsidR="009A2FB5">
                  <w:rPr>
                    <w:noProof/>
                    <w:webHidden/>
                  </w:rPr>
                  <w:fldChar w:fldCharType="begin"/>
                </w:r>
                <w:r w:rsidR="009A2FB5">
                  <w:rPr>
                    <w:noProof/>
                    <w:webHidden/>
                  </w:rPr>
                  <w:instrText xml:space="preserve"> PAGEREF _Toc204276558 \h </w:instrText>
                </w:r>
                <w:r w:rsidR="009A2FB5">
                  <w:rPr>
                    <w:noProof/>
                    <w:webHidden/>
                  </w:rPr>
                </w:r>
                <w:r w:rsidR="009A2FB5">
                  <w:rPr>
                    <w:noProof/>
                    <w:webHidden/>
                  </w:rPr>
                  <w:fldChar w:fldCharType="separate"/>
                </w:r>
                <w:r w:rsidR="00CF4C31">
                  <w:rPr>
                    <w:noProof/>
                    <w:webHidden/>
                  </w:rPr>
                  <w:t>150</w:t>
                </w:r>
                <w:r w:rsidR="009A2FB5">
                  <w:rPr>
                    <w:noProof/>
                    <w:webHidden/>
                  </w:rPr>
                  <w:fldChar w:fldCharType="end"/>
                </w:r>
              </w:hyperlink>
            </w:p>
            <w:p w14:paraId="743FB433"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59" w:history="1">
                <w:r w:rsidR="009A2FB5" w:rsidRPr="00E9584C">
                  <w:rPr>
                    <w:rStyle w:val="a9"/>
                    <w:noProof/>
                  </w:rPr>
                  <w:t>19</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Online linkjes</w:t>
                </w:r>
                <w:r w:rsidR="009A2FB5">
                  <w:rPr>
                    <w:noProof/>
                    <w:webHidden/>
                  </w:rPr>
                  <w:tab/>
                </w:r>
                <w:r w:rsidR="009A2FB5">
                  <w:rPr>
                    <w:noProof/>
                    <w:webHidden/>
                  </w:rPr>
                  <w:fldChar w:fldCharType="begin"/>
                </w:r>
                <w:r w:rsidR="009A2FB5">
                  <w:rPr>
                    <w:noProof/>
                    <w:webHidden/>
                  </w:rPr>
                  <w:instrText xml:space="preserve"> PAGEREF _Toc204276559 \h </w:instrText>
                </w:r>
                <w:r w:rsidR="009A2FB5">
                  <w:rPr>
                    <w:noProof/>
                    <w:webHidden/>
                  </w:rPr>
                </w:r>
                <w:r w:rsidR="009A2FB5">
                  <w:rPr>
                    <w:noProof/>
                    <w:webHidden/>
                  </w:rPr>
                  <w:fldChar w:fldCharType="separate"/>
                </w:r>
                <w:r w:rsidR="00CF4C31">
                  <w:rPr>
                    <w:noProof/>
                    <w:webHidden/>
                  </w:rPr>
                  <w:t>151</w:t>
                </w:r>
                <w:r w:rsidR="009A2FB5">
                  <w:rPr>
                    <w:noProof/>
                    <w:webHidden/>
                  </w:rPr>
                  <w:fldChar w:fldCharType="end"/>
                </w:r>
              </w:hyperlink>
            </w:p>
            <w:p w14:paraId="4AF0FA31"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60" w:history="1">
                <w:r w:rsidR="009A2FB5" w:rsidRPr="00E9584C">
                  <w:rPr>
                    <w:rStyle w:val="a9"/>
                    <w:noProof/>
                  </w:rPr>
                  <w:t>20</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Bureau op afstand</w:t>
                </w:r>
                <w:r w:rsidR="009A2FB5">
                  <w:rPr>
                    <w:noProof/>
                    <w:webHidden/>
                  </w:rPr>
                  <w:tab/>
                </w:r>
                <w:r w:rsidR="009A2FB5">
                  <w:rPr>
                    <w:noProof/>
                    <w:webHidden/>
                  </w:rPr>
                  <w:fldChar w:fldCharType="begin"/>
                </w:r>
                <w:r w:rsidR="009A2FB5">
                  <w:rPr>
                    <w:noProof/>
                    <w:webHidden/>
                  </w:rPr>
                  <w:instrText xml:space="preserve"> PAGEREF _Toc204276560 \h </w:instrText>
                </w:r>
                <w:r w:rsidR="009A2FB5">
                  <w:rPr>
                    <w:noProof/>
                    <w:webHidden/>
                  </w:rPr>
                </w:r>
                <w:r w:rsidR="009A2FB5">
                  <w:rPr>
                    <w:noProof/>
                    <w:webHidden/>
                  </w:rPr>
                  <w:fldChar w:fldCharType="separate"/>
                </w:r>
                <w:r w:rsidR="00CF4C31">
                  <w:rPr>
                    <w:noProof/>
                    <w:webHidden/>
                  </w:rPr>
                  <w:t>152</w:t>
                </w:r>
                <w:r w:rsidR="009A2FB5">
                  <w:rPr>
                    <w:noProof/>
                    <w:webHidden/>
                  </w:rPr>
                  <w:fldChar w:fldCharType="end"/>
                </w:r>
              </w:hyperlink>
            </w:p>
            <w:p w14:paraId="19BB18C6"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61" w:history="1">
                <w:r w:rsidR="009A2FB5" w:rsidRPr="00E9584C">
                  <w:rPr>
                    <w:rStyle w:val="a9"/>
                    <w:noProof/>
                  </w:rPr>
                  <w:t>21</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Gebruikersfeedback</w:t>
                </w:r>
                <w:r w:rsidR="009A2FB5">
                  <w:rPr>
                    <w:noProof/>
                    <w:webHidden/>
                  </w:rPr>
                  <w:tab/>
                </w:r>
                <w:r w:rsidR="009A2FB5">
                  <w:rPr>
                    <w:noProof/>
                    <w:webHidden/>
                  </w:rPr>
                  <w:fldChar w:fldCharType="begin"/>
                </w:r>
                <w:r w:rsidR="009A2FB5">
                  <w:rPr>
                    <w:noProof/>
                    <w:webHidden/>
                  </w:rPr>
                  <w:instrText xml:space="preserve"> PAGEREF _Toc204276561 \h </w:instrText>
                </w:r>
                <w:r w:rsidR="009A2FB5">
                  <w:rPr>
                    <w:noProof/>
                    <w:webHidden/>
                  </w:rPr>
                </w:r>
                <w:r w:rsidR="009A2FB5">
                  <w:rPr>
                    <w:noProof/>
                    <w:webHidden/>
                  </w:rPr>
                  <w:fldChar w:fldCharType="separate"/>
                </w:r>
                <w:r w:rsidR="00CF4C31">
                  <w:rPr>
                    <w:noProof/>
                    <w:webHidden/>
                  </w:rPr>
                  <w:t>154</w:t>
                </w:r>
                <w:r w:rsidR="009A2FB5">
                  <w:rPr>
                    <w:noProof/>
                    <w:webHidden/>
                  </w:rPr>
                  <w:fldChar w:fldCharType="end"/>
                </w:r>
              </w:hyperlink>
            </w:p>
            <w:p w14:paraId="39B217C8"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62" w:history="1">
                <w:r w:rsidR="009A2FB5" w:rsidRPr="00E9584C">
                  <w:rPr>
                    <w:rStyle w:val="a9"/>
                    <w:noProof/>
                  </w:rPr>
                  <w:t>22</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Autel Gebruikerscentrum</w:t>
                </w:r>
                <w:r w:rsidR="009A2FB5">
                  <w:rPr>
                    <w:noProof/>
                    <w:webHidden/>
                  </w:rPr>
                  <w:tab/>
                </w:r>
                <w:r w:rsidR="009A2FB5">
                  <w:rPr>
                    <w:noProof/>
                    <w:webHidden/>
                  </w:rPr>
                  <w:fldChar w:fldCharType="begin"/>
                </w:r>
                <w:r w:rsidR="009A2FB5">
                  <w:rPr>
                    <w:noProof/>
                    <w:webHidden/>
                  </w:rPr>
                  <w:instrText xml:space="preserve"> PAGEREF _Toc204276562 \h </w:instrText>
                </w:r>
                <w:r w:rsidR="009A2FB5">
                  <w:rPr>
                    <w:noProof/>
                    <w:webHidden/>
                  </w:rPr>
                </w:r>
                <w:r w:rsidR="009A2FB5">
                  <w:rPr>
                    <w:noProof/>
                    <w:webHidden/>
                  </w:rPr>
                  <w:fldChar w:fldCharType="separate"/>
                </w:r>
                <w:r w:rsidR="00CF4C31">
                  <w:rPr>
                    <w:noProof/>
                    <w:webHidden/>
                  </w:rPr>
                  <w:t>155</w:t>
                </w:r>
                <w:r w:rsidR="009A2FB5">
                  <w:rPr>
                    <w:noProof/>
                    <w:webHidden/>
                  </w:rPr>
                  <w:fldChar w:fldCharType="end"/>
                </w:r>
              </w:hyperlink>
            </w:p>
            <w:p w14:paraId="004721D0"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63" w:history="1">
                <w:r w:rsidR="009A2FB5" w:rsidRPr="00E9584C">
                  <w:rPr>
                    <w:rStyle w:val="a9"/>
                    <w:noProof/>
                  </w:rPr>
                  <w:t>23</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Onderhoud en service</w:t>
                </w:r>
                <w:r w:rsidR="009A2FB5">
                  <w:rPr>
                    <w:noProof/>
                    <w:webHidden/>
                  </w:rPr>
                  <w:tab/>
                </w:r>
                <w:r w:rsidR="009A2FB5">
                  <w:rPr>
                    <w:noProof/>
                    <w:webHidden/>
                  </w:rPr>
                  <w:fldChar w:fldCharType="begin"/>
                </w:r>
                <w:r w:rsidR="009A2FB5">
                  <w:rPr>
                    <w:noProof/>
                    <w:webHidden/>
                  </w:rPr>
                  <w:instrText xml:space="preserve"> PAGEREF _Toc204276563 \h </w:instrText>
                </w:r>
                <w:r w:rsidR="009A2FB5">
                  <w:rPr>
                    <w:noProof/>
                    <w:webHidden/>
                  </w:rPr>
                </w:r>
                <w:r w:rsidR="009A2FB5">
                  <w:rPr>
                    <w:noProof/>
                    <w:webHidden/>
                  </w:rPr>
                  <w:fldChar w:fldCharType="separate"/>
                </w:r>
                <w:r w:rsidR="00CF4C31">
                  <w:rPr>
                    <w:noProof/>
                    <w:webHidden/>
                  </w:rPr>
                  <w:t>157</w:t>
                </w:r>
                <w:r w:rsidR="009A2FB5">
                  <w:rPr>
                    <w:noProof/>
                    <w:webHidden/>
                  </w:rPr>
                  <w:fldChar w:fldCharType="end"/>
                </w:r>
              </w:hyperlink>
            </w:p>
            <w:p w14:paraId="43E8C6FC"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64" w:history="1">
                <w:r w:rsidR="009A2FB5" w:rsidRPr="00E9584C">
                  <w:rPr>
                    <w:rStyle w:val="a9"/>
                    <w:rFonts w:cs="Arial"/>
                    <w:noProof/>
                  </w:rPr>
                  <w:t>23.1</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Onderhoudsinstructies</w:t>
                </w:r>
                <w:r w:rsidR="009A2FB5">
                  <w:rPr>
                    <w:noProof/>
                    <w:webHidden/>
                  </w:rPr>
                  <w:tab/>
                </w:r>
                <w:r w:rsidR="009A2FB5">
                  <w:rPr>
                    <w:noProof/>
                    <w:webHidden/>
                  </w:rPr>
                  <w:fldChar w:fldCharType="begin"/>
                </w:r>
                <w:r w:rsidR="009A2FB5">
                  <w:rPr>
                    <w:noProof/>
                    <w:webHidden/>
                  </w:rPr>
                  <w:instrText xml:space="preserve"> PAGEREF _Toc204276564 \h </w:instrText>
                </w:r>
                <w:r w:rsidR="009A2FB5">
                  <w:rPr>
                    <w:noProof/>
                    <w:webHidden/>
                  </w:rPr>
                </w:r>
                <w:r w:rsidR="009A2FB5">
                  <w:rPr>
                    <w:noProof/>
                    <w:webHidden/>
                  </w:rPr>
                  <w:fldChar w:fldCharType="separate"/>
                </w:r>
                <w:r w:rsidR="00CF4C31">
                  <w:rPr>
                    <w:noProof/>
                    <w:webHidden/>
                  </w:rPr>
                  <w:t>157</w:t>
                </w:r>
                <w:r w:rsidR="009A2FB5">
                  <w:rPr>
                    <w:noProof/>
                    <w:webHidden/>
                  </w:rPr>
                  <w:fldChar w:fldCharType="end"/>
                </w:r>
              </w:hyperlink>
            </w:p>
            <w:p w14:paraId="542681A5"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65" w:history="1">
                <w:r w:rsidR="009A2FB5" w:rsidRPr="00E9584C">
                  <w:rPr>
                    <w:rStyle w:val="a9"/>
                    <w:rFonts w:cs="Arial"/>
                    <w:noProof/>
                  </w:rPr>
                  <w:t>23.2</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Controlelijst voor probleemoplossing</w:t>
                </w:r>
                <w:r w:rsidR="009A2FB5">
                  <w:rPr>
                    <w:noProof/>
                    <w:webHidden/>
                  </w:rPr>
                  <w:tab/>
                </w:r>
                <w:r w:rsidR="009A2FB5">
                  <w:rPr>
                    <w:noProof/>
                    <w:webHidden/>
                  </w:rPr>
                  <w:fldChar w:fldCharType="begin"/>
                </w:r>
                <w:r w:rsidR="009A2FB5">
                  <w:rPr>
                    <w:noProof/>
                    <w:webHidden/>
                  </w:rPr>
                  <w:instrText xml:space="preserve"> PAGEREF _Toc204276565 \h </w:instrText>
                </w:r>
                <w:r w:rsidR="009A2FB5">
                  <w:rPr>
                    <w:noProof/>
                    <w:webHidden/>
                  </w:rPr>
                </w:r>
                <w:r w:rsidR="009A2FB5">
                  <w:rPr>
                    <w:noProof/>
                    <w:webHidden/>
                  </w:rPr>
                  <w:fldChar w:fldCharType="separate"/>
                </w:r>
                <w:r w:rsidR="00CF4C31">
                  <w:rPr>
                    <w:noProof/>
                    <w:webHidden/>
                  </w:rPr>
                  <w:t>158</w:t>
                </w:r>
                <w:r w:rsidR="009A2FB5">
                  <w:rPr>
                    <w:noProof/>
                    <w:webHidden/>
                  </w:rPr>
                  <w:fldChar w:fldCharType="end"/>
                </w:r>
              </w:hyperlink>
            </w:p>
            <w:p w14:paraId="644885D5"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66" w:history="1">
                <w:r w:rsidR="009A2FB5" w:rsidRPr="00E9584C">
                  <w:rPr>
                    <w:rStyle w:val="a9"/>
                    <w:rFonts w:cs="Arial"/>
                    <w:noProof/>
                  </w:rPr>
                  <w:t>23.3</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Over batterijgebruik</w:t>
                </w:r>
                <w:r w:rsidR="009A2FB5">
                  <w:rPr>
                    <w:noProof/>
                    <w:webHidden/>
                  </w:rPr>
                  <w:tab/>
                </w:r>
                <w:r w:rsidR="009A2FB5">
                  <w:rPr>
                    <w:noProof/>
                    <w:webHidden/>
                  </w:rPr>
                  <w:fldChar w:fldCharType="begin"/>
                </w:r>
                <w:r w:rsidR="009A2FB5">
                  <w:rPr>
                    <w:noProof/>
                    <w:webHidden/>
                  </w:rPr>
                  <w:instrText xml:space="preserve"> PAGEREF _Toc204276566 \h </w:instrText>
                </w:r>
                <w:r w:rsidR="009A2FB5">
                  <w:rPr>
                    <w:noProof/>
                    <w:webHidden/>
                  </w:rPr>
                </w:r>
                <w:r w:rsidR="009A2FB5">
                  <w:rPr>
                    <w:noProof/>
                    <w:webHidden/>
                  </w:rPr>
                  <w:fldChar w:fldCharType="separate"/>
                </w:r>
                <w:r w:rsidR="00CF4C31">
                  <w:rPr>
                    <w:noProof/>
                    <w:webHidden/>
                  </w:rPr>
                  <w:t>158</w:t>
                </w:r>
                <w:r w:rsidR="009A2FB5">
                  <w:rPr>
                    <w:noProof/>
                    <w:webHidden/>
                  </w:rPr>
                  <w:fldChar w:fldCharType="end"/>
                </w:r>
              </w:hyperlink>
            </w:p>
            <w:p w14:paraId="4D4335FD" w14:textId="77777777" w:rsidR="009A2FB5" w:rsidRDefault="007A7F8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76567" w:history="1">
                <w:r w:rsidR="009A2FB5" w:rsidRPr="00E9584C">
                  <w:rPr>
                    <w:rStyle w:val="a9"/>
                    <w:rFonts w:cs="Arial"/>
                    <w:noProof/>
                  </w:rPr>
                  <w:t>23.4</w:t>
                </w:r>
                <w:r w:rsidR="009A2FB5">
                  <w:rPr>
                    <w:rFonts w:asciiTheme="minorHAnsi" w:eastAsiaTheme="minorEastAsia" w:hAnsiTheme="minorHAnsi" w:cstheme="minorBidi"/>
                    <w:smallCaps w:val="0"/>
                    <w:noProof/>
                    <w:kern w:val="2"/>
                    <w:sz w:val="21"/>
                    <w:szCs w:val="22"/>
                    <w:lang w:val="en-US"/>
                  </w:rPr>
                  <w:tab/>
                </w:r>
                <w:r w:rsidR="009A2FB5" w:rsidRPr="00E9584C">
                  <w:rPr>
                    <w:rStyle w:val="a9"/>
                    <w:rFonts w:cs="Arial"/>
                    <w:noProof/>
                  </w:rPr>
                  <w:t>Serviceprocedures</w:t>
                </w:r>
                <w:r w:rsidR="009A2FB5">
                  <w:rPr>
                    <w:noProof/>
                    <w:webHidden/>
                  </w:rPr>
                  <w:tab/>
                </w:r>
                <w:r w:rsidR="009A2FB5">
                  <w:rPr>
                    <w:noProof/>
                    <w:webHidden/>
                  </w:rPr>
                  <w:fldChar w:fldCharType="begin"/>
                </w:r>
                <w:r w:rsidR="009A2FB5">
                  <w:rPr>
                    <w:noProof/>
                    <w:webHidden/>
                  </w:rPr>
                  <w:instrText xml:space="preserve"> PAGEREF _Toc204276567 \h </w:instrText>
                </w:r>
                <w:r w:rsidR="009A2FB5">
                  <w:rPr>
                    <w:noProof/>
                    <w:webHidden/>
                  </w:rPr>
                </w:r>
                <w:r w:rsidR="009A2FB5">
                  <w:rPr>
                    <w:noProof/>
                    <w:webHidden/>
                  </w:rPr>
                  <w:fldChar w:fldCharType="separate"/>
                </w:r>
                <w:r w:rsidR="00CF4C31">
                  <w:rPr>
                    <w:noProof/>
                    <w:webHidden/>
                  </w:rPr>
                  <w:t>159</w:t>
                </w:r>
                <w:r w:rsidR="009A2FB5">
                  <w:rPr>
                    <w:noProof/>
                    <w:webHidden/>
                  </w:rPr>
                  <w:fldChar w:fldCharType="end"/>
                </w:r>
              </w:hyperlink>
            </w:p>
            <w:p w14:paraId="267AFD2F"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68" w:history="1">
                <w:r w:rsidR="009A2FB5" w:rsidRPr="00E9584C">
                  <w:rPr>
                    <w:rStyle w:val="a9"/>
                    <w:noProof/>
                  </w:rPr>
                  <w:t>24</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Nalevingsinformatie</w:t>
                </w:r>
                <w:r w:rsidR="009A2FB5">
                  <w:rPr>
                    <w:noProof/>
                    <w:webHidden/>
                  </w:rPr>
                  <w:tab/>
                </w:r>
                <w:r w:rsidR="009A2FB5">
                  <w:rPr>
                    <w:noProof/>
                    <w:webHidden/>
                  </w:rPr>
                  <w:fldChar w:fldCharType="begin"/>
                </w:r>
                <w:r w:rsidR="009A2FB5">
                  <w:rPr>
                    <w:noProof/>
                    <w:webHidden/>
                  </w:rPr>
                  <w:instrText xml:space="preserve"> PAGEREF _Toc204276568 \h </w:instrText>
                </w:r>
                <w:r w:rsidR="009A2FB5">
                  <w:rPr>
                    <w:noProof/>
                    <w:webHidden/>
                  </w:rPr>
                </w:r>
                <w:r w:rsidR="009A2FB5">
                  <w:rPr>
                    <w:noProof/>
                    <w:webHidden/>
                  </w:rPr>
                  <w:fldChar w:fldCharType="separate"/>
                </w:r>
                <w:r w:rsidR="00CF4C31">
                  <w:rPr>
                    <w:noProof/>
                    <w:webHidden/>
                  </w:rPr>
                  <w:t>163</w:t>
                </w:r>
                <w:r w:rsidR="009A2FB5">
                  <w:rPr>
                    <w:noProof/>
                    <w:webHidden/>
                  </w:rPr>
                  <w:fldChar w:fldCharType="end"/>
                </w:r>
              </w:hyperlink>
            </w:p>
            <w:p w14:paraId="574FB87C" w14:textId="77777777" w:rsidR="009A2FB5" w:rsidRDefault="007A7F8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76569" w:history="1">
                <w:r w:rsidR="009A2FB5" w:rsidRPr="00E9584C">
                  <w:rPr>
                    <w:rStyle w:val="a9"/>
                    <w:noProof/>
                  </w:rPr>
                  <w:t>25</w:t>
                </w:r>
                <w:r w:rsidR="009A2FB5">
                  <w:rPr>
                    <w:rFonts w:asciiTheme="minorHAnsi" w:eastAsiaTheme="minorEastAsia" w:hAnsiTheme="minorHAnsi" w:cstheme="minorBidi"/>
                    <w:b w:val="0"/>
                    <w:bCs w:val="0"/>
                    <w:caps w:val="0"/>
                    <w:noProof/>
                    <w:sz w:val="21"/>
                    <w:szCs w:val="22"/>
                    <w:lang w:val="en-US"/>
                  </w:rPr>
                  <w:tab/>
                </w:r>
                <w:r w:rsidR="009A2FB5" w:rsidRPr="00E9584C">
                  <w:rPr>
                    <w:rStyle w:val="a9"/>
                    <w:noProof/>
                  </w:rPr>
                  <w:t>Garantie</w:t>
                </w:r>
                <w:r w:rsidR="009A2FB5">
                  <w:rPr>
                    <w:noProof/>
                    <w:webHidden/>
                  </w:rPr>
                  <w:tab/>
                </w:r>
                <w:r w:rsidR="009A2FB5">
                  <w:rPr>
                    <w:noProof/>
                    <w:webHidden/>
                  </w:rPr>
                  <w:fldChar w:fldCharType="begin"/>
                </w:r>
                <w:r w:rsidR="009A2FB5">
                  <w:rPr>
                    <w:noProof/>
                    <w:webHidden/>
                  </w:rPr>
                  <w:instrText xml:space="preserve"> PAGEREF _Toc204276569 \h </w:instrText>
                </w:r>
                <w:r w:rsidR="009A2FB5">
                  <w:rPr>
                    <w:noProof/>
                    <w:webHidden/>
                  </w:rPr>
                </w:r>
                <w:r w:rsidR="009A2FB5">
                  <w:rPr>
                    <w:noProof/>
                    <w:webHidden/>
                  </w:rPr>
                  <w:fldChar w:fldCharType="separate"/>
                </w:r>
                <w:r w:rsidR="00CF4C31">
                  <w:rPr>
                    <w:noProof/>
                    <w:webHidden/>
                  </w:rPr>
                  <w:t>165</w:t>
                </w:r>
                <w:r w:rsidR="009A2FB5">
                  <w:rPr>
                    <w:noProof/>
                    <w:webHidden/>
                  </w:rPr>
                  <w:fldChar w:fldCharType="end"/>
                </w:r>
              </w:hyperlink>
            </w:p>
            <w:p w14:paraId="0FBECDE0" w14:textId="77777777" w:rsidR="00694340" w:rsidRPr="000B7529" w:rsidRDefault="00694340" w:rsidP="00694340">
              <w:pPr>
                <w:spacing w:before="156" w:after="156"/>
                <w:rPr>
                  <w:rFonts w:cs="Arial"/>
                </w:rPr>
              </w:pPr>
              <w:r w:rsidRPr="000B7529">
                <w:rPr>
                  <w:rFonts w:cs="Arial"/>
                  <w:b/>
                  <w:bCs/>
                  <w:caps/>
                  <w:szCs w:val="18"/>
                </w:rPr>
                <w:fldChar w:fldCharType="end"/>
              </w:r>
            </w:p>
          </w:sdtContent>
        </w:sdt>
        <w:p w14:paraId="25ECB0E4" w14:textId="77777777" w:rsidR="00694340" w:rsidRPr="000B7529" w:rsidRDefault="00694340" w:rsidP="00694340">
          <w:pPr>
            <w:widowControl/>
            <w:spacing w:beforeLines="0" w:before="0" w:afterLines="0" w:after="0" w:line="240" w:lineRule="auto"/>
            <w:ind w:left="0"/>
            <w:jc w:val="left"/>
            <w:rPr>
              <w:rFonts w:cs="Arial"/>
            </w:rPr>
          </w:pPr>
        </w:p>
        <w:p w14:paraId="4C049903" w14:textId="77777777" w:rsidR="00694340" w:rsidRPr="000B7529" w:rsidRDefault="00694340" w:rsidP="00694340">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4276470"/>
          <w:r w:rsidRPr="000B7529">
            <w:lastRenderedPageBreak/>
            <w:t>Deze handleiding gebruiken</w:t>
          </w:r>
          <w:bookmarkEnd w:id="10"/>
          <w:bookmarkEnd w:id="11"/>
          <w:bookmarkEnd w:id="12"/>
          <w:bookmarkEnd w:id="13"/>
          <w:bookmarkEnd w:id="14"/>
          <w:bookmarkEnd w:id="15"/>
        </w:p>
        <w:p w14:paraId="676EE646" w14:textId="77777777" w:rsidR="00694340" w:rsidRPr="000B7529" w:rsidRDefault="00694340" w:rsidP="00694340">
          <w:pPr>
            <w:pStyle w:val="Text"/>
            <w:spacing w:before="156" w:after="156"/>
            <w:rPr>
              <w:rFonts w:cs="Arial"/>
            </w:rPr>
          </w:pPr>
          <w:bookmarkStart w:id="16" w:name="_Toc451525720"/>
          <w:bookmarkStart w:id="17" w:name="_Toc366846442"/>
          <w:bookmarkStart w:id="18" w:name="_Toc366845389"/>
          <w:r w:rsidRPr="000B7529">
            <w:rPr>
              <w:rFonts w:cs="Arial"/>
            </w:rPr>
            <w:t>Deze handleiding bevat instructies voor het gebruik van het apparaat.</w:t>
          </w:r>
        </w:p>
        <w:p w14:paraId="2484F1A2" w14:textId="77777777" w:rsidR="00694340" w:rsidRPr="000B7529" w:rsidRDefault="00694340" w:rsidP="00694340">
          <w:pPr>
            <w:pStyle w:val="Text"/>
            <w:spacing w:before="156" w:after="156"/>
            <w:rPr>
              <w:rFonts w:cs="Arial"/>
            </w:rPr>
          </w:pPr>
          <w:r w:rsidRPr="000B7529">
            <w:rPr>
              <w:rFonts w:cs="Arial"/>
            </w:rPr>
            <w:t>Sommige illustraties in deze handleiding kunnen modules en optionele apparatuur bevatten die niet in uw systeem zijn opgenomen.</w:t>
          </w:r>
        </w:p>
        <w:p w14:paraId="1B36A467" w14:textId="77777777" w:rsidR="00694340" w:rsidRPr="000B7529" w:rsidRDefault="00694340" w:rsidP="00694340">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4276471"/>
          <w:r w:rsidRPr="000B7529">
            <w:rPr>
              <w:rFonts w:cs="Arial"/>
            </w:rPr>
            <w:t>Conventies</w:t>
          </w:r>
          <w:bookmarkEnd w:id="19"/>
          <w:bookmarkEnd w:id="20"/>
          <w:bookmarkEnd w:id="21"/>
          <w:bookmarkEnd w:id="22"/>
          <w:r w:rsidRPr="000B7529">
            <w:rPr>
              <w:rFonts w:cs="Arial"/>
            </w:rPr>
            <w:t xml:space="preserve"> </w:t>
          </w:r>
        </w:p>
        <w:p w14:paraId="1A4DC103" w14:textId="77777777" w:rsidR="00694340" w:rsidRPr="000B7529" w:rsidRDefault="00694340" w:rsidP="00694340">
          <w:pPr>
            <w:pStyle w:val="BodytextUserManual"/>
            <w:spacing w:before="156" w:after="156"/>
          </w:pPr>
          <w:r w:rsidRPr="000B7529">
            <w:t>De volgende conventies worden gebruikt:</w:t>
          </w:r>
        </w:p>
        <w:p w14:paraId="33F24F68" w14:textId="77777777" w:rsidR="00694340" w:rsidRPr="000B7529" w:rsidRDefault="00694340" w:rsidP="00694340">
          <w:pPr>
            <w:pStyle w:val="30"/>
            <w:numPr>
              <w:ilvl w:val="2"/>
              <w:numId w:val="7"/>
            </w:numPr>
            <w:tabs>
              <w:tab w:val="num" w:pos="360"/>
            </w:tabs>
            <w:spacing w:before="312" w:after="156"/>
            <w:ind w:left="720" w:hanging="720"/>
          </w:pPr>
          <w:bookmarkStart w:id="23" w:name="_Toc159436241"/>
          <w:r w:rsidRPr="000B7529">
            <w:t>Vetgedrukte tekst</w:t>
          </w:r>
          <w:bookmarkEnd w:id="23"/>
          <w:r w:rsidRPr="000B7529">
            <w:t xml:space="preserve"> </w:t>
          </w:r>
        </w:p>
        <w:p w14:paraId="71DD0EE9" w14:textId="77777777" w:rsidR="00694340" w:rsidRPr="000B7529" w:rsidRDefault="00694340" w:rsidP="00694340">
          <w:pPr>
            <w:pStyle w:val="BodytextUserManual"/>
            <w:spacing w:before="156" w:after="156"/>
          </w:pPr>
          <w:r w:rsidRPr="000B7529">
            <w:t>Vetgedrukte tekst wordt gebruikt om selecteerbare items, zoals knoppen en menuopties, te markeren.</w:t>
          </w:r>
        </w:p>
        <w:p w14:paraId="48920172" w14:textId="77777777" w:rsidR="00694340" w:rsidRPr="000B7529" w:rsidRDefault="00694340" w:rsidP="00694340">
          <w:pPr>
            <w:pStyle w:val="BodytextUserManual"/>
            <w:spacing w:before="156" w:after="156"/>
          </w:pPr>
          <w:r w:rsidRPr="000B7529">
            <w:t>Voorbeeld:</w:t>
          </w:r>
        </w:p>
        <w:p w14:paraId="244E558C" w14:textId="77777777" w:rsidR="00694340" w:rsidRPr="000B7529" w:rsidRDefault="00694340" w:rsidP="00694340">
          <w:pPr>
            <w:pStyle w:val="BodytextUserManual"/>
            <w:numPr>
              <w:ilvl w:val="0"/>
              <w:numId w:val="4"/>
            </w:numPr>
            <w:spacing w:before="156" w:after="156"/>
            <w:ind w:left="641" w:hanging="357"/>
          </w:pPr>
          <w:r w:rsidRPr="000B7529">
            <w:t xml:space="preserve">Tik op </w:t>
          </w:r>
          <w:r w:rsidRPr="000B7529">
            <w:rPr>
              <w:b/>
            </w:rPr>
            <w:t>OK.</w:t>
          </w:r>
        </w:p>
        <w:p w14:paraId="6C349B3F" w14:textId="77777777" w:rsidR="00694340" w:rsidRPr="000B7529" w:rsidRDefault="00694340" w:rsidP="00694340">
          <w:pPr>
            <w:pStyle w:val="30"/>
            <w:numPr>
              <w:ilvl w:val="2"/>
              <w:numId w:val="7"/>
            </w:numPr>
            <w:tabs>
              <w:tab w:val="num" w:pos="360"/>
            </w:tabs>
            <w:spacing w:before="312" w:after="156"/>
            <w:ind w:left="720" w:hanging="720"/>
          </w:pPr>
          <w:bookmarkStart w:id="24" w:name="_Toc159436242"/>
          <w:r w:rsidRPr="000B7529">
            <w:t>Notities en belangrijke berichten</w:t>
          </w:r>
          <w:bookmarkEnd w:id="24"/>
          <w:r w:rsidRPr="000B7529">
            <w:t xml:space="preserve"> </w:t>
          </w:r>
        </w:p>
        <w:p w14:paraId="3934B35A" w14:textId="77777777" w:rsidR="00694340" w:rsidRPr="000B7529" w:rsidRDefault="00694340" w:rsidP="00694340">
          <w:pPr>
            <w:pStyle w:val="40"/>
            <w:numPr>
              <w:ilvl w:val="3"/>
              <w:numId w:val="272"/>
            </w:numPr>
            <w:spacing w:before="156" w:after="156"/>
            <w:rPr>
              <w:rFonts w:cs="Arial"/>
            </w:rPr>
          </w:pPr>
          <w:r w:rsidRPr="000B7529">
            <w:rPr>
              <w:rFonts w:cs="Arial"/>
            </w:rPr>
            <w:t>Notities</w:t>
          </w:r>
        </w:p>
        <w:p w14:paraId="35D15A17" w14:textId="77777777" w:rsidR="00694340" w:rsidRPr="000B7529" w:rsidRDefault="00694340" w:rsidP="00694340">
          <w:pPr>
            <w:pStyle w:val="BodytextUserManual"/>
            <w:spacing w:before="156" w:after="156"/>
          </w:pPr>
          <w:r w:rsidRPr="000B7529">
            <w:t xml:space="preserve">Een </w:t>
          </w:r>
          <w:r w:rsidRPr="000B7529">
            <w:rPr>
              <w:b/>
            </w:rPr>
            <w:t xml:space="preserve">OPMERKING </w:t>
          </w:r>
          <w:r w:rsidRPr="000B7529">
            <w:t>geeft nuttige informatie, zoals aanvullende uitleg, tips en opmerkingen.</w:t>
          </w:r>
        </w:p>
        <w:p w14:paraId="3B79E864" w14:textId="77777777" w:rsidR="00694340" w:rsidRPr="000B7529" w:rsidRDefault="00694340" w:rsidP="00694340">
          <w:pPr>
            <w:pStyle w:val="40"/>
            <w:numPr>
              <w:ilvl w:val="3"/>
              <w:numId w:val="272"/>
            </w:numPr>
            <w:spacing w:before="156" w:after="156"/>
            <w:rPr>
              <w:rFonts w:cs="Arial"/>
            </w:rPr>
          </w:pPr>
          <w:r w:rsidRPr="000B7529">
            <w:rPr>
              <w:rFonts w:cs="Arial"/>
            </w:rPr>
            <w:t>Belangrijk</w:t>
          </w:r>
        </w:p>
        <w:p w14:paraId="4ED51B78" w14:textId="77777777" w:rsidR="00694340" w:rsidRPr="000B7529" w:rsidRDefault="00694340" w:rsidP="00694340">
          <w:pPr>
            <w:pStyle w:val="BodytextUserManual"/>
            <w:spacing w:before="156" w:after="156"/>
          </w:pPr>
          <w:r w:rsidRPr="000B7529">
            <w:rPr>
              <w:b/>
            </w:rPr>
            <w:t xml:space="preserve">BELANGRIJK </w:t>
          </w:r>
          <w:r w:rsidRPr="000B7529">
            <w:t>geeft een situatie aan die, indien niet vermeden, kan leiden tot schade aan de tablet of het voertuig.</w:t>
          </w:r>
        </w:p>
        <w:p w14:paraId="608BADF2" w14:textId="19483351" w:rsidR="00694340" w:rsidRPr="000B7529" w:rsidRDefault="00694340" w:rsidP="00694340">
          <w:pPr>
            <w:pStyle w:val="30"/>
            <w:numPr>
              <w:ilvl w:val="2"/>
              <w:numId w:val="7"/>
            </w:numPr>
            <w:tabs>
              <w:tab w:val="num" w:pos="360"/>
            </w:tabs>
            <w:spacing w:before="312" w:after="156"/>
            <w:ind w:left="720" w:hanging="720"/>
          </w:pPr>
          <w:bookmarkStart w:id="25" w:name="_Toc159436243"/>
          <w:r w:rsidRPr="000B7529">
            <w:t>Hyperlinks</w:t>
          </w:r>
          <w:bookmarkEnd w:id="25"/>
        </w:p>
        <w:p w14:paraId="699D1792" w14:textId="77777777" w:rsidR="00694340" w:rsidRPr="000B7529" w:rsidRDefault="00694340" w:rsidP="00694340">
          <w:pPr>
            <w:pStyle w:val="BodytextUserManual"/>
            <w:spacing w:before="156" w:after="156"/>
          </w:pPr>
          <w:r w:rsidRPr="000B7529">
            <w:rPr>
              <w:rFonts w:eastAsia="宋体"/>
            </w:rPr>
            <w:t>Hyperlinks zijn beschikbaar in elektronische documenten. Blauwe cursieve tekst geeft een selecteerbare hyperlink aan; blauwe onderstreepte tekst geeft een websitelink of een e-mailadreslink aan.</w:t>
          </w:r>
        </w:p>
        <w:p w14:paraId="4A9E2324" w14:textId="77777777" w:rsidR="00694340" w:rsidRPr="000B7529" w:rsidRDefault="00694340" w:rsidP="00694340">
          <w:pPr>
            <w:pStyle w:val="BodytextUserManual"/>
            <w:spacing w:before="156" w:after="156"/>
          </w:pPr>
        </w:p>
        <w:p w14:paraId="2FB6F385" w14:textId="77777777" w:rsidR="00694340" w:rsidRPr="000B7529" w:rsidRDefault="00694340" w:rsidP="00694340">
          <w:pPr>
            <w:pStyle w:val="30"/>
            <w:numPr>
              <w:ilvl w:val="2"/>
              <w:numId w:val="7"/>
            </w:numPr>
            <w:tabs>
              <w:tab w:val="num" w:pos="360"/>
            </w:tabs>
            <w:spacing w:before="312" w:after="156"/>
            <w:ind w:left="720" w:hanging="720"/>
          </w:pPr>
          <w:bookmarkStart w:id="26" w:name="_Toc159436244"/>
          <w:r w:rsidRPr="000B7529">
            <w:lastRenderedPageBreak/>
            <w:t>Illustraties</w:t>
          </w:r>
          <w:bookmarkEnd w:id="26"/>
          <w:r w:rsidRPr="000B7529">
            <w:t xml:space="preserve"> </w:t>
          </w:r>
        </w:p>
        <w:p w14:paraId="18A90E2F" w14:textId="77777777" w:rsidR="00694340" w:rsidRPr="000B7529" w:rsidRDefault="00694340" w:rsidP="00694340">
          <w:pPr>
            <w:pStyle w:val="BodytextUserManual"/>
            <w:spacing w:before="156" w:after="156"/>
          </w:pPr>
          <w:r w:rsidRPr="000B7529">
            <w:rPr>
              <w:rFonts w:eastAsia="宋体"/>
            </w:rPr>
            <w:t>De illustraties in deze handleiding zijn voorbeelden; het daadwerkelijke testscherm kan per getest voertuig verschillen. Let op de menutitels en instructies op het scherm om de juiste optie te selecteren.</w:t>
          </w:r>
        </w:p>
        <w:p w14:paraId="2891E4E3" w14:textId="77777777" w:rsidR="00694340" w:rsidRPr="000B7529" w:rsidRDefault="00694340" w:rsidP="00694340">
          <w:pPr>
            <w:pStyle w:val="30"/>
            <w:numPr>
              <w:ilvl w:val="2"/>
              <w:numId w:val="7"/>
            </w:numPr>
            <w:tabs>
              <w:tab w:val="num" w:pos="360"/>
            </w:tabs>
            <w:spacing w:before="312" w:after="156"/>
            <w:ind w:left="720" w:hanging="720"/>
          </w:pPr>
          <w:bookmarkStart w:id="27" w:name="_Toc159436245"/>
          <w:r w:rsidRPr="000B7529">
            <w:t>Procedures</w:t>
          </w:r>
          <w:bookmarkEnd w:id="16"/>
          <w:bookmarkEnd w:id="17"/>
          <w:bookmarkEnd w:id="18"/>
          <w:bookmarkEnd w:id="27"/>
        </w:p>
        <w:p w14:paraId="00069AB5" w14:textId="77777777" w:rsidR="00694340" w:rsidRPr="000B7529" w:rsidRDefault="00694340" w:rsidP="00694340">
          <w:pPr>
            <w:pStyle w:val="BodytextUserManual"/>
            <w:spacing w:before="156" w:after="156"/>
          </w:pPr>
          <w:r w:rsidRPr="000B7529">
            <w:t>Een pijlpictogram geeft een procedure aan. Voorbeeld:</w:t>
          </w:r>
        </w:p>
        <w:p w14:paraId="1869B4C0" w14:textId="77777777" w:rsidR="00694340" w:rsidRPr="000B7529" w:rsidRDefault="00694340" w:rsidP="00694340">
          <w:pPr>
            <w:pStyle w:val="aa"/>
            <w:numPr>
              <w:ilvl w:val="0"/>
              <w:numId w:val="5"/>
            </w:numPr>
            <w:spacing w:beforeLines="20" w:before="62" w:afterLines="20" w:after="62"/>
            <w:ind w:left="641" w:hanging="357"/>
            <w:rPr>
              <w:rFonts w:cs="Arial"/>
            </w:rPr>
          </w:pPr>
          <w:r w:rsidRPr="000B7529">
            <w:rPr>
              <w:rFonts w:cs="Arial"/>
              <w:b/>
            </w:rPr>
            <w:t>MaxiSys-tablet uit te schakelen</w:t>
          </w:r>
        </w:p>
        <w:p w14:paraId="2A47D68F" w14:textId="73BFF8AC" w:rsidR="00694340" w:rsidRPr="000B7529" w:rsidRDefault="009E6FF0" w:rsidP="009E6FF0">
          <w:pPr>
            <w:pStyle w:val="aa"/>
            <w:numPr>
              <w:ilvl w:val="0"/>
              <w:numId w:val="6"/>
            </w:numPr>
            <w:spacing w:beforeLines="20" w:before="62" w:afterLines="20" w:after="62"/>
            <w:ind w:left="998" w:hanging="357"/>
            <w:rPr>
              <w:rFonts w:cs="Arial"/>
            </w:rPr>
          </w:pPr>
          <w:r w:rsidRPr="000B7529">
            <w:rPr>
              <w:rFonts w:cs="Arial"/>
              <w:bCs/>
            </w:rPr>
            <w:t xml:space="preserve">Houd de </w:t>
          </w:r>
          <w:r w:rsidRPr="000B7529">
            <w:rPr>
              <w:rFonts w:cs="Arial"/>
              <w:b/>
              <w:bCs/>
            </w:rPr>
            <w:t>aan/uit-/vergrendelingsknop</w:t>
          </w:r>
          <w:r w:rsidRPr="000B7529">
            <w:rPr>
              <w:rFonts w:cs="Arial"/>
              <w:bCs/>
            </w:rPr>
            <w:t xml:space="preserve"> lang ingedrukt.</w:t>
          </w:r>
        </w:p>
        <w:p w14:paraId="20FF04E9" w14:textId="77777777" w:rsidR="00694340" w:rsidRPr="000B7529" w:rsidRDefault="00694340" w:rsidP="00694340">
          <w:pPr>
            <w:pStyle w:val="aa"/>
            <w:numPr>
              <w:ilvl w:val="0"/>
              <w:numId w:val="6"/>
            </w:numPr>
            <w:spacing w:beforeLines="20" w:before="62" w:afterLines="20" w:after="62"/>
            <w:ind w:left="998" w:hanging="357"/>
            <w:rPr>
              <w:rFonts w:cs="Arial"/>
            </w:rPr>
          </w:pPr>
          <w:r w:rsidRPr="000B7529">
            <w:rPr>
              <w:rFonts w:cs="Arial"/>
            </w:rPr>
            <w:t xml:space="preserve">Tik op de Optie </w:t>
          </w:r>
          <w:r w:rsidRPr="000B7529">
            <w:rPr>
              <w:rFonts w:cs="Arial"/>
              <w:b/>
            </w:rPr>
            <w:t>Uitschakelen.</w:t>
          </w:r>
        </w:p>
        <w:p w14:paraId="726C218E" w14:textId="77777777" w:rsidR="00694340" w:rsidRPr="000B7529" w:rsidRDefault="00694340" w:rsidP="00694340">
          <w:pPr>
            <w:pStyle w:val="aa"/>
            <w:numPr>
              <w:ilvl w:val="0"/>
              <w:numId w:val="6"/>
            </w:numPr>
            <w:spacing w:beforeLines="20" w:before="62" w:afterLines="20" w:after="62"/>
            <w:ind w:left="998" w:hanging="357"/>
            <w:rPr>
              <w:rFonts w:cs="Arial"/>
            </w:rPr>
          </w:pPr>
          <w:r w:rsidRPr="000B7529">
            <w:rPr>
              <w:rFonts w:cs="Arial"/>
            </w:rPr>
            <w:t xml:space="preserve">Tik op </w:t>
          </w:r>
          <w:r w:rsidRPr="000B7529">
            <w:rPr>
              <w:rFonts w:cs="Arial"/>
              <w:b/>
            </w:rPr>
            <w:t>OK.</w:t>
          </w:r>
        </w:p>
        <w:p w14:paraId="3950264B" w14:textId="77777777" w:rsidR="00694340" w:rsidRPr="000B7529" w:rsidRDefault="00694340" w:rsidP="00694340">
          <w:pPr>
            <w:pStyle w:val="12"/>
            <w:spacing w:before="312" w:after="312"/>
            <w:ind w:left="792" w:hanging="792"/>
          </w:pPr>
          <w:bookmarkStart w:id="28" w:name="_Toc366846443"/>
          <w:bookmarkStart w:id="29" w:name="_Toc366845390"/>
          <w:bookmarkStart w:id="30" w:name="_Toc451525721"/>
          <w:bookmarkStart w:id="31" w:name="_Toc38114375"/>
          <w:bookmarkStart w:id="32" w:name="_Toc159436246"/>
          <w:bookmarkStart w:id="33" w:name="_Toc204276472"/>
          <w:r w:rsidRPr="000B7529">
            <w:lastRenderedPageBreak/>
            <w:t>Algemene inleiding</w:t>
          </w:r>
          <w:bookmarkEnd w:id="28"/>
          <w:bookmarkEnd w:id="29"/>
          <w:bookmarkEnd w:id="30"/>
          <w:bookmarkEnd w:id="31"/>
          <w:bookmarkEnd w:id="32"/>
          <w:bookmarkEnd w:id="33"/>
        </w:p>
        <w:p w14:paraId="52D9DFB1" w14:textId="77777777" w:rsidR="00694340" w:rsidRPr="000B7529" w:rsidRDefault="00694340" w:rsidP="00694340">
          <w:pPr>
            <w:spacing w:beforeLines="30" w:before="93" w:afterLines="30" w:after="93"/>
            <w:rPr>
              <w:rFonts w:cs="Arial"/>
            </w:rPr>
          </w:pPr>
          <w:r w:rsidRPr="000B7529">
            <w:rPr>
              <w:rFonts w:cs="Arial"/>
            </w:rPr>
            <w:t xml:space="preserve">Er zijn er twee Hoofdcomponenten van het MaxiSys-systeem: </w:t>
          </w:r>
        </w:p>
        <w:p w14:paraId="0B6757FB" w14:textId="77777777" w:rsidR="00694340" w:rsidRPr="000B7529" w:rsidRDefault="00694340" w:rsidP="00694340">
          <w:pPr>
            <w:pStyle w:val="BodytextUserManual"/>
            <w:widowControl/>
            <w:numPr>
              <w:ilvl w:val="0"/>
              <w:numId w:val="8"/>
            </w:numPr>
            <w:spacing w:beforeLines="20" w:before="62" w:afterLines="20" w:after="62"/>
            <w:ind w:left="641" w:hanging="357"/>
          </w:pPr>
          <w:r w:rsidRPr="000B7529">
            <w:t>MaxiSys Tablet — de centrale processor en monitor voor het systeem.</w:t>
          </w:r>
        </w:p>
        <w:p w14:paraId="16A6E106" w14:textId="1B59C21F" w:rsidR="00694340" w:rsidRPr="000B7529" w:rsidRDefault="00694340" w:rsidP="00694340">
          <w:pPr>
            <w:pStyle w:val="BodytextUserManual"/>
            <w:widowControl/>
            <w:numPr>
              <w:ilvl w:val="0"/>
              <w:numId w:val="8"/>
            </w:numPr>
            <w:spacing w:beforeLines="20" w:before="62" w:afterLines="20" w:after="62"/>
            <w:ind w:left="641" w:hanging="357"/>
          </w:pPr>
          <w:r w:rsidRPr="000B7529">
            <w:t xml:space="preserve">MaxiFlash </w:t>
          </w:r>
          <w:r w:rsidR="00F62154" w:rsidRPr="000B7529">
            <w:t>VCI</w:t>
          </w:r>
          <w:r w:rsidRPr="000B7529">
            <w:t>2 —</w:t>
          </w:r>
          <w:r w:rsidR="00374477" w:rsidRPr="000B7529">
            <w:t xml:space="preserve"> </w:t>
          </w:r>
          <w:r w:rsidR="00374477" w:rsidRPr="000B7529">
            <w:rPr>
              <w:rFonts w:eastAsiaTheme="minorEastAsia"/>
              <w:bCs w:val="0"/>
              <w:szCs w:val="18"/>
            </w:rPr>
            <w:t>Voertuigcommunicatie- interface 2.</w:t>
          </w:r>
          <w:r w:rsidRPr="000B7529">
            <w:tab/>
            <w:t xml:space="preserve"> </w:t>
          </w:r>
        </w:p>
        <w:p w14:paraId="1B13566F" w14:textId="77777777" w:rsidR="00694340" w:rsidRPr="000B7529" w:rsidRDefault="00694340" w:rsidP="00694340">
          <w:pPr>
            <w:pStyle w:val="BodytextUserManual"/>
            <w:spacing w:beforeLines="30" w:before="93" w:afterLines="0" w:after="0"/>
          </w:pPr>
          <w:r w:rsidRPr="000B7529">
            <w:t>In deze handleiding wordt de constructie en werking van deze beschreven apparaten en hoe ze werken samenwerken om diagnostische oplossingen te leveren.</w:t>
          </w:r>
        </w:p>
        <w:p w14:paraId="4FE79D17" w14:textId="77777777" w:rsidR="00694340" w:rsidRPr="000B7529" w:rsidRDefault="00694340" w:rsidP="00694340">
          <w:pPr>
            <w:pStyle w:val="20"/>
            <w:spacing w:before="312" w:after="156"/>
            <w:rPr>
              <w:rFonts w:cs="Arial"/>
            </w:rPr>
          </w:pPr>
          <w:bookmarkStart w:id="34" w:name="_Toc204276473"/>
          <w:r w:rsidRPr="000B7529">
            <w:rPr>
              <w:rFonts w:cs="Arial"/>
            </w:rPr>
            <w:t>MaxiSys Tablet</w:t>
          </w:r>
          <w:bookmarkEnd w:id="34"/>
        </w:p>
        <w:p w14:paraId="0382611D" w14:textId="01E55776" w:rsidR="00694340" w:rsidRPr="000B7529" w:rsidRDefault="00694340" w:rsidP="00694340">
          <w:pPr>
            <w:pStyle w:val="30"/>
            <w:spacing w:before="312" w:after="156"/>
          </w:pPr>
          <w:r w:rsidRPr="000B7529">
            <w:t>Functiebeschrijving</w:t>
          </w:r>
        </w:p>
        <w:p w14:paraId="3BD43C46" w14:textId="15B48E1E" w:rsidR="00694340" w:rsidRPr="000B7529" w:rsidRDefault="00374477" w:rsidP="00694340">
          <w:pPr>
            <w:spacing w:beforeLines="0" w:before="0" w:afterLines="0" w:after="0" w:line="480" w:lineRule="auto"/>
            <w:ind w:left="0"/>
            <w:jc w:val="center"/>
            <w:rPr>
              <w:rFonts w:eastAsiaTheme="minorEastAsia" w:cs="Arial"/>
            </w:rPr>
          </w:pPr>
          <w:bookmarkStart w:id="35" w:name="_Ref366225578"/>
          <w:bookmarkStart w:id="36" w:name="_Toc366845393"/>
          <w:bookmarkStart w:id="37" w:name="_Toc366846446"/>
          <w:bookmarkStart w:id="38" w:name="_Toc451525724"/>
          <w:bookmarkStart w:id="39" w:name="_Toc159436249"/>
          <w:r w:rsidRPr="000B7529">
            <w:rPr>
              <w:rFonts w:cs="Arial"/>
              <w:noProof/>
              <w:lang w:val="en-US"/>
            </w:rPr>
            <w:drawing>
              <wp:inline distT="0" distB="0" distL="0" distR="0" wp14:anchorId="4ABCC048" wp14:editId="46296A84">
                <wp:extent cx="2503609" cy="1994400"/>
                <wp:effectExtent l="0" t="0" r="0" b="6350"/>
                <wp:docPr id="742912140" name="图片 742912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58191FBF" w14:textId="77777777" w:rsidR="00694340" w:rsidRPr="000B7529" w:rsidRDefault="00694340" w:rsidP="00694340">
          <w:pPr>
            <w:pStyle w:val="ab"/>
            <w:spacing w:before="156" w:after="156"/>
            <w:ind w:left="0"/>
            <w:rPr>
              <w:rFonts w:eastAsia="宋体" w:cs="Arial"/>
              <w:i/>
              <w:szCs w:val="22"/>
            </w:rPr>
          </w:pPr>
          <w:r w:rsidRPr="000B7529">
            <w:rPr>
              <w:rFonts w:eastAsia="宋体" w:cs="Arial"/>
              <w:szCs w:val="22"/>
            </w:rPr>
            <w:t xml:space="preserve">Figuur </w:t>
          </w:r>
          <w:r w:rsidRPr="000B7529">
            <w:rPr>
              <w:rFonts w:eastAsia="宋体" w:cs="Arial"/>
              <w:szCs w:val="22"/>
            </w:rPr>
            <w:fldChar w:fldCharType="begin"/>
          </w:r>
          <w:r w:rsidRPr="000B7529">
            <w:rPr>
              <w:rFonts w:eastAsia="宋体" w:cs="Arial"/>
              <w:szCs w:val="22"/>
            </w:rPr>
            <w:instrText xml:space="preserve"> STYLEREF 1 \s </w:instrText>
          </w:r>
          <w:r w:rsidRPr="000B7529">
            <w:rPr>
              <w:rFonts w:eastAsia="宋体" w:cs="Arial"/>
              <w:szCs w:val="22"/>
            </w:rPr>
            <w:fldChar w:fldCharType="separate"/>
          </w:r>
          <w:r w:rsidRPr="000B7529">
            <w:rPr>
              <w:rFonts w:eastAsia="宋体" w:cs="Arial"/>
              <w:noProof/>
              <w:szCs w:val="22"/>
            </w:rPr>
            <w:t>2</w:t>
          </w:r>
          <w:r w:rsidRPr="000B7529">
            <w:rPr>
              <w:rFonts w:eastAsia="宋体" w:cs="Arial"/>
              <w:szCs w:val="22"/>
            </w:rPr>
            <w:fldChar w:fldCharType="end"/>
          </w:r>
          <w:r w:rsidRPr="000B7529">
            <w:rPr>
              <w:rFonts w:eastAsia="宋体" w:cs="Arial"/>
              <w:szCs w:val="22"/>
            </w:rPr>
            <w:noBreakHyphen/>
          </w:r>
          <w:r w:rsidRPr="000B7529">
            <w:rPr>
              <w:rFonts w:eastAsia="宋体" w:cs="Arial"/>
              <w:szCs w:val="22"/>
            </w:rPr>
            <w:fldChar w:fldCharType="begin"/>
          </w:r>
          <w:r w:rsidRPr="000B7529">
            <w:rPr>
              <w:rFonts w:eastAsia="宋体" w:cs="Arial"/>
              <w:szCs w:val="22"/>
            </w:rPr>
            <w:instrText xml:space="preserve"> SEQ Figure \* ARABIC \s 1 </w:instrText>
          </w:r>
          <w:r w:rsidRPr="000B7529">
            <w:rPr>
              <w:rFonts w:eastAsia="宋体" w:cs="Arial"/>
              <w:szCs w:val="22"/>
            </w:rPr>
            <w:fldChar w:fldCharType="separate"/>
          </w:r>
          <w:r w:rsidRPr="000B7529">
            <w:rPr>
              <w:rFonts w:eastAsia="宋体" w:cs="Arial"/>
              <w:noProof/>
              <w:szCs w:val="22"/>
            </w:rPr>
            <w:t>1</w:t>
          </w:r>
          <w:r w:rsidRPr="000B7529">
            <w:rPr>
              <w:rFonts w:eastAsia="宋体" w:cs="Arial"/>
              <w:szCs w:val="22"/>
            </w:rPr>
            <w:fldChar w:fldCharType="end"/>
          </w:r>
          <w:r w:rsidRPr="000B7529">
            <w:rPr>
              <w:rFonts w:eastAsia="宋体" w:cs="Arial"/>
              <w:szCs w:val="22"/>
            </w:rPr>
            <w:t xml:space="preserve"> </w:t>
          </w:r>
          <w:r w:rsidRPr="000B7529">
            <w:rPr>
              <w:rFonts w:eastAsia="宋体" w:cs="Arial"/>
              <w:i/>
              <w:szCs w:val="22"/>
            </w:rPr>
            <w:t>MaxiSys Tablet, vooraanzicht</w:t>
          </w:r>
        </w:p>
        <w:p w14:paraId="56E3C5D1" w14:textId="66AAE834" w:rsidR="00694340" w:rsidRPr="000B7529" w:rsidRDefault="00694340" w:rsidP="00694340">
          <w:pPr>
            <w:pStyle w:val="aa"/>
            <w:numPr>
              <w:ilvl w:val="0"/>
              <w:numId w:val="9"/>
            </w:numPr>
            <w:spacing w:beforeLines="20" w:before="62" w:afterLines="20" w:after="62"/>
            <w:ind w:left="641" w:hanging="357"/>
            <w:rPr>
              <w:rFonts w:cs="Arial"/>
              <w:lang w:val="en-US"/>
            </w:rPr>
          </w:pPr>
          <w:r w:rsidRPr="000B7529">
            <w:rPr>
              <w:rFonts w:cs="Arial"/>
              <w:kern w:val="0"/>
              <w:lang w:val="en-US"/>
            </w:rPr>
            <w:t>1</w:t>
          </w:r>
          <w:r w:rsidR="00374477" w:rsidRPr="000B7529">
            <w:rPr>
              <w:rFonts w:cs="Arial"/>
              <w:kern w:val="0"/>
              <w:lang w:val="en-US"/>
            </w:rPr>
            <w:t>1</w:t>
          </w:r>
          <w:r w:rsidRPr="000B7529">
            <w:rPr>
              <w:rFonts w:cs="Arial"/>
              <w:kern w:val="0"/>
              <w:lang w:val="en-US"/>
            </w:rPr>
            <w:t>-inch TFT-</w:t>
          </w:r>
          <w:r w:rsidRPr="000B7529">
            <w:rPr>
              <w:rFonts w:cs="Arial"/>
              <w:lang w:val="en-US"/>
            </w:rPr>
            <w:t xml:space="preserve">LCD </w:t>
          </w:r>
          <w:r w:rsidRPr="000B7529">
            <w:rPr>
              <w:rFonts w:cs="Arial"/>
              <w:kern w:val="0"/>
              <w:lang w:val="en-US"/>
            </w:rPr>
            <w:t>capacitief touchscreen</w:t>
          </w:r>
        </w:p>
        <w:p w14:paraId="7B28BE2F" w14:textId="77777777" w:rsidR="00694340" w:rsidRPr="000B7529" w:rsidRDefault="00694340" w:rsidP="00694340">
          <w:pPr>
            <w:pStyle w:val="aa"/>
            <w:numPr>
              <w:ilvl w:val="0"/>
              <w:numId w:val="9"/>
            </w:numPr>
            <w:spacing w:beforeLines="20" w:before="62" w:afterLines="20" w:after="62"/>
            <w:ind w:left="641" w:hanging="357"/>
            <w:rPr>
              <w:rFonts w:cs="Arial"/>
              <w:kern w:val="0"/>
            </w:rPr>
          </w:pPr>
          <w:r w:rsidRPr="000B7529">
            <w:rPr>
              <w:rFonts w:cs="Arial"/>
              <w:kern w:val="0"/>
            </w:rPr>
            <w:t>Omgevingslichtsensor:</w:t>
          </w:r>
          <w:r w:rsidRPr="000B7529">
            <w:rPr>
              <w:rFonts w:cs="Arial"/>
            </w:rPr>
            <w:t xml:space="preserve"> </w:t>
          </w:r>
          <w:r w:rsidRPr="000B7529">
            <w:rPr>
              <w:rFonts w:cs="Arial"/>
              <w:kern w:val="0"/>
            </w:rPr>
            <w:t>detecteert de helderheid van de omgeving</w:t>
          </w:r>
        </w:p>
        <w:p w14:paraId="65151A6A" w14:textId="77777777" w:rsidR="00694340" w:rsidRPr="000B7529" w:rsidRDefault="00694340" w:rsidP="00694340">
          <w:pPr>
            <w:pStyle w:val="aa"/>
            <w:numPr>
              <w:ilvl w:val="0"/>
              <w:numId w:val="9"/>
            </w:numPr>
            <w:spacing w:beforeLines="20" w:before="62" w:afterLines="20" w:after="62"/>
            <w:ind w:left="641" w:hanging="357"/>
            <w:rPr>
              <w:rFonts w:cs="Arial"/>
              <w:kern w:val="0"/>
            </w:rPr>
          </w:pPr>
          <w:r w:rsidRPr="000B7529">
            <w:rPr>
              <w:rFonts w:cs="Arial"/>
              <w:kern w:val="0"/>
            </w:rPr>
            <w:t xml:space="preserve">Power-LED </w:t>
          </w:r>
          <w:r w:rsidRPr="000B7529">
            <w:rPr>
              <w:rFonts w:cs="Arial"/>
            </w:rPr>
            <w:t>—</w:t>
          </w:r>
          <w:r w:rsidRPr="000B7529">
            <w:rPr>
              <w:rFonts w:cs="Arial"/>
              <w:kern w:val="0"/>
            </w:rPr>
            <w:t xml:space="preserve"> </w:t>
          </w:r>
          <w:r w:rsidRPr="000B7529">
            <w:rPr>
              <w:rFonts w:cs="Arial"/>
            </w:rPr>
            <w:t xml:space="preserve">zie </w:t>
          </w:r>
          <w:r w:rsidRPr="000B7529">
            <w:rPr>
              <w:rFonts w:cs="Arial"/>
              <w:i/>
              <w:iCs/>
              <w:color w:val="0000FF"/>
              <w:kern w:val="0"/>
              <w:szCs w:val="24"/>
            </w:rPr>
            <w:fldChar w:fldCharType="begin"/>
          </w:r>
          <w:r w:rsidRPr="000B7529">
            <w:rPr>
              <w:rFonts w:cs="Arial"/>
              <w:i/>
              <w:iCs/>
              <w:color w:val="0000FF"/>
              <w:kern w:val="0"/>
              <w:szCs w:val="24"/>
            </w:rPr>
            <w:instrText xml:space="preserve"> REF _Ref97906546 \h  \* MERGEFORMAT </w:instrText>
          </w:r>
          <w:r w:rsidRPr="000B7529">
            <w:rPr>
              <w:rFonts w:cs="Arial"/>
              <w:i/>
              <w:iCs/>
              <w:color w:val="0000FF"/>
              <w:kern w:val="0"/>
              <w:szCs w:val="24"/>
            </w:rPr>
          </w:r>
          <w:r w:rsidRPr="000B7529">
            <w:rPr>
              <w:rFonts w:cs="Arial"/>
              <w:i/>
              <w:iCs/>
              <w:color w:val="0000FF"/>
              <w:kern w:val="0"/>
              <w:szCs w:val="24"/>
            </w:rPr>
            <w:fldChar w:fldCharType="separate"/>
          </w:r>
          <w:r w:rsidRPr="000B7529">
            <w:rPr>
              <w:rFonts w:cs="Arial"/>
              <w:i/>
              <w:iCs/>
              <w:color w:val="0000FF"/>
              <w:kern w:val="0"/>
              <w:szCs w:val="24"/>
            </w:rPr>
            <w:t>Tabel 2</w:t>
          </w:r>
          <w:r w:rsidRPr="000B7529">
            <w:rPr>
              <w:rFonts w:cs="Arial"/>
              <w:i/>
              <w:iCs/>
              <w:color w:val="0000FF"/>
              <w:kern w:val="0"/>
              <w:szCs w:val="24"/>
            </w:rPr>
            <w:noBreakHyphen/>
            <w:t xml:space="preserve">1 Beschrijving van de power LED </w:t>
          </w:r>
          <w:r w:rsidRPr="000B7529">
            <w:rPr>
              <w:rFonts w:cs="Arial"/>
              <w:i/>
              <w:iCs/>
              <w:color w:val="0000FF"/>
              <w:kern w:val="0"/>
              <w:szCs w:val="24"/>
            </w:rPr>
            <w:fldChar w:fldCharType="end"/>
          </w:r>
          <w:r w:rsidRPr="000B7529">
            <w:rPr>
              <w:rFonts w:cs="Arial"/>
            </w:rPr>
            <w:t>voor details</w:t>
          </w:r>
        </w:p>
        <w:p w14:paraId="75A352C2" w14:textId="77777777" w:rsidR="00694340" w:rsidRPr="000B7529" w:rsidRDefault="00694340" w:rsidP="00694340">
          <w:pPr>
            <w:pStyle w:val="aa"/>
            <w:numPr>
              <w:ilvl w:val="0"/>
              <w:numId w:val="9"/>
            </w:numPr>
            <w:spacing w:beforeLines="20" w:before="62" w:afterLines="20" w:after="62"/>
            <w:ind w:left="641" w:hanging="357"/>
            <w:rPr>
              <w:rFonts w:cs="Arial"/>
              <w:kern w:val="0"/>
            </w:rPr>
          </w:pPr>
          <w:r w:rsidRPr="000B7529">
            <w:rPr>
              <w:rFonts w:cs="Arial"/>
              <w:kern w:val="0"/>
            </w:rPr>
            <w:t>Frontcamera</w:t>
          </w:r>
        </w:p>
        <w:p w14:paraId="15AADF28" w14:textId="77777777" w:rsidR="00694340" w:rsidRPr="000B7529" w:rsidRDefault="00694340" w:rsidP="00694340">
          <w:pPr>
            <w:pStyle w:val="aa"/>
            <w:numPr>
              <w:ilvl w:val="0"/>
              <w:numId w:val="9"/>
            </w:numPr>
            <w:spacing w:beforeLines="20" w:before="62" w:afterLines="20" w:after="62"/>
            <w:ind w:left="641" w:hanging="357"/>
            <w:rPr>
              <w:rFonts w:cs="Arial"/>
              <w:kern w:val="0"/>
            </w:rPr>
          </w:pPr>
          <w:r w:rsidRPr="000B7529">
            <w:rPr>
              <w:rFonts w:cs="Arial"/>
              <w:kern w:val="0"/>
            </w:rPr>
            <w:t>Ingebouwde microfoon</w:t>
          </w:r>
        </w:p>
        <w:p w14:paraId="573FAC9D" w14:textId="77777777" w:rsidR="00694340" w:rsidRPr="000B7529" w:rsidRDefault="00694340" w:rsidP="00694340">
          <w:pPr>
            <w:pStyle w:val="Text"/>
            <w:spacing w:before="156" w:after="156"/>
            <w:rPr>
              <w:rFonts w:cs="Arial"/>
            </w:rPr>
          </w:pPr>
        </w:p>
        <w:p w14:paraId="372BD1B1" w14:textId="77777777" w:rsidR="00694340" w:rsidRPr="000B7529" w:rsidRDefault="00694340" w:rsidP="00694340">
          <w:pPr>
            <w:pStyle w:val="ab"/>
            <w:spacing w:before="156" w:after="156"/>
            <w:ind w:left="0"/>
            <w:rPr>
              <w:rFonts w:cs="Arial"/>
              <w:i/>
            </w:rPr>
          </w:pPr>
          <w:bookmarkStart w:id="40" w:name="_Ref97906546"/>
          <w:r w:rsidRPr="000B7529">
            <w:rPr>
              <w:rFonts w:cs="Arial"/>
            </w:rPr>
            <w:lastRenderedPageBreak/>
            <w:t xml:space="preserve">Tabel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Table \* ARABIC \s 1 </w:instrText>
          </w:r>
          <w:r w:rsidRPr="000B7529">
            <w:rPr>
              <w:rFonts w:cs="Arial"/>
            </w:rPr>
            <w:fldChar w:fldCharType="separate"/>
          </w:r>
          <w:r w:rsidRPr="000B7529">
            <w:rPr>
              <w:rFonts w:cs="Arial"/>
              <w:noProof/>
            </w:rPr>
            <w:t>1</w:t>
          </w:r>
          <w:r w:rsidRPr="000B7529">
            <w:rPr>
              <w:rFonts w:cs="Arial"/>
              <w:noProof/>
            </w:rPr>
            <w:fldChar w:fldCharType="end"/>
          </w:r>
          <w:r w:rsidRPr="000B7529">
            <w:rPr>
              <w:rFonts w:cs="Arial"/>
            </w:rPr>
            <w:t xml:space="preserve"> </w:t>
          </w:r>
          <w:r w:rsidRPr="000B7529">
            <w:rPr>
              <w:rFonts w:cs="Arial"/>
              <w:i/>
            </w:rPr>
            <w:t>Beschrijving van de power LED</w:t>
          </w:r>
          <w:bookmarkEnd w:id="40"/>
        </w:p>
        <w:tbl>
          <w:tblPr>
            <w:tblStyle w:val="ac"/>
            <w:tblW w:w="6946" w:type="dxa"/>
            <w:jc w:val="center"/>
            <w:tblLayout w:type="fixed"/>
            <w:tblLook w:val="04A0" w:firstRow="1" w:lastRow="0" w:firstColumn="1" w:lastColumn="0" w:noHBand="0" w:noVBand="1"/>
          </w:tblPr>
          <w:tblGrid>
            <w:gridCol w:w="1134"/>
            <w:gridCol w:w="992"/>
            <w:gridCol w:w="4820"/>
          </w:tblGrid>
          <w:tr w:rsidR="00694340" w:rsidRPr="000B7529" w14:paraId="3D134424" w14:textId="77777777" w:rsidTr="004C5B0A">
            <w:trPr>
              <w:trHeight w:hRule="exact" w:val="397"/>
              <w:tblHeader/>
              <w:jc w:val="center"/>
            </w:trPr>
            <w:tc>
              <w:tcPr>
                <w:tcW w:w="1134" w:type="dxa"/>
                <w:shd w:val="clear" w:color="auto" w:fill="D9D9D9" w:themeFill="background1" w:themeFillShade="D9"/>
                <w:vAlign w:val="center"/>
              </w:tcPr>
              <w:p w14:paraId="27183DEE" w14:textId="77777777" w:rsidR="00694340" w:rsidRPr="000B7529" w:rsidRDefault="00694340" w:rsidP="004C5B0A">
                <w:pPr>
                  <w:spacing w:beforeLines="20" w:before="62" w:afterLines="20" w:after="62"/>
                  <w:ind w:left="0" w:right="284"/>
                  <w:rPr>
                    <w:rFonts w:cs="Arial"/>
                    <w:b/>
                    <w:szCs w:val="15"/>
                  </w:rPr>
                </w:pPr>
                <w:r w:rsidRPr="000B7529">
                  <w:rPr>
                    <w:rFonts w:cs="Arial"/>
                    <w:b/>
                    <w:szCs w:val="15"/>
                  </w:rPr>
                  <w:t>LED</w:t>
                </w:r>
              </w:p>
            </w:tc>
            <w:tc>
              <w:tcPr>
                <w:tcW w:w="992" w:type="dxa"/>
                <w:shd w:val="clear" w:color="auto" w:fill="D9D9D9" w:themeFill="background1" w:themeFillShade="D9"/>
                <w:vAlign w:val="center"/>
              </w:tcPr>
              <w:p w14:paraId="680CAA00" w14:textId="77777777" w:rsidR="00694340" w:rsidRPr="000B7529" w:rsidRDefault="00694340" w:rsidP="004C5B0A">
                <w:pPr>
                  <w:spacing w:beforeLines="20" w:before="62" w:afterLines="20" w:after="62"/>
                  <w:ind w:left="0" w:right="284"/>
                  <w:jc w:val="left"/>
                  <w:rPr>
                    <w:rFonts w:cs="Arial"/>
                    <w:b/>
                    <w:szCs w:val="15"/>
                  </w:rPr>
                </w:pPr>
                <w:r w:rsidRPr="000B7529">
                  <w:rPr>
                    <w:rFonts w:cs="Arial"/>
                    <w:b/>
                    <w:szCs w:val="15"/>
                  </w:rPr>
                  <w:t>Kleur</w:t>
                </w:r>
              </w:p>
            </w:tc>
            <w:tc>
              <w:tcPr>
                <w:tcW w:w="4820" w:type="dxa"/>
                <w:shd w:val="clear" w:color="auto" w:fill="D9D9D9" w:themeFill="background1" w:themeFillShade="D9"/>
                <w:vAlign w:val="center"/>
              </w:tcPr>
              <w:p w14:paraId="48E2BA56" w14:textId="77777777" w:rsidR="00694340" w:rsidRPr="000B7529" w:rsidRDefault="00694340" w:rsidP="004C5B0A">
                <w:pPr>
                  <w:spacing w:beforeLines="20" w:before="62" w:afterLines="20" w:after="62"/>
                  <w:ind w:left="0" w:right="284"/>
                  <w:rPr>
                    <w:rFonts w:cs="Arial"/>
                    <w:b/>
                    <w:szCs w:val="15"/>
                  </w:rPr>
                </w:pPr>
                <w:r w:rsidRPr="000B7529">
                  <w:rPr>
                    <w:rFonts w:cs="Arial"/>
                    <w:b/>
                    <w:szCs w:val="15"/>
                  </w:rPr>
                  <w:t>Beschrijving</w:t>
                </w:r>
              </w:p>
            </w:tc>
          </w:tr>
          <w:tr w:rsidR="00694340" w:rsidRPr="000B7529" w14:paraId="61436F1B" w14:textId="77777777" w:rsidTr="004C5B0A">
            <w:trPr>
              <w:trHeight w:hRule="exact" w:val="1164"/>
              <w:jc w:val="center"/>
            </w:trPr>
            <w:tc>
              <w:tcPr>
                <w:tcW w:w="1134" w:type="dxa"/>
                <w:vMerge w:val="restart"/>
                <w:vAlign w:val="center"/>
              </w:tcPr>
              <w:p w14:paraId="2729FD2F" w14:textId="77777777" w:rsidR="00694340" w:rsidRPr="000B7529" w:rsidRDefault="00694340" w:rsidP="004C5B0A">
                <w:pPr>
                  <w:spacing w:beforeLines="20" w:before="62" w:afterLines="20" w:after="62"/>
                  <w:ind w:left="0"/>
                  <w:rPr>
                    <w:rFonts w:cs="Arial"/>
                    <w:b/>
                    <w:szCs w:val="15"/>
                  </w:rPr>
                </w:pPr>
                <w:r w:rsidRPr="000B7529">
                  <w:rPr>
                    <w:rFonts w:cs="Arial"/>
                    <w:b/>
                    <w:szCs w:val="15"/>
                  </w:rPr>
                  <w:t>Stroom</w:t>
                </w:r>
              </w:p>
            </w:tc>
            <w:tc>
              <w:tcPr>
                <w:tcW w:w="992" w:type="dxa"/>
                <w:vAlign w:val="center"/>
              </w:tcPr>
              <w:p w14:paraId="10E2C154" w14:textId="77777777" w:rsidR="00694340" w:rsidRPr="000B7529" w:rsidRDefault="00694340" w:rsidP="004C5B0A">
                <w:pPr>
                  <w:spacing w:beforeLines="20" w:before="62" w:afterLines="20" w:after="62"/>
                  <w:ind w:left="0"/>
                  <w:rPr>
                    <w:rFonts w:cs="Arial"/>
                    <w:szCs w:val="15"/>
                  </w:rPr>
                </w:pPr>
                <w:r w:rsidRPr="000B7529">
                  <w:rPr>
                    <w:rFonts w:cs="Arial"/>
                    <w:szCs w:val="15"/>
                  </w:rPr>
                  <w:t>Groente</w:t>
                </w:r>
              </w:p>
            </w:tc>
            <w:tc>
              <w:tcPr>
                <w:tcW w:w="4820" w:type="dxa"/>
                <w:vAlign w:val="center"/>
              </w:tcPr>
              <w:p w14:paraId="661F7168" w14:textId="77777777" w:rsidR="00694340" w:rsidRPr="000B7529" w:rsidRDefault="00694340" w:rsidP="004C5B0A">
                <w:pPr>
                  <w:pStyle w:val="aa"/>
                  <w:numPr>
                    <w:ilvl w:val="0"/>
                    <w:numId w:val="13"/>
                  </w:numPr>
                  <w:spacing w:beforeLines="20" w:before="62" w:afterLines="20" w:after="62"/>
                  <w:ind w:left="357" w:hanging="357"/>
                  <w:rPr>
                    <w:rFonts w:cs="Arial"/>
                  </w:rPr>
                </w:pPr>
                <w:r w:rsidRPr="000B7529">
                  <w:rPr>
                    <w:rFonts w:cs="Arial"/>
                  </w:rPr>
                  <w:t>Brandt groen wanneer de tablet wordt opgeladen en het batterijniveau hoger is dan 90%.</w:t>
                </w:r>
              </w:p>
              <w:p w14:paraId="5F4E7DF8" w14:textId="77777777" w:rsidR="00694340" w:rsidRPr="000B7529" w:rsidRDefault="00694340" w:rsidP="004C5B0A">
                <w:pPr>
                  <w:pStyle w:val="aa"/>
                  <w:numPr>
                    <w:ilvl w:val="0"/>
                    <w:numId w:val="13"/>
                  </w:numPr>
                  <w:spacing w:beforeLines="20" w:before="62" w:afterLines="20" w:after="62"/>
                  <w:ind w:left="357" w:hanging="357"/>
                  <w:rPr>
                    <w:rFonts w:cs="Arial"/>
                    <w:szCs w:val="15"/>
                  </w:rPr>
                </w:pPr>
                <w:r w:rsidRPr="000B7529">
                  <w:rPr>
                    <w:rFonts w:cs="Arial"/>
                  </w:rPr>
                  <w:t>Brandt groen wanneer de tablet is ingeschakeld en het batterijniveau hoger is dan 20%.</w:t>
                </w:r>
              </w:p>
            </w:tc>
          </w:tr>
          <w:tr w:rsidR="00694340" w:rsidRPr="000B7529" w14:paraId="365BBA56" w14:textId="77777777" w:rsidTr="004C5B0A">
            <w:trPr>
              <w:trHeight w:hRule="exact" w:val="559"/>
              <w:jc w:val="center"/>
            </w:trPr>
            <w:tc>
              <w:tcPr>
                <w:tcW w:w="1134" w:type="dxa"/>
                <w:vMerge/>
                <w:vAlign w:val="center"/>
              </w:tcPr>
              <w:p w14:paraId="730A3ABE" w14:textId="77777777" w:rsidR="00694340" w:rsidRPr="000B7529" w:rsidRDefault="00694340" w:rsidP="004C5B0A">
                <w:pPr>
                  <w:spacing w:beforeLines="20" w:before="62" w:afterLines="20" w:after="62"/>
                  <w:ind w:left="0"/>
                  <w:rPr>
                    <w:rFonts w:cs="Arial"/>
                    <w:szCs w:val="15"/>
                  </w:rPr>
                </w:pPr>
              </w:p>
            </w:tc>
            <w:tc>
              <w:tcPr>
                <w:tcW w:w="992" w:type="dxa"/>
                <w:vAlign w:val="center"/>
              </w:tcPr>
              <w:p w14:paraId="6A7C865A" w14:textId="77777777" w:rsidR="00694340" w:rsidRPr="000B7529" w:rsidRDefault="00694340" w:rsidP="004C5B0A">
                <w:pPr>
                  <w:spacing w:before="156" w:after="156"/>
                  <w:ind w:left="0"/>
                  <w:rPr>
                    <w:rFonts w:cs="Arial"/>
                  </w:rPr>
                </w:pPr>
                <w:r w:rsidRPr="000B7529">
                  <w:rPr>
                    <w:rFonts w:cs="Arial"/>
                  </w:rPr>
                  <w:t>Geel</w:t>
                </w:r>
              </w:p>
              <w:p w14:paraId="463B2A4C" w14:textId="77777777" w:rsidR="00694340" w:rsidRPr="000B7529" w:rsidRDefault="00694340" w:rsidP="004C5B0A">
                <w:pPr>
                  <w:spacing w:beforeLines="20" w:before="62" w:afterLines="20" w:after="62"/>
                  <w:ind w:left="0"/>
                  <w:rPr>
                    <w:rFonts w:cs="Arial"/>
                    <w:szCs w:val="15"/>
                  </w:rPr>
                </w:pPr>
              </w:p>
            </w:tc>
            <w:tc>
              <w:tcPr>
                <w:tcW w:w="4820" w:type="dxa"/>
                <w:vAlign w:val="center"/>
              </w:tcPr>
              <w:p w14:paraId="66D28C42" w14:textId="77777777" w:rsidR="00694340" w:rsidRPr="000B7529" w:rsidRDefault="00694340" w:rsidP="004C5B0A">
                <w:pPr>
                  <w:spacing w:beforeLines="20" w:before="62" w:afterLines="20" w:after="62" w:line="200" w:lineRule="exact"/>
                  <w:ind w:left="0"/>
                  <w:rPr>
                    <w:rFonts w:cs="Arial"/>
                    <w:szCs w:val="15"/>
                  </w:rPr>
                </w:pPr>
                <w:r w:rsidRPr="000B7529">
                  <w:rPr>
                    <w:rFonts w:cs="Arial"/>
                  </w:rPr>
                  <w:t>Brandt geel wanneer de tablet wordt opgeladen en het batterijniveau lager is dan 90%.</w:t>
                </w:r>
              </w:p>
            </w:tc>
          </w:tr>
          <w:tr w:rsidR="00694340" w:rsidRPr="000B7529" w14:paraId="2C03311E" w14:textId="77777777" w:rsidTr="004C5B0A">
            <w:trPr>
              <w:trHeight w:hRule="exact" w:val="1186"/>
              <w:jc w:val="center"/>
            </w:trPr>
            <w:tc>
              <w:tcPr>
                <w:tcW w:w="1134" w:type="dxa"/>
                <w:vMerge/>
                <w:vAlign w:val="center"/>
              </w:tcPr>
              <w:p w14:paraId="78084078" w14:textId="77777777" w:rsidR="00694340" w:rsidRPr="000B7529" w:rsidRDefault="00694340" w:rsidP="004C5B0A">
                <w:pPr>
                  <w:spacing w:beforeLines="20" w:before="62" w:afterLines="20" w:after="62"/>
                  <w:ind w:left="0"/>
                  <w:rPr>
                    <w:rFonts w:cs="Arial"/>
                    <w:szCs w:val="15"/>
                  </w:rPr>
                </w:pPr>
              </w:p>
            </w:tc>
            <w:tc>
              <w:tcPr>
                <w:tcW w:w="992" w:type="dxa"/>
                <w:vAlign w:val="center"/>
              </w:tcPr>
              <w:p w14:paraId="6F9E2384" w14:textId="77777777" w:rsidR="00694340" w:rsidRPr="000B7529" w:rsidRDefault="00694340" w:rsidP="004C5B0A">
                <w:pPr>
                  <w:spacing w:beforeLines="20" w:before="62" w:afterLines="20" w:after="62"/>
                  <w:ind w:left="0"/>
                  <w:rPr>
                    <w:rFonts w:cs="Arial"/>
                    <w:szCs w:val="15"/>
                  </w:rPr>
                </w:pPr>
                <w:r w:rsidRPr="000B7529">
                  <w:rPr>
                    <w:rFonts w:cs="Arial"/>
                    <w:szCs w:val="15"/>
                  </w:rPr>
                  <w:t>Rood</w:t>
                </w:r>
              </w:p>
            </w:tc>
            <w:tc>
              <w:tcPr>
                <w:tcW w:w="4820" w:type="dxa"/>
                <w:vAlign w:val="center"/>
              </w:tcPr>
              <w:p w14:paraId="20C57CC3" w14:textId="77777777" w:rsidR="00694340" w:rsidRPr="000B7529" w:rsidRDefault="00694340" w:rsidP="004C5B0A">
                <w:pPr>
                  <w:pStyle w:val="aa"/>
                  <w:numPr>
                    <w:ilvl w:val="0"/>
                    <w:numId w:val="13"/>
                  </w:numPr>
                  <w:spacing w:beforeLines="20" w:before="62" w:afterLines="20" w:after="62"/>
                  <w:ind w:left="357" w:hanging="357"/>
                  <w:rPr>
                    <w:rFonts w:cs="Arial"/>
                  </w:rPr>
                </w:pPr>
                <w:r w:rsidRPr="000B7529">
                  <w:rPr>
                    <w:rFonts w:cs="Arial"/>
                  </w:rPr>
                  <w:t>Brandt rood wanneer de tablet is ingeschakeld en het batterijniveau lager is dan 20%.</w:t>
                </w:r>
              </w:p>
              <w:p w14:paraId="534FF76A" w14:textId="77777777" w:rsidR="00694340" w:rsidRPr="000B7529" w:rsidRDefault="00694340" w:rsidP="004C5B0A">
                <w:pPr>
                  <w:pStyle w:val="aa"/>
                  <w:numPr>
                    <w:ilvl w:val="0"/>
                    <w:numId w:val="13"/>
                  </w:numPr>
                  <w:spacing w:beforeLines="20" w:before="62" w:afterLines="20" w:after="62"/>
                  <w:ind w:left="357" w:hanging="357"/>
                  <w:rPr>
                    <w:rFonts w:cs="Arial"/>
                  </w:rPr>
                </w:pPr>
                <w:r w:rsidRPr="000B7529">
                  <w:rPr>
                    <w:rFonts w:cs="Arial"/>
                  </w:rPr>
                  <w:t>Brandt rood wanneer de tablet onregelmatigheden vertoont na het inschakelen of tijdens het opladen.</w:t>
                </w:r>
              </w:p>
              <w:p w14:paraId="3DD38EA6" w14:textId="77777777" w:rsidR="00694340" w:rsidRPr="000B7529" w:rsidRDefault="00694340" w:rsidP="004C5B0A">
                <w:pPr>
                  <w:pStyle w:val="Text"/>
                  <w:spacing w:before="156" w:after="156"/>
                  <w:rPr>
                    <w:rFonts w:cs="Arial"/>
                  </w:rPr>
                </w:pPr>
              </w:p>
              <w:p w14:paraId="78145AC8" w14:textId="77777777" w:rsidR="00694340" w:rsidRPr="000B7529" w:rsidRDefault="00694340" w:rsidP="004C5B0A">
                <w:pPr>
                  <w:spacing w:before="156" w:after="156"/>
                  <w:rPr>
                    <w:rFonts w:cs="Arial"/>
                  </w:rPr>
                </w:pPr>
              </w:p>
              <w:p w14:paraId="3FEB9AC0" w14:textId="77777777" w:rsidR="00694340" w:rsidRPr="000B7529" w:rsidRDefault="00694340" w:rsidP="004C5B0A">
                <w:pPr>
                  <w:pStyle w:val="Text"/>
                  <w:spacing w:before="156" w:after="156"/>
                  <w:rPr>
                    <w:rFonts w:cs="Arial"/>
                  </w:rPr>
                </w:pPr>
              </w:p>
              <w:p w14:paraId="4C9C8766" w14:textId="77777777" w:rsidR="00694340" w:rsidRPr="000B7529" w:rsidRDefault="00694340" w:rsidP="004C5B0A">
                <w:pPr>
                  <w:pStyle w:val="Text"/>
                  <w:spacing w:before="156" w:after="156"/>
                  <w:rPr>
                    <w:rFonts w:cs="Arial"/>
                  </w:rPr>
                </w:pPr>
              </w:p>
            </w:tc>
          </w:tr>
        </w:tbl>
        <w:p w14:paraId="1E64A673" w14:textId="77777777" w:rsidR="00374477" w:rsidRPr="00374477" w:rsidRDefault="00374477" w:rsidP="00374477">
          <w:pPr>
            <w:widowControl/>
            <w:snapToGrid w:val="0"/>
            <w:spacing w:before="156" w:afterLines="0" w:after="0" w:line="240" w:lineRule="auto"/>
            <w:ind w:left="714" w:hanging="357"/>
            <w:jc w:val="left"/>
            <w:rPr>
              <w:rFonts w:cs="Arial"/>
              <w:b/>
              <w:bCs/>
              <w:szCs w:val="18"/>
            </w:rPr>
          </w:pPr>
          <w:r w:rsidRPr="00374477">
            <w:rPr>
              <w:rFonts w:cs="Arial"/>
              <w:b/>
              <w:bCs/>
              <w:szCs w:val="18"/>
            </w:rPr>
            <w:t xml:space="preserve">Camera </w:t>
          </w:r>
        </w:p>
        <w:p w14:paraId="16525A7A" w14:textId="77777777" w:rsidR="00374477" w:rsidRPr="00374477" w:rsidRDefault="00374477" w:rsidP="00374477">
          <w:pPr>
            <w:widowControl/>
            <w:snapToGrid w:val="0"/>
            <w:spacing w:before="156" w:afterLines="0" w:after="0" w:line="240" w:lineRule="auto"/>
            <w:ind w:left="357"/>
            <w:jc w:val="left"/>
            <w:rPr>
              <w:rFonts w:cs="Arial"/>
              <w:szCs w:val="18"/>
            </w:rPr>
          </w:pPr>
          <w:r w:rsidRPr="00374477">
            <w:rPr>
              <w:rFonts w:cs="Arial"/>
              <w:b/>
              <w:bCs/>
              <w:szCs w:val="18"/>
            </w:rPr>
            <w:t xml:space="preserve">Functiebeschrijving: </w:t>
          </w:r>
          <w:r w:rsidRPr="00374477">
            <w:rPr>
              <w:rFonts w:cs="Arial"/>
              <w:szCs w:val="18"/>
            </w:rPr>
            <w:t>Wordt gebruikt voor identificatie van voertuiginformatie, zoals VIN-scannen en voertuigfotografie.</w:t>
          </w:r>
        </w:p>
        <w:p w14:paraId="7065C5D8" w14:textId="77777777" w:rsidR="00374477" w:rsidRPr="00374477" w:rsidRDefault="00374477" w:rsidP="00374477">
          <w:pPr>
            <w:widowControl/>
            <w:snapToGrid w:val="0"/>
            <w:spacing w:before="156" w:afterLines="0" w:after="0" w:line="240" w:lineRule="auto"/>
            <w:ind w:left="357"/>
            <w:jc w:val="left"/>
            <w:rPr>
              <w:rFonts w:cs="Arial"/>
              <w:szCs w:val="18"/>
            </w:rPr>
          </w:pPr>
          <w:r w:rsidRPr="00374477">
            <w:rPr>
              <w:rFonts w:cs="Arial"/>
              <w:b/>
              <w:bCs/>
              <w:szCs w:val="18"/>
            </w:rPr>
            <w:t xml:space="preserve">Impact op privacy: </w:t>
          </w:r>
          <w:r w:rsidRPr="00374477">
            <w:rPr>
              <w:rFonts w:cs="Arial"/>
              <w:szCs w:val="18"/>
            </w:rPr>
            <w:t>verzamelt VIN-gegevens van voertuigen en uploadt deze naar het cloudplatform om het voertuigmodel, bouwjaar, motortype, enz. te identificeren.</w:t>
          </w:r>
        </w:p>
        <w:p w14:paraId="0B63F345" w14:textId="77777777" w:rsidR="00374477" w:rsidRPr="00374477" w:rsidRDefault="00374477" w:rsidP="00374477">
          <w:pPr>
            <w:widowControl/>
            <w:snapToGrid w:val="0"/>
            <w:spacing w:before="156" w:afterLines="0" w:after="0" w:line="240" w:lineRule="auto"/>
            <w:ind w:left="357"/>
            <w:jc w:val="left"/>
            <w:rPr>
              <w:rFonts w:cs="Arial"/>
              <w:szCs w:val="18"/>
            </w:rPr>
          </w:pPr>
          <w:r w:rsidRPr="00374477">
            <w:rPr>
              <w:rFonts w:cs="Arial"/>
              <w:b/>
              <w:bCs/>
              <w:szCs w:val="18"/>
            </w:rPr>
            <w:t xml:space="preserve">Toestemmingenbeheer: </w:t>
          </w:r>
          <w:r w:rsidRPr="00374477">
            <w:rPr>
              <w:rFonts w:cs="Arial"/>
              <w:szCs w:val="18"/>
            </w:rPr>
            <w:t>Toestemmingen voor cameratoegang kunnen worden uitgeschakeld in de systeeminstellingen (Pad: Instellingen &gt; Systeeminstellingen &gt; Privacy &gt; Toestemmingenbeheer &gt; Camera).</w:t>
          </w:r>
        </w:p>
        <w:p w14:paraId="14786507" w14:textId="77777777" w:rsidR="00374477" w:rsidRPr="00374477" w:rsidRDefault="00374477" w:rsidP="00374477">
          <w:pPr>
            <w:widowControl/>
            <w:snapToGrid w:val="0"/>
            <w:spacing w:before="156" w:afterLines="0" w:after="0" w:line="240" w:lineRule="auto"/>
            <w:ind w:left="357"/>
            <w:jc w:val="left"/>
            <w:rPr>
              <w:rFonts w:cs="Arial"/>
              <w:szCs w:val="18"/>
            </w:rPr>
          </w:pPr>
        </w:p>
        <w:p w14:paraId="69C8718A" w14:textId="77777777" w:rsidR="00374477" w:rsidRPr="00374477" w:rsidRDefault="00374477" w:rsidP="00374477">
          <w:pPr>
            <w:widowControl/>
            <w:snapToGrid w:val="0"/>
            <w:spacing w:before="156" w:afterLines="0" w:after="0" w:line="240" w:lineRule="auto"/>
            <w:ind w:left="357"/>
            <w:jc w:val="left"/>
            <w:rPr>
              <w:rFonts w:cs="Arial"/>
              <w:b/>
              <w:bCs/>
              <w:szCs w:val="18"/>
            </w:rPr>
          </w:pPr>
          <w:r w:rsidRPr="00374477">
            <w:rPr>
              <w:rFonts w:cs="Arial"/>
              <w:b/>
              <w:bCs/>
              <w:szCs w:val="18"/>
            </w:rPr>
            <w:t>Microfoon</w:t>
          </w:r>
        </w:p>
        <w:p w14:paraId="49B8BD95" w14:textId="77777777" w:rsidR="00374477" w:rsidRPr="00374477" w:rsidRDefault="00374477" w:rsidP="00374477">
          <w:pPr>
            <w:widowControl/>
            <w:snapToGrid w:val="0"/>
            <w:spacing w:before="156" w:afterLines="0" w:after="0" w:line="240" w:lineRule="auto"/>
            <w:ind w:left="357"/>
            <w:jc w:val="left"/>
            <w:rPr>
              <w:rFonts w:cs="Arial"/>
              <w:szCs w:val="18"/>
            </w:rPr>
          </w:pPr>
          <w:r w:rsidRPr="00374477">
            <w:rPr>
              <w:rFonts w:cs="Arial"/>
              <w:b/>
              <w:bCs/>
              <w:szCs w:val="18"/>
            </w:rPr>
            <w:t>Functiebeschrijving:</w:t>
          </w:r>
          <w:r w:rsidRPr="00374477">
            <w:rPr>
              <w:rFonts w:cs="Arial"/>
              <w:szCs w:val="18"/>
            </w:rPr>
            <w:t xml:space="preserve"> </w:t>
          </w:r>
        </w:p>
        <w:p w14:paraId="4F4DE009" w14:textId="77777777" w:rsidR="00374477" w:rsidRPr="00374477" w:rsidRDefault="00374477" w:rsidP="00374477">
          <w:pPr>
            <w:widowControl/>
            <w:snapToGrid w:val="0"/>
            <w:spacing w:before="156" w:afterLines="0" w:after="0" w:line="240" w:lineRule="auto"/>
            <w:ind w:left="357"/>
            <w:jc w:val="left"/>
            <w:rPr>
              <w:rFonts w:cs="Arial"/>
              <w:szCs w:val="18"/>
            </w:rPr>
          </w:pPr>
          <w:r w:rsidRPr="00374477">
            <w:rPr>
              <w:rFonts w:cs="Arial"/>
              <w:szCs w:val="18"/>
            </w:rPr>
            <w:t>1. Gebruikt voor AI-technicusassistent.</w:t>
          </w:r>
        </w:p>
        <w:p w14:paraId="79988A1D" w14:textId="77777777" w:rsidR="00374477" w:rsidRPr="00374477" w:rsidRDefault="00374477" w:rsidP="00374477">
          <w:pPr>
            <w:widowControl/>
            <w:snapToGrid w:val="0"/>
            <w:spacing w:before="156" w:afterLines="0" w:after="0" w:line="240" w:lineRule="auto"/>
            <w:ind w:left="357"/>
            <w:jc w:val="left"/>
            <w:rPr>
              <w:rFonts w:cs="Arial"/>
              <w:szCs w:val="18"/>
            </w:rPr>
          </w:pPr>
          <w:r w:rsidRPr="00374477">
            <w:rPr>
              <w:rFonts w:cs="Arial"/>
              <w:szCs w:val="18"/>
            </w:rPr>
            <w:t>2. Wordt gebruikt voor audio- en video-opnamen via het apparaat en de camera.</w:t>
          </w:r>
        </w:p>
        <w:p w14:paraId="6BF77A5C" w14:textId="77777777" w:rsidR="00374477" w:rsidRPr="00374477" w:rsidRDefault="00374477" w:rsidP="00374477">
          <w:pPr>
            <w:widowControl/>
            <w:snapToGrid w:val="0"/>
            <w:spacing w:before="156" w:afterLines="0" w:after="0" w:line="240" w:lineRule="auto"/>
            <w:ind w:left="357"/>
            <w:jc w:val="left"/>
            <w:rPr>
              <w:rFonts w:cs="Arial"/>
              <w:b/>
              <w:bCs/>
              <w:szCs w:val="18"/>
            </w:rPr>
          </w:pPr>
          <w:r w:rsidRPr="00374477">
            <w:rPr>
              <w:rFonts w:cs="Arial"/>
              <w:b/>
              <w:bCs/>
              <w:szCs w:val="18"/>
            </w:rPr>
            <w:t>Impact op de privacy:</w:t>
          </w:r>
        </w:p>
        <w:p w14:paraId="101E1722" w14:textId="77777777" w:rsidR="00374477" w:rsidRPr="00374477" w:rsidRDefault="00374477" w:rsidP="00374477">
          <w:pPr>
            <w:widowControl/>
            <w:snapToGrid w:val="0"/>
            <w:spacing w:before="156" w:afterLines="0" w:after="0" w:line="240" w:lineRule="auto"/>
            <w:ind w:left="357"/>
            <w:jc w:val="left"/>
            <w:rPr>
              <w:rFonts w:cs="Arial"/>
              <w:szCs w:val="18"/>
            </w:rPr>
          </w:pPr>
          <w:r w:rsidRPr="00374477">
            <w:rPr>
              <w:rFonts w:cs="Arial"/>
              <w:szCs w:val="18"/>
            </w:rPr>
            <w:t>1. Verzamelt spraakgegevens van gebruikers voor spraakherkenning en spraak-naar-tekstconversie; slaat de gegevens lokaal op of uploadt ze naar het cloudplatform.</w:t>
          </w:r>
        </w:p>
        <w:p w14:paraId="7C0047DE" w14:textId="77777777" w:rsidR="00374477" w:rsidRPr="000B7529" w:rsidRDefault="00374477" w:rsidP="00374477">
          <w:pPr>
            <w:widowControl/>
            <w:snapToGrid w:val="0"/>
            <w:spacing w:before="156" w:afterLines="0" w:after="0" w:line="240" w:lineRule="auto"/>
            <w:ind w:left="357"/>
            <w:jc w:val="left"/>
            <w:rPr>
              <w:rFonts w:cs="Arial"/>
              <w:szCs w:val="18"/>
              <w:lang w:val="sv-SE"/>
            </w:rPr>
          </w:pPr>
          <w:r w:rsidRPr="00374477">
            <w:rPr>
              <w:rFonts w:cs="Arial"/>
              <w:szCs w:val="18"/>
              <w:lang w:val="sv-SE"/>
            </w:rPr>
            <w:t>2. Slaat opgenomen spraakgegevens van de recorder en camera lokaal op.</w:t>
          </w:r>
        </w:p>
        <w:p w14:paraId="1180164E" w14:textId="31D1F9D3" w:rsidR="00694340" w:rsidRPr="000B7529" w:rsidRDefault="00374477" w:rsidP="00374477">
          <w:pPr>
            <w:widowControl/>
            <w:snapToGrid w:val="0"/>
            <w:spacing w:before="156" w:afterLines="0" w:after="0" w:line="240" w:lineRule="auto"/>
            <w:ind w:left="357"/>
            <w:jc w:val="left"/>
            <w:rPr>
              <w:rFonts w:cs="Arial"/>
              <w:szCs w:val="18"/>
              <w:lang w:val="sv-SE"/>
            </w:rPr>
          </w:pPr>
          <w:r w:rsidRPr="000B7529">
            <w:rPr>
              <w:rFonts w:cs="Arial"/>
              <w:b/>
              <w:bCs/>
              <w:szCs w:val="18"/>
              <w:lang w:val="nl-NL"/>
            </w:rPr>
            <w:t xml:space="preserve">Machtigingenbeheer: </w:t>
          </w:r>
          <w:r w:rsidRPr="000B7529">
            <w:rPr>
              <w:rFonts w:cs="Arial"/>
              <w:szCs w:val="18"/>
              <w:lang w:val="nl-NL"/>
            </w:rPr>
            <w:t>Machtigingen voor microfoontoegang kunnen worden uitgeschakeld in de systeeminstellingen (Pad: Instellingen &gt; Systeeminstellingen &gt; Privacy &gt; Machtigingenbeheer &gt; Microfoon).</w:t>
          </w:r>
        </w:p>
        <w:p w14:paraId="082F42AD" w14:textId="25A1E480" w:rsidR="00374477" w:rsidRPr="000B7529" w:rsidRDefault="00374477" w:rsidP="00694340">
          <w:pPr>
            <w:spacing w:beforeLines="0" w:before="0" w:afterLines="0" w:after="0" w:line="480" w:lineRule="auto"/>
            <w:ind w:left="0"/>
            <w:contextualSpacing/>
            <w:jc w:val="center"/>
            <w:rPr>
              <w:rFonts w:eastAsiaTheme="minorEastAsia" w:cs="Arial"/>
            </w:rPr>
          </w:pPr>
          <w:r w:rsidRPr="000B7529">
            <w:rPr>
              <w:rFonts w:cs="Arial"/>
              <w:noProof/>
              <w:lang w:val="en-US"/>
            </w:rPr>
            <w:lastRenderedPageBreak/>
            <w:drawing>
              <wp:inline distT="0" distB="0" distL="0" distR="0" wp14:anchorId="4EC7BCDE" wp14:editId="5FA57D98">
                <wp:extent cx="2949619" cy="2343600"/>
                <wp:effectExtent l="0" t="0" r="3175" b="0"/>
                <wp:docPr id="742912141" name="图片 742912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79E46FF8" w14:textId="77777777" w:rsidR="00694340" w:rsidRPr="000B7529" w:rsidRDefault="00694340" w:rsidP="00694340">
          <w:pPr>
            <w:pStyle w:val="ab"/>
            <w:spacing w:before="156" w:after="156"/>
            <w:ind w:left="0"/>
            <w:contextualSpacing/>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2</w:t>
          </w:r>
          <w:r w:rsidRPr="000B7529">
            <w:rPr>
              <w:rFonts w:cs="Arial"/>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w:t>
          </w:r>
          <w:r w:rsidRPr="000B7529">
            <w:rPr>
              <w:rFonts w:cs="Arial"/>
            </w:rPr>
            <w:fldChar w:fldCharType="end"/>
          </w:r>
          <w:r w:rsidRPr="000B7529">
            <w:rPr>
              <w:rFonts w:cs="Arial"/>
            </w:rPr>
            <w:t xml:space="preserve"> </w:t>
          </w:r>
          <w:r w:rsidRPr="000B7529">
            <w:rPr>
              <w:rFonts w:cs="Arial"/>
              <w:i/>
            </w:rPr>
            <w:t>MaxiSys Tablet, Achteraanzicht</w:t>
          </w:r>
        </w:p>
        <w:p w14:paraId="1A881699" w14:textId="77777777" w:rsidR="00694340" w:rsidRPr="000B7529" w:rsidRDefault="00694340" w:rsidP="00694340">
          <w:pPr>
            <w:pStyle w:val="aa"/>
            <w:numPr>
              <w:ilvl w:val="0"/>
              <w:numId w:val="9"/>
            </w:numPr>
            <w:spacing w:beforeLines="20" w:before="62" w:afterLines="20" w:after="62"/>
            <w:ind w:left="641" w:hanging="357"/>
            <w:rPr>
              <w:rFonts w:cs="Arial"/>
            </w:rPr>
          </w:pPr>
          <w:r w:rsidRPr="000B7529">
            <w:rPr>
              <w:rFonts w:cs="Arial"/>
            </w:rPr>
            <w:t>Spreker</w:t>
          </w:r>
        </w:p>
        <w:p w14:paraId="71D7BADA" w14:textId="77777777" w:rsidR="00694340" w:rsidRPr="000B7529" w:rsidRDefault="00694340" w:rsidP="00694340">
          <w:pPr>
            <w:pStyle w:val="aa"/>
            <w:numPr>
              <w:ilvl w:val="0"/>
              <w:numId w:val="9"/>
            </w:numPr>
            <w:spacing w:beforeLines="20" w:before="62" w:afterLines="20" w:after="62"/>
            <w:ind w:left="641" w:hanging="357"/>
            <w:rPr>
              <w:rFonts w:cs="Arial"/>
            </w:rPr>
          </w:pPr>
          <w:r w:rsidRPr="000B7529">
            <w:rPr>
              <w:rFonts w:cs="Arial"/>
            </w:rPr>
            <w:t>Opvouwbare standaard – schuift uit vanaf de achterkant, zodat u uw tablet handsfree kunt bekijken</w:t>
          </w:r>
        </w:p>
        <w:p w14:paraId="7C284423" w14:textId="1A40677E" w:rsidR="00694340" w:rsidRPr="000B7529" w:rsidRDefault="00374477" w:rsidP="00694340">
          <w:pPr>
            <w:pStyle w:val="aa"/>
            <w:numPr>
              <w:ilvl w:val="0"/>
              <w:numId w:val="9"/>
            </w:numPr>
            <w:spacing w:beforeLines="20" w:before="62" w:afterLines="20" w:after="62"/>
            <w:ind w:left="641" w:hanging="357"/>
            <w:rPr>
              <w:rFonts w:cs="Arial"/>
            </w:rPr>
          </w:pPr>
          <w:r w:rsidRPr="000B7529">
            <w:rPr>
              <w:rFonts w:cs="Arial"/>
            </w:rPr>
            <w:t>Cameraflits</w:t>
          </w:r>
        </w:p>
        <w:p w14:paraId="2FCAF82A" w14:textId="7F78B059" w:rsidR="00694340" w:rsidRPr="000B7529" w:rsidRDefault="00374477" w:rsidP="00694340">
          <w:pPr>
            <w:pStyle w:val="aa"/>
            <w:numPr>
              <w:ilvl w:val="0"/>
              <w:numId w:val="9"/>
            </w:numPr>
            <w:spacing w:beforeLines="20" w:before="62" w:afterLines="20" w:after="62"/>
            <w:ind w:left="641" w:hanging="357"/>
            <w:rPr>
              <w:rFonts w:cs="Arial"/>
            </w:rPr>
          </w:pPr>
          <w:r w:rsidRPr="000B7529">
            <w:rPr>
              <w:rFonts w:cs="Arial"/>
            </w:rPr>
            <w:t>Achteruitrijcamera</w:t>
          </w:r>
        </w:p>
        <w:p w14:paraId="189F2A11" w14:textId="2A4E37EF" w:rsidR="00694340" w:rsidRPr="000B7529" w:rsidRDefault="00374477" w:rsidP="00694340">
          <w:pPr>
            <w:spacing w:beforeLines="0" w:before="0" w:afterLines="0" w:after="0" w:line="480" w:lineRule="auto"/>
            <w:ind w:left="0"/>
            <w:jc w:val="center"/>
            <w:rPr>
              <w:rFonts w:eastAsiaTheme="minorEastAsia" w:cs="Arial"/>
            </w:rPr>
          </w:pPr>
          <w:r w:rsidRPr="000B7529">
            <w:rPr>
              <w:rFonts w:eastAsiaTheme="minorEastAsia" w:cs="Arial"/>
              <w:noProof/>
              <w:lang w:val="en-US"/>
              <w14:ligatures w14:val="standardContextual"/>
            </w:rPr>
            <w:drawing>
              <wp:inline distT="0" distB="0" distL="0" distR="0" wp14:anchorId="15C49183" wp14:editId="310EFF38">
                <wp:extent cx="2858684" cy="1425600"/>
                <wp:effectExtent l="0" t="0" r="0" b="3175"/>
                <wp:docPr id="742912154" name="图片 742912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2D1D9A9B" w14:textId="77777777" w:rsidR="00694340" w:rsidRPr="000B7529" w:rsidRDefault="00694340" w:rsidP="00694340">
          <w:pPr>
            <w:pStyle w:val="ab"/>
            <w:spacing w:beforeLines="0" w:before="0" w:afterLines="0" w:after="0"/>
            <w:ind w:left="0"/>
            <w:rPr>
              <w:rFonts w:eastAsia="宋体" w:cs="Arial"/>
              <w:i/>
              <w:szCs w:val="22"/>
            </w:rPr>
          </w:pPr>
          <w:r w:rsidRPr="000B7529">
            <w:rPr>
              <w:rFonts w:cs="Arial"/>
            </w:rPr>
            <w:t>Figuur 2</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3</w:t>
          </w:r>
          <w:r w:rsidRPr="000B7529">
            <w:rPr>
              <w:rFonts w:cs="Arial"/>
            </w:rPr>
            <w:fldChar w:fldCharType="end"/>
          </w:r>
          <w:r w:rsidRPr="000B7529">
            <w:rPr>
              <w:rFonts w:cs="Arial"/>
            </w:rPr>
            <w:t xml:space="preserve"> </w:t>
          </w:r>
          <w:r w:rsidRPr="000B7529">
            <w:rPr>
              <w:rFonts w:eastAsia="宋体" w:cs="Arial"/>
              <w:i/>
              <w:szCs w:val="22"/>
            </w:rPr>
            <w:t>MaxiSys Tablet, bovenaanzicht</w:t>
          </w:r>
        </w:p>
        <w:p w14:paraId="63C0EA46" w14:textId="77777777" w:rsidR="00694340" w:rsidRPr="000B7529" w:rsidRDefault="00694340" w:rsidP="00694340">
          <w:pPr>
            <w:pStyle w:val="aa"/>
            <w:numPr>
              <w:ilvl w:val="0"/>
              <w:numId w:val="9"/>
            </w:numPr>
            <w:spacing w:beforeLines="20" w:before="62" w:afterLines="20" w:after="62"/>
            <w:ind w:left="641" w:hanging="357"/>
            <w:rPr>
              <w:rFonts w:cs="Arial"/>
            </w:rPr>
          </w:pPr>
          <w:r w:rsidRPr="000B7529">
            <w:rPr>
              <w:rFonts w:cs="Arial"/>
            </w:rPr>
            <w:t>Hoofdtelefoonaansluiting​</w:t>
          </w:r>
        </w:p>
        <w:p w14:paraId="7AE86195" w14:textId="77777777" w:rsidR="00694340" w:rsidRPr="000B7529" w:rsidRDefault="00694340" w:rsidP="00694340">
          <w:pPr>
            <w:pStyle w:val="aa"/>
            <w:numPr>
              <w:ilvl w:val="0"/>
              <w:numId w:val="9"/>
            </w:numPr>
            <w:spacing w:beforeLines="20" w:before="62" w:afterLines="20" w:after="62"/>
            <w:ind w:left="641" w:hanging="357"/>
            <w:rPr>
              <w:rFonts w:cs="Arial"/>
            </w:rPr>
          </w:pPr>
          <w:r w:rsidRPr="000B7529">
            <w:rPr>
              <w:rFonts w:cs="Arial"/>
            </w:rPr>
            <w:t>USB-poort</w:t>
          </w:r>
        </w:p>
        <w:p w14:paraId="3FF48F62" w14:textId="77777777" w:rsidR="00694340" w:rsidRPr="000B7529" w:rsidRDefault="00694340" w:rsidP="00694340">
          <w:pPr>
            <w:pStyle w:val="aa"/>
            <w:numPr>
              <w:ilvl w:val="0"/>
              <w:numId w:val="9"/>
            </w:numPr>
            <w:spacing w:beforeLines="20" w:before="62" w:afterLines="20" w:after="62"/>
            <w:ind w:left="641" w:hanging="357"/>
            <w:rPr>
              <w:rFonts w:cs="Arial"/>
            </w:rPr>
          </w:pPr>
          <w:r w:rsidRPr="000B7529">
            <w:rPr>
              <w:rFonts w:cs="Arial"/>
            </w:rPr>
            <w:t>USB-poort</w:t>
          </w:r>
        </w:p>
        <w:p w14:paraId="242D7EFD" w14:textId="77777777" w:rsidR="00694340" w:rsidRPr="000B7529" w:rsidRDefault="00694340" w:rsidP="00694340">
          <w:pPr>
            <w:pStyle w:val="aa"/>
            <w:numPr>
              <w:ilvl w:val="0"/>
              <w:numId w:val="9"/>
            </w:numPr>
            <w:spacing w:beforeLines="20" w:before="62" w:afterLines="20" w:after="62"/>
            <w:ind w:left="641" w:hanging="357"/>
            <w:rPr>
              <w:rFonts w:cs="Arial"/>
            </w:rPr>
          </w:pPr>
          <w:r w:rsidRPr="000B7529">
            <w:rPr>
              <w:rFonts w:cs="Arial"/>
            </w:rPr>
            <w:t>Mini SD-kaartsleuf</w:t>
          </w:r>
        </w:p>
        <w:p w14:paraId="006D8854" w14:textId="77777777" w:rsidR="00694340" w:rsidRPr="000B7529" w:rsidRDefault="00694340" w:rsidP="00694340">
          <w:pPr>
            <w:pStyle w:val="aa"/>
            <w:numPr>
              <w:ilvl w:val="0"/>
              <w:numId w:val="9"/>
            </w:numPr>
            <w:spacing w:beforeLines="20" w:before="62" w:afterLines="20" w:after="62"/>
            <w:ind w:left="641" w:hanging="357"/>
            <w:rPr>
              <w:rFonts w:cs="Arial"/>
              <w:lang w:val="en-US"/>
            </w:rPr>
          </w:pPr>
          <w:r w:rsidRPr="000B7529">
            <w:rPr>
              <w:rFonts w:cs="Arial"/>
              <w:lang w:val="en-US"/>
            </w:rPr>
            <w:t>HDMI-poort (High-Definition Multimedia Interface)</w:t>
          </w:r>
        </w:p>
        <w:p w14:paraId="0513BEE2" w14:textId="77777777" w:rsidR="00694340" w:rsidRPr="000B7529" w:rsidRDefault="00694340" w:rsidP="00694340">
          <w:pPr>
            <w:pStyle w:val="aa"/>
            <w:numPr>
              <w:ilvl w:val="0"/>
              <w:numId w:val="9"/>
            </w:numPr>
            <w:spacing w:beforeLines="20" w:before="62" w:afterLines="20" w:after="62"/>
            <w:ind w:left="641" w:hanging="357"/>
            <w:rPr>
              <w:rFonts w:cs="Arial"/>
            </w:rPr>
          </w:pPr>
          <w:r w:rsidRPr="000B7529">
            <w:rPr>
              <w:rFonts w:cs="Arial"/>
            </w:rPr>
            <w:lastRenderedPageBreak/>
            <w:t>Type-C oplaadpoort</w:t>
          </w:r>
        </w:p>
        <w:p w14:paraId="618E98B3" w14:textId="77777777" w:rsidR="00694340" w:rsidRPr="000B7529" w:rsidRDefault="00694340" w:rsidP="00694340">
          <w:pPr>
            <w:pStyle w:val="aa"/>
            <w:numPr>
              <w:ilvl w:val="0"/>
              <w:numId w:val="9"/>
            </w:numPr>
            <w:spacing w:beforeLines="20" w:before="62" w:afterLines="20" w:after="62"/>
            <w:ind w:left="641" w:hanging="357"/>
            <w:rPr>
              <w:rFonts w:cs="Arial"/>
            </w:rPr>
          </w:pPr>
          <w:r w:rsidRPr="000B7529">
            <w:rPr>
              <w:rFonts w:cs="Arial"/>
            </w:rPr>
            <w:t>DC-voedingsingangspoort</w:t>
          </w:r>
        </w:p>
        <w:p w14:paraId="368503FF" w14:textId="77777777" w:rsidR="00694340" w:rsidRPr="000B7529" w:rsidRDefault="00694340" w:rsidP="00694340">
          <w:pPr>
            <w:pStyle w:val="aa"/>
            <w:numPr>
              <w:ilvl w:val="0"/>
              <w:numId w:val="9"/>
            </w:numPr>
            <w:spacing w:beforeLines="20" w:before="62" w:afterLines="20" w:after="62"/>
            <w:ind w:left="641" w:hanging="357"/>
            <w:rPr>
              <w:rFonts w:cs="Arial"/>
            </w:rPr>
          </w:pPr>
          <w:r w:rsidRPr="000B7529">
            <w:rPr>
              <w:rFonts w:cs="Arial"/>
            </w:rPr>
            <w:t>Aan/uit-/vergrendelknop: lang indrukken om de tablet in/uit te schakelen; kort indrukken om het scherm uit te schakelen en te vergrendelen</w:t>
          </w:r>
        </w:p>
        <w:p w14:paraId="0A217634" w14:textId="77777777" w:rsidR="00694340" w:rsidRPr="000B7529" w:rsidRDefault="00694340" w:rsidP="00694340">
          <w:pPr>
            <w:pStyle w:val="30"/>
            <w:spacing w:before="312" w:after="156"/>
          </w:pPr>
          <w:bookmarkStart w:id="41" w:name="_Ref159579212"/>
          <w:r w:rsidRPr="000B7529">
            <w:t>Energiebronnen</w:t>
          </w:r>
          <w:bookmarkEnd w:id="35"/>
          <w:bookmarkEnd w:id="36"/>
          <w:bookmarkEnd w:id="37"/>
          <w:bookmarkEnd w:id="38"/>
          <w:bookmarkEnd w:id="39"/>
          <w:bookmarkEnd w:id="41"/>
        </w:p>
        <w:p w14:paraId="40C05B05" w14:textId="77777777" w:rsidR="00694340" w:rsidRPr="000B7529" w:rsidRDefault="00694340" w:rsidP="00694340">
          <w:pPr>
            <w:pStyle w:val="BodytextUserManual"/>
            <w:spacing w:before="156" w:after="156"/>
          </w:pPr>
          <w:r w:rsidRPr="000B7529">
            <w:t>De tablet kan stroom ontvangen van de volgende bronnen:</w:t>
          </w:r>
        </w:p>
        <w:p w14:paraId="2E709626" w14:textId="77777777" w:rsidR="00694340" w:rsidRPr="000B7529" w:rsidRDefault="00694340" w:rsidP="00694340">
          <w:pPr>
            <w:pStyle w:val="BodytextUserManual"/>
            <w:numPr>
              <w:ilvl w:val="0"/>
              <w:numId w:val="10"/>
            </w:numPr>
            <w:spacing w:beforeLines="20" w:before="62" w:afterLines="20" w:after="62"/>
            <w:ind w:left="641" w:hanging="357"/>
          </w:pPr>
          <w:r w:rsidRPr="000B7529">
            <w:t>Interne batterij</w:t>
          </w:r>
        </w:p>
        <w:p w14:paraId="303D06A6" w14:textId="77777777" w:rsidR="00694340" w:rsidRPr="000B7529" w:rsidRDefault="00694340" w:rsidP="00694340">
          <w:pPr>
            <w:pStyle w:val="BodytextUserManual"/>
            <w:numPr>
              <w:ilvl w:val="0"/>
              <w:numId w:val="10"/>
            </w:numPr>
            <w:spacing w:beforeLines="20" w:before="62" w:afterLines="20" w:after="62"/>
            <w:ind w:left="641" w:hanging="357"/>
          </w:pPr>
          <w:r w:rsidRPr="000B7529">
            <w:t>AC/DC-voeding</w:t>
          </w:r>
        </w:p>
        <w:p w14:paraId="3034D5CA" w14:textId="77777777" w:rsidR="00694340" w:rsidRPr="000B7529" w:rsidRDefault="00694340" w:rsidP="00694340">
          <w:pPr>
            <w:pStyle w:val="BodytextUserManual"/>
            <w:numPr>
              <w:ilvl w:val="0"/>
              <w:numId w:val="10"/>
            </w:numPr>
            <w:spacing w:beforeLines="20" w:before="62" w:afterLines="20" w:after="62"/>
            <w:ind w:left="641" w:hanging="357"/>
          </w:pPr>
          <w:r w:rsidRPr="000B7529">
            <w:t>Voertuigvermogen</w:t>
          </w:r>
        </w:p>
        <w:p w14:paraId="75FA64CC" w14:textId="77777777" w:rsidR="00694340" w:rsidRPr="000B7529" w:rsidRDefault="00694340" w:rsidP="00694340">
          <w:pPr>
            <w:pStyle w:val="BodytextUserManual"/>
            <w:numPr>
              <w:ilvl w:val="0"/>
              <w:numId w:val="10"/>
            </w:numPr>
            <w:spacing w:beforeLines="20" w:before="62" w:afterLines="20" w:after="62"/>
            <w:ind w:left="641" w:hanging="357"/>
          </w:pPr>
          <w:r w:rsidRPr="000B7529">
            <w:t>Type-C-voeding</w:t>
          </w:r>
        </w:p>
        <w:p w14:paraId="21F9CBB7" w14:textId="77777777" w:rsidR="00694340" w:rsidRPr="000B7529" w:rsidRDefault="00694340" w:rsidP="00694340">
          <w:pPr>
            <w:pStyle w:val="BodytextUserManual"/>
            <w:pBdr>
              <w:top w:val="single" w:sz="4" w:space="1" w:color="auto"/>
            </w:pBdr>
            <w:spacing w:before="156" w:afterLines="0" w:after="0"/>
            <w:rPr>
              <w:b/>
            </w:rPr>
          </w:pPr>
          <w:r w:rsidRPr="000B7529">
            <w:rPr>
              <w:b/>
              <w:noProof/>
              <w:lang w:val="en-US"/>
            </w:rPr>
            <w:drawing>
              <wp:anchor distT="0" distB="0" distL="114300" distR="114300" simplePos="0" relativeHeight="252434432" behindDoc="0" locked="0" layoutInCell="1" allowOverlap="1" wp14:anchorId="70A37946" wp14:editId="4A706239">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0B7529">
            <w:rPr>
              <w:b/>
            </w:rPr>
            <w:t>BELANGRIJK</w:t>
          </w:r>
        </w:p>
        <w:p w14:paraId="0708EAA6" w14:textId="2FF03FA7" w:rsidR="00694340" w:rsidRPr="000B7529" w:rsidRDefault="00694340" w:rsidP="00694340">
          <w:pPr>
            <w:pStyle w:val="BodytextUserManual"/>
            <w:pBdr>
              <w:bottom w:val="single" w:sz="4" w:space="1" w:color="auto"/>
            </w:pBdr>
            <w:spacing w:beforeLines="0" w:before="0" w:after="156"/>
          </w:pPr>
          <w:r w:rsidRPr="000B7529">
            <w:t>Laad de batterij niet op wanneer de temperatuur lager is dan 0 °C (32 °F) of hoger dan 45°C (113°F).</w:t>
          </w:r>
        </w:p>
        <w:p w14:paraId="7C1E9A7F" w14:textId="77777777" w:rsidR="00694340" w:rsidRPr="000B7529" w:rsidRDefault="00694340" w:rsidP="00694340">
          <w:pPr>
            <w:pStyle w:val="40"/>
            <w:spacing w:before="156" w:after="156"/>
            <w:rPr>
              <w:rFonts w:cs="Arial"/>
            </w:rPr>
          </w:pPr>
          <w:r w:rsidRPr="000B7529">
            <w:rPr>
              <w:rFonts w:cs="Arial"/>
            </w:rPr>
            <w:t>Interne batterij</w:t>
          </w:r>
        </w:p>
        <w:p w14:paraId="3D1A032E" w14:textId="77777777" w:rsidR="00694340" w:rsidRPr="000B7529" w:rsidRDefault="00694340" w:rsidP="00694340">
          <w:pPr>
            <w:pStyle w:val="BodytextUserManual"/>
            <w:spacing w:before="156" w:after="156"/>
          </w:pPr>
          <w:r w:rsidRPr="000B7529">
            <w:t>De tablet werkt op de ingebouwde, oplaadbare accu. Als de accu volledig is opgeladen, biedt deze voldoende stroom voor circa 10 uur onafgebroken gebruik.</w:t>
          </w:r>
        </w:p>
        <w:p w14:paraId="29F8DE18" w14:textId="77777777" w:rsidR="00694340" w:rsidRPr="000B7529" w:rsidRDefault="00694340" w:rsidP="00694340">
          <w:pPr>
            <w:pStyle w:val="40"/>
            <w:spacing w:before="156" w:after="156"/>
            <w:rPr>
              <w:rFonts w:cs="Arial"/>
            </w:rPr>
          </w:pPr>
          <w:r w:rsidRPr="000B7529">
            <w:rPr>
              <w:rFonts w:cs="Arial"/>
            </w:rPr>
            <w:t>AC/DC-voeding</w:t>
          </w:r>
        </w:p>
        <w:p w14:paraId="4B6D0527" w14:textId="77777777" w:rsidR="00694340" w:rsidRPr="000B7529" w:rsidRDefault="00694340" w:rsidP="00694340">
          <w:pPr>
            <w:pStyle w:val="BodytextUserManual"/>
            <w:spacing w:before="156" w:after="156"/>
          </w:pPr>
          <w:r w:rsidRPr="000B7529">
            <w:t>De tablet kan via een stopcontact van stroom worden voorzien met de AC/DC-adapter. De AC/DC-adapter laadt ook de interne accu op.</w:t>
          </w:r>
        </w:p>
        <w:p w14:paraId="306B791E" w14:textId="77777777" w:rsidR="00694340" w:rsidRPr="000B7529" w:rsidRDefault="00694340" w:rsidP="00694340">
          <w:pPr>
            <w:pStyle w:val="40"/>
            <w:spacing w:before="156" w:after="156"/>
            <w:rPr>
              <w:rFonts w:cs="Arial"/>
            </w:rPr>
          </w:pPr>
          <w:r w:rsidRPr="000B7529">
            <w:rPr>
              <w:rFonts w:cs="Arial"/>
            </w:rPr>
            <w:t>Voertuigvermogen</w:t>
          </w:r>
        </w:p>
        <w:p w14:paraId="26124679" w14:textId="77777777" w:rsidR="00694340" w:rsidRPr="000B7529" w:rsidRDefault="00694340" w:rsidP="00694340">
          <w:pPr>
            <w:pStyle w:val="BodytextUserManual"/>
            <w:spacing w:before="156" w:after="156"/>
          </w:pPr>
          <w:r w:rsidRPr="000B7529">
            <w:t>De tablet kan via een directe kabelverbinding van stroom worden voorzien via de extra stroomadapter of een andere gelijkstroomaansluiting op het testvoertuig. De voertuigvoedingskabel wordt aangesloten op de gelijkstroomaansluiting aan de bovenzijde van de tablet.</w:t>
          </w:r>
        </w:p>
        <w:p w14:paraId="262649E1" w14:textId="77777777" w:rsidR="00694340" w:rsidRPr="000B7529" w:rsidRDefault="00694340" w:rsidP="00694340">
          <w:pPr>
            <w:pStyle w:val="40"/>
            <w:spacing w:before="156" w:after="156"/>
            <w:rPr>
              <w:rFonts w:cs="Arial"/>
            </w:rPr>
          </w:pPr>
          <w:r w:rsidRPr="000B7529">
            <w:rPr>
              <w:rFonts w:cs="Arial"/>
            </w:rPr>
            <w:t>Type-C-voeding</w:t>
          </w:r>
        </w:p>
        <w:p w14:paraId="25ECFFE0" w14:textId="77777777" w:rsidR="00694340" w:rsidRPr="000B7529" w:rsidRDefault="00694340" w:rsidP="00694340">
          <w:pPr>
            <w:pStyle w:val="BodytextUserManual"/>
            <w:spacing w:before="156" w:after="156"/>
          </w:pPr>
          <w:r w:rsidRPr="000B7529">
            <w:t>Deze tablet kan worden gevoed via de meegeleverde USB Type-C-kabel. Hij ondersteunt USB Type-C 45W (15V/3A) PD (Power Delivery) snelladen als uw stroomadapter het PD-protocol ondersteunt.</w:t>
          </w:r>
        </w:p>
        <w:p w14:paraId="25938D21" w14:textId="77777777" w:rsidR="00374477" w:rsidRPr="000B7529" w:rsidRDefault="00374477" w:rsidP="00694340">
          <w:pPr>
            <w:pStyle w:val="BodytextUserManual"/>
            <w:spacing w:before="156" w:after="156"/>
          </w:pPr>
        </w:p>
        <w:p w14:paraId="102104A0" w14:textId="77777777" w:rsidR="00694340" w:rsidRPr="000B7529" w:rsidRDefault="00694340" w:rsidP="00694340">
          <w:pPr>
            <w:pStyle w:val="30"/>
            <w:spacing w:before="312" w:after="156"/>
          </w:pPr>
          <w:r w:rsidRPr="000B7529">
            <w:lastRenderedPageBreak/>
            <w:t>Technische specificaties</w:t>
          </w:r>
        </w:p>
        <w:p w14:paraId="5DBB3634" w14:textId="358F2107" w:rsidR="00694340" w:rsidRPr="000B7529" w:rsidRDefault="00694340" w:rsidP="00694340">
          <w:pPr>
            <w:pStyle w:val="ab"/>
            <w:spacing w:before="156" w:after="156"/>
            <w:ind w:left="0"/>
            <w:rPr>
              <w:rFonts w:cs="Arial"/>
            </w:rPr>
          </w:pPr>
          <w:r w:rsidRPr="000B7529">
            <w:rPr>
              <w:rFonts w:cs="Arial"/>
            </w:rPr>
            <w:t xml:space="preserve">Tabel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Table \* ARABIC \s 1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t xml:space="preserve"> </w:t>
          </w:r>
          <w:r w:rsidRPr="000B7529">
            <w:rPr>
              <w:rFonts w:cs="Arial"/>
              <w:i/>
              <w:iCs/>
            </w:rPr>
            <w:t>Tablet specificaties</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694340" w:rsidRPr="000B7529" w14:paraId="51FD5B5E" w14:textId="77777777" w:rsidTr="004C5B0A">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21B5F0D" w14:textId="77777777" w:rsidR="00694340" w:rsidRPr="000B7529" w:rsidRDefault="00694340" w:rsidP="004C5B0A">
                <w:pPr>
                  <w:pStyle w:val="ae"/>
                  <w:spacing w:beforeLines="20" w:before="62" w:afterLines="20" w:after="62" w:line="240" w:lineRule="exact"/>
                  <w:jc w:val="left"/>
                  <w:rPr>
                    <w:rFonts w:cs="Arial"/>
                    <w:b w:val="0"/>
                    <w:bCs w:val="0"/>
                  </w:rPr>
                </w:pPr>
                <w:r w:rsidRPr="000B7529">
                  <w:rPr>
                    <w:rFonts w:cs="Arial"/>
                  </w:rPr>
                  <w:t>Item</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1F1A60B9" w14:textId="77777777" w:rsidR="00694340" w:rsidRPr="000B7529" w:rsidRDefault="00694340" w:rsidP="004C5B0A">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0B7529">
                  <w:rPr>
                    <w:rFonts w:cs="Arial"/>
                  </w:rPr>
                  <w:t>Beschrijving</w:t>
                </w:r>
              </w:p>
            </w:tc>
          </w:tr>
          <w:tr w:rsidR="00694340" w:rsidRPr="000B7529" w14:paraId="42B2DAD6" w14:textId="77777777" w:rsidTr="004C5B0A">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A70DE5"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Besturingssysteem</w:t>
                </w:r>
              </w:p>
            </w:tc>
            <w:tc>
              <w:tcPr>
                <w:tcW w:w="4796" w:type="dxa"/>
                <w:shd w:val="clear" w:color="auto" w:fill="FFFFFF" w:themeFill="background1"/>
                <w:vAlign w:val="center"/>
              </w:tcPr>
              <w:p w14:paraId="46CD07D9" w14:textId="77777777" w:rsidR="00694340" w:rsidRPr="000B7529" w:rsidRDefault="00694340" w:rsidP="004C5B0A">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Android 13</w:t>
                </w:r>
              </w:p>
            </w:tc>
          </w:tr>
          <w:tr w:rsidR="00694340" w:rsidRPr="000B7529" w14:paraId="05F823D1" w14:textId="77777777" w:rsidTr="004C5B0A">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628216C3"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Verwerker</w:t>
                </w:r>
              </w:p>
            </w:tc>
            <w:tc>
              <w:tcPr>
                <w:tcW w:w="4796" w:type="dxa"/>
                <w:shd w:val="clear" w:color="auto" w:fill="FFFFFF" w:themeFill="background1"/>
                <w:vAlign w:val="center"/>
              </w:tcPr>
              <w:p w14:paraId="33B01A92" w14:textId="77777777" w:rsidR="00694340" w:rsidRPr="000B7529" w:rsidRDefault="00694340" w:rsidP="004C5B0A">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Octa-core processor</w:t>
                </w:r>
              </w:p>
            </w:tc>
          </w:tr>
          <w:tr w:rsidR="00694340" w:rsidRPr="000B7529" w14:paraId="5176FB76" w14:textId="77777777" w:rsidTr="004C5B0A">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B82B510"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Geheugen</w:t>
                </w:r>
              </w:p>
            </w:tc>
            <w:tc>
              <w:tcPr>
                <w:tcW w:w="4796" w:type="dxa"/>
                <w:shd w:val="clear" w:color="auto" w:fill="FFFFFF" w:themeFill="background1"/>
                <w:vAlign w:val="center"/>
              </w:tcPr>
              <w:p w14:paraId="0068D9C5" w14:textId="0BE9536B" w:rsidR="00694340" w:rsidRPr="000B7529" w:rsidRDefault="00694340" w:rsidP="00374477">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color w:val="auto"/>
                  </w:rPr>
                  <w:t xml:space="preserve">12 GB RAM en </w:t>
                </w:r>
                <w:r w:rsidR="00374477" w:rsidRPr="000B7529">
                  <w:rPr>
                    <w:rFonts w:cs="Arial"/>
                    <w:color w:val="auto"/>
                  </w:rPr>
                  <w:t>256</w:t>
                </w:r>
                <w:r w:rsidRPr="000B7529">
                  <w:rPr>
                    <w:rFonts w:cs="Arial"/>
                    <w:color w:val="auto"/>
                  </w:rPr>
                  <w:t xml:space="preserve"> GB on-board geheugen</w:t>
                </w:r>
              </w:p>
            </w:tc>
          </w:tr>
          <w:tr w:rsidR="00694340" w:rsidRPr="000B7529" w14:paraId="57C44EB2" w14:textId="77777777" w:rsidTr="004C5B0A">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C99ADBE"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Weergave</w:t>
                </w:r>
              </w:p>
            </w:tc>
            <w:tc>
              <w:tcPr>
                <w:tcW w:w="4796" w:type="dxa"/>
                <w:shd w:val="clear" w:color="auto" w:fill="FFFFFF" w:themeFill="background1"/>
                <w:vAlign w:val="center"/>
              </w:tcPr>
              <w:p w14:paraId="0EAB2C04" w14:textId="4F5F98BB" w:rsidR="00694340" w:rsidRPr="000B7529" w:rsidRDefault="00694340" w:rsidP="00374477">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1</w:t>
                </w:r>
                <w:r w:rsidR="00374477" w:rsidRPr="000B7529">
                  <w:rPr>
                    <w:rFonts w:cs="Arial"/>
                  </w:rPr>
                  <w:t>1</w:t>
                </w:r>
                <w:r w:rsidRPr="000B7529">
                  <w:rPr>
                    <w:rFonts w:cs="Arial"/>
                  </w:rPr>
                  <w:t>-inch anti-reflectiescherm (2176 x 1600)</w:t>
                </w:r>
              </w:p>
            </w:tc>
          </w:tr>
          <w:tr w:rsidR="00694340" w:rsidRPr="000B7529" w14:paraId="3019C17F" w14:textId="77777777" w:rsidTr="004C5B0A">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10BFA2D"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Connectiviteit</w:t>
                </w:r>
              </w:p>
            </w:tc>
            <w:tc>
              <w:tcPr>
                <w:tcW w:w="4796" w:type="dxa"/>
                <w:shd w:val="clear" w:color="auto" w:fill="FFFFFF" w:themeFill="background1"/>
                <w:vAlign w:val="center"/>
              </w:tcPr>
              <w:p w14:paraId="63895F52"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lang w:val="en-US"/>
                  </w:rPr>
                </w:pPr>
                <w:r w:rsidRPr="000B7529">
                  <w:rPr>
                    <w:rFonts w:cs="Arial"/>
                    <w:lang w:val="en-US"/>
                  </w:rPr>
                  <w:t>Wi-Fi x 2 (802.11 a/b/g/n/ac/ax 2x2 MIMO)</w:t>
                </w:r>
              </w:p>
              <w:p w14:paraId="281AB7DD"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 xml:space="preserve">BT </w:t>
                </w:r>
                <w:r w:rsidRPr="000B7529">
                  <w:rPr>
                    <w:rFonts w:cs="Arial"/>
                    <w:color w:val="auto"/>
                  </w:rPr>
                  <w:t xml:space="preserve">V5.2 </w:t>
                </w:r>
                <w:r w:rsidRPr="000B7529">
                  <w:rPr>
                    <w:rFonts w:cs="Arial"/>
                  </w:rPr>
                  <w:t>+ EDR</w:t>
                </w:r>
              </w:p>
              <w:p w14:paraId="240C626B"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GPS</w:t>
                </w:r>
              </w:p>
              <w:p w14:paraId="0A286124"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lang w:val="en-US"/>
                  </w:rPr>
                </w:pPr>
                <w:r w:rsidRPr="000B7529">
                  <w:rPr>
                    <w:rFonts w:cs="Arial"/>
                    <w:lang w:val="en-US"/>
                  </w:rPr>
                  <w:t>USB 2.0 (twee USB-hosts type A)</w:t>
                </w:r>
              </w:p>
              <w:p w14:paraId="4A235361"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USB Type C (gebruikt om de tablet op te laden of verbinding te maken met een pc voor gegevensoverdracht)</w:t>
                </w:r>
              </w:p>
              <w:p w14:paraId="48429E02"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HDMI 2.0</w:t>
                </w:r>
              </w:p>
              <w:p w14:paraId="3EB4908A"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SD-kaart (ondersteuning tot 256 GB)</w:t>
                </w:r>
              </w:p>
            </w:tc>
          </w:tr>
          <w:tr w:rsidR="00694340" w:rsidRPr="000B7529" w14:paraId="5A766D48" w14:textId="77777777" w:rsidTr="004C5B0A">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6720E3ED"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Camera</w:t>
                </w:r>
              </w:p>
            </w:tc>
            <w:tc>
              <w:tcPr>
                <w:tcW w:w="4796" w:type="dxa"/>
                <w:shd w:val="clear" w:color="auto" w:fill="FFFFFF" w:themeFill="background1"/>
                <w:vAlign w:val="center"/>
              </w:tcPr>
              <w:p w14:paraId="73D4DD2D"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Achterkant: 16 Megapixel, autofocus met flitslicht</w:t>
                </w:r>
              </w:p>
              <w:p w14:paraId="4835FEA2" w14:textId="4EF2E448"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Voorkant: 16 Megapixel</w:t>
                </w:r>
              </w:p>
            </w:tc>
          </w:tr>
          <w:tr w:rsidR="00694340" w:rsidRPr="000B7529" w14:paraId="2C3964AD" w14:textId="77777777" w:rsidTr="004C5B0A">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C4B5A98"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Sensoren</w:t>
                </w:r>
              </w:p>
            </w:tc>
            <w:tc>
              <w:tcPr>
                <w:tcW w:w="4796" w:type="dxa"/>
                <w:shd w:val="clear" w:color="auto" w:fill="FFFFFF" w:themeFill="background1"/>
                <w:vAlign w:val="center"/>
              </w:tcPr>
              <w:p w14:paraId="41DF413A" w14:textId="4FEEFC90" w:rsidR="00694340" w:rsidRPr="000B7529" w:rsidRDefault="009E6FF0" w:rsidP="009E6FF0">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Zwaartekrachtversnellingsmeter</w:t>
                </w:r>
              </w:p>
              <w:p w14:paraId="2CD616E7"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Omgevingslichtsensor (ALS)</w:t>
                </w:r>
              </w:p>
            </w:tc>
          </w:tr>
          <w:tr w:rsidR="00694340" w:rsidRPr="000B7529" w14:paraId="546C04F9" w14:textId="77777777" w:rsidTr="004C5B0A">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0D802A3"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Audio</w:t>
                </w:r>
              </w:p>
              <w:p w14:paraId="69E9ED1F"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Invoer / Uitvoer</w:t>
                </w:r>
              </w:p>
            </w:tc>
            <w:tc>
              <w:tcPr>
                <w:tcW w:w="4796" w:type="dxa"/>
                <w:shd w:val="clear" w:color="auto" w:fill="FFFFFF" w:themeFill="background1"/>
                <w:vAlign w:val="center"/>
              </w:tcPr>
              <w:p w14:paraId="4E3AAA28"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Microfoon</w:t>
                </w:r>
              </w:p>
              <w:p w14:paraId="3B9EAFF3" w14:textId="77777777" w:rsidR="00694340" w:rsidRPr="000B7529" w:rsidRDefault="00694340" w:rsidP="00374477">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Dubbele luidsprekers</w:t>
                </w:r>
              </w:p>
              <w:p w14:paraId="51D0DAF0"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3-bands of 4-bands 3,5 mm hoofdtelefoonaansluiting</w:t>
                </w:r>
              </w:p>
            </w:tc>
          </w:tr>
          <w:tr w:rsidR="00694340" w:rsidRPr="000B7529" w14:paraId="30205BBA" w14:textId="77777777" w:rsidTr="004C5B0A">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4F07B1DA" w14:textId="77777777" w:rsidR="00694340" w:rsidRPr="000B7529" w:rsidRDefault="00694340" w:rsidP="004C5B0A">
                <w:pPr>
                  <w:pStyle w:val="ae"/>
                  <w:spacing w:beforeLines="20" w:before="62" w:afterLines="20" w:after="62" w:line="240" w:lineRule="exact"/>
                  <w:jc w:val="left"/>
                  <w:rPr>
                    <w:rFonts w:cs="Arial"/>
                    <w:b w:val="0"/>
                    <w:bCs w:val="0"/>
                  </w:rPr>
                </w:pPr>
                <w:r w:rsidRPr="000B7529">
                  <w:rPr>
                    <w:rFonts w:cs="Arial"/>
                  </w:rPr>
                  <w:t>Stroom en batterij</w:t>
                </w:r>
              </w:p>
            </w:tc>
            <w:tc>
              <w:tcPr>
                <w:tcW w:w="4796" w:type="dxa"/>
                <w:shd w:val="clear" w:color="auto" w:fill="FFFFFF" w:themeFill="background1"/>
                <w:vAlign w:val="center"/>
              </w:tcPr>
              <w:p w14:paraId="753ED986"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Opladen via 12V 6A DC-stroomadapter</w:t>
                </w:r>
              </w:p>
              <w:p w14:paraId="3A707828"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lang w:val="en-US"/>
                  </w:rPr>
                  <w:t xml:space="preserve">USB Type-C 45W (15V/3A) PD (Power Delivery) snelladen. </w:t>
                </w:r>
                <w:r w:rsidRPr="000B7529">
                  <w:rPr>
                    <w:rFonts w:cs="Arial"/>
                  </w:rPr>
                  <w:t>Zorg ervoor dat de stroomadapter het PD-protocol ondersteunt.</w:t>
                </w:r>
              </w:p>
              <w:p w14:paraId="07BE71CC" w14:textId="40A32FAD" w:rsidR="00694340" w:rsidRPr="000B7529" w:rsidRDefault="00694340" w:rsidP="00374477">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1</w:t>
                </w:r>
                <w:r w:rsidR="00374477" w:rsidRPr="000B7529">
                  <w:rPr>
                    <w:rFonts w:cs="Arial"/>
                  </w:rPr>
                  <w:t>5</w:t>
                </w:r>
                <w:r w:rsidRPr="000B7529">
                  <w:rPr>
                    <w:rFonts w:cs="Arial"/>
                  </w:rPr>
                  <w:t>000 mAh 3,8</w:t>
                </w:r>
                <w:r w:rsidR="00374477" w:rsidRPr="000B7529">
                  <w:rPr>
                    <w:rFonts w:cs="Arial"/>
                  </w:rPr>
                  <w:t>5</w:t>
                </w:r>
                <w:r w:rsidRPr="000B7529">
                  <w:rPr>
                    <w:rFonts w:cs="Arial"/>
                  </w:rPr>
                  <w:t>V lithium-polymeerbatterij</w:t>
                </w:r>
              </w:p>
            </w:tc>
          </w:tr>
          <w:tr w:rsidR="00694340" w:rsidRPr="000B7529" w14:paraId="4258B82D" w14:textId="77777777" w:rsidTr="004C5B0A">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646BC662"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Ingangsspanning</w:t>
                </w:r>
              </w:p>
            </w:tc>
            <w:tc>
              <w:tcPr>
                <w:tcW w:w="4796" w:type="dxa"/>
                <w:shd w:val="clear" w:color="auto" w:fill="FFFFFF" w:themeFill="background1"/>
                <w:vAlign w:val="center"/>
              </w:tcPr>
              <w:p w14:paraId="15A69950" w14:textId="77777777"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DC-ingang: 12V/6A</w:t>
                </w:r>
              </w:p>
              <w:p w14:paraId="33544145" w14:textId="6995BF74" w:rsidR="00694340" w:rsidRPr="000B7529" w:rsidRDefault="00694340" w:rsidP="004C5B0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 xml:space="preserve">USB-C-ingang: </w:t>
                </w:r>
                <w:r w:rsidR="009E6FF0" w:rsidRPr="000B7529">
                  <w:rPr>
                    <w:rFonts w:cs="Arial"/>
                  </w:rPr>
                  <w:t>1</w:t>
                </w:r>
                <w:r w:rsidRPr="000B7529">
                  <w:rPr>
                    <w:rFonts w:cs="Arial"/>
                  </w:rPr>
                  <w:t>5V/3A max. (ondersteunt ook 9V/3A of 5V/3A)</w:t>
                </w:r>
              </w:p>
            </w:tc>
          </w:tr>
          <w:tr w:rsidR="00694340" w:rsidRPr="000B7529" w14:paraId="5C8BA654" w14:textId="77777777" w:rsidTr="004C5B0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609E7475"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lastRenderedPageBreak/>
                  <w:t>Bedrijfstemp.</w:t>
                </w:r>
              </w:p>
            </w:tc>
            <w:tc>
              <w:tcPr>
                <w:tcW w:w="4796" w:type="dxa"/>
                <w:shd w:val="clear" w:color="auto" w:fill="FFFFFF" w:themeFill="background1"/>
                <w:vAlign w:val="center"/>
              </w:tcPr>
              <w:p w14:paraId="39E68BBD" w14:textId="52932C22" w:rsidR="00694340" w:rsidRPr="000B7529" w:rsidRDefault="00694340" w:rsidP="004C5B0A">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0°C tot 50°C (32°F tot 122°F)</w:t>
                </w:r>
              </w:p>
            </w:tc>
          </w:tr>
          <w:tr w:rsidR="00694340" w:rsidRPr="000B7529" w14:paraId="39D1F71C" w14:textId="77777777" w:rsidTr="004C5B0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478C818"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Opslagtemp.</w:t>
                </w:r>
              </w:p>
            </w:tc>
            <w:tc>
              <w:tcPr>
                <w:tcW w:w="4796" w:type="dxa"/>
                <w:shd w:val="clear" w:color="auto" w:fill="FFFFFF" w:themeFill="background1"/>
                <w:vAlign w:val="center"/>
              </w:tcPr>
              <w:p w14:paraId="58A129EB" w14:textId="51CD433E" w:rsidR="00694340" w:rsidRPr="000B7529" w:rsidRDefault="00694340" w:rsidP="004C5B0A">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-10°C tot 60°C (14°F tot 140°F)</w:t>
                </w:r>
              </w:p>
            </w:tc>
          </w:tr>
          <w:tr w:rsidR="00374477" w:rsidRPr="00145AC4" w14:paraId="10182337" w14:textId="77777777" w:rsidTr="004C5B0A">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4701C5BD" w14:textId="77777777" w:rsidR="00374477" w:rsidRPr="000B7529" w:rsidRDefault="00374477" w:rsidP="00374477">
                <w:pPr>
                  <w:pStyle w:val="ae"/>
                  <w:spacing w:beforeLines="20" w:before="62" w:afterLines="20" w:after="62" w:line="240" w:lineRule="exact"/>
                  <w:rPr>
                    <w:rFonts w:cs="Arial"/>
                    <w:b w:val="0"/>
                    <w:bCs w:val="0"/>
                    <w:lang w:val="fr-FR"/>
                  </w:rPr>
                </w:pPr>
                <w:r w:rsidRPr="000B7529">
                  <w:rPr>
                    <w:rFonts w:cs="Arial"/>
                    <w:lang w:val="fr-FR"/>
                  </w:rPr>
                  <w:t>Afmetingen</w:t>
                </w:r>
              </w:p>
              <w:p w14:paraId="2A0BB1F6" w14:textId="77777777" w:rsidR="00374477" w:rsidRPr="000B7529" w:rsidRDefault="00374477" w:rsidP="00374477">
                <w:pPr>
                  <w:pStyle w:val="ae"/>
                  <w:spacing w:beforeLines="20" w:before="62" w:afterLines="20" w:after="62" w:line="240" w:lineRule="exact"/>
                  <w:rPr>
                    <w:rFonts w:cs="Arial"/>
                    <w:b w:val="0"/>
                    <w:bCs w:val="0"/>
                  </w:rPr>
                </w:pPr>
                <w:r w:rsidRPr="000B7529">
                  <w:rPr>
                    <w:rFonts w:cs="Arial"/>
                    <w:lang w:val="fr-FR"/>
                  </w:rPr>
                  <w:t>(</w:t>
                </w:r>
                <w:r w:rsidRPr="000B7529">
                  <w:rPr>
                    <w:rFonts w:cs="Arial"/>
                    <w:sz w:val="14"/>
                    <w:szCs w:val="14"/>
                    <w:lang w:val="fr-FR"/>
                  </w:rPr>
                  <w:t>W X H X D)</w:t>
                </w:r>
              </w:p>
            </w:tc>
            <w:tc>
              <w:tcPr>
                <w:tcW w:w="4796" w:type="dxa"/>
                <w:shd w:val="clear" w:color="auto" w:fill="FFFFFF" w:themeFill="background1"/>
                <w:vAlign w:val="center"/>
              </w:tcPr>
              <w:p w14:paraId="1DB6FD17" w14:textId="65A729AE" w:rsidR="00374477" w:rsidRPr="000B7529" w:rsidRDefault="00374477" w:rsidP="00374477">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lang w:val="en-US"/>
                  </w:rPr>
                </w:pPr>
                <w:r w:rsidRPr="000B7529">
                  <w:rPr>
                    <w:rFonts w:cs="Arial"/>
                    <w:szCs w:val="18"/>
                    <w:lang w:val="fr-FR"/>
                  </w:rPr>
                  <w:t>315,4 mm (12,42 inch) x 240,3 mm (9,46 inch) x 39 mm (1,54 inch)</w:t>
                </w:r>
              </w:p>
            </w:tc>
          </w:tr>
          <w:tr w:rsidR="00374477" w:rsidRPr="000B7529" w14:paraId="28E024EA" w14:textId="77777777" w:rsidTr="004C5B0A">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090BAFE1" w14:textId="77777777" w:rsidR="00374477" w:rsidRPr="000B7529" w:rsidRDefault="00374477" w:rsidP="00374477">
                <w:pPr>
                  <w:pStyle w:val="ae"/>
                  <w:spacing w:beforeLines="20" w:before="62" w:afterLines="20" w:after="62" w:line="240" w:lineRule="exact"/>
                  <w:rPr>
                    <w:rFonts w:cs="Arial"/>
                    <w:b w:val="0"/>
                    <w:bCs w:val="0"/>
                    <w:lang w:val="fr-FR"/>
                  </w:rPr>
                </w:pPr>
                <w:r w:rsidRPr="000B7529">
                  <w:rPr>
                    <w:rFonts w:cs="Arial"/>
                  </w:rPr>
                  <w:t>Gewicht</w:t>
                </w:r>
              </w:p>
            </w:tc>
            <w:tc>
              <w:tcPr>
                <w:tcW w:w="4796" w:type="dxa"/>
                <w:shd w:val="clear" w:color="auto" w:fill="auto"/>
                <w:vAlign w:val="center"/>
              </w:tcPr>
              <w:p w14:paraId="2066F560" w14:textId="4D684096" w:rsidR="00374477" w:rsidRPr="000B7529" w:rsidRDefault="00374477" w:rsidP="00374477">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szCs w:val="18"/>
                  </w:rPr>
                  <w:t>1656,5 gram (3,65 lbs.)</w:t>
                </w:r>
              </w:p>
            </w:tc>
          </w:tr>
          <w:tr w:rsidR="00694340" w:rsidRPr="000B7529" w14:paraId="1C1C5775" w14:textId="77777777" w:rsidTr="004C5B0A">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9F4F1F6" w14:textId="77777777" w:rsidR="00694340" w:rsidRPr="000B7529" w:rsidRDefault="00694340" w:rsidP="004C5B0A">
                <w:pPr>
                  <w:pStyle w:val="ae"/>
                  <w:spacing w:beforeLines="20" w:before="62" w:afterLines="20" w:after="62" w:line="240" w:lineRule="exact"/>
                  <w:rPr>
                    <w:rFonts w:cs="Arial"/>
                    <w:b w:val="0"/>
                    <w:bCs w:val="0"/>
                  </w:rPr>
                </w:pPr>
                <w:r w:rsidRPr="000B7529">
                  <w:rPr>
                    <w:rFonts w:cs="Arial"/>
                  </w:rPr>
                  <w:t>Protocollen</w:t>
                </w:r>
              </w:p>
            </w:tc>
            <w:tc>
              <w:tcPr>
                <w:tcW w:w="4796" w:type="dxa"/>
                <w:shd w:val="clear" w:color="auto" w:fill="FFFFFF" w:themeFill="background1"/>
                <w:vAlign w:val="center"/>
              </w:tcPr>
              <w:p w14:paraId="04F332C0" w14:textId="77777777" w:rsidR="00694340" w:rsidRPr="000B7529" w:rsidRDefault="00694340" w:rsidP="004C5B0A">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00EEB510" w14:textId="77777777" w:rsidR="00694340" w:rsidRPr="000B7529" w:rsidRDefault="00694340" w:rsidP="004C5B0A">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0B7529">
                  <w:rPr>
                    <w:rFonts w:cs="Arial"/>
                  </w:rPr>
                  <w:tab/>
                </w:r>
              </w:p>
              <w:p w14:paraId="60A4DAF6" w14:textId="77777777" w:rsidR="00694340" w:rsidRPr="000B7529" w:rsidRDefault="00694340" w:rsidP="004C5B0A">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2F70F965" w14:textId="77777777" w:rsidR="00694340" w:rsidRPr="000B7529" w:rsidRDefault="00694340" w:rsidP="004C5B0A">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4A96F77F" w14:textId="5D1B9043" w:rsidR="00694340" w:rsidRPr="000B7529" w:rsidRDefault="00694340" w:rsidP="00694340">
          <w:pPr>
            <w:pStyle w:val="20"/>
            <w:spacing w:before="312" w:after="156"/>
            <w:rPr>
              <w:rFonts w:cs="Arial"/>
            </w:rPr>
          </w:pPr>
          <w:bookmarkStart w:id="42" w:name="_Toc366845395"/>
          <w:bookmarkStart w:id="43" w:name="_Toc366846448"/>
          <w:bookmarkStart w:id="44" w:name="_Toc451525730"/>
          <w:bookmarkStart w:id="45" w:name="_Toc13212124"/>
          <w:bookmarkStart w:id="46" w:name="_Toc38114377"/>
          <w:bookmarkStart w:id="47" w:name="_Toc143087222"/>
          <w:bookmarkStart w:id="48" w:name="_Toc145405377"/>
          <w:bookmarkStart w:id="49" w:name="_Toc204276474"/>
          <w:r w:rsidRPr="000B7529">
            <w:rPr>
              <w:rFonts w:cs="Arial"/>
            </w:rPr>
            <w:t xml:space="preserve">MaxiFlash </w:t>
          </w:r>
          <w:r w:rsidR="00F62154" w:rsidRPr="000B7529">
            <w:rPr>
              <w:rFonts w:cs="Arial"/>
            </w:rPr>
            <w:t>VCI</w:t>
          </w:r>
          <w:r w:rsidRPr="000B7529">
            <w:rPr>
              <w:rFonts w:cs="Arial"/>
            </w:rPr>
            <w:t>2</w:t>
          </w:r>
          <w:bookmarkEnd w:id="42"/>
          <w:bookmarkEnd w:id="43"/>
          <w:bookmarkEnd w:id="44"/>
          <w:bookmarkEnd w:id="45"/>
          <w:bookmarkEnd w:id="46"/>
          <w:bookmarkEnd w:id="47"/>
          <w:bookmarkEnd w:id="48"/>
          <w:bookmarkEnd w:id="49"/>
        </w:p>
        <w:p w14:paraId="1CA1B22F" w14:textId="77777777" w:rsidR="00694340" w:rsidRPr="000B7529" w:rsidRDefault="00694340" w:rsidP="00694340">
          <w:pPr>
            <w:pStyle w:val="30"/>
            <w:spacing w:before="312" w:after="156"/>
          </w:pPr>
          <w:bookmarkStart w:id="50" w:name="_Toc366846449"/>
          <w:bookmarkStart w:id="51" w:name="_Toc451525731"/>
          <w:bookmarkStart w:id="52" w:name="_Toc366845396"/>
          <w:bookmarkStart w:id="53" w:name="_Toc143087223"/>
          <w:bookmarkStart w:id="54" w:name="_Toc145405378"/>
          <w:r w:rsidRPr="000B7529">
            <w:t>Functiebeschrijving</w:t>
          </w:r>
          <w:bookmarkEnd w:id="50"/>
          <w:bookmarkEnd w:id="51"/>
          <w:bookmarkEnd w:id="52"/>
          <w:bookmarkEnd w:id="53"/>
          <w:bookmarkEnd w:id="54"/>
        </w:p>
        <w:p w14:paraId="023D6FE6" w14:textId="2067D772" w:rsidR="00694340" w:rsidRPr="000B7529" w:rsidRDefault="00374477" w:rsidP="00694340">
          <w:pPr>
            <w:spacing w:beforeLines="0" w:before="0" w:afterLines="0" w:after="0" w:line="240" w:lineRule="auto"/>
            <w:ind w:left="0"/>
            <w:jc w:val="center"/>
            <w:rPr>
              <w:rFonts w:cs="Arial"/>
            </w:rPr>
          </w:pPr>
          <w:r w:rsidRPr="000B7529">
            <w:rPr>
              <w:rFonts w:cs="Arial"/>
              <w:noProof/>
              <w:lang w:val="en-US"/>
              <w14:ligatures w14:val="standardContextual"/>
            </w:rPr>
            <w:drawing>
              <wp:inline distT="0" distB="0" distL="0" distR="0" wp14:anchorId="4AC0E96F" wp14:editId="65C829EE">
                <wp:extent cx="1843997" cy="1159200"/>
                <wp:effectExtent l="0" t="0" r="4445" b="3175"/>
                <wp:docPr id="742912187" name="图片 742912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09FA6E39" w14:textId="2F4A160A" w:rsidR="00694340" w:rsidRPr="000B7529" w:rsidRDefault="00694340" w:rsidP="00694340">
          <w:pPr>
            <w:pStyle w:val="ab"/>
            <w:spacing w:before="156" w:after="156"/>
            <w:ind w:left="0"/>
            <w:rPr>
              <w:rFonts w:cs="Arial"/>
              <w:i/>
              <w:shd w:val="clear" w:color="auto" w:fill="FFFFFF" w:themeFill="background1"/>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noBreakHyphen/>
          </w:r>
          <w:r w:rsidR="00374477" w:rsidRPr="000B7529">
            <w:rPr>
              <w:rFonts w:cs="Arial"/>
            </w:rPr>
            <w:t>4</w:t>
          </w:r>
          <w:r w:rsidRPr="000B7529">
            <w:rPr>
              <w:rFonts w:cs="Arial"/>
            </w:rPr>
            <w:t xml:space="preserve"> </w:t>
          </w:r>
          <w:r w:rsidR="00F62154" w:rsidRPr="000B7529">
            <w:rPr>
              <w:rFonts w:cs="Arial"/>
              <w:i/>
              <w:shd w:val="clear" w:color="auto" w:fill="FFFFFF" w:themeFill="background1"/>
            </w:rPr>
            <w:t>VCI</w:t>
          </w:r>
          <w:r w:rsidRPr="000B7529">
            <w:rPr>
              <w:rFonts w:cs="Arial"/>
              <w:i/>
              <w:shd w:val="clear" w:color="auto" w:fill="FFFFFF" w:themeFill="background1"/>
            </w:rPr>
            <w:t>2 bovenaanzicht</w:t>
          </w:r>
        </w:p>
        <w:p w14:paraId="4FC8E8BE" w14:textId="77777777" w:rsidR="00374477" w:rsidRPr="00374477" w:rsidRDefault="00374477" w:rsidP="00374477">
          <w:pPr>
            <w:widowControl/>
            <w:numPr>
              <w:ilvl w:val="0"/>
              <w:numId w:val="15"/>
            </w:numPr>
            <w:spacing w:beforeLines="20" w:before="62" w:afterLines="20" w:after="62"/>
            <w:ind w:left="641" w:hanging="357"/>
            <w:rPr>
              <w:rFonts w:cs="Arial"/>
              <w:szCs w:val="18"/>
            </w:rPr>
          </w:pPr>
          <w:r w:rsidRPr="00374477">
            <w:rPr>
              <w:rFonts w:cs="Arial"/>
              <w:szCs w:val="18"/>
            </w:rPr>
            <w:t>Ethernet-poort</w:t>
          </w:r>
        </w:p>
        <w:p w14:paraId="6995A02E" w14:textId="77777777" w:rsidR="00374477" w:rsidRPr="00374477" w:rsidRDefault="00374477" w:rsidP="00374477">
          <w:pPr>
            <w:widowControl/>
            <w:numPr>
              <w:ilvl w:val="0"/>
              <w:numId w:val="15"/>
            </w:numPr>
            <w:spacing w:beforeLines="20" w:before="62" w:afterLines="20" w:after="62"/>
            <w:ind w:left="641" w:hanging="357"/>
            <w:rPr>
              <w:rFonts w:cs="Arial"/>
              <w:szCs w:val="18"/>
            </w:rPr>
          </w:pPr>
          <w:r w:rsidRPr="00374477">
            <w:rPr>
              <w:rFonts w:cs="Arial"/>
              <w:szCs w:val="18"/>
            </w:rPr>
            <w:t>Voertuiggegevensconnector​</w:t>
          </w:r>
        </w:p>
        <w:p w14:paraId="0EB799AC" w14:textId="2C2EF8C7" w:rsidR="00694340" w:rsidRPr="000B7529" w:rsidRDefault="00374477" w:rsidP="00374477">
          <w:pPr>
            <w:widowControl/>
            <w:numPr>
              <w:ilvl w:val="0"/>
              <w:numId w:val="15"/>
            </w:numPr>
            <w:spacing w:beforeLines="20" w:before="62" w:afterLines="20" w:after="62"/>
            <w:ind w:left="641" w:hanging="357"/>
            <w:rPr>
              <w:rFonts w:cs="Arial"/>
              <w:szCs w:val="18"/>
            </w:rPr>
          </w:pPr>
          <w:r w:rsidRPr="000B7529">
            <w:rPr>
              <w:rFonts w:cs="Arial"/>
              <w:szCs w:val="18"/>
            </w:rPr>
            <w:t>DC-voedingsingangspoort</w:t>
          </w:r>
        </w:p>
        <w:p w14:paraId="348F03B9" w14:textId="5039CE43" w:rsidR="00694340" w:rsidRPr="000B7529" w:rsidRDefault="00374477" w:rsidP="00694340">
          <w:pPr>
            <w:spacing w:beforeLines="0" w:before="0" w:afterLines="0" w:after="0" w:line="240" w:lineRule="auto"/>
            <w:ind w:left="0"/>
            <w:jc w:val="center"/>
            <w:rPr>
              <w:rFonts w:cs="Arial"/>
            </w:rPr>
          </w:pPr>
          <w:r w:rsidRPr="000B7529">
            <w:rPr>
              <w:rFonts w:cs="Arial"/>
              <w:noProof/>
              <w:lang w:val="en-US"/>
              <w14:ligatures w14:val="standardContextual"/>
            </w:rPr>
            <w:lastRenderedPageBreak/>
            <w:drawing>
              <wp:inline distT="0" distB="0" distL="0" distR="0" wp14:anchorId="54AAC591" wp14:editId="366A34BA">
                <wp:extent cx="1928448" cy="2170800"/>
                <wp:effectExtent l="0" t="0" r="0" b="1270"/>
                <wp:docPr id="742912188" name="图片 742912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6D8E986F" w14:textId="367C9FC1" w:rsidR="00694340" w:rsidRPr="000B7529" w:rsidRDefault="00694340" w:rsidP="00694340">
          <w:pPr>
            <w:pStyle w:val="ab"/>
            <w:spacing w:before="156" w:after="156"/>
            <w:ind w:left="0"/>
            <w:rPr>
              <w:rFonts w:cs="Arial"/>
              <w:shd w:val="clear" w:color="auto" w:fill="FFFFFF" w:themeFill="background1"/>
            </w:rPr>
          </w:pPr>
          <w:r w:rsidRPr="000B7529">
            <w:rPr>
              <w:rFonts w:cs="Arial"/>
            </w:rPr>
            <w:t>Figuur</w:t>
          </w:r>
          <w:r w:rsidR="00374477" w:rsidRPr="000B7529">
            <w:rPr>
              <w:rFonts w:cs="Arial"/>
            </w:rPr>
            <w:t xml:space="preserve">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noBreakHyphen/>
          </w:r>
          <w:r w:rsidR="00374477" w:rsidRPr="000B7529">
            <w:rPr>
              <w:rFonts w:cs="Arial"/>
            </w:rPr>
            <w:t>5</w:t>
          </w:r>
          <w:r w:rsidRPr="000B7529">
            <w:rPr>
              <w:rFonts w:cs="Arial"/>
            </w:rPr>
            <w:t xml:space="preserve"> </w:t>
          </w:r>
          <w:r w:rsidR="00F62154" w:rsidRPr="000B7529">
            <w:rPr>
              <w:rFonts w:cs="Arial"/>
              <w:i/>
              <w:shd w:val="clear" w:color="auto" w:fill="FFFFFF" w:themeFill="background1"/>
            </w:rPr>
            <w:t>VCI</w:t>
          </w:r>
          <w:r w:rsidRPr="000B7529">
            <w:rPr>
              <w:rFonts w:cs="Arial"/>
              <w:i/>
              <w:shd w:val="clear" w:color="auto" w:fill="FFFFFF" w:themeFill="background1"/>
            </w:rPr>
            <w:t>2 Vooraanzicht</w:t>
          </w:r>
        </w:p>
        <w:p w14:paraId="37A0CDF9" w14:textId="77777777" w:rsidR="00374477" w:rsidRPr="00374477" w:rsidRDefault="00374477" w:rsidP="00374477">
          <w:pPr>
            <w:widowControl/>
            <w:numPr>
              <w:ilvl w:val="0"/>
              <w:numId w:val="15"/>
            </w:numPr>
            <w:spacing w:beforeLines="20" w:before="62" w:afterLines="20" w:after="62"/>
            <w:ind w:left="641" w:hanging="357"/>
            <w:rPr>
              <w:rFonts w:cs="Arial"/>
              <w:szCs w:val="18"/>
              <w:lang w:val="nl-NL"/>
            </w:rPr>
          </w:pPr>
          <w:r w:rsidRPr="00374477">
            <w:rPr>
              <w:rFonts w:cs="Arial"/>
              <w:szCs w:val="18"/>
              <w:lang w:val="nl-NL"/>
            </w:rPr>
            <w:t>Voertuig-LED – knippert groen wanneer het apparaat communiceert met het voertuig</w:t>
          </w:r>
        </w:p>
        <w:p w14:paraId="2F0AAB9D" w14:textId="77777777" w:rsidR="00374477" w:rsidRPr="00374477" w:rsidRDefault="00374477" w:rsidP="00374477">
          <w:pPr>
            <w:widowControl/>
            <w:numPr>
              <w:ilvl w:val="0"/>
              <w:numId w:val="15"/>
            </w:numPr>
            <w:spacing w:beforeLines="20" w:before="62" w:afterLines="20" w:after="62"/>
            <w:ind w:left="641" w:hanging="357"/>
            <w:rPr>
              <w:rFonts w:cs="Arial"/>
              <w:szCs w:val="18"/>
              <w:lang w:val="nl-NL"/>
            </w:rPr>
          </w:pPr>
          <w:r w:rsidRPr="00374477">
            <w:rPr>
              <w:rFonts w:cs="Arial"/>
              <w:szCs w:val="18"/>
              <w:lang w:val="nl-NL"/>
            </w:rPr>
            <w:t xml:space="preserve">Verbindings-LED — raadpleeg </w:t>
          </w:r>
          <w:r w:rsidRPr="000B7529">
            <w:rPr>
              <w:rFonts w:cs="Arial"/>
              <w:bCs/>
              <w:i/>
              <w:color w:val="0000FF"/>
              <w:szCs w:val="18"/>
              <w:lang w:val="en-US"/>
            </w:rPr>
            <w:fldChar w:fldCharType="begin"/>
          </w:r>
          <w:r w:rsidRPr="000B7529">
            <w:rPr>
              <w:rFonts w:cs="Arial"/>
              <w:bCs/>
              <w:i/>
              <w:color w:val="0000FF"/>
              <w:szCs w:val="18"/>
              <w:lang w:val="nl-NL"/>
            </w:rPr>
            <w:instrText xml:space="preserve"> REF _Ref196328076 \h  \* MERGEFORMAT </w:instrText>
          </w:r>
          <w:r w:rsidRPr="000B7529">
            <w:rPr>
              <w:rFonts w:cs="Arial"/>
              <w:bCs/>
              <w:i/>
              <w:color w:val="0000FF"/>
              <w:szCs w:val="18"/>
              <w:lang w:val="en-US"/>
            </w:rPr>
          </w:r>
          <w:r w:rsidRPr="000B7529">
            <w:rPr>
              <w:rFonts w:cs="Arial"/>
              <w:bCs/>
              <w:i/>
              <w:color w:val="0000FF"/>
              <w:szCs w:val="18"/>
              <w:lang w:val="en-US"/>
            </w:rPr>
            <w:fldChar w:fldCharType="separate"/>
          </w:r>
          <w:r w:rsidRPr="000B7529">
            <w:rPr>
              <w:rFonts w:cs="Arial"/>
              <w:bCs/>
              <w:i/>
              <w:color w:val="0000FF"/>
              <w:szCs w:val="18"/>
              <w:lang w:val="nl-NL"/>
            </w:rPr>
            <w:t>Tabel 2</w:t>
          </w:r>
          <w:r w:rsidRPr="000B7529">
            <w:rPr>
              <w:rFonts w:cs="Arial"/>
              <w:bCs/>
              <w:i/>
              <w:color w:val="0000FF"/>
              <w:szCs w:val="18"/>
              <w:lang w:val="nl-NL"/>
            </w:rPr>
            <w:noBreakHyphen/>
            <w:t xml:space="preserve">3 Beschrijving van de verbindings-LED </w:t>
          </w:r>
          <w:r w:rsidRPr="000B7529">
            <w:rPr>
              <w:rFonts w:cs="Arial"/>
              <w:bCs/>
              <w:i/>
              <w:color w:val="0000FF"/>
              <w:szCs w:val="18"/>
              <w:lang w:val="en-US"/>
            </w:rPr>
            <w:fldChar w:fldCharType="end"/>
          </w:r>
          <w:r w:rsidRPr="00374477">
            <w:rPr>
              <w:rFonts w:cs="Arial"/>
              <w:szCs w:val="18"/>
              <w:lang w:val="nl-NL"/>
            </w:rPr>
            <w:t>voor details</w:t>
          </w:r>
        </w:p>
        <w:p w14:paraId="3BBBD67D" w14:textId="5E0D0AEE" w:rsidR="00694340" w:rsidRPr="000B7529" w:rsidRDefault="00374477" w:rsidP="00374477">
          <w:pPr>
            <w:pStyle w:val="aa"/>
            <w:numPr>
              <w:ilvl w:val="0"/>
              <w:numId w:val="15"/>
            </w:numPr>
            <w:spacing w:beforeLines="20" w:before="62" w:afterLines="20" w:after="62"/>
            <w:ind w:left="641" w:hanging="357"/>
            <w:rPr>
              <w:rFonts w:cs="Arial"/>
              <w:i/>
              <w:color w:val="0000FF"/>
              <w:szCs w:val="18"/>
            </w:rPr>
          </w:pPr>
          <w:r w:rsidRPr="000B7529">
            <w:rPr>
              <w:rFonts w:eastAsiaTheme="minorEastAsia" w:cs="Arial"/>
              <w:szCs w:val="18"/>
              <w:lang w:val="nl-NL"/>
            </w:rPr>
            <w:t xml:space="preserve">Power LED — zie </w:t>
          </w:r>
          <w:r w:rsidRPr="000B7529">
            <w:rPr>
              <w:rFonts w:cs="Arial"/>
              <w:bCs/>
              <w:i/>
              <w:color w:val="0000FF"/>
              <w:szCs w:val="18"/>
              <w:lang w:val="nl-NL"/>
            </w:rPr>
            <w:fldChar w:fldCharType="begin"/>
          </w:r>
          <w:r w:rsidRPr="000B7529">
            <w:rPr>
              <w:rFonts w:cs="Arial"/>
              <w:bCs/>
              <w:i/>
              <w:color w:val="0000FF"/>
              <w:szCs w:val="18"/>
              <w:lang w:val="nl-NL"/>
            </w:rPr>
            <w:instrText xml:space="preserve"> REF _Ref115535890 \h  \* MERGEFORMAT </w:instrText>
          </w:r>
          <w:r w:rsidRPr="000B7529">
            <w:rPr>
              <w:rFonts w:cs="Arial"/>
              <w:bCs/>
              <w:i/>
              <w:color w:val="0000FF"/>
              <w:szCs w:val="18"/>
              <w:lang w:val="nl-NL"/>
            </w:rPr>
          </w:r>
          <w:r w:rsidRPr="000B7529">
            <w:rPr>
              <w:rFonts w:cs="Arial"/>
              <w:bCs/>
              <w:i/>
              <w:color w:val="0000FF"/>
              <w:szCs w:val="18"/>
              <w:lang w:val="nl-NL"/>
            </w:rPr>
            <w:fldChar w:fldCharType="separate"/>
          </w:r>
          <w:r w:rsidRPr="000B7529">
            <w:rPr>
              <w:rFonts w:cs="Arial"/>
              <w:bCs/>
              <w:i/>
              <w:color w:val="0000FF"/>
              <w:szCs w:val="18"/>
              <w:lang w:val="nl-NL"/>
            </w:rPr>
            <w:t>Tabel 2</w:t>
          </w:r>
          <w:r w:rsidRPr="000B7529">
            <w:rPr>
              <w:rFonts w:cs="Arial"/>
              <w:bCs/>
              <w:i/>
              <w:color w:val="0000FF"/>
              <w:szCs w:val="18"/>
              <w:lang w:val="nl-NL"/>
            </w:rPr>
            <w:noBreakHyphen/>
            <w:t>4 Beschrijving van de power LED</w:t>
          </w:r>
          <w:r w:rsidRPr="000B7529">
            <w:rPr>
              <w:rFonts w:cs="Arial"/>
              <w:bCs/>
              <w:i/>
              <w:color w:val="0000FF"/>
              <w:szCs w:val="18"/>
              <w:lang w:val="nl-NL"/>
            </w:rPr>
            <w:fldChar w:fldCharType="end"/>
          </w:r>
          <w:r w:rsidRPr="000B7529">
            <w:rPr>
              <w:rFonts w:eastAsiaTheme="minorEastAsia" w:cs="Arial"/>
              <w:i/>
              <w:iCs/>
              <w:szCs w:val="18"/>
              <w:lang w:val="nl-NL"/>
            </w:rPr>
            <w:t xml:space="preserve"> </w:t>
          </w:r>
          <w:r w:rsidRPr="000B7529">
            <w:rPr>
              <w:rFonts w:eastAsiaTheme="minorEastAsia" w:cs="Arial"/>
              <w:szCs w:val="18"/>
              <w:lang w:val="nl-NL"/>
            </w:rPr>
            <w:t>voor details</w:t>
          </w:r>
        </w:p>
        <w:p w14:paraId="30205A5E" w14:textId="77777777" w:rsidR="00694340" w:rsidRPr="000B7529" w:rsidRDefault="00694340" w:rsidP="00694340">
          <w:pPr>
            <w:pBdr>
              <w:top w:val="single" w:sz="4" w:space="1" w:color="auto"/>
            </w:pBdr>
            <w:spacing w:before="156" w:afterLines="0" w:after="0"/>
            <w:rPr>
              <w:rFonts w:cs="Arial"/>
              <w:b/>
            </w:rPr>
          </w:pPr>
          <w:r w:rsidRPr="000B7529">
            <w:rPr>
              <w:rFonts w:cs="Arial"/>
              <w:noProof/>
              <w:lang w:val="en-US"/>
            </w:rPr>
            <w:drawing>
              <wp:anchor distT="0" distB="0" distL="114300" distR="114300" simplePos="0" relativeHeight="252436480" behindDoc="0" locked="0" layoutInCell="1" allowOverlap="1" wp14:anchorId="7845D078" wp14:editId="295B783E">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0B7529">
            <w:rPr>
              <w:rFonts w:cs="Arial"/>
              <w:b/>
            </w:rPr>
            <w:t>BELANGRIJK</w:t>
          </w:r>
        </w:p>
        <w:p w14:paraId="6437A3A2" w14:textId="1C281168" w:rsidR="00694340" w:rsidRPr="000B7529" w:rsidRDefault="00374477" w:rsidP="00694340">
          <w:pPr>
            <w:pStyle w:val="BodytextUserManual"/>
            <w:pBdr>
              <w:bottom w:val="single" w:sz="4" w:space="1" w:color="auto"/>
            </w:pBdr>
            <w:spacing w:beforeLines="0" w:before="0" w:after="156"/>
          </w:pPr>
          <w:r w:rsidRPr="000B7529">
            <w:t>Koppel dit programmeerapparaat niet los terwijl het LED-statuslampje van het voertuig brandt. Als de programmering wordt onderbroken terwijl de ECU van het voertuig leeg is of slechts gedeeltelijk geprogrammeerd, kan de module mogelijk niet meer worden hersteld.</w:t>
          </w:r>
        </w:p>
        <w:p w14:paraId="458D75BD" w14:textId="77777777" w:rsidR="00694340" w:rsidRPr="000B7529" w:rsidRDefault="00694340" w:rsidP="00694340">
          <w:pPr>
            <w:spacing w:before="156" w:after="156" w:line="240" w:lineRule="auto"/>
            <w:ind w:left="0"/>
            <w:jc w:val="center"/>
            <w:rPr>
              <w:rFonts w:cs="Arial"/>
            </w:rPr>
          </w:pPr>
          <w:r w:rsidRPr="000B7529">
            <w:rPr>
              <w:rFonts w:cs="Arial"/>
              <w:noProof/>
              <w:lang w:val="en-US"/>
              <w14:ligatures w14:val="standardContextual"/>
            </w:rPr>
            <w:drawing>
              <wp:inline distT="0" distB="0" distL="0" distR="0" wp14:anchorId="3520A4B0" wp14:editId="405AB653">
                <wp:extent cx="2700000" cy="1121000"/>
                <wp:effectExtent l="0" t="0" r="5715" b="3175"/>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extLst>
                            <a:ext uri="{28A0092B-C50C-407E-A947-70E740481C1C}">
                              <a14:useLocalDpi xmlns:a14="http://schemas.microsoft.com/office/drawing/2010/main"/>
                            </a:ext>
                          </a:extLst>
                        </a:blip>
                        <a:stretch>
                          <a:fillRect/>
                        </a:stretch>
                      </pic:blipFill>
                      <pic:spPr>
                        <a:xfrm>
                          <a:off x="0" y="0"/>
                          <a:ext cx="2700000" cy="1121000"/>
                        </a:xfrm>
                        <a:prstGeom prst="rect">
                          <a:avLst/>
                        </a:prstGeom>
                      </pic:spPr>
                    </pic:pic>
                  </a:graphicData>
                </a:graphic>
              </wp:inline>
            </w:drawing>
          </w:r>
        </w:p>
        <w:p w14:paraId="5EEA9F1D" w14:textId="3B1AD295" w:rsidR="00694340" w:rsidRPr="000B7529" w:rsidRDefault="00694340" w:rsidP="00694340">
          <w:pPr>
            <w:spacing w:before="156" w:after="156" w:line="240" w:lineRule="auto"/>
            <w:ind w:left="0"/>
            <w:jc w:val="center"/>
            <w:rPr>
              <w:rFonts w:cs="Arial"/>
              <w:b/>
              <w:i/>
            </w:rPr>
          </w:pPr>
          <w:r w:rsidRPr="000B7529">
            <w:rPr>
              <w:rFonts w:cs="Arial"/>
              <w:b/>
              <w:bCs/>
            </w:rPr>
            <w:t xml:space="preserve">Figuur </w:t>
          </w:r>
          <w:r w:rsidRPr="000B7529">
            <w:rPr>
              <w:rFonts w:cs="Arial"/>
              <w:b/>
              <w:bCs/>
            </w:rPr>
            <w:fldChar w:fldCharType="begin"/>
          </w:r>
          <w:r w:rsidRPr="000B7529">
            <w:rPr>
              <w:rFonts w:cs="Arial"/>
              <w:b/>
              <w:bCs/>
            </w:rPr>
            <w:instrText xml:space="preserve"> STYLEREF 1 \s </w:instrText>
          </w:r>
          <w:r w:rsidRPr="000B7529">
            <w:rPr>
              <w:rFonts w:cs="Arial"/>
              <w:b/>
              <w:bCs/>
            </w:rPr>
            <w:fldChar w:fldCharType="separate"/>
          </w:r>
          <w:r w:rsidRPr="000B7529">
            <w:rPr>
              <w:rFonts w:cs="Arial"/>
              <w:b/>
              <w:bCs/>
              <w:noProof/>
            </w:rPr>
            <w:t>2</w:t>
          </w:r>
          <w:r w:rsidRPr="000B7529">
            <w:rPr>
              <w:rFonts w:cs="Arial"/>
              <w:b/>
              <w:bCs/>
            </w:rPr>
            <w:fldChar w:fldCharType="end"/>
          </w:r>
          <w:r w:rsidRPr="000B7529">
            <w:rPr>
              <w:rFonts w:cs="Arial"/>
              <w:b/>
              <w:bCs/>
            </w:rPr>
            <w:noBreakHyphen/>
          </w:r>
          <w:r w:rsidR="00374477" w:rsidRPr="000B7529">
            <w:rPr>
              <w:rFonts w:cs="Arial"/>
              <w:b/>
              <w:bCs/>
            </w:rPr>
            <w:t>6</w:t>
          </w:r>
          <w:r w:rsidRPr="000B7529">
            <w:rPr>
              <w:rFonts w:cs="Arial"/>
              <w:b/>
            </w:rPr>
            <w:t xml:space="preserve"> </w:t>
          </w:r>
          <w:r w:rsidR="00F62154" w:rsidRPr="000B7529">
            <w:rPr>
              <w:rFonts w:cs="Arial"/>
              <w:b/>
              <w:i/>
            </w:rPr>
            <w:t>VCI</w:t>
          </w:r>
          <w:r w:rsidRPr="000B7529">
            <w:rPr>
              <w:rFonts w:cs="Arial"/>
              <w:b/>
              <w:i/>
            </w:rPr>
            <w:t>2 Onderaanzicht</w:t>
          </w:r>
        </w:p>
        <w:p w14:paraId="7C3CE2CF" w14:textId="77777777" w:rsidR="00374477" w:rsidRPr="000B7529" w:rsidRDefault="00374477" w:rsidP="00374477">
          <w:pPr>
            <w:pStyle w:val="aa"/>
            <w:numPr>
              <w:ilvl w:val="0"/>
              <w:numId w:val="15"/>
            </w:numPr>
            <w:spacing w:beforeLines="20" w:before="62" w:afterLines="20" w:after="62"/>
            <w:ind w:left="641" w:hanging="357"/>
            <w:rPr>
              <w:rFonts w:cs="Arial"/>
              <w:szCs w:val="18"/>
            </w:rPr>
          </w:pPr>
          <w:bookmarkStart w:id="55" w:name="_Ref115535890"/>
          <w:bookmarkStart w:id="56" w:name="_Ref470850609"/>
          <w:bookmarkStart w:id="57" w:name="_Ref470850591"/>
          <w:r w:rsidRPr="000B7529">
            <w:rPr>
              <w:rFonts w:cs="Arial"/>
              <w:szCs w:val="18"/>
            </w:rPr>
            <w:t>USB- poort</w:t>
          </w:r>
        </w:p>
        <w:p w14:paraId="46D60733" w14:textId="77777777" w:rsidR="00374477" w:rsidRPr="000B7529" w:rsidRDefault="00374477" w:rsidP="00374477">
          <w:pPr>
            <w:pStyle w:val="ab"/>
            <w:spacing w:before="156" w:afterLines="20" w:after="62"/>
            <w:ind w:left="1140"/>
            <w:rPr>
              <w:rFonts w:cs="Arial"/>
              <w:i/>
              <w:szCs w:val="18"/>
            </w:rPr>
          </w:pPr>
          <w:bookmarkStart w:id="58" w:name="_Ref196328076"/>
          <w:r w:rsidRPr="000B7529">
            <w:rPr>
              <w:rFonts w:cs="Arial"/>
              <w:szCs w:val="18"/>
            </w:rPr>
            <w:t>Tabel 2</w:t>
          </w:r>
          <w:r w:rsidRPr="000B7529">
            <w:rPr>
              <w:rFonts w:cs="Arial"/>
              <w:szCs w:val="18"/>
            </w:rPr>
            <w:noBreakHyphen/>
          </w:r>
          <w:r w:rsidRPr="000B7529">
            <w:rPr>
              <w:rFonts w:cs="Arial"/>
              <w:szCs w:val="18"/>
            </w:rPr>
            <w:fldChar w:fldCharType="begin"/>
          </w:r>
          <w:r w:rsidRPr="000B7529">
            <w:rPr>
              <w:rFonts w:cs="Arial"/>
              <w:szCs w:val="18"/>
            </w:rPr>
            <w:instrText xml:space="preserve"> SEQ Table \* ARABIC \s 1 </w:instrText>
          </w:r>
          <w:r w:rsidRPr="000B7529">
            <w:rPr>
              <w:rFonts w:cs="Arial"/>
              <w:szCs w:val="18"/>
            </w:rPr>
            <w:fldChar w:fldCharType="separate"/>
          </w:r>
          <w:r w:rsidRPr="000B7529">
            <w:rPr>
              <w:rFonts w:cs="Arial"/>
              <w:noProof/>
              <w:szCs w:val="18"/>
            </w:rPr>
            <w:t>3</w:t>
          </w:r>
          <w:r w:rsidRPr="000B7529">
            <w:rPr>
              <w:rFonts w:cs="Arial"/>
              <w:szCs w:val="18"/>
            </w:rPr>
            <w:fldChar w:fldCharType="end"/>
          </w:r>
          <w:r w:rsidRPr="000B7529">
            <w:rPr>
              <w:rFonts w:cs="Arial"/>
              <w:szCs w:val="18"/>
            </w:rPr>
            <w:t xml:space="preserve"> </w:t>
          </w:r>
          <w:r w:rsidRPr="000B7529">
            <w:rPr>
              <w:rFonts w:cs="Arial"/>
              <w:i/>
              <w:szCs w:val="18"/>
            </w:rPr>
            <w:t xml:space="preserve">Beschrijving van de verbindings-LED </w:t>
          </w:r>
          <w:bookmarkEnd w:id="58"/>
        </w:p>
        <w:tbl>
          <w:tblPr>
            <w:tblStyle w:val="ac"/>
            <w:tblW w:w="6946" w:type="dxa"/>
            <w:jc w:val="center"/>
            <w:tblLayout w:type="fixed"/>
            <w:tblLook w:val="04A0" w:firstRow="1" w:lastRow="0" w:firstColumn="1" w:lastColumn="0" w:noHBand="0" w:noVBand="1"/>
          </w:tblPr>
          <w:tblGrid>
            <w:gridCol w:w="1271"/>
            <w:gridCol w:w="992"/>
            <w:gridCol w:w="4683"/>
          </w:tblGrid>
          <w:tr w:rsidR="00374477" w:rsidRPr="000B7529" w14:paraId="0736A69B" w14:textId="77777777" w:rsidTr="004C5B0A">
            <w:trPr>
              <w:tblHeader/>
              <w:jc w:val="center"/>
            </w:trPr>
            <w:tc>
              <w:tcPr>
                <w:tcW w:w="1271" w:type="dxa"/>
                <w:shd w:val="clear" w:color="auto" w:fill="D9D9D9" w:themeFill="background1" w:themeFillShade="D9"/>
                <w:vAlign w:val="center"/>
              </w:tcPr>
              <w:p w14:paraId="1BDF0DDD" w14:textId="77777777" w:rsidR="00374477" w:rsidRPr="000B7529" w:rsidRDefault="00374477" w:rsidP="00374477">
                <w:pPr>
                  <w:spacing w:beforeLines="20" w:before="62" w:afterLines="20" w:after="62"/>
                  <w:ind w:left="0" w:rightChars="158" w:right="284"/>
                  <w:rPr>
                    <w:rFonts w:cs="Arial"/>
                    <w:b/>
                    <w:szCs w:val="18"/>
                  </w:rPr>
                </w:pPr>
                <w:r w:rsidRPr="000B7529">
                  <w:rPr>
                    <w:rFonts w:cs="Arial"/>
                    <w:b/>
                    <w:szCs w:val="18"/>
                  </w:rPr>
                  <w:lastRenderedPageBreak/>
                  <w:t>LED</w:t>
                </w:r>
              </w:p>
            </w:tc>
            <w:tc>
              <w:tcPr>
                <w:tcW w:w="992" w:type="dxa"/>
                <w:shd w:val="clear" w:color="auto" w:fill="D9D9D9" w:themeFill="background1" w:themeFillShade="D9"/>
                <w:vAlign w:val="center"/>
              </w:tcPr>
              <w:p w14:paraId="5723A50F" w14:textId="77777777" w:rsidR="00374477" w:rsidRPr="000B7529" w:rsidRDefault="00374477" w:rsidP="00374477">
                <w:pPr>
                  <w:spacing w:beforeLines="20" w:before="62" w:afterLines="20" w:after="62"/>
                  <w:ind w:left="0" w:rightChars="158" w:right="284"/>
                  <w:jc w:val="left"/>
                  <w:rPr>
                    <w:rFonts w:cs="Arial"/>
                    <w:b/>
                    <w:szCs w:val="18"/>
                  </w:rPr>
                </w:pPr>
                <w:r w:rsidRPr="000B7529">
                  <w:rPr>
                    <w:rFonts w:cs="Arial"/>
                    <w:b/>
                    <w:szCs w:val="18"/>
                  </w:rPr>
                  <w:t>Kleur</w:t>
                </w:r>
              </w:p>
            </w:tc>
            <w:tc>
              <w:tcPr>
                <w:tcW w:w="4683" w:type="dxa"/>
                <w:shd w:val="clear" w:color="auto" w:fill="D9D9D9" w:themeFill="background1" w:themeFillShade="D9"/>
                <w:vAlign w:val="center"/>
              </w:tcPr>
              <w:p w14:paraId="0D801F1F" w14:textId="77777777" w:rsidR="00374477" w:rsidRPr="000B7529" w:rsidRDefault="00374477" w:rsidP="00374477">
                <w:pPr>
                  <w:spacing w:beforeLines="20" w:before="62" w:afterLines="20" w:after="62"/>
                  <w:ind w:left="0" w:rightChars="158" w:right="284"/>
                  <w:rPr>
                    <w:rFonts w:cs="Arial"/>
                    <w:b/>
                    <w:szCs w:val="18"/>
                  </w:rPr>
                </w:pPr>
                <w:r w:rsidRPr="000B7529">
                  <w:rPr>
                    <w:rFonts w:cs="Arial"/>
                    <w:b/>
                    <w:szCs w:val="18"/>
                  </w:rPr>
                  <w:t>Beschrijving</w:t>
                </w:r>
              </w:p>
            </w:tc>
          </w:tr>
          <w:tr w:rsidR="00374477" w:rsidRPr="000B7529" w14:paraId="4BCC7B81" w14:textId="77777777" w:rsidTr="004C5B0A">
            <w:trPr>
              <w:jc w:val="center"/>
            </w:trPr>
            <w:tc>
              <w:tcPr>
                <w:tcW w:w="1271" w:type="dxa"/>
                <w:vMerge w:val="restart"/>
                <w:vAlign w:val="center"/>
              </w:tcPr>
              <w:p w14:paraId="56A24094" w14:textId="77777777" w:rsidR="00374477" w:rsidRPr="000B7529" w:rsidRDefault="00374477" w:rsidP="00374477">
                <w:pPr>
                  <w:spacing w:before="156" w:after="156"/>
                  <w:ind w:left="0"/>
                  <w:rPr>
                    <w:rFonts w:cs="Arial"/>
                    <w:b/>
                    <w:szCs w:val="18"/>
                  </w:rPr>
                </w:pPr>
                <w:r w:rsidRPr="000B7529">
                  <w:rPr>
                    <w:rFonts w:cs="Arial"/>
                    <w:b/>
                    <w:szCs w:val="18"/>
                  </w:rPr>
                  <w:t>Verbinding</w:t>
                </w:r>
              </w:p>
            </w:tc>
            <w:tc>
              <w:tcPr>
                <w:tcW w:w="992" w:type="dxa"/>
                <w:vAlign w:val="center"/>
              </w:tcPr>
              <w:p w14:paraId="2994576B" w14:textId="77777777" w:rsidR="00374477" w:rsidRPr="000B7529" w:rsidRDefault="00374477" w:rsidP="00374477">
                <w:pPr>
                  <w:spacing w:before="156" w:after="156"/>
                  <w:ind w:left="0"/>
                  <w:rPr>
                    <w:rFonts w:cs="Arial"/>
                    <w:szCs w:val="18"/>
                  </w:rPr>
                </w:pPr>
                <w:r w:rsidRPr="000B7529">
                  <w:rPr>
                    <w:rFonts w:cs="Arial"/>
                    <w:szCs w:val="18"/>
                  </w:rPr>
                  <w:t>Groente</w:t>
                </w:r>
              </w:p>
            </w:tc>
            <w:tc>
              <w:tcPr>
                <w:tcW w:w="4683" w:type="dxa"/>
                <w:vAlign w:val="center"/>
              </w:tcPr>
              <w:p w14:paraId="3AEA5BB1" w14:textId="77777777" w:rsidR="00374477" w:rsidRPr="000B7529" w:rsidRDefault="00374477" w:rsidP="00374477">
                <w:pPr>
                  <w:spacing w:beforeLines="20" w:before="62" w:afterLines="20" w:after="62"/>
                  <w:ind w:left="0"/>
                  <w:rPr>
                    <w:rFonts w:cs="Arial"/>
                    <w:szCs w:val="18"/>
                    <w:lang w:val="nl-NL"/>
                  </w:rPr>
                </w:pPr>
                <w:r w:rsidRPr="000B7529">
                  <w:rPr>
                    <w:rFonts w:cs="Arial"/>
                    <w:szCs w:val="18"/>
                    <w:lang w:val="nl-NL"/>
                  </w:rPr>
                  <w:t>Brandt continu groen wanneer er via de USB-kabel verbinding is met de tablet.</w:t>
                </w:r>
              </w:p>
            </w:tc>
          </w:tr>
          <w:tr w:rsidR="00374477" w:rsidRPr="000B7529" w14:paraId="5F2316CA" w14:textId="77777777" w:rsidTr="004C5B0A">
            <w:trPr>
              <w:jc w:val="center"/>
            </w:trPr>
            <w:tc>
              <w:tcPr>
                <w:tcW w:w="1271" w:type="dxa"/>
                <w:vMerge/>
                <w:vAlign w:val="center"/>
              </w:tcPr>
              <w:p w14:paraId="7EAAD468" w14:textId="77777777" w:rsidR="00374477" w:rsidRPr="000B7529" w:rsidRDefault="00374477" w:rsidP="004C5B0A">
                <w:pPr>
                  <w:spacing w:before="156" w:after="156"/>
                  <w:ind w:leftChars="200" w:left="360"/>
                  <w:rPr>
                    <w:rFonts w:cs="Arial"/>
                    <w:szCs w:val="18"/>
                    <w:lang w:val="nl-NL"/>
                  </w:rPr>
                </w:pPr>
              </w:p>
            </w:tc>
            <w:tc>
              <w:tcPr>
                <w:tcW w:w="992" w:type="dxa"/>
                <w:vAlign w:val="center"/>
              </w:tcPr>
              <w:p w14:paraId="7AA3A418" w14:textId="77777777" w:rsidR="00374477" w:rsidRPr="000B7529" w:rsidRDefault="00374477" w:rsidP="00374477">
                <w:pPr>
                  <w:spacing w:before="156" w:after="156"/>
                  <w:ind w:left="0"/>
                  <w:rPr>
                    <w:rFonts w:cs="Arial"/>
                    <w:szCs w:val="18"/>
                  </w:rPr>
                </w:pPr>
                <w:r w:rsidRPr="000B7529">
                  <w:rPr>
                    <w:rFonts w:cs="Arial"/>
                    <w:szCs w:val="18"/>
                  </w:rPr>
                  <w:t>Cyaan</w:t>
                </w:r>
              </w:p>
            </w:tc>
            <w:tc>
              <w:tcPr>
                <w:tcW w:w="4683" w:type="dxa"/>
                <w:vAlign w:val="center"/>
              </w:tcPr>
              <w:p w14:paraId="72DB38E8" w14:textId="77777777" w:rsidR="00374477" w:rsidRPr="000B7529" w:rsidRDefault="00374477" w:rsidP="00374477">
                <w:pPr>
                  <w:spacing w:beforeLines="20" w:before="62" w:afterLines="20" w:after="62"/>
                  <w:ind w:left="0"/>
                  <w:rPr>
                    <w:rFonts w:cs="Arial"/>
                    <w:szCs w:val="18"/>
                    <w:lang w:val="nl-NL"/>
                  </w:rPr>
                </w:pPr>
                <w:r w:rsidRPr="000B7529">
                  <w:rPr>
                    <w:rFonts w:cs="Arial"/>
                    <w:szCs w:val="18"/>
                    <w:lang w:val="nl-NL"/>
                  </w:rPr>
                  <w:t>Brandt continu cyaan (blauw/groen) wanneer er verbinding is via Wi-Fi.</w:t>
                </w:r>
              </w:p>
            </w:tc>
          </w:tr>
          <w:tr w:rsidR="00374477" w:rsidRPr="000B7529" w14:paraId="6580D417" w14:textId="77777777" w:rsidTr="004C5B0A">
            <w:trPr>
              <w:jc w:val="center"/>
            </w:trPr>
            <w:tc>
              <w:tcPr>
                <w:tcW w:w="1271" w:type="dxa"/>
                <w:vMerge/>
                <w:vAlign w:val="center"/>
              </w:tcPr>
              <w:p w14:paraId="602E1C9F" w14:textId="77777777" w:rsidR="00374477" w:rsidRPr="000B7529" w:rsidRDefault="00374477" w:rsidP="004C5B0A">
                <w:pPr>
                  <w:spacing w:before="156" w:after="156"/>
                  <w:ind w:leftChars="200" w:left="360"/>
                  <w:rPr>
                    <w:rFonts w:cs="Arial"/>
                    <w:szCs w:val="18"/>
                    <w:lang w:val="nl-NL"/>
                  </w:rPr>
                </w:pPr>
              </w:p>
            </w:tc>
            <w:tc>
              <w:tcPr>
                <w:tcW w:w="992" w:type="dxa"/>
                <w:vAlign w:val="center"/>
              </w:tcPr>
              <w:p w14:paraId="640CE669" w14:textId="77777777" w:rsidR="00374477" w:rsidRPr="000B7529" w:rsidRDefault="00374477" w:rsidP="00374477">
                <w:pPr>
                  <w:spacing w:before="156" w:after="156"/>
                  <w:ind w:left="0"/>
                  <w:rPr>
                    <w:rFonts w:cs="Arial"/>
                    <w:szCs w:val="18"/>
                  </w:rPr>
                </w:pPr>
                <w:r w:rsidRPr="000B7529">
                  <w:rPr>
                    <w:rFonts w:cs="Arial"/>
                    <w:szCs w:val="18"/>
                  </w:rPr>
                  <w:t>Blauw</w:t>
                </w:r>
              </w:p>
            </w:tc>
            <w:tc>
              <w:tcPr>
                <w:tcW w:w="4683" w:type="dxa"/>
                <w:vAlign w:val="center"/>
              </w:tcPr>
              <w:p w14:paraId="5DF04480" w14:textId="77777777" w:rsidR="00374477" w:rsidRPr="000B7529" w:rsidRDefault="00374477" w:rsidP="00374477">
                <w:pPr>
                  <w:spacing w:beforeLines="20" w:before="62" w:afterLines="20" w:after="62"/>
                  <w:ind w:left="0"/>
                  <w:rPr>
                    <w:rFonts w:cs="Arial"/>
                    <w:szCs w:val="18"/>
                    <w:lang w:val="nl-NL"/>
                  </w:rPr>
                </w:pPr>
                <w:r w:rsidRPr="000B7529">
                  <w:rPr>
                    <w:rFonts w:cs="Arial"/>
                    <w:szCs w:val="18"/>
                    <w:lang w:val="nl-NL"/>
                  </w:rPr>
                  <w:t>Brandt continu blauw wanneer er verbinding is via een draadloze Bluetooth-verbinding.</w:t>
                </w:r>
              </w:p>
            </w:tc>
          </w:tr>
        </w:tbl>
        <w:p w14:paraId="02F9432D" w14:textId="4A093193" w:rsidR="00694340" w:rsidRPr="000B7529" w:rsidRDefault="00374477" w:rsidP="00694340">
          <w:pPr>
            <w:pStyle w:val="ab"/>
            <w:spacing w:before="156" w:afterLines="20" w:after="62"/>
            <w:ind w:left="0"/>
            <w:rPr>
              <w:rFonts w:cs="Arial"/>
              <w:i/>
            </w:rPr>
          </w:pPr>
          <w:r w:rsidRPr="000B7529">
            <w:rPr>
              <w:rFonts w:cs="Arial"/>
            </w:rPr>
            <w:t xml:space="preserve"> </w:t>
          </w:r>
          <w:r w:rsidR="00694340" w:rsidRPr="000B7529">
            <w:rPr>
              <w:rFonts w:cs="Arial"/>
            </w:rPr>
            <w:t xml:space="preserve">Tabel </w:t>
          </w:r>
          <w:r w:rsidR="00694340" w:rsidRPr="000B7529">
            <w:rPr>
              <w:rFonts w:cs="Arial"/>
            </w:rPr>
            <w:fldChar w:fldCharType="begin"/>
          </w:r>
          <w:r w:rsidR="00694340" w:rsidRPr="000B7529">
            <w:rPr>
              <w:rFonts w:cs="Arial"/>
            </w:rPr>
            <w:instrText xml:space="preserve"> STYLEREF 1 \s </w:instrText>
          </w:r>
          <w:r w:rsidR="00694340" w:rsidRPr="000B7529">
            <w:rPr>
              <w:rFonts w:cs="Arial"/>
            </w:rPr>
            <w:fldChar w:fldCharType="separate"/>
          </w:r>
          <w:r w:rsidR="00694340" w:rsidRPr="000B7529">
            <w:rPr>
              <w:rFonts w:cs="Arial"/>
              <w:noProof/>
            </w:rPr>
            <w:t>2</w:t>
          </w:r>
          <w:r w:rsidR="00694340" w:rsidRPr="000B7529">
            <w:rPr>
              <w:rFonts w:cs="Arial"/>
              <w:noProof/>
            </w:rPr>
            <w:fldChar w:fldCharType="end"/>
          </w:r>
          <w:r w:rsidR="00694340" w:rsidRPr="000B7529">
            <w:rPr>
              <w:rFonts w:cs="Arial"/>
            </w:rPr>
            <w:noBreakHyphen/>
          </w:r>
          <w:r w:rsidR="00694340" w:rsidRPr="000B7529">
            <w:rPr>
              <w:rFonts w:cs="Arial"/>
            </w:rPr>
            <w:fldChar w:fldCharType="begin"/>
          </w:r>
          <w:r w:rsidR="00694340" w:rsidRPr="000B7529">
            <w:rPr>
              <w:rFonts w:cs="Arial"/>
            </w:rPr>
            <w:instrText xml:space="preserve"> SEQ Table \* ARABIC \s 1 </w:instrText>
          </w:r>
          <w:r w:rsidR="00694340" w:rsidRPr="000B7529">
            <w:rPr>
              <w:rFonts w:cs="Arial"/>
            </w:rPr>
            <w:fldChar w:fldCharType="separate"/>
          </w:r>
          <w:r w:rsidR="00694340" w:rsidRPr="000B7529">
            <w:rPr>
              <w:rFonts w:cs="Arial"/>
              <w:noProof/>
            </w:rPr>
            <w:t>4</w:t>
          </w:r>
          <w:r w:rsidR="00694340" w:rsidRPr="000B7529">
            <w:rPr>
              <w:rFonts w:cs="Arial"/>
              <w:noProof/>
            </w:rPr>
            <w:fldChar w:fldCharType="end"/>
          </w:r>
          <w:r w:rsidR="00694340" w:rsidRPr="000B7529">
            <w:rPr>
              <w:rFonts w:cs="Arial"/>
              <w:noProof/>
            </w:rPr>
            <w:t xml:space="preserve"> </w:t>
          </w:r>
          <w:r w:rsidR="00694340" w:rsidRPr="000B7529">
            <w:rPr>
              <w:rFonts w:cs="Arial"/>
              <w:i/>
            </w:rPr>
            <w:t xml:space="preserve">Beschrijving van </w:t>
          </w:r>
          <w:bookmarkEnd w:id="55"/>
          <w:r w:rsidR="00694340" w:rsidRPr="000B7529">
            <w:rPr>
              <w:rFonts w:cs="Arial"/>
              <w:i/>
            </w:rPr>
            <w:t>de power LED</w:t>
          </w:r>
          <w:bookmarkEnd w:id="56"/>
          <w:bookmarkEnd w:id="57"/>
        </w:p>
        <w:tbl>
          <w:tblPr>
            <w:tblStyle w:val="ac"/>
            <w:tblW w:w="0" w:type="auto"/>
            <w:jc w:val="center"/>
            <w:tblLayout w:type="fixed"/>
            <w:tblLook w:val="04A0" w:firstRow="1" w:lastRow="0" w:firstColumn="1" w:lastColumn="0" w:noHBand="0" w:noVBand="1"/>
          </w:tblPr>
          <w:tblGrid>
            <w:gridCol w:w="988"/>
            <w:gridCol w:w="992"/>
            <w:gridCol w:w="4966"/>
          </w:tblGrid>
          <w:tr w:rsidR="00694340" w:rsidRPr="000B7529" w14:paraId="32CB2D7A" w14:textId="77777777" w:rsidTr="004C5B0A">
            <w:trPr>
              <w:trHeight w:hRule="exact" w:val="397"/>
              <w:tblHeader/>
              <w:jc w:val="center"/>
            </w:trPr>
            <w:tc>
              <w:tcPr>
                <w:tcW w:w="988" w:type="dxa"/>
                <w:shd w:val="clear" w:color="auto" w:fill="D9D9D9" w:themeFill="background1" w:themeFillShade="D9"/>
                <w:vAlign w:val="center"/>
              </w:tcPr>
              <w:p w14:paraId="2F92C4EE" w14:textId="77777777" w:rsidR="00694340" w:rsidRPr="000B7529" w:rsidRDefault="00694340" w:rsidP="004C5B0A">
                <w:pPr>
                  <w:spacing w:beforeLines="0" w:before="0" w:afterLines="0" w:after="0"/>
                  <w:ind w:left="0" w:right="284"/>
                  <w:rPr>
                    <w:rFonts w:cs="Arial"/>
                    <w:b/>
                    <w:szCs w:val="15"/>
                  </w:rPr>
                </w:pPr>
                <w:r w:rsidRPr="000B7529">
                  <w:rPr>
                    <w:rFonts w:cs="Arial"/>
                    <w:b/>
                    <w:szCs w:val="15"/>
                  </w:rPr>
                  <w:t>LED</w:t>
                </w:r>
              </w:p>
            </w:tc>
            <w:tc>
              <w:tcPr>
                <w:tcW w:w="992" w:type="dxa"/>
                <w:shd w:val="clear" w:color="auto" w:fill="D9D9D9" w:themeFill="background1" w:themeFillShade="D9"/>
                <w:vAlign w:val="center"/>
              </w:tcPr>
              <w:p w14:paraId="2C999F0E" w14:textId="77777777" w:rsidR="00694340" w:rsidRPr="000B7529" w:rsidRDefault="00694340" w:rsidP="004C5B0A">
                <w:pPr>
                  <w:spacing w:beforeLines="0" w:before="0" w:afterLines="0" w:after="0"/>
                  <w:ind w:left="0" w:right="284"/>
                  <w:jc w:val="left"/>
                  <w:rPr>
                    <w:rFonts w:cs="Arial"/>
                    <w:b/>
                    <w:szCs w:val="15"/>
                  </w:rPr>
                </w:pPr>
                <w:r w:rsidRPr="000B7529">
                  <w:rPr>
                    <w:rFonts w:cs="Arial"/>
                    <w:b/>
                    <w:szCs w:val="15"/>
                  </w:rPr>
                  <w:t>Kleur</w:t>
                </w:r>
              </w:p>
            </w:tc>
            <w:tc>
              <w:tcPr>
                <w:tcW w:w="4966" w:type="dxa"/>
                <w:shd w:val="clear" w:color="auto" w:fill="D9D9D9" w:themeFill="background1" w:themeFillShade="D9"/>
                <w:vAlign w:val="center"/>
              </w:tcPr>
              <w:p w14:paraId="1C77963C" w14:textId="77777777" w:rsidR="00694340" w:rsidRPr="000B7529" w:rsidRDefault="00694340" w:rsidP="004C5B0A">
                <w:pPr>
                  <w:spacing w:beforeLines="0" w:before="0" w:afterLines="0" w:after="0"/>
                  <w:ind w:left="0" w:right="284"/>
                  <w:rPr>
                    <w:rFonts w:cs="Arial"/>
                    <w:b/>
                    <w:szCs w:val="15"/>
                  </w:rPr>
                </w:pPr>
                <w:r w:rsidRPr="000B7529">
                  <w:rPr>
                    <w:rFonts w:cs="Arial"/>
                    <w:b/>
                    <w:szCs w:val="15"/>
                  </w:rPr>
                  <w:t>Beschrijving</w:t>
                </w:r>
              </w:p>
            </w:tc>
          </w:tr>
          <w:tr w:rsidR="00694340" w:rsidRPr="000B7529" w14:paraId="54E6DFFD" w14:textId="77777777" w:rsidTr="004C5B0A">
            <w:trPr>
              <w:trHeight w:hRule="exact" w:val="539"/>
              <w:jc w:val="center"/>
            </w:trPr>
            <w:tc>
              <w:tcPr>
                <w:tcW w:w="988" w:type="dxa"/>
                <w:vMerge w:val="restart"/>
                <w:vAlign w:val="center"/>
              </w:tcPr>
              <w:p w14:paraId="379C6535" w14:textId="77777777" w:rsidR="00694340" w:rsidRPr="000B7529" w:rsidRDefault="00694340" w:rsidP="004C5B0A">
                <w:pPr>
                  <w:spacing w:beforeLines="0" w:before="0" w:afterLines="0" w:after="0"/>
                  <w:ind w:left="0"/>
                  <w:rPr>
                    <w:rFonts w:cs="Arial"/>
                    <w:b/>
                    <w:szCs w:val="15"/>
                  </w:rPr>
                </w:pPr>
                <w:r w:rsidRPr="000B7529">
                  <w:rPr>
                    <w:rFonts w:cs="Arial"/>
                    <w:b/>
                    <w:szCs w:val="15"/>
                  </w:rPr>
                  <w:t>Stroom</w:t>
                </w:r>
              </w:p>
            </w:tc>
            <w:tc>
              <w:tcPr>
                <w:tcW w:w="992" w:type="dxa"/>
                <w:vAlign w:val="center"/>
              </w:tcPr>
              <w:p w14:paraId="05E36B76" w14:textId="77777777" w:rsidR="00694340" w:rsidRPr="000B7529" w:rsidRDefault="00694340" w:rsidP="004C5B0A">
                <w:pPr>
                  <w:spacing w:beforeLines="0" w:before="0" w:afterLines="0" w:after="0"/>
                  <w:ind w:left="0"/>
                  <w:rPr>
                    <w:rFonts w:cs="Arial"/>
                    <w:szCs w:val="15"/>
                  </w:rPr>
                </w:pPr>
                <w:r w:rsidRPr="000B7529">
                  <w:rPr>
                    <w:rFonts w:cs="Arial"/>
                    <w:szCs w:val="15"/>
                  </w:rPr>
                  <w:t>Geel</w:t>
                </w:r>
              </w:p>
            </w:tc>
            <w:tc>
              <w:tcPr>
                <w:tcW w:w="4966" w:type="dxa"/>
                <w:vAlign w:val="center"/>
              </w:tcPr>
              <w:p w14:paraId="009E531B" w14:textId="45C37033" w:rsidR="00694340" w:rsidRPr="000B7529" w:rsidRDefault="00694340" w:rsidP="004C5B0A">
                <w:pPr>
                  <w:spacing w:beforeLines="0" w:before="0" w:afterLines="0" w:after="0"/>
                  <w:ind w:left="0"/>
                  <w:rPr>
                    <w:rFonts w:cs="Arial"/>
                    <w:szCs w:val="15"/>
                  </w:rPr>
                </w:pPr>
                <w:r w:rsidRPr="000B7529">
                  <w:rPr>
                    <w:rFonts w:cs="Arial"/>
                  </w:rPr>
                  <w:t xml:space="preserve">Brandt automatisch geel bij het opstarten als </w:t>
                </w:r>
                <w:r w:rsidR="00F62154" w:rsidRPr="000B7529">
                  <w:rPr>
                    <w:rFonts w:cs="Arial"/>
                  </w:rPr>
                  <w:t>VCI</w:t>
                </w:r>
                <w:r w:rsidRPr="000B7529">
                  <w:rPr>
                    <w:rFonts w:cs="Arial"/>
                  </w:rPr>
                  <w:t>2 zichzelf test.</w:t>
                </w:r>
              </w:p>
            </w:tc>
          </w:tr>
          <w:tr w:rsidR="00694340" w:rsidRPr="000B7529" w14:paraId="586C4D92" w14:textId="77777777" w:rsidTr="004C5B0A">
            <w:trPr>
              <w:trHeight w:hRule="exact" w:val="420"/>
              <w:jc w:val="center"/>
            </w:trPr>
            <w:tc>
              <w:tcPr>
                <w:tcW w:w="988" w:type="dxa"/>
                <w:vMerge/>
                <w:vAlign w:val="center"/>
              </w:tcPr>
              <w:p w14:paraId="382BDB0F" w14:textId="77777777" w:rsidR="00694340" w:rsidRPr="000B7529" w:rsidRDefault="00694340" w:rsidP="004C5B0A">
                <w:pPr>
                  <w:spacing w:beforeLines="0" w:before="0" w:afterLines="0" w:after="0"/>
                  <w:ind w:left="0"/>
                  <w:rPr>
                    <w:rFonts w:cs="Arial"/>
                    <w:szCs w:val="15"/>
                  </w:rPr>
                </w:pPr>
              </w:p>
            </w:tc>
            <w:tc>
              <w:tcPr>
                <w:tcW w:w="992" w:type="dxa"/>
                <w:vAlign w:val="center"/>
              </w:tcPr>
              <w:p w14:paraId="057F8DD8" w14:textId="77777777" w:rsidR="00694340" w:rsidRPr="000B7529" w:rsidRDefault="00694340" w:rsidP="004C5B0A">
                <w:pPr>
                  <w:spacing w:beforeLines="0" w:before="0" w:afterLines="0" w:after="0"/>
                  <w:ind w:left="0"/>
                  <w:rPr>
                    <w:rFonts w:cs="Arial"/>
                    <w:szCs w:val="15"/>
                  </w:rPr>
                </w:pPr>
                <w:r w:rsidRPr="000B7529">
                  <w:rPr>
                    <w:rFonts w:cs="Arial"/>
                    <w:szCs w:val="15"/>
                  </w:rPr>
                  <w:t>Groente</w:t>
                </w:r>
              </w:p>
            </w:tc>
            <w:tc>
              <w:tcPr>
                <w:tcW w:w="4966" w:type="dxa"/>
                <w:vAlign w:val="center"/>
              </w:tcPr>
              <w:p w14:paraId="09713E36" w14:textId="78BCFED8" w:rsidR="00694340" w:rsidRPr="000B7529" w:rsidRDefault="005B0E3C" w:rsidP="004C5B0A">
                <w:pPr>
                  <w:spacing w:beforeLines="0" w:before="0" w:afterLines="0" w:after="0"/>
                  <w:ind w:left="0"/>
                  <w:rPr>
                    <w:rFonts w:cs="Arial"/>
                    <w:szCs w:val="15"/>
                  </w:rPr>
                </w:pPr>
                <w:r w:rsidRPr="000B7529">
                  <w:rPr>
                    <w:rFonts w:cs="Arial"/>
                    <w:szCs w:val="18"/>
                  </w:rPr>
                  <w:t>Brandt continu groen wanneer het apparaat is ingeschakeld</w:t>
                </w:r>
                <w:r w:rsidR="00694340" w:rsidRPr="000B7529">
                  <w:rPr>
                    <w:rFonts w:cs="Arial"/>
                    <w:szCs w:val="15"/>
                  </w:rPr>
                  <w:t>.</w:t>
                </w:r>
              </w:p>
            </w:tc>
          </w:tr>
          <w:tr w:rsidR="00694340" w:rsidRPr="000B7529" w14:paraId="30BD3F7E" w14:textId="77777777" w:rsidTr="004C5B0A">
            <w:trPr>
              <w:trHeight w:hRule="exact" w:val="1150"/>
              <w:jc w:val="center"/>
            </w:trPr>
            <w:tc>
              <w:tcPr>
                <w:tcW w:w="988" w:type="dxa"/>
                <w:vMerge/>
                <w:vAlign w:val="center"/>
              </w:tcPr>
              <w:p w14:paraId="4DE8BD78" w14:textId="77777777" w:rsidR="00694340" w:rsidRPr="000B7529" w:rsidRDefault="00694340" w:rsidP="004C5B0A">
                <w:pPr>
                  <w:spacing w:beforeLines="0" w:before="0" w:afterLines="0" w:after="0"/>
                  <w:ind w:left="0"/>
                  <w:rPr>
                    <w:rFonts w:cs="Arial"/>
                    <w:szCs w:val="15"/>
                  </w:rPr>
                </w:pPr>
              </w:p>
            </w:tc>
            <w:tc>
              <w:tcPr>
                <w:tcW w:w="992" w:type="dxa"/>
                <w:vAlign w:val="center"/>
              </w:tcPr>
              <w:p w14:paraId="74B97FDB" w14:textId="77777777" w:rsidR="00694340" w:rsidRPr="000B7529" w:rsidRDefault="00694340" w:rsidP="004C5B0A">
                <w:pPr>
                  <w:spacing w:beforeLines="0" w:before="0" w:afterLines="0" w:after="0"/>
                  <w:ind w:left="0"/>
                  <w:rPr>
                    <w:rFonts w:cs="Arial"/>
                    <w:szCs w:val="15"/>
                  </w:rPr>
                </w:pPr>
                <w:r w:rsidRPr="000B7529">
                  <w:rPr>
                    <w:rFonts w:cs="Arial"/>
                    <w:szCs w:val="15"/>
                  </w:rPr>
                  <w:t>Rood</w:t>
                </w:r>
              </w:p>
            </w:tc>
            <w:tc>
              <w:tcPr>
                <w:tcW w:w="4966" w:type="dxa"/>
                <w:vAlign w:val="center"/>
              </w:tcPr>
              <w:p w14:paraId="0B6AD78B" w14:textId="77777777" w:rsidR="00694340" w:rsidRPr="000B7529" w:rsidRDefault="00694340" w:rsidP="004C5B0A">
                <w:pPr>
                  <w:pStyle w:val="aa"/>
                  <w:numPr>
                    <w:ilvl w:val="0"/>
                    <w:numId w:val="17"/>
                  </w:numPr>
                  <w:spacing w:beforeLines="20" w:before="62" w:afterLines="20" w:after="62"/>
                  <w:ind w:left="357" w:hanging="357"/>
                  <w:rPr>
                    <w:rFonts w:cs="Arial"/>
                  </w:rPr>
                </w:pPr>
                <w:r w:rsidRPr="000B7529">
                  <w:rPr>
                    <w:rFonts w:cs="Arial"/>
                    <w:szCs w:val="24"/>
                  </w:rPr>
                  <w:t xml:space="preserve">Het lampje </w:t>
                </w:r>
                <w:r w:rsidRPr="000B7529">
                  <w:rPr>
                    <w:rFonts w:cs="Arial"/>
                  </w:rPr>
                  <w:t>brandt continu rood wanneer er een systeemstoring optreedt.</w:t>
                </w:r>
              </w:p>
              <w:p w14:paraId="1CDBA107" w14:textId="7276394B" w:rsidR="00694340" w:rsidRPr="000B7529" w:rsidRDefault="00694340" w:rsidP="004C5B0A">
                <w:pPr>
                  <w:pStyle w:val="aa"/>
                  <w:numPr>
                    <w:ilvl w:val="0"/>
                    <w:numId w:val="17"/>
                  </w:numPr>
                  <w:spacing w:beforeLines="20" w:before="62" w:afterLines="20" w:after="62"/>
                  <w:ind w:left="357" w:hanging="357"/>
                  <w:rPr>
                    <w:rFonts w:cs="Arial"/>
                  </w:rPr>
                </w:pPr>
                <w:r w:rsidRPr="000B7529">
                  <w:rPr>
                    <w:rFonts w:cs="Arial"/>
                    <w:szCs w:val="24"/>
                  </w:rPr>
                  <w:t xml:space="preserve">Knippert rood </w:t>
                </w:r>
                <w:r w:rsidRPr="000B7529">
                  <w:rPr>
                    <w:rFonts w:cs="Arial"/>
                  </w:rPr>
                  <w:t xml:space="preserve">wanneer </w:t>
                </w:r>
                <w:r w:rsidR="00F62154" w:rsidRPr="000B7529">
                  <w:rPr>
                    <w:rFonts w:cs="Arial"/>
                  </w:rPr>
                  <w:t>VCI</w:t>
                </w:r>
                <w:r w:rsidRPr="000B7529">
                  <w:rPr>
                    <w:rFonts w:cs="Arial"/>
                  </w:rPr>
                  <w:t>2 wordt geüpgraded.</w:t>
                </w:r>
              </w:p>
            </w:tc>
          </w:tr>
        </w:tbl>
        <w:p w14:paraId="2E15DE51" w14:textId="77777777" w:rsidR="00694340" w:rsidRPr="000B7529" w:rsidRDefault="00694340" w:rsidP="00694340">
          <w:pPr>
            <w:pStyle w:val="40"/>
            <w:spacing w:before="156" w:after="156"/>
            <w:rPr>
              <w:rFonts w:cs="Arial"/>
            </w:rPr>
          </w:pPr>
          <w:r w:rsidRPr="000B7529">
            <w:rPr>
              <w:rFonts w:cs="Arial"/>
            </w:rPr>
            <w:t>Communicatievermogen</w:t>
          </w:r>
        </w:p>
        <w:p w14:paraId="17FE891E" w14:textId="779CEA5C" w:rsidR="00694340" w:rsidRPr="000B7529" w:rsidRDefault="00694340" w:rsidP="00694340">
          <w:pPr>
            <w:pStyle w:val="BodytextUserManual"/>
            <w:spacing w:before="156" w:after="156"/>
          </w:pPr>
          <w:r w:rsidRPr="000B7529">
            <w:t xml:space="preserve">De </w:t>
          </w:r>
          <w:r w:rsidR="00F62154" w:rsidRPr="000B7529">
            <w:t>VCI</w:t>
          </w:r>
          <w:r w:rsidRPr="000B7529">
            <w:t>2 ondersteunt Bluetooth (BT), wifi en USB-communicatie. Hij kan voertuiggegevens met of zonder kabelverbinding naar de tablet verzenden. In open gebieden is het bereik van de zender via BT-communicatie maximaal 100 meter. Het bereik van 5G wifi-communicatie is maximaal 100 meter. Als het signaal verloren gaat doordat de tablet buiten bereik is, wordt de communicatie hersteld zodra de tablet weer binnen bereik is.</w:t>
          </w:r>
        </w:p>
        <w:p w14:paraId="7FB63529" w14:textId="77777777" w:rsidR="00694340" w:rsidRPr="000B7529" w:rsidRDefault="00694340" w:rsidP="00694340">
          <w:pPr>
            <w:pStyle w:val="40"/>
            <w:spacing w:before="156" w:after="156"/>
            <w:rPr>
              <w:rFonts w:cs="Arial"/>
            </w:rPr>
          </w:pPr>
          <w:r w:rsidRPr="000B7529">
            <w:rPr>
              <w:rFonts w:cs="Arial"/>
            </w:rPr>
            <w:t>Programmeervermogen</w:t>
          </w:r>
        </w:p>
        <w:p w14:paraId="0C225983" w14:textId="37826BC8" w:rsidR="00694340" w:rsidRPr="000B7529" w:rsidRDefault="00694340" w:rsidP="00694340">
          <w:pPr>
            <w:spacing w:before="156" w:after="156"/>
            <w:rPr>
              <w:rFonts w:cs="Arial"/>
            </w:rPr>
          </w:pPr>
          <w:r w:rsidRPr="000B7529">
            <w:rPr>
              <w:rFonts w:cs="Arial"/>
            </w:rPr>
            <w:t xml:space="preserve">De </w:t>
          </w:r>
          <w:r w:rsidR="00F62154" w:rsidRPr="000B7529">
            <w:rPr>
              <w:rFonts w:cs="Arial"/>
            </w:rPr>
            <w:t>VCI</w:t>
          </w:r>
          <w:r w:rsidRPr="000B7529">
            <w:rPr>
              <w:rFonts w:cs="Arial"/>
            </w:rPr>
            <w:t>2 is ontworpen met de functies van een multimeter, oscilloscoop, golfvormgenerator en businspectie. Parameters zoals spanning, weerstand, stroom, signaalfrequentie en spanning-tijdkarakteristiek van het signaal kunnen worden gemeten en de resultaten worden weergegeven op de tablet.</w:t>
          </w:r>
        </w:p>
        <w:p w14:paraId="1CD0B48F" w14:textId="77777777" w:rsidR="00694340" w:rsidRPr="000B7529" w:rsidRDefault="00694340" w:rsidP="00694340">
          <w:pPr>
            <w:pStyle w:val="30"/>
            <w:spacing w:before="312" w:after="156"/>
          </w:pPr>
          <w:bookmarkStart w:id="59" w:name="_Toc451525732"/>
          <w:bookmarkStart w:id="60" w:name="_Toc366845397"/>
          <w:bookmarkStart w:id="61" w:name="_Toc366846450"/>
          <w:bookmarkStart w:id="62" w:name="_Toc143087224"/>
          <w:bookmarkStart w:id="63" w:name="_Toc145405379"/>
          <w:r w:rsidRPr="000B7529">
            <w:t>Energiebronnen</w:t>
          </w:r>
          <w:bookmarkEnd w:id="59"/>
          <w:bookmarkEnd w:id="60"/>
          <w:bookmarkEnd w:id="61"/>
          <w:bookmarkEnd w:id="62"/>
          <w:bookmarkEnd w:id="63"/>
        </w:p>
        <w:p w14:paraId="0DAB8DBF" w14:textId="09057DE4" w:rsidR="00694340" w:rsidRPr="000B7529" w:rsidRDefault="00694340" w:rsidP="00694340">
          <w:pPr>
            <w:spacing w:before="156" w:after="156"/>
            <w:rPr>
              <w:rFonts w:cs="Arial"/>
            </w:rPr>
          </w:pPr>
          <w:r w:rsidRPr="000B7529">
            <w:rPr>
              <w:rFonts w:cs="Arial"/>
            </w:rPr>
            <w:t xml:space="preserve">De </w:t>
          </w:r>
          <w:r w:rsidR="00F62154" w:rsidRPr="000B7529">
            <w:rPr>
              <w:rFonts w:cs="Arial"/>
            </w:rPr>
            <w:t>VCI</w:t>
          </w:r>
          <w:r w:rsidRPr="000B7529">
            <w:rPr>
              <w:rFonts w:cs="Arial"/>
            </w:rPr>
            <w:t>2 kan stroom ontvangen van de volgende bronnen:</w:t>
          </w:r>
        </w:p>
        <w:p w14:paraId="096989EB" w14:textId="77777777" w:rsidR="00694340" w:rsidRPr="000B7529" w:rsidRDefault="00694340" w:rsidP="00694340">
          <w:pPr>
            <w:pStyle w:val="aa"/>
            <w:numPr>
              <w:ilvl w:val="0"/>
              <w:numId w:val="16"/>
            </w:numPr>
            <w:spacing w:beforeLines="20" w:before="62" w:afterLines="20" w:after="62"/>
            <w:ind w:left="641" w:hanging="357"/>
            <w:rPr>
              <w:rFonts w:cs="Arial"/>
            </w:rPr>
          </w:pPr>
          <w:r w:rsidRPr="000B7529">
            <w:rPr>
              <w:rFonts w:cs="Arial"/>
            </w:rPr>
            <w:t>Voertuigvermogen</w:t>
          </w:r>
        </w:p>
        <w:p w14:paraId="30DCB252" w14:textId="77777777" w:rsidR="00694340" w:rsidRPr="000B7529" w:rsidRDefault="00694340" w:rsidP="00694340">
          <w:pPr>
            <w:pStyle w:val="aa"/>
            <w:numPr>
              <w:ilvl w:val="0"/>
              <w:numId w:val="16"/>
            </w:numPr>
            <w:spacing w:beforeLines="20" w:before="62" w:afterLines="20" w:after="62"/>
            <w:ind w:left="641" w:hanging="357"/>
            <w:rPr>
              <w:rFonts w:cs="Arial"/>
            </w:rPr>
          </w:pPr>
          <w:r w:rsidRPr="000B7529">
            <w:rPr>
              <w:rFonts w:cs="Arial"/>
            </w:rPr>
            <w:lastRenderedPageBreak/>
            <w:t>AC/DC-voeding</w:t>
          </w:r>
        </w:p>
        <w:p w14:paraId="47E879A5" w14:textId="77777777" w:rsidR="00694340" w:rsidRPr="000B7529" w:rsidRDefault="00694340" w:rsidP="00694340">
          <w:pPr>
            <w:pStyle w:val="40"/>
            <w:spacing w:before="156" w:after="156"/>
            <w:rPr>
              <w:rFonts w:cs="Arial"/>
            </w:rPr>
          </w:pPr>
          <w:r w:rsidRPr="000B7529">
            <w:rPr>
              <w:rFonts w:cs="Arial"/>
            </w:rPr>
            <w:t>Voertuigvermogen</w:t>
          </w:r>
        </w:p>
        <w:p w14:paraId="3C8F8988" w14:textId="533B8912" w:rsidR="00694340" w:rsidRPr="000B7529" w:rsidRDefault="00694340" w:rsidP="00694340">
          <w:pPr>
            <w:spacing w:before="156" w:after="156"/>
            <w:rPr>
              <w:rFonts w:cs="Arial"/>
            </w:rPr>
          </w:pPr>
          <w:r w:rsidRPr="000B7529">
            <w:rPr>
              <w:rFonts w:cs="Arial"/>
            </w:rPr>
            <w:t xml:space="preserve">De </w:t>
          </w:r>
          <w:r w:rsidR="00F62154" w:rsidRPr="000B7529">
            <w:rPr>
              <w:rFonts w:cs="Arial"/>
            </w:rPr>
            <w:t>VCI</w:t>
          </w:r>
          <w:r w:rsidRPr="000B7529">
            <w:rPr>
              <w:rFonts w:cs="Arial"/>
            </w:rPr>
            <w:t>2 werkt op 12/24 V voertuigvoeding, die stroom ontvangt via de datapoort van het voertuig. Het apparaat wordt ingeschakeld wanneer het is aangesloten op een OBD II/EOBD-compatibele datalinkconnector (DLC). Voor voertuigen zonder OBD II/EOBD kan het apparaat worden gevoed via een extra stroomadapter of een andere geschikte stroomaansluiting op het testvoertuig met behulp van de extra stroomkabel.</w:t>
          </w:r>
        </w:p>
        <w:p w14:paraId="699BF108" w14:textId="77777777" w:rsidR="00694340" w:rsidRPr="000B7529" w:rsidRDefault="00694340" w:rsidP="00694340">
          <w:pPr>
            <w:pStyle w:val="40"/>
            <w:spacing w:before="156" w:after="156"/>
            <w:rPr>
              <w:rFonts w:cs="Arial"/>
            </w:rPr>
          </w:pPr>
          <w:r w:rsidRPr="000B7529">
            <w:rPr>
              <w:rFonts w:cs="Arial"/>
            </w:rPr>
            <w:t>AC/DC-voeding</w:t>
          </w:r>
        </w:p>
        <w:p w14:paraId="4F6AA7BA" w14:textId="134C894F" w:rsidR="00694340" w:rsidRPr="000B7529" w:rsidRDefault="00694340" w:rsidP="005B0E3C">
          <w:pPr>
            <w:spacing w:before="156" w:after="156"/>
            <w:rPr>
              <w:rFonts w:cs="Arial"/>
            </w:rPr>
          </w:pPr>
          <w:r w:rsidRPr="000B7529">
            <w:rPr>
              <w:rFonts w:cs="Arial"/>
            </w:rPr>
            <w:t xml:space="preserve">De </w:t>
          </w:r>
          <w:r w:rsidR="00F62154" w:rsidRPr="000B7529">
            <w:rPr>
              <w:rFonts w:cs="Arial"/>
            </w:rPr>
            <w:t>VCI</w:t>
          </w:r>
          <w:r w:rsidRPr="000B7529">
            <w:rPr>
              <w:rFonts w:cs="Arial"/>
            </w:rPr>
            <w:t>2 kan via een stopcontact van stroom worden voorzien met behulp van de AC/DC-stroomadapter.</w:t>
          </w:r>
        </w:p>
        <w:p w14:paraId="49B15CFE" w14:textId="77777777" w:rsidR="00694340" w:rsidRPr="000B7529" w:rsidRDefault="00694340" w:rsidP="00694340">
          <w:pPr>
            <w:pStyle w:val="30"/>
            <w:spacing w:before="312" w:after="156"/>
          </w:pPr>
          <w:bookmarkStart w:id="64" w:name="_Toc366846451"/>
          <w:bookmarkStart w:id="65" w:name="_Toc366845398"/>
          <w:bookmarkStart w:id="66" w:name="_Toc451525733"/>
          <w:bookmarkStart w:id="67" w:name="_Toc143087225"/>
          <w:bookmarkStart w:id="68" w:name="_Toc145405380"/>
          <w:r w:rsidRPr="000B7529">
            <w:t>Technische specificaties</w:t>
          </w:r>
          <w:bookmarkEnd w:id="64"/>
          <w:bookmarkEnd w:id="65"/>
          <w:bookmarkEnd w:id="66"/>
          <w:bookmarkEnd w:id="67"/>
          <w:bookmarkEnd w:id="68"/>
        </w:p>
        <w:p w14:paraId="34494E9F" w14:textId="5721B176" w:rsidR="00694340" w:rsidRPr="000B7529" w:rsidRDefault="00694340" w:rsidP="00694340">
          <w:pPr>
            <w:pStyle w:val="ab"/>
            <w:spacing w:before="156" w:afterLines="20" w:after="62"/>
            <w:ind w:left="0"/>
            <w:rPr>
              <w:rFonts w:cs="Arial"/>
            </w:rPr>
          </w:pPr>
          <w:r w:rsidRPr="000B7529">
            <w:rPr>
              <w:rFonts w:cs="Arial"/>
            </w:rPr>
            <w:t xml:space="preserve">Tabel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noBreakHyphen/>
          </w:r>
          <w:r w:rsidR="005B0E3C" w:rsidRPr="000B7529">
            <w:rPr>
              <w:rFonts w:cs="Arial"/>
            </w:rPr>
            <w:t>5</w:t>
          </w:r>
          <w:r w:rsidRPr="000B7529">
            <w:rPr>
              <w:rFonts w:cs="Arial"/>
            </w:rPr>
            <w:t xml:space="preserve"> </w:t>
          </w:r>
          <w:r w:rsidR="00F62154" w:rsidRPr="000B7529">
            <w:rPr>
              <w:rFonts w:cs="Arial"/>
              <w:i/>
            </w:rPr>
            <w:t>VCI</w:t>
          </w:r>
          <w:r w:rsidRPr="000B7529">
            <w:rPr>
              <w:rFonts w:cs="Arial"/>
              <w:i/>
            </w:rPr>
            <w:t>2-specificaties</w:t>
          </w:r>
        </w:p>
        <w:tbl>
          <w:tblPr>
            <w:tblStyle w:val="ac"/>
            <w:tblW w:w="6574" w:type="dxa"/>
            <w:jc w:val="center"/>
            <w:tblLayout w:type="fixed"/>
            <w:tblLook w:val="04A0" w:firstRow="1" w:lastRow="0" w:firstColumn="1" w:lastColumn="0" w:noHBand="0" w:noVBand="1"/>
          </w:tblPr>
          <w:tblGrid>
            <w:gridCol w:w="1985"/>
            <w:gridCol w:w="4589"/>
          </w:tblGrid>
          <w:tr w:rsidR="00694340" w:rsidRPr="000B7529" w14:paraId="32FA3DF7" w14:textId="77777777" w:rsidTr="004C5B0A">
            <w:trPr>
              <w:trHeight w:val="369"/>
              <w:tblHeader/>
              <w:jc w:val="center"/>
            </w:trPr>
            <w:tc>
              <w:tcPr>
                <w:tcW w:w="1985" w:type="dxa"/>
                <w:shd w:val="clear" w:color="auto" w:fill="D9D9D9" w:themeFill="background1" w:themeFillShade="D9"/>
                <w:vAlign w:val="center"/>
              </w:tcPr>
              <w:p w14:paraId="7B59F523" w14:textId="77777777" w:rsidR="00694340" w:rsidRPr="000B7529" w:rsidRDefault="00694340" w:rsidP="004C5B0A">
                <w:pPr>
                  <w:pStyle w:val="ae"/>
                  <w:spacing w:before="0" w:after="0" w:line="240" w:lineRule="exact"/>
                  <w:rPr>
                    <w:rFonts w:cs="Arial"/>
                    <w:b/>
                  </w:rPr>
                </w:pPr>
                <w:r w:rsidRPr="000B7529">
                  <w:rPr>
                    <w:rFonts w:cs="Arial"/>
                    <w:b/>
                  </w:rPr>
                  <w:t>Item</w:t>
                </w:r>
              </w:p>
            </w:tc>
            <w:tc>
              <w:tcPr>
                <w:tcW w:w="4589" w:type="dxa"/>
                <w:shd w:val="clear" w:color="auto" w:fill="D9D9D9" w:themeFill="background1" w:themeFillShade="D9"/>
                <w:vAlign w:val="center"/>
              </w:tcPr>
              <w:p w14:paraId="451E3594" w14:textId="77777777" w:rsidR="00694340" w:rsidRPr="000B7529" w:rsidRDefault="00694340" w:rsidP="004C5B0A">
                <w:pPr>
                  <w:pStyle w:val="ae"/>
                  <w:spacing w:before="0" w:after="0" w:line="240" w:lineRule="exact"/>
                  <w:rPr>
                    <w:rFonts w:cs="Arial"/>
                    <w:b/>
                  </w:rPr>
                </w:pPr>
                <w:r w:rsidRPr="000B7529">
                  <w:rPr>
                    <w:rFonts w:cs="Arial"/>
                    <w:b/>
                  </w:rPr>
                  <w:t>Beschrijving</w:t>
                </w:r>
              </w:p>
            </w:tc>
          </w:tr>
          <w:tr w:rsidR="00694340" w:rsidRPr="000B7529" w14:paraId="78467972" w14:textId="77777777" w:rsidTr="004C5B0A">
            <w:trPr>
              <w:trHeight w:val="1046"/>
              <w:jc w:val="center"/>
            </w:trPr>
            <w:tc>
              <w:tcPr>
                <w:tcW w:w="1985" w:type="dxa"/>
                <w:vAlign w:val="center"/>
              </w:tcPr>
              <w:p w14:paraId="45280658" w14:textId="77777777" w:rsidR="00694340" w:rsidRPr="000B7529" w:rsidRDefault="00694340" w:rsidP="004C5B0A">
                <w:pPr>
                  <w:pStyle w:val="ae"/>
                  <w:spacing w:before="0" w:after="0" w:line="240" w:lineRule="exact"/>
                  <w:rPr>
                    <w:rFonts w:cs="Arial"/>
                    <w:b/>
                  </w:rPr>
                </w:pPr>
                <w:r w:rsidRPr="000B7529">
                  <w:rPr>
                    <w:rFonts w:cs="Arial"/>
                    <w:b/>
                  </w:rPr>
                  <w:t>Communicatie</w:t>
                </w:r>
              </w:p>
            </w:tc>
            <w:tc>
              <w:tcPr>
                <w:tcW w:w="4589" w:type="dxa"/>
                <w:vAlign w:val="center"/>
              </w:tcPr>
              <w:p w14:paraId="2B88411A" w14:textId="77777777" w:rsidR="00694340" w:rsidRPr="000B7529" w:rsidRDefault="00694340" w:rsidP="004C5B0A">
                <w:pPr>
                  <w:pStyle w:val="ae"/>
                  <w:numPr>
                    <w:ilvl w:val="0"/>
                    <w:numId w:val="18"/>
                  </w:numPr>
                  <w:spacing w:before="0" w:after="0" w:line="240" w:lineRule="exact"/>
                  <w:ind w:left="357" w:hanging="357"/>
                  <w:rPr>
                    <w:rFonts w:cs="Arial"/>
                  </w:rPr>
                </w:pPr>
                <w:r w:rsidRPr="000B7529">
                  <w:rPr>
                    <w:rFonts w:cs="Arial"/>
                  </w:rPr>
                  <w:t>BT V 5.0 + EDR</w:t>
                </w:r>
              </w:p>
              <w:p w14:paraId="253641D6" w14:textId="77777777" w:rsidR="00694340" w:rsidRPr="000B7529" w:rsidRDefault="00694340" w:rsidP="004C5B0A">
                <w:pPr>
                  <w:pStyle w:val="ae"/>
                  <w:numPr>
                    <w:ilvl w:val="0"/>
                    <w:numId w:val="18"/>
                  </w:numPr>
                  <w:spacing w:before="0" w:after="0" w:line="240" w:lineRule="exact"/>
                  <w:ind w:left="357" w:hanging="357"/>
                  <w:rPr>
                    <w:rFonts w:cs="Arial"/>
                  </w:rPr>
                </w:pPr>
                <w:r w:rsidRPr="000B7529">
                  <w:rPr>
                    <w:rFonts w:cs="Arial"/>
                  </w:rPr>
                  <w:t>USB 2.0</w:t>
                </w:r>
              </w:p>
              <w:p w14:paraId="2D887BD8" w14:textId="77777777" w:rsidR="00694340" w:rsidRPr="000B7529" w:rsidRDefault="00694340" w:rsidP="004C5B0A">
                <w:pPr>
                  <w:pStyle w:val="ae"/>
                  <w:numPr>
                    <w:ilvl w:val="0"/>
                    <w:numId w:val="18"/>
                  </w:numPr>
                  <w:spacing w:before="0" w:after="0" w:line="240" w:lineRule="exact"/>
                  <w:ind w:left="357" w:hanging="357"/>
                  <w:rPr>
                    <w:rFonts w:cs="Arial"/>
                  </w:rPr>
                </w:pPr>
                <w:r w:rsidRPr="000B7529">
                  <w:rPr>
                    <w:rFonts w:cs="Arial"/>
                  </w:rPr>
                  <w:t>Wi-Fi 5G</w:t>
                </w:r>
              </w:p>
              <w:p w14:paraId="6803E3C9" w14:textId="77777777" w:rsidR="00694340" w:rsidRPr="000B7529" w:rsidRDefault="00694340" w:rsidP="004C5B0A">
                <w:pPr>
                  <w:pStyle w:val="ae"/>
                  <w:numPr>
                    <w:ilvl w:val="0"/>
                    <w:numId w:val="18"/>
                  </w:numPr>
                  <w:spacing w:before="0" w:after="0" w:line="240" w:lineRule="exact"/>
                  <w:ind w:left="357" w:hanging="357"/>
                  <w:rPr>
                    <w:rFonts w:cs="Arial"/>
                  </w:rPr>
                </w:pPr>
                <w:r w:rsidRPr="000B7529">
                  <w:rPr>
                    <w:rFonts w:cs="Arial"/>
                  </w:rPr>
                  <w:t>Ethernet</w:t>
                </w:r>
              </w:p>
            </w:tc>
          </w:tr>
          <w:tr w:rsidR="00694340" w:rsidRPr="000B7529" w14:paraId="5F732497" w14:textId="77777777" w:rsidTr="004C5B0A">
            <w:trPr>
              <w:trHeight w:val="500"/>
              <w:jc w:val="center"/>
            </w:trPr>
            <w:tc>
              <w:tcPr>
                <w:tcW w:w="1985" w:type="dxa"/>
                <w:vAlign w:val="center"/>
              </w:tcPr>
              <w:p w14:paraId="42AE0C0A" w14:textId="77777777" w:rsidR="00694340" w:rsidRPr="000B7529" w:rsidRDefault="00694340" w:rsidP="004C5B0A">
                <w:pPr>
                  <w:pStyle w:val="ae"/>
                  <w:spacing w:before="0" w:after="0" w:line="240" w:lineRule="exact"/>
                  <w:rPr>
                    <w:rFonts w:cs="Arial"/>
                    <w:b/>
                  </w:rPr>
                </w:pPr>
                <w:r w:rsidRPr="000B7529">
                  <w:rPr>
                    <w:rFonts w:cs="Arial"/>
                    <w:b/>
                  </w:rPr>
                  <w:t>Draadloze frequentie</w:t>
                </w:r>
              </w:p>
            </w:tc>
            <w:tc>
              <w:tcPr>
                <w:tcW w:w="4589" w:type="dxa"/>
                <w:vAlign w:val="center"/>
              </w:tcPr>
              <w:p w14:paraId="2A10BEC4" w14:textId="77777777" w:rsidR="00694340" w:rsidRPr="000B7529" w:rsidRDefault="00694340" w:rsidP="004C5B0A">
                <w:pPr>
                  <w:pStyle w:val="ae"/>
                  <w:spacing w:before="0" w:after="0" w:line="240" w:lineRule="exact"/>
                  <w:rPr>
                    <w:rFonts w:cs="Arial"/>
                  </w:rPr>
                </w:pPr>
                <w:r w:rsidRPr="000B7529">
                  <w:rPr>
                    <w:rFonts w:cs="Arial"/>
                  </w:rPr>
                  <w:t>5 GHz</w:t>
                </w:r>
              </w:p>
            </w:tc>
          </w:tr>
          <w:tr w:rsidR="00694340" w:rsidRPr="000B7529" w14:paraId="36DF3A6C" w14:textId="77777777" w:rsidTr="004C5B0A">
            <w:trPr>
              <w:trHeight w:val="526"/>
              <w:jc w:val="center"/>
            </w:trPr>
            <w:tc>
              <w:tcPr>
                <w:tcW w:w="1985" w:type="dxa"/>
                <w:vAlign w:val="center"/>
              </w:tcPr>
              <w:p w14:paraId="5F4FA852" w14:textId="77777777" w:rsidR="00694340" w:rsidRPr="000B7529" w:rsidRDefault="00694340" w:rsidP="004C5B0A">
                <w:pPr>
                  <w:pStyle w:val="ae"/>
                  <w:spacing w:before="0" w:after="0" w:line="240" w:lineRule="exact"/>
                  <w:rPr>
                    <w:rFonts w:cs="Arial"/>
                    <w:b/>
                  </w:rPr>
                </w:pPr>
                <w:r w:rsidRPr="000B7529">
                  <w:rPr>
                    <w:rFonts w:cs="Arial"/>
                    <w:b/>
                  </w:rPr>
                  <w:t>Stroom en batterij</w:t>
                </w:r>
              </w:p>
            </w:tc>
            <w:tc>
              <w:tcPr>
                <w:tcW w:w="4589" w:type="dxa"/>
                <w:vAlign w:val="center"/>
              </w:tcPr>
              <w:p w14:paraId="0DF9281C" w14:textId="77777777" w:rsidR="00694340" w:rsidRPr="000B7529" w:rsidRDefault="00694340" w:rsidP="004C5B0A">
                <w:pPr>
                  <w:pStyle w:val="ae"/>
                  <w:numPr>
                    <w:ilvl w:val="0"/>
                    <w:numId w:val="18"/>
                  </w:numPr>
                  <w:spacing w:before="0" w:after="0" w:line="240" w:lineRule="exact"/>
                  <w:ind w:left="357" w:hanging="357"/>
                  <w:rPr>
                    <w:rFonts w:cs="Arial"/>
                  </w:rPr>
                </w:pPr>
                <w:r w:rsidRPr="000B7529">
                  <w:rPr>
                    <w:rFonts w:cs="Arial"/>
                  </w:rPr>
                  <w:t>3750 mAh lithium-polymeerbatterij</w:t>
                </w:r>
              </w:p>
              <w:p w14:paraId="2A84773D" w14:textId="77777777" w:rsidR="00694340" w:rsidRPr="000B7529" w:rsidRDefault="00694340" w:rsidP="004C5B0A">
                <w:pPr>
                  <w:pStyle w:val="ae"/>
                  <w:numPr>
                    <w:ilvl w:val="0"/>
                    <w:numId w:val="18"/>
                  </w:numPr>
                  <w:spacing w:before="0" w:after="0" w:line="240" w:lineRule="exact"/>
                  <w:ind w:left="357" w:hanging="357"/>
                  <w:rPr>
                    <w:rFonts w:cs="Arial"/>
                    <w:lang w:val="fr-FR"/>
                  </w:rPr>
                </w:pPr>
                <w:bookmarkStart w:id="69" w:name="OLE_LINK3"/>
                <w:r w:rsidRPr="000B7529">
                  <w:rPr>
                    <w:rFonts w:cs="Arial"/>
                  </w:rPr>
                  <w:t>Opladen via 12 V DC-voeding</w:t>
                </w:r>
                <w:bookmarkEnd w:id="69"/>
              </w:p>
            </w:tc>
          </w:tr>
          <w:tr w:rsidR="00694340" w:rsidRPr="000B7529" w14:paraId="06BB4C75" w14:textId="77777777" w:rsidTr="004C5B0A">
            <w:trPr>
              <w:trHeight w:val="318"/>
              <w:jc w:val="center"/>
            </w:trPr>
            <w:tc>
              <w:tcPr>
                <w:tcW w:w="1985" w:type="dxa"/>
                <w:vAlign w:val="center"/>
              </w:tcPr>
              <w:p w14:paraId="2CD12437" w14:textId="77777777" w:rsidR="00694340" w:rsidRPr="000B7529" w:rsidRDefault="00694340" w:rsidP="004C5B0A">
                <w:pPr>
                  <w:pStyle w:val="ae"/>
                  <w:spacing w:before="0" w:after="0" w:line="240" w:lineRule="exact"/>
                  <w:rPr>
                    <w:rFonts w:cs="Arial"/>
                    <w:b/>
                  </w:rPr>
                </w:pPr>
                <w:r w:rsidRPr="000B7529">
                  <w:rPr>
                    <w:rFonts w:cs="Arial"/>
                    <w:b/>
                  </w:rPr>
                  <w:t>Bedrijfstemp.</w:t>
                </w:r>
              </w:p>
            </w:tc>
            <w:tc>
              <w:tcPr>
                <w:tcW w:w="4589" w:type="dxa"/>
                <w:vAlign w:val="center"/>
              </w:tcPr>
              <w:p w14:paraId="6E6729CB" w14:textId="6054FB05" w:rsidR="00694340" w:rsidRPr="000B7529" w:rsidRDefault="00694340" w:rsidP="004C5B0A">
                <w:pPr>
                  <w:pStyle w:val="ae"/>
                  <w:spacing w:before="0" w:after="0" w:line="240" w:lineRule="exact"/>
                  <w:rPr>
                    <w:rFonts w:cs="Arial"/>
                    <w:lang w:val="fr-FR"/>
                  </w:rPr>
                </w:pPr>
                <w:r w:rsidRPr="000B7529">
                  <w:rPr>
                    <w:rFonts w:cs="Arial"/>
                    <w:lang w:val="fr-FR"/>
                  </w:rPr>
                  <w:t xml:space="preserve">0°C tot 50°C </w:t>
                </w:r>
                <w:r w:rsidRPr="000B7529">
                  <w:rPr>
                    <w:rFonts w:cs="Arial"/>
                  </w:rPr>
                  <w:t>(32°F tot 122°F)</w:t>
                </w:r>
              </w:p>
            </w:tc>
          </w:tr>
          <w:tr w:rsidR="005B0E3C" w:rsidRPr="000B7529" w14:paraId="13C04613" w14:textId="77777777" w:rsidTr="004C5B0A">
            <w:trPr>
              <w:trHeight w:val="410"/>
              <w:jc w:val="center"/>
            </w:trPr>
            <w:tc>
              <w:tcPr>
                <w:tcW w:w="1985" w:type="dxa"/>
                <w:vAlign w:val="center"/>
              </w:tcPr>
              <w:p w14:paraId="5A70D3C8" w14:textId="77777777" w:rsidR="005B0E3C" w:rsidRPr="000B7529" w:rsidRDefault="005B0E3C" w:rsidP="005B0E3C">
                <w:pPr>
                  <w:pStyle w:val="ae"/>
                  <w:spacing w:before="0" w:after="0" w:line="240" w:lineRule="exact"/>
                  <w:rPr>
                    <w:rFonts w:cs="Arial"/>
                    <w:b/>
                  </w:rPr>
                </w:pPr>
                <w:r w:rsidRPr="000B7529">
                  <w:rPr>
                    <w:rFonts w:cs="Arial"/>
                    <w:b/>
                  </w:rPr>
                  <w:t>Opslagtemp.</w:t>
                </w:r>
              </w:p>
            </w:tc>
            <w:tc>
              <w:tcPr>
                <w:tcW w:w="4589" w:type="dxa"/>
                <w:vAlign w:val="center"/>
              </w:tcPr>
              <w:p w14:paraId="35799119" w14:textId="1E273F8B" w:rsidR="005B0E3C" w:rsidRPr="000B7529" w:rsidRDefault="005B0E3C" w:rsidP="005B0E3C">
                <w:pPr>
                  <w:pStyle w:val="ae"/>
                  <w:spacing w:before="0" w:after="0" w:line="240" w:lineRule="exact"/>
                  <w:rPr>
                    <w:rFonts w:cs="Arial"/>
                    <w:lang w:val="fr-FR"/>
                  </w:rPr>
                </w:pPr>
                <w:r w:rsidRPr="000B7529">
                  <w:rPr>
                    <w:rFonts w:eastAsia="微软雅黑" w:cs="Arial"/>
                    <w:szCs w:val="24"/>
                    <w:lang w:val="fr-FR"/>
                  </w:rPr>
                  <w:t xml:space="preserve">-10°C tot 60°C </w:t>
                </w:r>
                <w:r w:rsidRPr="000B7529">
                  <w:rPr>
                    <w:rFonts w:eastAsia="微软雅黑" w:cs="Arial"/>
                    <w:szCs w:val="24"/>
                    <w:lang w:val="nl-NL"/>
                  </w:rPr>
                  <w:t>(14°F tot 140°F)</w:t>
                </w:r>
              </w:p>
            </w:tc>
          </w:tr>
          <w:tr w:rsidR="005B0E3C" w:rsidRPr="000B7529" w14:paraId="7D310741" w14:textId="77777777" w:rsidTr="004C5B0A">
            <w:trPr>
              <w:trHeight w:val="415"/>
              <w:jc w:val="center"/>
            </w:trPr>
            <w:tc>
              <w:tcPr>
                <w:tcW w:w="1985" w:type="dxa"/>
                <w:vAlign w:val="center"/>
              </w:tcPr>
              <w:p w14:paraId="524D0026" w14:textId="77777777" w:rsidR="005B0E3C" w:rsidRPr="000B7529" w:rsidRDefault="005B0E3C" w:rsidP="005B0E3C">
                <w:pPr>
                  <w:pStyle w:val="ae"/>
                  <w:spacing w:before="0" w:after="0" w:line="240" w:lineRule="exact"/>
                  <w:rPr>
                    <w:rFonts w:cs="Arial"/>
                    <w:b/>
                    <w:bCs/>
                    <w:color w:val="000000"/>
                    <w:lang w:val="fr-FR"/>
                  </w:rPr>
                </w:pPr>
                <w:r w:rsidRPr="000B7529">
                  <w:rPr>
                    <w:rFonts w:cs="Arial"/>
                    <w:b/>
                    <w:bCs/>
                    <w:color w:val="000000"/>
                    <w:lang w:val="fr-FR"/>
                  </w:rPr>
                  <w:t>Afmetingen</w:t>
                </w:r>
              </w:p>
              <w:p w14:paraId="6F0B82F3" w14:textId="77777777" w:rsidR="005B0E3C" w:rsidRPr="000B7529" w:rsidRDefault="005B0E3C" w:rsidP="005B0E3C">
                <w:pPr>
                  <w:pStyle w:val="ae"/>
                  <w:spacing w:before="0" w:after="0" w:line="240" w:lineRule="exact"/>
                  <w:rPr>
                    <w:rFonts w:cs="Arial"/>
                    <w:b/>
                    <w:bCs/>
                    <w:color w:val="000000"/>
                    <w:sz w:val="13"/>
                    <w:szCs w:val="13"/>
                    <w:lang w:val="fr-FR"/>
                  </w:rPr>
                </w:pPr>
                <w:r w:rsidRPr="000B7529">
                  <w:rPr>
                    <w:rFonts w:cs="Arial"/>
                    <w:b/>
                    <w:bCs/>
                    <w:color w:val="000000"/>
                    <w:sz w:val="13"/>
                    <w:szCs w:val="13"/>
                    <w:lang w:val="fr-FR"/>
                  </w:rPr>
                  <w:t>(B x H x D)</w:t>
                </w:r>
              </w:p>
            </w:tc>
            <w:tc>
              <w:tcPr>
                <w:tcW w:w="4589" w:type="dxa"/>
                <w:vAlign w:val="center"/>
              </w:tcPr>
              <w:p w14:paraId="27AB999E" w14:textId="4AC1CCA2" w:rsidR="005B0E3C" w:rsidRPr="000B7529" w:rsidRDefault="005B0E3C" w:rsidP="005B0E3C">
                <w:pPr>
                  <w:pStyle w:val="ae"/>
                  <w:spacing w:before="0" w:after="0" w:line="240" w:lineRule="exact"/>
                  <w:rPr>
                    <w:rFonts w:cs="Arial"/>
                    <w:lang w:val="fr-FR"/>
                  </w:rPr>
                </w:pPr>
                <w:r w:rsidRPr="000B7529">
                  <w:rPr>
                    <w:rFonts w:cs="Arial"/>
                    <w:szCs w:val="18"/>
                    <w:lang w:val="fr-FR"/>
                  </w:rPr>
                  <w:t>168,4 mm (6,63") x 98 mm (3,86") x 35 mm (1,38")</w:t>
                </w:r>
              </w:p>
            </w:tc>
          </w:tr>
          <w:tr w:rsidR="005B0E3C" w:rsidRPr="000B7529" w14:paraId="2D0777C3" w14:textId="77777777" w:rsidTr="004C5B0A">
            <w:trPr>
              <w:trHeight w:val="407"/>
              <w:jc w:val="center"/>
            </w:trPr>
            <w:tc>
              <w:tcPr>
                <w:tcW w:w="1985" w:type="dxa"/>
                <w:vAlign w:val="center"/>
              </w:tcPr>
              <w:p w14:paraId="5CF0460B" w14:textId="77777777" w:rsidR="005B0E3C" w:rsidRPr="000B7529" w:rsidRDefault="005B0E3C" w:rsidP="005B0E3C">
                <w:pPr>
                  <w:pStyle w:val="ae"/>
                  <w:spacing w:before="0" w:after="0" w:line="240" w:lineRule="exact"/>
                  <w:rPr>
                    <w:rFonts w:cs="Arial"/>
                    <w:b/>
                  </w:rPr>
                </w:pPr>
                <w:r w:rsidRPr="000B7529">
                  <w:rPr>
                    <w:rFonts w:cs="Arial"/>
                    <w:b/>
                  </w:rPr>
                  <w:t>Gewicht</w:t>
                </w:r>
              </w:p>
            </w:tc>
            <w:tc>
              <w:tcPr>
                <w:tcW w:w="4589" w:type="dxa"/>
                <w:vAlign w:val="center"/>
              </w:tcPr>
              <w:p w14:paraId="08BBF089" w14:textId="71108E35" w:rsidR="005B0E3C" w:rsidRPr="000B7529" w:rsidRDefault="005B0E3C" w:rsidP="005B0E3C">
                <w:pPr>
                  <w:pStyle w:val="ae"/>
                  <w:spacing w:before="0" w:after="0" w:line="240" w:lineRule="exact"/>
                  <w:rPr>
                    <w:rFonts w:cs="Arial"/>
                  </w:rPr>
                </w:pPr>
                <w:r w:rsidRPr="000B7529">
                  <w:rPr>
                    <w:rFonts w:cs="Arial"/>
                    <w:szCs w:val="18"/>
                  </w:rPr>
                  <w:t>379,7 gram (0,84 lbs.)</w:t>
                </w:r>
              </w:p>
            </w:tc>
          </w:tr>
        </w:tbl>
        <w:p w14:paraId="128A2BF7" w14:textId="77777777" w:rsidR="00694340" w:rsidRPr="000B7529" w:rsidRDefault="00694340" w:rsidP="00694340">
          <w:pPr>
            <w:pStyle w:val="20"/>
            <w:spacing w:before="312" w:after="156"/>
            <w:rPr>
              <w:rFonts w:cs="Arial"/>
            </w:rPr>
          </w:pPr>
          <w:bookmarkStart w:id="70" w:name="_Toc145405381"/>
          <w:bookmarkStart w:id="71" w:name="_Toc204276475"/>
          <w:r w:rsidRPr="000B7529">
            <w:rPr>
              <w:rFonts w:cs="Arial"/>
            </w:rPr>
            <w:t>Accessoireskit</w:t>
          </w:r>
          <w:bookmarkEnd w:id="70"/>
          <w:bookmarkEnd w:id="71"/>
        </w:p>
        <w:p w14:paraId="59C55814" w14:textId="77777777" w:rsidR="00694340" w:rsidRPr="000B7529" w:rsidRDefault="00694340" w:rsidP="00694340">
          <w:pPr>
            <w:pStyle w:val="30"/>
            <w:spacing w:before="312" w:after="156"/>
            <w:rPr>
              <w:rFonts w:eastAsia="宋体"/>
              <w:szCs w:val="24"/>
            </w:rPr>
          </w:pPr>
          <w:bookmarkStart w:id="72" w:name="_Toc145405382"/>
          <w:r w:rsidRPr="000B7529">
            <w:rPr>
              <w:rFonts w:eastAsia="宋体"/>
              <w:szCs w:val="24"/>
            </w:rPr>
            <w:t>Hoofdkabel</w:t>
          </w:r>
          <w:bookmarkEnd w:id="72"/>
        </w:p>
        <w:p w14:paraId="02D0DDB2" w14:textId="7882E330" w:rsidR="00694340" w:rsidRPr="000B7529" w:rsidRDefault="00694340" w:rsidP="00694340">
          <w:pPr>
            <w:spacing w:before="156" w:after="156"/>
            <w:rPr>
              <w:rFonts w:eastAsia="宋体" w:cs="Arial"/>
              <w:bCs/>
              <w:szCs w:val="20"/>
            </w:rPr>
          </w:pPr>
          <w:r w:rsidRPr="000B7529">
            <w:rPr>
              <w:rFonts w:eastAsia="宋体" w:cs="Arial"/>
              <w:bCs/>
              <w:szCs w:val="20"/>
            </w:rPr>
            <w:t xml:space="preserve">De </w:t>
          </w:r>
          <w:r w:rsidR="00F62154" w:rsidRPr="000B7529">
            <w:rPr>
              <w:rFonts w:eastAsia="宋体" w:cs="Arial"/>
              <w:bCs/>
              <w:szCs w:val="20"/>
            </w:rPr>
            <w:t>VCI</w:t>
          </w:r>
          <w:r w:rsidRPr="000B7529">
            <w:rPr>
              <w:rFonts w:eastAsia="宋体" w:cs="Arial"/>
              <w:bCs/>
              <w:szCs w:val="20"/>
            </w:rPr>
            <w:t xml:space="preserve">2 kan worden gevoed via de Autel V2.0-hoofdkabel (het V2.0-icoontje is te zien op de kabel) wanneer deze is aangesloten op een OBDII/EOBD-compatibel voertuig. De </w:t>
          </w:r>
          <w:r w:rsidRPr="000B7529">
            <w:rPr>
              <w:rFonts w:eastAsia="宋体" w:cs="Arial"/>
              <w:bCs/>
              <w:szCs w:val="20"/>
            </w:rPr>
            <w:lastRenderedPageBreak/>
            <w:t xml:space="preserve">hoofdkabel verbindt de </w:t>
          </w:r>
          <w:r w:rsidR="00F62154" w:rsidRPr="000B7529">
            <w:rPr>
              <w:rFonts w:eastAsia="宋体" w:cs="Arial"/>
              <w:bCs/>
              <w:szCs w:val="20"/>
            </w:rPr>
            <w:t>VCI</w:t>
          </w:r>
          <w:r w:rsidRPr="000B7529">
            <w:rPr>
              <w:rFonts w:eastAsia="宋体" w:cs="Arial"/>
              <w:bCs/>
              <w:szCs w:val="20"/>
            </w:rPr>
            <w:t xml:space="preserve">2 met de Data Link Connector (DLC) van het voertuig, waarmee de </w:t>
          </w:r>
          <w:r w:rsidR="00F62154" w:rsidRPr="000B7529">
            <w:rPr>
              <w:rFonts w:eastAsia="宋体" w:cs="Arial"/>
              <w:bCs/>
              <w:szCs w:val="20"/>
            </w:rPr>
            <w:t>VCI</w:t>
          </w:r>
          <w:r w:rsidRPr="000B7529">
            <w:rPr>
              <w:rFonts w:eastAsia="宋体" w:cs="Arial"/>
              <w:bCs/>
              <w:szCs w:val="20"/>
            </w:rPr>
            <w:t>2 voertuiggegevens naar de tablet kan verzenden.</w:t>
          </w:r>
        </w:p>
        <w:p w14:paraId="21D5B4C1" w14:textId="77777777" w:rsidR="00694340" w:rsidRPr="000B7529" w:rsidRDefault="00694340" w:rsidP="00694340">
          <w:pPr>
            <w:spacing w:beforeLines="0" w:before="0" w:afterLines="0" w:after="0" w:line="480" w:lineRule="auto"/>
            <w:ind w:left="0"/>
            <w:jc w:val="center"/>
            <w:rPr>
              <w:rFonts w:eastAsiaTheme="minorEastAsia" w:cs="Arial"/>
            </w:rPr>
          </w:pPr>
          <w:r w:rsidRPr="000B7529">
            <w:rPr>
              <w:rFonts w:cs="Arial"/>
              <w:noProof/>
              <w:lang w:val="en-US"/>
            </w:rPr>
            <w:drawing>
              <wp:inline distT="0" distB="0" distL="0" distR="0" wp14:anchorId="73116571" wp14:editId="7D6D9157">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2209165" cy="797560"/>
                        </a:xfrm>
                        <a:prstGeom prst="rect">
                          <a:avLst/>
                        </a:prstGeom>
                        <a:noFill/>
                        <a:ln>
                          <a:noFill/>
                        </a:ln>
                      </pic:spPr>
                    </pic:pic>
                  </a:graphicData>
                </a:graphic>
              </wp:inline>
            </w:drawing>
          </w:r>
        </w:p>
        <w:p w14:paraId="1E8427B6" w14:textId="43771D6B" w:rsidR="00694340" w:rsidRPr="000B7529" w:rsidRDefault="00694340" w:rsidP="00694340">
          <w:pPr>
            <w:pStyle w:val="ab"/>
            <w:spacing w:before="156" w:after="156"/>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2</w:t>
          </w:r>
          <w:r w:rsidRPr="000B7529">
            <w:rPr>
              <w:rFonts w:cs="Arial"/>
            </w:rPr>
            <w:fldChar w:fldCharType="end"/>
          </w:r>
          <w:r w:rsidRPr="000B7529">
            <w:rPr>
              <w:rFonts w:cs="Arial"/>
            </w:rPr>
            <w:noBreakHyphen/>
          </w:r>
          <w:r w:rsidR="005B0E3C" w:rsidRPr="000B7529">
            <w:rPr>
              <w:rFonts w:cs="Arial"/>
            </w:rPr>
            <w:t>7</w:t>
          </w:r>
          <w:r w:rsidRPr="000B7529">
            <w:rPr>
              <w:rFonts w:cs="Arial"/>
            </w:rPr>
            <w:t xml:space="preserve"> </w:t>
          </w:r>
          <w:r w:rsidRPr="000B7529">
            <w:rPr>
              <w:rFonts w:cs="Arial"/>
              <w:i/>
            </w:rPr>
            <w:t>Hoofdkabel V2.0</w:t>
          </w:r>
        </w:p>
        <w:p w14:paraId="7D46AC14" w14:textId="77777777" w:rsidR="00694340" w:rsidRPr="000B7529" w:rsidRDefault="00694340" w:rsidP="00694340">
          <w:pPr>
            <w:pBdr>
              <w:top w:val="single" w:sz="4" w:space="1" w:color="auto"/>
            </w:pBdr>
            <w:spacing w:before="156" w:afterLines="0" w:after="0"/>
            <w:rPr>
              <w:rFonts w:cs="Arial"/>
              <w:b/>
            </w:rPr>
          </w:pPr>
          <w:r w:rsidRPr="000B7529">
            <w:rPr>
              <w:rFonts w:cs="Arial"/>
              <w:b/>
              <w:noProof/>
              <w:lang w:val="en-US"/>
            </w:rPr>
            <w:drawing>
              <wp:anchor distT="0" distB="0" distL="114300" distR="114300" simplePos="0" relativeHeight="252437504" behindDoc="0" locked="0" layoutInCell="1" allowOverlap="1" wp14:anchorId="6F6DA905" wp14:editId="5CFA0CBE">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1B446AFC" w14:textId="17EC4444" w:rsidR="00694340" w:rsidRPr="000B7529" w:rsidRDefault="00694340" w:rsidP="00694340">
          <w:pPr>
            <w:pStyle w:val="BodytextUserManual"/>
            <w:pBdr>
              <w:bottom w:val="single" w:sz="4" w:space="1" w:color="auto"/>
            </w:pBdr>
            <w:spacing w:beforeLines="0" w:before="0" w:after="156"/>
          </w:pPr>
          <w:r w:rsidRPr="000B7529">
            <w:t xml:space="preserve">De MaxiFlash </w:t>
          </w:r>
          <w:r w:rsidR="00F62154" w:rsidRPr="000B7529">
            <w:t>VCI</w:t>
          </w:r>
          <w:r w:rsidRPr="000B7529">
            <w:t xml:space="preserve">2 kan alleen worden aangesloten via de Autel-hoofdkabel V2.0. Gebruik GEEN andere Autel-hoofdkabels om de MaxiFlash </w:t>
          </w:r>
          <w:r w:rsidR="00F62154" w:rsidRPr="000B7529">
            <w:t>VCI</w:t>
          </w:r>
          <w:r w:rsidRPr="000B7529">
            <w:t>2 aan te sluiten.</w:t>
          </w:r>
        </w:p>
        <w:p w14:paraId="2AC918CB" w14:textId="77777777" w:rsidR="00694340" w:rsidRPr="000B7529" w:rsidRDefault="00694340" w:rsidP="00694340">
          <w:pPr>
            <w:pStyle w:val="30"/>
            <w:spacing w:before="312" w:after="156"/>
            <w:rPr>
              <w:rFonts w:eastAsia="宋体"/>
              <w:szCs w:val="24"/>
            </w:rPr>
          </w:pPr>
          <w:bookmarkStart w:id="73" w:name="_Toc145405383"/>
          <w:r w:rsidRPr="000B7529">
            <w:rPr>
              <w:rFonts w:eastAsia="宋体"/>
              <w:szCs w:val="24"/>
            </w:rPr>
            <w:t>OBDI-type adapters (optioneel)</w:t>
          </w:r>
          <w:bookmarkEnd w:id="73"/>
        </w:p>
        <w:p w14:paraId="7FC8F604" w14:textId="77777777" w:rsidR="00694340" w:rsidRPr="000B7529" w:rsidRDefault="00694340" w:rsidP="00694340">
          <w:pPr>
            <w:pStyle w:val="BodytextUserManual"/>
            <w:spacing w:before="156" w:after="156"/>
          </w:pPr>
          <w:r w:rsidRPr="000B7529">
            <w:t>De optionele OBDI-adapters zijn bedoeld voor voertuigen zonder OBDII. De gebruikte adapter is afhankelijk van het type voertuig dat wordt getest. De meest voorkomende adapters worden hieronder weergegeven. (Adapters worden apart verkocht. Neem contact op met uw distributeur voor meer informatie.)</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694340" w:rsidRPr="000B7529" w14:paraId="693DB376" w14:textId="77777777" w:rsidTr="004C5B0A">
            <w:trPr>
              <w:trHeight w:val="1593"/>
              <w:jc w:val="center"/>
            </w:trPr>
            <w:tc>
              <w:tcPr>
                <w:tcW w:w="1539" w:type="dxa"/>
                <w:vAlign w:val="center"/>
              </w:tcPr>
              <w:p w14:paraId="5B92E239"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7FC7AC76" wp14:editId="2A302A19">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2CFD9EC4" w14:textId="77777777" w:rsidR="00694340" w:rsidRPr="000B7529" w:rsidRDefault="00694340" w:rsidP="004C5B0A">
                <w:pPr>
                  <w:spacing w:beforeLines="0" w:before="0" w:afterLines="0" w:after="0"/>
                  <w:ind w:left="0"/>
                  <w:jc w:val="center"/>
                  <w:rPr>
                    <w:rFonts w:cs="Arial"/>
                  </w:rPr>
                </w:pPr>
                <w:r w:rsidRPr="000B7529">
                  <w:rPr>
                    <w:rFonts w:cs="Arial"/>
                  </w:rPr>
                  <w:t xml:space="preserve">Benz-14 </w:t>
                </w:r>
              </w:p>
            </w:tc>
            <w:tc>
              <w:tcPr>
                <w:tcW w:w="1583" w:type="dxa"/>
                <w:vAlign w:val="center"/>
              </w:tcPr>
              <w:p w14:paraId="18C09AEC"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14CBC50C" wp14:editId="6853072B">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300421C8" w14:textId="77777777" w:rsidR="00694340" w:rsidRPr="000B7529" w:rsidRDefault="00694340" w:rsidP="004C5B0A">
                <w:pPr>
                  <w:spacing w:beforeLines="0" w:before="0" w:afterLines="0" w:after="0"/>
                  <w:ind w:left="0"/>
                  <w:jc w:val="center"/>
                  <w:rPr>
                    <w:rFonts w:cs="Arial"/>
                  </w:rPr>
                </w:pPr>
                <w:r w:rsidRPr="000B7529">
                  <w:rPr>
                    <w:rFonts w:cs="Arial"/>
                  </w:rPr>
                  <w:t xml:space="preserve">Chrysler-16 </w:t>
                </w:r>
              </w:p>
            </w:tc>
            <w:tc>
              <w:tcPr>
                <w:tcW w:w="1568" w:type="dxa"/>
                <w:vAlign w:val="center"/>
              </w:tcPr>
              <w:p w14:paraId="2990CB87"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anchor distT="0" distB="0" distL="114300" distR="114300" simplePos="0" relativeHeight="252473344" behindDoc="0" locked="0" layoutInCell="1" allowOverlap="1" wp14:anchorId="5446E419" wp14:editId="3EA96701">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32DCB3AA" w14:textId="77777777" w:rsidR="00694340" w:rsidRPr="000B7529" w:rsidRDefault="00694340" w:rsidP="004C5B0A">
                <w:pPr>
                  <w:spacing w:beforeLines="0" w:before="0" w:afterLines="0" w:after="0" w:line="240" w:lineRule="auto"/>
                  <w:ind w:left="0"/>
                  <w:jc w:val="center"/>
                  <w:rPr>
                    <w:rFonts w:cs="Arial"/>
                  </w:rPr>
                </w:pPr>
              </w:p>
              <w:p w14:paraId="57E54E62" w14:textId="77777777" w:rsidR="00694340" w:rsidRPr="000B7529" w:rsidRDefault="00694340" w:rsidP="004C5B0A">
                <w:pPr>
                  <w:spacing w:beforeLines="0" w:before="0" w:afterLines="0" w:after="0" w:line="240" w:lineRule="auto"/>
                  <w:ind w:left="0"/>
                  <w:jc w:val="center"/>
                  <w:rPr>
                    <w:rFonts w:cs="Arial"/>
                  </w:rPr>
                </w:pPr>
              </w:p>
              <w:p w14:paraId="12FCE656" w14:textId="77777777" w:rsidR="00694340" w:rsidRPr="000B7529" w:rsidRDefault="00694340" w:rsidP="004C5B0A">
                <w:pPr>
                  <w:spacing w:beforeLines="0" w:before="0" w:afterLines="0" w:after="0" w:line="240" w:lineRule="auto"/>
                  <w:ind w:left="0"/>
                  <w:jc w:val="center"/>
                  <w:rPr>
                    <w:rFonts w:cs="Arial"/>
                  </w:rPr>
                </w:pPr>
                <w:r w:rsidRPr="000B7529">
                  <w:rPr>
                    <w:rFonts w:cs="Arial"/>
                  </w:rPr>
                  <w:t>BMW-20</w:t>
                </w:r>
              </w:p>
            </w:tc>
            <w:tc>
              <w:tcPr>
                <w:tcW w:w="1668" w:type="dxa"/>
                <w:vAlign w:val="center"/>
              </w:tcPr>
              <w:p w14:paraId="0B1D37D4" w14:textId="77777777" w:rsidR="00694340" w:rsidRPr="000B7529" w:rsidRDefault="00694340" w:rsidP="004C5B0A">
                <w:pPr>
                  <w:spacing w:beforeLines="0" w:before="0" w:afterLines="0" w:after="0" w:line="240" w:lineRule="auto"/>
                  <w:ind w:left="0"/>
                  <w:jc w:val="center"/>
                  <w:rPr>
                    <w:rFonts w:cs="Arial"/>
                    <w:color w:val="FF0000"/>
                  </w:rPr>
                </w:pPr>
                <w:r w:rsidRPr="000B7529">
                  <w:rPr>
                    <w:rFonts w:cs="Arial"/>
                    <w:noProof/>
                    <w:lang w:val="en-US"/>
                  </w:rPr>
                  <w:drawing>
                    <wp:inline distT="0" distB="0" distL="0" distR="0" wp14:anchorId="03E155A0" wp14:editId="769EA0CE">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7AF37789" w14:textId="77777777" w:rsidR="00694340" w:rsidRPr="000B7529" w:rsidRDefault="00694340" w:rsidP="004C5B0A">
                <w:pPr>
                  <w:spacing w:beforeLines="0" w:before="0" w:afterLines="0" w:after="0" w:line="240" w:lineRule="auto"/>
                  <w:ind w:left="0"/>
                  <w:jc w:val="center"/>
                  <w:rPr>
                    <w:rFonts w:cs="Arial"/>
                    <w:color w:val="FF0000"/>
                  </w:rPr>
                </w:pPr>
                <w:r w:rsidRPr="000B7529">
                  <w:rPr>
                    <w:rFonts w:cs="Arial"/>
                  </w:rPr>
                  <w:t>Nissan-14</w:t>
                </w:r>
              </w:p>
            </w:tc>
          </w:tr>
          <w:tr w:rsidR="00694340" w:rsidRPr="000B7529" w14:paraId="36D30BAC" w14:textId="77777777" w:rsidTr="004C5B0A">
            <w:trPr>
              <w:trHeight w:val="1545"/>
              <w:jc w:val="center"/>
            </w:trPr>
            <w:tc>
              <w:tcPr>
                <w:tcW w:w="1539" w:type="dxa"/>
                <w:vAlign w:val="center"/>
              </w:tcPr>
              <w:p w14:paraId="7F1A96E5"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3E8BFC31" wp14:editId="1B56B94C">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0B7529">
                  <w:rPr>
                    <w:rFonts w:cs="Arial"/>
                  </w:rPr>
                  <w:t xml:space="preserve"> Kia-20</w:t>
                </w:r>
              </w:p>
            </w:tc>
            <w:tc>
              <w:tcPr>
                <w:tcW w:w="1583" w:type="dxa"/>
                <w:vAlign w:val="center"/>
              </w:tcPr>
              <w:p w14:paraId="3A1BD803" w14:textId="77777777" w:rsidR="00694340" w:rsidRPr="000B7529" w:rsidRDefault="00694340" w:rsidP="004C5B0A">
                <w:pPr>
                  <w:spacing w:beforeLines="0" w:before="0" w:afterLines="0" w:after="0" w:line="240" w:lineRule="auto"/>
                  <w:ind w:left="0"/>
                  <w:jc w:val="center"/>
                  <w:rPr>
                    <w:rFonts w:cs="Arial"/>
                    <w:color w:val="FF0000"/>
                  </w:rPr>
                </w:pPr>
                <w:r w:rsidRPr="000B7529">
                  <w:rPr>
                    <w:rFonts w:cs="Arial"/>
                    <w:noProof/>
                    <w:lang w:val="en-US"/>
                  </w:rPr>
                  <w:drawing>
                    <wp:inline distT="0" distB="0" distL="0" distR="0" wp14:anchorId="690F55C0" wp14:editId="0C5988FC">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0B7529">
                  <w:rPr>
                    <w:rFonts w:cs="Arial"/>
                  </w:rPr>
                  <w:t xml:space="preserve"> Fiat-3</w:t>
                </w:r>
              </w:p>
            </w:tc>
            <w:tc>
              <w:tcPr>
                <w:tcW w:w="1568" w:type="dxa"/>
                <w:vAlign w:val="center"/>
              </w:tcPr>
              <w:p w14:paraId="593AB8A4" w14:textId="77777777" w:rsidR="00694340" w:rsidRPr="000B7529" w:rsidRDefault="00694340" w:rsidP="004C5B0A">
                <w:pPr>
                  <w:spacing w:beforeLines="0" w:before="0" w:afterLines="0" w:after="0" w:line="240" w:lineRule="auto"/>
                  <w:ind w:left="0"/>
                  <w:jc w:val="center"/>
                  <w:rPr>
                    <w:rFonts w:cs="Arial"/>
                    <w:color w:val="FF0000"/>
                  </w:rPr>
                </w:pPr>
                <w:r w:rsidRPr="000B7529">
                  <w:rPr>
                    <w:rFonts w:cs="Arial"/>
                    <w:noProof/>
                    <w:lang w:val="en-US"/>
                  </w:rPr>
                  <w:drawing>
                    <wp:inline distT="0" distB="0" distL="0" distR="0" wp14:anchorId="61E8E40B" wp14:editId="3E815230">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0B7529">
                  <w:rPr>
                    <w:rFonts w:cs="Arial"/>
                  </w:rPr>
                  <w:t xml:space="preserve"> PSA-2</w:t>
                </w:r>
              </w:p>
            </w:tc>
            <w:tc>
              <w:tcPr>
                <w:tcW w:w="1668" w:type="dxa"/>
                <w:vAlign w:val="center"/>
              </w:tcPr>
              <w:p w14:paraId="3CCA4558"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023ACD43" wp14:editId="24E1444E">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0B7529">
                  <w:rPr>
                    <w:rFonts w:cs="Arial"/>
                  </w:rPr>
                  <w:t xml:space="preserve"> Mazda-17</w:t>
                </w:r>
              </w:p>
            </w:tc>
          </w:tr>
          <w:tr w:rsidR="00694340" w:rsidRPr="000B7529" w14:paraId="136019DE" w14:textId="77777777" w:rsidTr="004C5B0A">
            <w:trPr>
              <w:trHeight w:val="1545"/>
              <w:jc w:val="center"/>
            </w:trPr>
            <w:tc>
              <w:tcPr>
                <w:tcW w:w="1539" w:type="dxa"/>
                <w:vAlign w:val="center"/>
              </w:tcPr>
              <w:p w14:paraId="5973A2FE" w14:textId="77777777" w:rsidR="00694340" w:rsidRPr="000B7529" w:rsidRDefault="00694340" w:rsidP="004C5B0A">
                <w:pPr>
                  <w:spacing w:beforeLines="0" w:before="0" w:afterLines="0" w:after="0" w:line="240" w:lineRule="auto"/>
                  <w:ind w:left="0"/>
                  <w:jc w:val="center"/>
                  <w:rPr>
                    <w:rFonts w:cs="Arial"/>
                    <w:noProof/>
                  </w:rPr>
                </w:pPr>
              </w:p>
              <w:p w14:paraId="4440DE7D"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anchor distT="0" distB="0" distL="114300" distR="114300" simplePos="0" relativeHeight="252472320" behindDoc="0" locked="0" layoutInCell="1" allowOverlap="1" wp14:anchorId="71062A52" wp14:editId="14926F4C">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07A430B0" w14:textId="77777777" w:rsidR="00694340" w:rsidRPr="000B7529" w:rsidRDefault="00694340" w:rsidP="004C5B0A">
                <w:pPr>
                  <w:spacing w:beforeLines="0" w:before="0" w:afterLines="0" w:after="0" w:line="240" w:lineRule="auto"/>
                  <w:ind w:left="0"/>
                  <w:jc w:val="center"/>
                  <w:rPr>
                    <w:rFonts w:cs="Arial"/>
                  </w:rPr>
                </w:pPr>
              </w:p>
              <w:p w14:paraId="40EC8A28" w14:textId="77777777" w:rsidR="00694340" w:rsidRPr="000B7529" w:rsidRDefault="00694340" w:rsidP="004C5B0A">
                <w:pPr>
                  <w:spacing w:beforeLines="0" w:before="0" w:afterLines="0" w:after="0" w:line="240" w:lineRule="auto"/>
                  <w:ind w:left="0"/>
                  <w:jc w:val="center"/>
                  <w:rPr>
                    <w:rFonts w:cs="Arial"/>
                  </w:rPr>
                </w:pPr>
                <w:r w:rsidRPr="000B7529">
                  <w:rPr>
                    <w:rFonts w:cs="Arial"/>
                  </w:rPr>
                  <w:t>Volkswagen/</w:t>
                </w:r>
              </w:p>
              <w:p w14:paraId="4D7CFF8A" w14:textId="77777777" w:rsidR="00694340" w:rsidRPr="000B7529" w:rsidRDefault="00694340" w:rsidP="004C5B0A">
                <w:pPr>
                  <w:spacing w:beforeLines="0" w:before="0" w:afterLines="0" w:after="0" w:line="240" w:lineRule="auto"/>
                  <w:ind w:left="0"/>
                  <w:jc w:val="center"/>
                  <w:rPr>
                    <w:rFonts w:cs="Arial"/>
                  </w:rPr>
                </w:pPr>
                <w:r w:rsidRPr="000B7529">
                  <w:rPr>
                    <w:rFonts w:cs="Arial"/>
                  </w:rPr>
                  <w:t>Audi-2+2</w:t>
                </w:r>
              </w:p>
            </w:tc>
            <w:tc>
              <w:tcPr>
                <w:tcW w:w="1583" w:type="dxa"/>
                <w:vAlign w:val="center"/>
              </w:tcPr>
              <w:p w14:paraId="4F643742" w14:textId="77777777" w:rsidR="00694340" w:rsidRPr="000B7529" w:rsidRDefault="00694340" w:rsidP="004C5B0A">
                <w:pPr>
                  <w:spacing w:beforeLines="0" w:before="0" w:afterLines="0" w:after="0" w:line="240" w:lineRule="auto"/>
                  <w:ind w:left="0"/>
                  <w:jc w:val="center"/>
                  <w:rPr>
                    <w:rFonts w:cs="Arial"/>
                  </w:rPr>
                </w:pPr>
              </w:p>
              <w:p w14:paraId="52A8CEEB"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50C4727A" wp14:editId="1B68912F">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3116F573" w14:textId="77777777" w:rsidR="00694340" w:rsidRPr="000B7529" w:rsidRDefault="00694340" w:rsidP="004C5B0A">
                <w:pPr>
                  <w:spacing w:beforeLines="0" w:before="0" w:afterLines="0" w:after="0" w:line="240" w:lineRule="auto"/>
                  <w:ind w:left="0"/>
                  <w:jc w:val="center"/>
                  <w:rPr>
                    <w:rFonts w:cs="Arial"/>
                    <w:color w:val="FF0000"/>
                  </w:rPr>
                </w:pPr>
                <w:r w:rsidRPr="000B7529">
                  <w:rPr>
                    <w:rFonts w:cs="Arial"/>
                  </w:rPr>
                  <w:t>Benz-38</w:t>
                </w:r>
              </w:p>
            </w:tc>
            <w:tc>
              <w:tcPr>
                <w:tcW w:w="1568" w:type="dxa"/>
                <w:vAlign w:val="center"/>
              </w:tcPr>
              <w:p w14:paraId="58D2FBB7" w14:textId="77777777" w:rsidR="00694340" w:rsidRPr="000B7529" w:rsidRDefault="00694340" w:rsidP="004C5B0A">
                <w:pPr>
                  <w:spacing w:beforeLines="0" w:before="0" w:afterLines="0" w:after="0" w:line="240" w:lineRule="auto"/>
                  <w:ind w:left="0"/>
                  <w:jc w:val="center"/>
                  <w:rPr>
                    <w:rFonts w:cs="Arial"/>
                    <w:noProof/>
                  </w:rPr>
                </w:pPr>
              </w:p>
              <w:p w14:paraId="310F8B80"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159669E8" wp14:editId="466994BD">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3C67762E" w14:textId="77777777" w:rsidR="00694340" w:rsidRPr="000B7529" w:rsidRDefault="00694340" w:rsidP="004C5B0A">
                <w:pPr>
                  <w:spacing w:beforeLines="0" w:before="0" w:afterLines="0" w:after="0" w:line="240" w:lineRule="auto"/>
                  <w:ind w:left="0"/>
                  <w:jc w:val="center"/>
                  <w:rPr>
                    <w:rFonts w:cs="Arial"/>
                  </w:rPr>
                </w:pPr>
                <w:r w:rsidRPr="000B7529">
                  <w:rPr>
                    <w:rFonts w:cs="Arial"/>
                  </w:rPr>
                  <w:t>Mitsubishi/</w:t>
                </w:r>
              </w:p>
              <w:p w14:paraId="682DA3E4" w14:textId="77777777" w:rsidR="00694340" w:rsidRPr="000B7529" w:rsidRDefault="00694340" w:rsidP="004C5B0A">
                <w:pPr>
                  <w:spacing w:beforeLines="0" w:before="0" w:afterLines="0" w:after="0" w:line="240" w:lineRule="auto"/>
                  <w:ind w:left="0"/>
                  <w:jc w:val="center"/>
                  <w:rPr>
                    <w:rFonts w:cs="Arial"/>
                  </w:rPr>
                </w:pPr>
                <w:r w:rsidRPr="000B7529">
                  <w:rPr>
                    <w:rFonts w:cs="Arial"/>
                  </w:rPr>
                  <w:t>Hyundai-12+16</w:t>
                </w:r>
              </w:p>
            </w:tc>
            <w:tc>
              <w:tcPr>
                <w:tcW w:w="1668" w:type="dxa"/>
                <w:vAlign w:val="center"/>
              </w:tcPr>
              <w:p w14:paraId="39F55239" w14:textId="77777777" w:rsidR="00694340" w:rsidRPr="000B7529" w:rsidRDefault="00694340" w:rsidP="004C5B0A">
                <w:pPr>
                  <w:spacing w:beforeLines="0" w:before="0" w:afterLines="0" w:after="0" w:line="240" w:lineRule="auto"/>
                  <w:ind w:left="0"/>
                  <w:jc w:val="center"/>
                  <w:rPr>
                    <w:rFonts w:cs="Arial"/>
                  </w:rPr>
                </w:pPr>
              </w:p>
            </w:tc>
          </w:tr>
        </w:tbl>
        <w:p w14:paraId="68CD2639" w14:textId="77777777" w:rsidR="00694340" w:rsidRPr="000B7529" w:rsidRDefault="00694340" w:rsidP="00694340">
          <w:pPr>
            <w:pStyle w:val="BodytextUserManual"/>
            <w:spacing w:before="156" w:after="156"/>
          </w:pPr>
        </w:p>
        <w:p w14:paraId="21404AFA" w14:textId="77777777" w:rsidR="00694340" w:rsidRPr="000B7529" w:rsidRDefault="00694340" w:rsidP="00694340">
          <w:pPr>
            <w:pStyle w:val="20"/>
            <w:spacing w:before="312" w:after="156"/>
            <w:rPr>
              <w:rFonts w:cs="Arial"/>
            </w:rPr>
          </w:pPr>
          <w:bookmarkStart w:id="74" w:name="_Toc145405384"/>
          <w:bookmarkStart w:id="75" w:name="_Toc204276476"/>
          <w:r w:rsidRPr="000B7529">
            <w:rPr>
              <w:rFonts w:cs="Arial"/>
            </w:rPr>
            <w:t>Overige accessoires</w:t>
          </w:r>
          <w:bookmarkEnd w:id="74"/>
          <w:bookmarkEnd w:id="75"/>
        </w:p>
        <w:tbl>
          <w:tblPr>
            <w:tblStyle w:val="ac"/>
            <w:tblW w:w="6325" w:type="dxa"/>
            <w:jc w:val="center"/>
            <w:tblLayout w:type="fixed"/>
            <w:tblLook w:val="04A0" w:firstRow="1" w:lastRow="0" w:firstColumn="1" w:lastColumn="0" w:noHBand="0" w:noVBand="1"/>
          </w:tblPr>
          <w:tblGrid>
            <w:gridCol w:w="1806"/>
            <w:gridCol w:w="4519"/>
          </w:tblGrid>
          <w:tr w:rsidR="00694340" w:rsidRPr="000B7529" w14:paraId="644AC41D" w14:textId="77777777" w:rsidTr="004C5B0A">
            <w:trPr>
              <w:trHeight w:val="870"/>
              <w:jc w:val="center"/>
            </w:trPr>
            <w:tc>
              <w:tcPr>
                <w:tcW w:w="1806" w:type="dxa"/>
                <w:vAlign w:val="center"/>
              </w:tcPr>
              <w:p w14:paraId="3A890C5F"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5B7BFDFC" wp14:editId="3ECB98E5">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36AC7127" w14:textId="77777777" w:rsidR="00694340" w:rsidRPr="000B7529" w:rsidRDefault="00694340" w:rsidP="004C5B0A">
                <w:pPr>
                  <w:pStyle w:val="af"/>
                  <w:spacing w:before="156" w:after="156" w:line="240" w:lineRule="exact"/>
                  <w:rPr>
                    <w:rFonts w:cs="Arial"/>
                  </w:rPr>
                </w:pPr>
                <w:r w:rsidRPr="000B7529">
                  <w:rPr>
                    <w:rFonts w:cs="Arial"/>
                  </w:rPr>
                  <w:t>USB 2.0-kabel V2 (het V2-pictogram is zichtbaar op de kabel)</w:t>
                </w:r>
              </w:p>
              <w:p w14:paraId="107DBA71" w14:textId="4AF4CE41" w:rsidR="00694340" w:rsidRPr="000B7529" w:rsidRDefault="00694340" w:rsidP="004C5B0A">
                <w:pPr>
                  <w:pStyle w:val="ae"/>
                  <w:spacing w:before="156" w:after="156" w:line="240" w:lineRule="exact"/>
                  <w:rPr>
                    <w:rFonts w:cs="Arial"/>
                  </w:rPr>
                </w:pPr>
                <w:r w:rsidRPr="000B7529">
                  <w:rPr>
                    <w:rFonts w:cs="Arial"/>
                  </w:rPr>
                  <w:t xml:space="preserve">Verbindt de tablet met de </w:t>
                </w:r>
                <w:r w:rsidR="00F62154" w:rsidRPr="000B7529">
                  <w:rPr>
                    <w:rFonts w:cs="Arial"/>
                  </w:rPr>
                  <w:t>VCI</w:t>
                </w:r>
                <w:r w:rsidRPr="000B7529">
                  <w:rPr>
                    <w:rFonts w:cs="Arial"/>
                  </w:rPr>
                  <w:t>2.</w:t>
                </w:r>
              </w:p>
              <w:p w14:paraId="4266294A" w14:textId="77777777" w:rsidR="00694340" w:rsidRPr="000B7529" w:rsidRDefault="00694340" w:rsidP="004C5B0A">
                <w:pPr>
                  <w:pStyle w:val="ae"/>
                  <w:spacing w:before="156" w:after="156" w:line="240" w:lineRule="exact"/>
                  <w:rPr>
                    <w:rFonts w:cs="Arial"/>
                  </w:rPr>
                </w:pPr>
              </w:p>
            </w:tc>
          </w:tr>
          <w:tr w:rsidR="00694340" w:rsidRPr="000B7529" w14:paraId="73648604" w14:textId="77777777" w:rsidTr="004C5B0A">
            <w:trPr>
              <w:trHeight w:val="899"/>
              <w:jc w:val="center"/>
            </w:trPr>
            <w:tc>
              <w:tcPr>
                <w:tcW w:w="1806" w:type="dxa"/>
                <w:vAlign w:val="center"/>
              </w:tcPr>
              <w:p w14:paraId="23526A46"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23B555B2" wp14:editId="7EA55298">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2BC3BBD3" w14:textId="77777777" w:rsidR="00694340" w:rsidRPr="000B7529" w:rsidRDefault="00694340" w:rsidP="004C5B0A">
                <w:pPr>
                  <w:pStyle w:val="af"/>
                  <w:spacing w:before="156" w:after="156" w:line="240" w:lineRule="exact"/>
                  <w:rPr>
                    <w:rFonts w:cs="Arial"/>
                  </w:rPr>
                </w:pPr>
                <w:r w:rsidRPr="000B7529">
                  <w:rPr>
                    <w:rFonts w:cs="Arial"/>
                  </w:rPr>
                  <w:t>AC/DC-adapter (12V)</w:t>
                </w:r>
              </w:p>
              <w:p w14:paraId="4BB057EE" w14:textId="77777777" w:rsidR="00694340" w:rsidRPr="000B7529" w:rsidRDefault="00694340" w:rsidP="004C5B0A">
                <w:pPr>
                  <w:pStyle w:val="ae"/>
                  <w:spacing w:before="156" w:after="156" w:line="240" w:lineRule="exact"/>
                  <w:rPr>
                    <w:rFonts w:cs="Arial"/>
                  </w:rPr>
                </w:pPr>
                <w:r w:rsidRPr="000B7529">
                  <w:rPr>
                    <w:rFonts w:cs="Arial"/>
                  </w:rPr>
                  <w:t>Verbindt de tablet met de externe AC/DC-voedingspoort voor stroomvoorziening.</w:t>
                </w:r>
              </w:p>
              <w:p w14:paraId="0F095091" w14:textId="0FC41D3F" w:rsidR="005B0E3C" w:rsidRPr="000B7529" w:rsidRDefault="005B0E3C" w:rsidP="004C5B0A">
                <w:pPr>
                  <w:pStyle w:val="ae"/>
                  <w:spacing w:before="156" w:after="156" w:line="240" w:lineRule="exact"/>
                  <w:rPr>
                    <w:rFonts w:cs="Arial"/>
                  </w:rPr>
                </w:pPr>
                <w:r w:rsidRPr="000B7529">
                  <w:rPr>
                    <w:rFonts w:eastAsiaTheme="minorEastAsia" w:cs="Arial"/>
                    <w:szCs w:val="18"/>
                  </w:rPr>
                  <w:t>(Opmerking: om milieuredenen wordt er op de Europese markt geen oplader meegeleverd in de productverpakking. Dit apparaat kan worden gevoed met de meeste USB-stroomadapters en een kabel met een USB Type-C-stekker.)</w:t>
                </w:r>
              </w:p>
            </w:tc>
          </w:tr>
          <w:tr w:rsidR="00694340" w:rsidRPr="000B7529" w14:paraId="6AC29D0B" w14:textId="77777777" w:rsidTr="004C5B0A">
            <w:trPr>
              <w:trHeight w:val="1070"/>
              <w:jc w:val="center"/>
            </w:trPr>
            <w:tc>
              <w:tcPr>
                <w:tcW w:w="1806" w:type="dxa"/>
                <w:vAlign w:val="center"/>
              </w:tcPr>
              <w:p w14:paraId="72764242"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275E959E" wp14:editId="729EA6BC">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3DD8D317" w14:textId="6754A608" w:rsidR="00694340" w:rsidRPr="000B7529" w:rsidRDefault="00694340" w:rsidP="004C5B0A">
                <w:pPr>
                  <w:pStyle w:val="af"/>
                  <w:spacing w:before="156" w:after="156" w:line="240" w:lineRule="exact"/>
                  <w:rPr>
                    <w:rFonts w:cs="Arial"/>
                    <w:bCs/>
                  </w:rPr>
                </w:pPr>
                <w:r w:rsidRPr="000B7529">
                  <w:rPr>
                    <w:rFonts w:cs="Arial"/>
                    <w:bCs/>
                  </w:rPr>
                  <w:t>Hulpstroomadapter</w:t>
                </w:r>
              </w:p>
              <w:p w14:paraId="4226EF99" w14:textId="77777777" w:rsidR="00694340" w:rsidRPr="000B7529" w:rsidRDefault="00694340" w:rsidP="004C5B0A">
                <w:pPr>
                  <w:pStyle w:val="ae"/>
                  <w:spacing w:before="156" w:after="156" w:line="240" w:lineRule="exact"/>
                  <w:rPr>
                    <w:rFonts w:cs="Arial"/>
                  </w:rPr>
                </w:pPr>
                <w:r w:rsidRPr="000B7529">
                  <w:rPr>
                    <w:rFonts w:cs="Arial"/>
                  </w:rPr>
                  <w:t>hulpstroomadapteraansluiting van het voertuig, aangezien sommige voertuigen zonder OBDII geen stroom kunnen leveren via de DLC-verbinding.</w:t>
                </w:r>
              </w:p>
            </w:tc>
          </w:tr>
          <w:tr w:rsidR="00694340" w:rsidRPr="000B7529" w14:paraId="20D346C9" w14:textId="77777777" w:rsidTr="004C5B0A">
            <w:trPr>
              <w:trHeight w:val="1108"/>
              <w:jc w:val="center"/>
            </w:trPr>
            <w:tc>
              <w:tcPr>
                <w:tcW w:w="1806" w:type="dxa"/>
                <w:vAlign w:val="center"/>
              </w:tcPr>
              <w:p w14:paraId="470F8E61"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rPr>
                  <w:drawing>
                    <wp:inline distT="0" distB="0" distL="0" distR="0" wp14:anchorId="4B6F806B" wp14:editId="0F9E681C">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3AD601D8" w14:textId="77777777" w:rsidR="00694340" w:rsidRPr="000B7529" w:rsidRDefault="00694340" w:rsidP="004C5B0A">
                <w:pPr>
                  <w:pStyle w:val="af"/>
                  <w:spacing w:before="156" w:after="156" w:line="240" w:lineRule="exact"/>
                  <w:rPr>
                    <w:rFonts w:cs="Arial"/>
                  </w:rPr>
                </w:pPr>
                <w:r w:rsidRPr="000B7529">
                  <w:rPr>
                    <w:rFonts w:cs="Arial"/>
                  </w:rPr>
                  <w:t>Klemkabel</w:t>
                </w:r>
              </w:p>
              <w:p w14:paraId="3F1196CF" w14:textId="145974B4" w:rsidR="00694340" w:rsidRPr="000B7529" w:rsidRDefault="00694340" w:rsidP="004C5B0A">
                <w:pPr>
                  <w:pStyle w:val="ae"/>
                  <w:spacing w:before="156" w:after="156" w:line="240" w:lineRule="exact"/>
                  <w:rPr>
                    <w:rFonts w:cs="Arial"/>
                  </w:rPr>
                </w:pPr>
                <w:r w:rsidRPr="000B7529">
                  <w:rPr>
                    <w:rFonts w:cs="Arial"/>
                  </w:rPr>
                  <w:t xml:space="preserve">Levert stroom aan de tablet of de </w:t>
                </w:r>
                <w:r w:rsidR="00F62154" w:rsidRPr="000B7529">
                  <w:rPr>
                    <w:rFonts w:cs="Arial"/>
                  </w:rPr>
                  <w:t>VCI</w:t>
                </w:r>
                <w:r w:rsidRPr="000B7529">
                  <w:rPr>
                    <w:rFonts w:cs="Arial"/>
                  </w:rPr>
                  <w:t>2 via aansluiting op de accu van het voertuig.</w:t>
                </w:r>
              </w:p>
            </w:tc>
          </w:tr>
          <w:tr w:rsidR="00694340" w:rsidRPr="000B7529" w14:paraId="5CF86D45" w14:textId="77777777" w:rsidTr="004C5B0A">
            <w:trPr>
              <w:trHeight w:val="625"/>
              <w:jc w:val="center"/>
            </w:trPr>
            <w:tc>
              <w:tcPr>
                <w:tcW w:w="1806" w:type="dxa"/>
                <w:vAlign w:val="center"/>
              </w:tcPr>
              <w:p w14:paraId="644F60B6" w14:textId="77777777" w:rsidR="00694340" w:rsidRPr="000B7529" w:rsidRDefault="00694340" w:rsidP="004C5B0A">
                <w:pPr>
                  <w:spacing w:beforeLines="0" w:before="0" w:afterLines="0" w:after="0" w:line="240" w:lineRule="auto"/>
                  <w:ind w:left="0"/>
                  <w:jc w:val="center"/>
                  <w:rPr>
                    <w:rFonts w:cs="Arial"/>
                  </w:rPr>
                </w:pPr>
                <w:r w:rsidRPr="000B7529">
                  <w:rPr>
                    <w:rFonts w:cs="Arial"/>
                    <w:noProof/>
                    <w:lang w:val="en-US"/>
                    <w14:ligatures w14:val="standardContextual"/>
                  </w:rPr>
                  <w:drawing>
                    <wp:inline distT="0" distB="0" distL="0" distR="0" wp14:anchorId="4B0CA87A" wp14:editId="3FA833E6">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543E2233" w14:textId="77777777" w:rsidR="00694340" w:rsidRPr="000B7529" w:rsidRDefault="00694340" w:rsidP="004C5B0A">
                <w:pPr>
                  <w:pStyle w:val="af"/>
                  <w:spacing w:before="156" w:after="156" w:line="240" w:lineRule="exact"/>
                  <w:rPr>
                    <w:rFonts w:cs="Arial"/>
                  </w:rPr>
                </w:pPr>
                <w:r w:rsidRPr="000B7529">
                  <w:rPr>
                    <w:rFonts w:cs="Arial"/>
                  </w:rPr>
                  <w:t>USB naar Ethernet-adapter</w:t>
                </w:r>
              </w:p>
              <w:p w14:paraId="6EB2D092" w14:textId="77777777" w:rsidR="00694340" w:rsidRPr="000B7529" w:rsidRDefault="00694340" w:rsidP="004C5B0A">
                <w:pPr>
                  <w:pStyle w:val="af"/>
                  <w:spacing w:before="156" w:after="156" w:line="240" w:lineRule="exact"/>
                  <w:rPr>
                    <w:rFonts w:cs="Arial"/>
                    <w:b w:val="0"/>
                  </w:rPr>
                </w:pPr>
                <w:r w:rsidRPr="000B7529">
                  <w:rPr>
                    <w:rFonts w:cs="Arial"/>
                    <w:b w:val="0"/>
                  </w:rPr>
                  <w:t>Via dit apparaat kan een netwerkverbindingsfunctie worden gerealiseerd.</w:t>
                </w:r>
              </w:p>
            </w:tc>
          </w:tr>
          <w:tr w:rsidR="00694340" w:rsidRPr="000B7529" w14:paraId="3AC4BE2A" w14:textId="77777777" w:rsidTr="004C5B0A">
            <w:trPr>
              <w:trHeight w:val="964"/>
              <w:jc w:val="center"/>
            </w:trPr>
            <w:tc>
              <w:tcPr>
                <w:tcW w:w="1806" w:type="dxa"/>
                <w:vAlign w:val="center"/>
              </w:tcPr>
              <w:p w14:paraId="4184D033" w14:textId="77777777" w:rsidR="00694340" w:rsidRPr="000B7529" w:rsidRDefault="00694340" w:rsidP="004C5B0A">
                <w:pPr>
                  <w:spacing w:beforeLines="0" w:before="0" w:afterLines="0" w:after="0" w:line="240" w:lineRule="auto"/>
                  <w:ind w:left="0"/>
                  <w:jc w:val="center"/>
                  <w:rPr>
                    <w:rFonts w:cs="Arial"/>
                    <w:noProof/>
                    <w14:ligatures w14:val="standardContextual"/>
                  </w:rPr>
                </w:pPr>
                <w:r w:rsidRPr="000B7529">
                  <w:rPr>
                    <w:rFonts w:cs="Arial"/>
                    <w:noProof/>
                    <w:lang w:val="en-US"/>
                    <w14:ligatures w14:val="standardContextual"/>
                  </w:rPr>
                  <w:lastRenderedPageBreak/>
                  <w:drawing>
                    <wp:inline distT="0" distB="0" distL="0" distR="0" wp14:anchorId="32DBE7C1" wp14:editId="3956B1DA">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1F341018" w14:textId="77777777" w:rsidR="00694340" w:rsidRPr="000B7529" w:rsidRDefault="00694340" w:rsidP="004C5B0A">
                <w:pPr>
                  <w:pStyle w:val="af"/>
                  <w:spacing w:before="156" w:after="156" w:line="240" w:lineRule="exact"/>
                  <w:rPr>
                    <w:rFonts w:cs="Arial"/>
                  </w:rPr>
                </w:pPr>
                <w:r w:rsidRPr="000B7529">
                  <w:rPr>
                    <w:rFonts w:cs="Arial"/>
                  </w:rPr>
                  <w:t>USB Type-C-kabel</w:t>
                </w:r>
              </w:p>
              <w:p w14:paraId="2B5A1AD9" w14:textId="77777777" w:rsidR="00694340" w:rsidRPr="000B7529" w:rsidRDefault="00694340" w:rsidP="004C5B0A">
                <w:pPr>
                  <w:pStyle w:val="af"/>
                  <w:spacing w:before="156" w:after="156" w:line="240" w:lineRule="exact"/>
                  <w:rPr>
                    <w:rFonts w:cs="Arial"/>
                    <w:b w:val="0"/>
                    <w:bCs/>
                  </w:rPr>
                </w:pPr>
                <w:r w:rsidRPr="000B7529">
                  <w:rPr>
                    <w:rFonts w:cs="Arial"/>
                    <w:b w:val="0"/>
                    <w:bCs/>
                  </w:rPr>
                  <w:t>Ondersteunt opladen.</w:t>
                </w:r>
              </w:p>
            </w:tc>
          </w:tr>
          <w:tr w:rsidR="00694340" w:rsidRPr="000B7529" w14:paraId="7148130D" w14:textId="77777777" w:rsidTr="004C5B0A">
            <w:trPr>
              <w:trHeight w:val="964"/>
              <w:jc w:val="center"/>
            </w:trPr>
            <w:tc>
              <w:tcPr>
                <w:tcW w:w="1806" w:type="dxa"/>
                <w:vAlign w:val="center"/>
              </w:tcPr>
              <w:p w14:paraId="28C0281A" w14:textId="77777777" w:rsidR="00694340" w:rsidRPr="000B7529" w:rsidRDefault="00694340" w:rsidP="004C5B0A">
                <w:pPr>
                  <w:spacing w:beforeLines="0" w:before="0" w:afterLines="0" w:after="0" w:line="240" w:lineRule="auto"/>
                  <w:ind w:left="0"/>
                  <w:jc w:val="center"/>
                  <w:rPr>
                    <w:rFonts w:cs="Arial"/>
                    <w:noProof/>
                    <w14:ligatures w14:val="standardContextual"/>
                  </w:rPr>
                </w:pPr>
                <w:r w:rsidRPr="000B7529">
                  <w:rPr>
                    <w:rFonts w:cs="Arial"/>
                    <w:noProof/>
                    <w:lang w:val="en-US"/>
                    <w14:ligatures w14:val="standardContextual"/>
                  </w:rPr>
                  <w:drawing>
                    <wp:inline distT="0" distB="0" distL="0" distR="0" wp14:anchorId="4DF1D0C3" wp14:editId="50E29724">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6ECF34ED" w14:textId="77777777" w:rsidR="00694340" w:rsidRPr="000B7529" w:rsidRDefault="00694340" w:rsidP="004C5B0A">
                <w:pPr>
                  <w:pStyle w:val="af"/>
                  <w:spacing w:before="156" w:after="156" w:line="240" w:lineRule="exact"/>
                  <w:rPr>
                    <w:rFonts w:cs="Arial"/>
                  </w:rPr>
                </w:pPr>
                <w:r w:rsidRPr="000B7529">
                  <w:rPr>
                    <w:rFonts w:cs="Arial"/>
                  </w:rPr>
                  <w:t>Reservezekering x2</w:t>
                </w:r>
              </w:p>
              <w:p w14:paraId="1E2E4CE1" w14:textId="77777777" w:rsidR="00694340" w:rsidRPr="000B7529" w:rsidRDefault="00694340" w:rsidP="004C5B0A">
                <w:pPr>
                  <w:pStyle w:val="af"/>
                  <w:spacing w:before="156" w:after="156" w:line="240" w:lineRule="exact"/>
                  <w:rPr>
                    <w:rFonts w:cs="Arial"/>
                  </w:rPr>
                </w:pPr>
                <w:r w:rsidRPr="000B7529">
                  <w:rPr>
                    <w:rFonts w:cs="Arial"/>
                    <w:b w:val="0"/>
                  </w:rPr>
                  <w:t>Een veiligheidsvoorziening voor de hulpstroomadapter.</w:t>
                </w:r>
              </w:p>
            </w:tc>
          </w:tr>
        </w:tbl>
        <w:p w14:paraId="750FC637" w14:textId="57249404" w:rsidR="00694340" w:rsidRPr="000B7529" w:rsidRDefault="00694340" w:rsidP="00694340">
          <w:pPr>
            <w:pStyle w:val="12"/>
            <w:spacing w:before="312" w:after="312"/>
            <w:ind w:left="792" w:hanging="792"/>
          </w:pPr>
          <w:bookmarkStart w:id="76" w:name="_Toc204276477"/>
          <w:r w:rsidRPr="000B7529">
            <w:lastRenderedPageBreak/>
            <w:t>Aan de slag</w:t>
          </w:r>
          <w:bookmarkEnd w:id="76"/>
        </w:p>
        <w:p w14:paraId="79342CC7" w14:textId="4A64EC7E" w:rsidR="00694340" w:rsidRPr="000B7529" w:rsidRDefault="00694340" w:rsidP="00694340">
          <w:pPr>
            <w:spacing w:before="156" w:after="156"/>
            <w:rPr>
              <w:rFonts w:cs="Arial"/>
              <w:bCs/>
              <w:szCs w:val="28"/>
            </w:rPr>
          </w:pPr>
          <w:r w:rsidRPr="000B7529">
            <w:rPr>
              <w:rFonts w:cs="Arial"/>
              <w:bCs/>
              <w:szCs w:val="28"/>
            </w:rPr>
            <w:t>Zorg ervoor dat de tablet voldoende stroom heeft of is aangesloten op de externe voeding (zie</w:t>
          </w:r>
          <w:r w:rsidRPr="000B7529">
            <w:rPr>
              <w:rFonts w:cs="Arial"/>
            </w:rPr>
            <w:t xml:space="preserve"> </w:t>
          </w:r>
          <w:r w:rsidRPr="000B7529">
            <w:rPr>
              <w:rFonts w:cs="Arial"/>
              <w:i/>
              <w:iCs/>
              <w:color w:val="0000FF"/>
            </w:rPr>
            <w:fldChar w:fldCharType="begin"/>
          </w:r>
          <w:r w:rsidRPr="000B7529">
            <w:rPr>
              <w:rFonts w:cs="Arial"/>
              <w:i/>
              <w:iCs/>
              <w:color w:val="0000FF"/>
            </w:rPr>
            <w:instrText xml:space="preserve"> REF _Ref159579212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Energiebronnen</w:t>
          </w:r>
          <w:r w:rsidRPr="000B7529">
            <w:rPr>
              <w:rFonts w:cs="Arial"/>
              <w:i/>
              <w:iCs/>
              <w:color w:val="0000FF"/>
            </w:rPr>
            <w:fldChar w:fldCharType="end"/>
          </w:r>
          <w:r w:rsidRPr="000B7529">
            <w:rPr>
              <w:rFonts w:cs="Arial"/>
              <w:bCs/>
              <w:szCs w:val="28"/>
            </w:rPr>
            <w:t>).</w:t>
          </w:r>
        </w:p>
        <w:p w14:paraId="61A6D7C9" w14:textId="5B6FD16B" w:rsidR="00694340" w:rsidRPr="000B7529" w:rsidRDefault="00694340" w:rsidP="00694340">
          <w:pPr>
            <w:pStyle w:val="20"/>
            <w:numPr>
              <w:ilvl w:val="1"/>
              <w:numId w:val="21"/>
            </w:numPr>
            <w:tabs>
              <w:tab w:val="num" w:pos="360"/>
            </w:tabs>
            <w:spacing w:before="312" w:after="156"/>
            <w:ind w:left="576" w:hanging="576"/>
            <w:rPr>
              <w:rFonts w:cs="Arial"/>
            </w:rPr>
          </w:pPr>
          <w:bookmarkStart w:id="77" w:name="_Toc366846461"/>
          <w:bookmarkStart w:id="78" w:name="_Toc451525739"/>
          <w:bookmarkStart w:id="79" w:name="_Toc366845408"/>
          <w:bookmarkStart w:id="80" w:name="_Toc13212127"/>
          <w:bookmarkStart w:id="81" w:name="_Toc38114380"/>
          <w:bookmarkStart w:id="82" w:name="_Toc159436260"/>
          <w:bookmarkStart w:id="83" w:name="_Toc204276478"/>
          <w:r w:rsidRPr="000B7529">
            <w:rPr>
              <w:rFonts w:cs="Arial"/>
            </w:rPr>
            <w:t>Power-up</w:t>
          </w:r>
          <w:bookmarkEnd w:id="77"/>
          <w:bookmarkEnd w:id="78"/>
          <w:bookmarkEnd w:id="79"/>
          <w:bookmarkEnd w:id="80"/>
          <w:bookmarkEnd w:id="81"/>
          <w:bookmarkEnd w:id="82"/>
          <w:bookmarkEnd w:id="83"/>
        </w:p>
        <w:p w14:paraId="58B11FD9" w14:textId="7189676D" w:rsidR="00694340" w:rsidRPr="000B7529" w:rsidRDefault="00694340" w:rsidP="00694340">
          <w:pPr>
            <w:pStyle w:val="BodytextUserManual"/>
            <w:spacing w:before="156" w:after="156"/>
          </w:pPr>
          <w:r w:rsidRPr="000B7529">
            <w:t xml:space="preserve">Houd de </w:t>
          </w:r>
          <w:r w:rsidRPr="000B7529">
            <w:rPr>
              <w:b/>
              <w:bCs w:val="0"/>
            </w:rPr>
            <w:t xml:space="preserve">aan/uit-/ </w:t>
          </w:r>
          <w:r w:rsidRPr="000B7529">
            <w:t>vergrendelknop rechtsboven op de tablet ingedrukt om het apparaat in te schakelen. Veeg omhoog vanaf de onderkant van het vergrendelscherm om het MaxiSys-werkmenu te openen.</w:t>
          </w:r>
        </w:p>
        <w:p w14:paraId="44CE29E6" w14:textId="0D1F751E" w:rsidR="000B79C2" w:rsidRPr="000B7529" w:rsidRDefault="000B79C2" w:rsidP="005A4752">
          <w:pPr>
            <w:pStyle w:val="BodytextUserManual"/>
            <w:spacing w:beforeLines="0" w:before="0" w:afterLines="0" w:after="0" w:line="240" w:lineRule="auto"/>
            <w:ind w:left="0"/>
            <w:jc w:val="center"/>
          </w:pPr>
          <w:r>
            <w:rPr>
              <w:noProof/>
              <w:lang w:val="en-US"/>
              <w14:ligatures w14:val="standardContextual"/>
            </w:rPr>
            <w:drawing>
              <wp:inline distT="0" distB="0" distL="0" distR="0" wp14:anchorId="0ADCAA50" wp14:editId="5EB027D2">
                <wp:extent cx="3448800" cy="1897200"/>
                <wp:effectExtent l="0" t="0" r="0" b="825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448800" cy="1897200"/>
                        </a:xfrm>
                        <a:prstGeom prst="rect">
                          <a:avLst/>
                        </a:prstGeom>
                      </pic:spPr>
                    </pic:pic>
                  </a:graphicData>
                </a:graphic>
              </wp:inline>
            </w:drawing>
          </w:r>
        </w:p>
        <w:p w14:paraId="3DACBF1D" w14:textId="77777777" w:rsidR="00694340" w:rsidRPr="000B7529" w:rsidRDefault="00694340" w:rsidP="00694340">
          <w:pPr>
            <w:pStyle w:val="ab"/>
            <w:spacing w:before="156"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3</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w:t>
          </w:r>
          <w:r w:rsidRPr="000B7529">
            <w:rPr>
              <w:rFonts w:cs="Arial"/>
              <w:noProof/>
            </w:rPr>
            <w:fldChar w:fldCharType="end"/>
          </w:r>
          <w:r w:rsidRPr="000B7529">
            <w:rPr>
              <w:rFonts w:cs="Arial"/>
            </w:rPr>
            <w:t xml:space="preserve"> </w:t>
          </w:r>
          <w:r w:rsidRPr="000B7529">
            <w:rPr>
              <w:rFonts w:cs="Arial"/>
              <w:i/>
              <w:color w:val="000000" w:themeColor="text1"/>
            </w:rPr>
            <w:t>MaxiSys-baanmenu</w:t>
          </w:r>
        </w:p>
        <w:p w14:paraId="272C9F57" w14:textId="77777777" w:rsidR="00694340" w:rsidRPr="000B7529" w:rsidRDefault="00694340" w:rsidP="00694340">
          <w:pPr>
            <w:pStyle w:val="aa"/>
            <w:numPr>
              <w:ilvl w:val="0"/>
              <w:numId w:val="19"/>
            </w:numPr>
            <w:spacing w:beforeLines="20" w:before="62" w:afterLines="20" w:after="62"/>
            <w:ind w:left="641" w:hanging="357"/>
            <w:rPr>
              <w:rFonts w:cs="Arial"/>
            </w:rPr>
          </w:pPr>
          <w:r w:rsidRPr="000B7529">
            <w:rPr>
              <w:rFonts w:cs="Arial"/>
            </w:rPr>
            <w:t>Toepassingsknoppen</w:t>
          </w:r>
        </w:p>
        <w:p w14:paraId="75E9A458" w14:textId="77777777" w:rsidR="00694340" w:rsidRPr="000B7529" w:rsidRDefault="00694340" w:rsidP="00694340">
          <w:pPr>
            <w:pStyle w:val="aa"/>
            <w:numPr>
              <w:ilvl w:val="0"/>
              <w:numId w:val="19"/>
            </w:numPr>
            <w:spacing w:beforeLines="20" w:before="62" w:afterLines="20" w:after="62"/>
            <w:ind w:left="641" w:hanging="357"/>
            <w:rPr>
              <w:rFonts w:cs="Arial"/>
            </w:rPr>
          </w:pPr>
          <w:r w:rsidRPr="000B7529">
            <w:rPr>
              <w:rFonts w:cs="Arial"/>
            </w:rPr>
            <w:t>Locator- en navigatieknoppen</w:t>
          </w:r>
        </w:p>
        <w:p w14:paraId="1F52B8B6" w14:textId="77777777" w:rsidR="00694340" w:rsidRPr="000B7529" w:rsidRDefault="00694340" w:rsidP="00694340">
          <w:pPr>
            <w:pStyle w:val="aa"/>
            <w:numPr>
              <w:ilvl w:val="0"/>
              <w:numId w:val="19"/>
            </w:numPr>
            <w:spacing w:beforeLines="20" w:before="62" w:afterLines="20" w:after="62"/>
            <w:ind w:left="641" w:hanging="357"/>
            <w:rPr>
              <w:rFonts w:cs="Arial"/>
            </w:rPr>
          </w:pPr>
          <w:r w:rsidRPr="000B7529">
            <w:rPr>
              <w:rFonts w:cs="Arial"/>
            </w:rPr>
            <w:t>Statuspictogrammen</w:t>
          </w:r>
        </w:p>
        <w:p w14:paraId="4384D198" w14:textId="77777777" w:rsidR="00694340" w:rsidRPr="000B7529" w:rsidRDefault="00694340" w:rsidP="00694340">
          <w:pPr>
            <w:pBdr>
              <w:top w:val="single" w:sz="6" w:space="1" w:color="auto"/>
              <w:bottom w:val="single" w:sz="6" w:space="1" w:color="auto"/>
            </w:pBdr>
            <w:spacing w:beforeLines="0" w:before="0" w:afterLines="0" w:after="0"/>
            <w:rPr>
              <w:rFonts w:cs="Arial"/>
              <w:b/>
            </w:rPr>
          </w:pPr>
          <w:r w:rsidRPr="000B7529">
            <w:rPr>
              <w:rFonts w:cs="Arial"/>
              <w:b/>
              <w:noProof/>
              <w:lang w:val="en-US"/>
            </w:rPr>
            <w:drawing>
              <wp:anchor distT="0" distB="0" distL="114300" distR="114300" simplePos="0" relativeHeight="252438528" behindDoc="0" locked="0" layoutInCell="1" allowOverlap="1" wp14:anchorId="3B3419C6" wp14:editId="58CD91ED">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0B7529">
            <w:rPr>
              <w:rFonts w:cs="Arial"/>
              <w:b/>
            </w:rPr>
            <w:t>OPMERKING</w:t>
          </w:r>
        </w:p>
        <w:p w14:paraId="596985E4" w14:textId="77777777" w:rsidR="00694340" w:rsidRPr="000B7529" w:rsidRDefault="00694340" w:rsidP="00694340">
          <w:pPr>
            <w:pBdr>
              <w:top w:val="single" w:sz="6" w:space="1" w:color="auto"/>
              <w:bottom w:val="single" w:sz="6" w:space="1" w:color="auto"/>
            </w:pBdr>
            <w:spacing w:beforeLines="0" w:before="0" w:afterLines="0" w:after="0"/>
            <w:rPr>
              <w:rFonts w:cs="Arial"/>
            </w:rPr>
          </w:pPr>
          <w:r w:rsidRPr="000B7529">
            <w:rPr>
              <w:rFonts w:cs="Arial"/>
            </w:rPr>
            <w:t>Wij raden u aan het scherm te vergrendelen wanneer u het niet gebruikt, om de informatie in het systeem te beschermen en energie te besparen.</w:t>
          </w:r>
        </w:p>
        <w:p w14:paraId="40425538" w14:textId="77777777" w:rsidR="00694340" w:rsidRPr="000B7529" w:rsidRDefault="00694340" w:rsidP="00694340">
          <w:pPr>
            <w:pStyle w:val="BodytextUserManual"/>
            <w:spacing w:before="156" w:after="156"/>
          </w:pPr>
          <w:r w:rsidRPr="000B7529">
            <w:t>Vrijwel alle handelingen op de tablet worden via het touchscreen aangestuurd. De touchscreennavigatie is menugestuurd, waardoor u via een reeks vragen en opties snel toegang hebt tot de testprocedure of de benodigde gegevens. Gedetailleerde beschrijvingen van de menustructuren vindt u in de hoofdstukken voor elke toepassing.</w:t>
          </w:r>
        </w:p>
        <w:p w14:paraId="4BCC1392" w14:textId="77777777" w:rsidR="00694340" w:rsidRPr="000B7529" w:rsidRDefault="00694340" w:rsidP="00694340">
          <w:pPr>
            <w:pStyle w:val="30"/>
            <w:spacing w:before="312" w:after="156"/>
          </w:pPr>
          <w:bookmarkStart w:id="84" w:name="_Toc366845409"/>
          <w:bookmarkStart w:id="85" w:name="_Toc451525740"/>
          <w:bookmarkStart w:id="86" w:name="_Toc366846462"/>
          <w:bookmarkStart w:id="87" w:name="_Toc159436261"/>
          <w:r w:rsidRPr="000B7529">
            <w:lastRenderedPageBreak/>
            <w:t>Toepassingsknoppen</w:t>
          </w:r>
          <w:bookmarkEnd w:id="84"/>
          <w:bookmarkEnd w:id="85"/>
          <w:bookmarkEnd w:id="86"/>
          <w:bookmarkEnd w:id="87"/>
        </w:p>
        <w:p w14:paraId="6F1793CA" w14:textId="77777777" w:rsidR="00694340" w:rsidRPr="000B7529" w:rsidRDefault="00694340" w:rsidP="00694340">
          <w:pPr>
            <w:pStyle w:val="BodytextUserManual"/>
            <w:spacing w:before="156" w:after="156"/>
          </w:pPr>
          <w:r w:rsidRPr="000B7529">
            <w:t>De onderstaande tabel beschrijft kort elke toepassing in het MaxiSys-systeem.</w:t>
          </w:r>
        </w:p>
        <w:p w14:paraId="768D9EB8" w14:textId="77777777" w:rsidR="00694340" w:rsidRPr="000B7529" w:rsidRDefault="00694340" w:rsidP="00694340">
          <w:pPr>
            <w:pStyle w:val="ab"/>
            <w:spacing w:before="156" w:afterLines="20" w:after="62"/>
            <w:rPr>
              <w:rFonts w:cs="Arial"/>
              <w:i/>
            </w:rPr>
          </w:pPr>
          <w:r w:rsidRPr="000B7529">
            <w:rPr>
              <w:rFonts w:cs="Arial"/>
            </w:rPr>
            <w:t xml:space="preserve">Tabel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3</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Table \* ARABIC \s 1 </w:instrText>
          </w:r>
          <w:r w:rsidRPr="000B7529">
            <w:rPr>
              <w:rFonts w:cs="Arial"/>
            </w:rPr>
            <w:fldChar w:fldCharType="separate"/>
          </w:r>
          <w:r w:rsidRPr="000B7529">
            <w:rPr>
              <w:rFonts w:cs="Arial"/>
              <w:noProof/>
            </w:rPr>
            <w:t>1</w:t>
          </w:r>
          <w:r w:rsidRPr="000B7529">
            <w:rPr>
              <w:rFonts w:cs="Arial"/>
              <w:noProof/>
            </w:rPr>
            <w:fldChar w:fldCharType="end"/>
          </w:r>
          <w:r w:rsidRPr="000B7529">
            <w:rPr>
              <w:rFonts w:cs="Arial"/>
            </w:rPr>
            <w:t xml:space="preserve"> </w:t>
          </w:r>
          <w:r w:rsidRPr="000B7529">
            <w:rPr>
              <w:rFonts w:cs="Arial"/>
              <w:i/>
            </w:rPr>
            <w:t>Toepassingen</w:t>
          </w:r>
        </w:p>
        <w:tbl>
          <w:tblPr>
            <w:tblStyle w:val="ac"/>
            <w:tblW w:w="7225" w:type="dxa"/>
            <w:jc w:val="center"/>
            <w:tblLayout w:type="fixed"/>
            <w:tblLook w:val="04A0" w:firstRow="1" w:lastRow="0" w:firstColumn="1" w:lastColumn="0" w:noHBand="0" w:noVBand="1"/>
          </w:tblPr>
          <w:tblGrid>
            <w:gridCol w:w="988"/>
            <w:gridCol w:w="1559"/>
            <w:gridCol w:w="4678"/>
          </w:tblGrid>
          <w:tr w:rsidR="00694340" w:rsidRPr="000B7529" w14:paraId="02D1F632" w14:textId="77777777" w:rsidTr="004C5B0A">
            <w:trPr>
              <w:trHeight w:val="337"/>
              <w:tblHeader/>
              <w:jc w:val="center"/>
            </w:trPr>
            <w:tc>
              <w:tcPr>
                <w:tcW w:w="988" w:type="dxa"/>
                <w:shd w:val="clear" w:color="auto" w:fill="D9D9D9" w:themeFill="background1" w:themeFillShade="D9"/>
                <w:vAlign w:val="center"/>
              </w:tcPr>
              <w:p w14:paraId="320F003E" w14:textId="77777777" w:rsidR="00694340" w:rsidRPr="000B7529" w:rsidRDefault="00694340" w:rsidP="004C5B0A">
                <w:pPr>
                  <w:pStyle w:val="af"/>
                  <w:spacing w:beforeLines="20" w:before="62" w:afterLines="20" w:after="62" w:line="240" w:lineRule="exact"/>
                  <w:rPr>
                    <w:rFonts w:cs="Arial"/>
                  </w:rPr>
                </w:pPr>
                <w:bookmarkStart w:id="88" w:name="_Hlk116135236"/>
                <w:r w:rsidRPr="000B7529">
                  <w:rPr>
                    <w:rFonts w:cs="Arial"/>
                  </w:rPr>
                  <w:t>Knop</w:t>
                </w:r>
              </w:p>
            </w:tc>
            <w:tc>
              <w:tcPr>
                <w:tcW w:w="1559" w:type="dxa"/>
                <w:shd w:val="clear" w:color="auto" w:fill="D9D9D9" w:themeFill="background1" w:themeFillShade="D9"/>
                <w:vAlign w:val="center"/>
              </w:tcPr>
              <w:p w14:paraId="048906B2" w14:textId="77777777" w:rsidR="00694340" w:rsidRPr="000B7529" w:rsidRDefault="00694340" w:rsidP="004C5B0A">
                <w:pPr>
                  <w:pStyle w:val="af"/>
                  <w:spacing w:beforeLines="20" w:before="62" w:afterLines="20" w:after="62" w:line="240" w:lineRule="exact"/>
                  <w:rPr>
                    <w:rFonts w:cs="Arial"/>
                  </w:rPr>
                </w:pPr>
                <w:r w:rsidRPr="000B7529">
                  <w:rPr>
                    <w:rFonts w:cs="Arial"/>
                  </w:rPr>
                  <w:t>Naam</w:t>
                </w:r>
              </w:p>
            </w:tc>
            <w:tc>
              <w:tcPr>
                <w:tcW w:w="4678" w:type="dxa"/>
                <w:shd w:val="clear" w:color="auto" w:fill="D9D9D9" w:themeFill="background1" w:themeFillShade="D9"/>
                <w:vAlign w:val="center"/>
              </w:tcPr>
              <w:p w14:paraId="17D288AC" w14:textId="77777777" w:rsidR="00694340" w:rsidRPr="000B7529" w:rsidRDefault="00694340" w:rsidP="004C5B0A">
                <w:pPr>
                  <w:pStyle w:val="af"/>
                  <w:spacing w:beforeLines="20" w:before="62" w:afterLines="20" w:after="62" w:line="240" w:lineRule="exact"/>
                  <w:rPr>
                    <w:rFonts w:cs="Arial"/>
                  </w:rPr>
                </w:pPr>
                <w:r w:rsidRPr="000B7529">
                  <w:rPr>
                    <w:rFonts w:cs="Arial"/>
                  </w:rPr>
                  <w:t>Beschrijving</w:t>
                </w:r>
              </w:p>
            </w:tc>
          </w:tr>
          <w:tr w:rsidR="00694340" w:rsidRPr="000B7529" w14:paraId="27D409D4" w14:textId="77777777" w:rsidTr="004C5B0A">
            <w:trPr>
              <w:trHeight w:val="683"/>
              <w:jc w:val="center"/>
            </w:trPr>
            <w:tc>
              <w:tcPr>
                <w:tcW w:w="988" w:type="dxa"/>
                <w:vAlign w:val="center"/>
              </w:tcPr>
              <w:p w14:paraId="411A5AEB" w14:textId="77777777" w:rsidR="00694340" w:rsidRPr="000B7529" w:rsidRDefault="00694340" w:rsidP="004C5B0A">
                <w:pPr>
                  <w:pStyle w:val="ae"/>
                  <w:spacing w:beforeLines="20" w:before="62" w:afterLines="20" w:after="62" w:line="480" w:lineRule="auto"/>
                  <w:jc w:val="center"/>
                  <w:rPr>
                    <w:rFonts w:cs="Arial"/>
                    <w:noProof/>
                    <w:szCs w:val="18"/>
                  </w:rPr>
                </w:pPr>
                <w:r w:rsidRPr="000B7529">
                  <w:rPr>
                    <w:rFonts w:cs="Arial"/>
                    <w:noProof/>
                    <w:szCs w:val="18"/>
                    <w:lang w:val="en-US"/>
                  </w:rPr>
                  <w:drawing>
                    <wp:inline distT="0" distB="0" distL="0" distR="0" wp14:anchorId="7A4D3185" wp14:editId="7E71A6FC">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B1ED139"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Diagnose</w:t>
                </w:r>
              </w:p>
            </w:tc>
            <w:tc>
              <w:tcPr>
                <w:tcW w:w="4678" w:type="dxa"/>
                <w:vAlign w:val="center"/>
              </w:tcPr>
              <w:p w14:paraId="584D481B" w14:textId="77777777" w:rsidR="00694340" w:rsidRPr="000B7529" w:rsidRDefault="00694340" w:rsidP="004C5B0A">
                <w:pPr>
                  <w:pStyle w:val="af0"/>
                  <w:spacing w:beforeLines="20" w:before="62" w:afterLines="20" w:after="62" w:line="240" w:lineRule="exact"/>
                  <w:ind w:left="0"/>
                  <w:rPr>
                    <w:rFonts w:cs="Arial"/>
                    <w:lang w:val="en-US"/>
                  </w:rPr>
                </w:pPr>
                <w:r w:rsidRPr="000B7529">
                  <w:rPr>
                    <w:rFonts w:cs="Arial"/>
                    <w:lang w:val="nl-NL"/>
                  </w:rPr>
                  <w:t xml:space="preserve">Geeft toegang tot de diagnostische functies. </w:t>
                </w:r>
                <w:r w:rsidRPr="000B7529">
                  <w:rPr>
                    <w:rFonts w:cs="Arial"/>
                    <w:lang w:val="en-US"/>
                  </w:rPr>
                  <w:t xml:space="preserve">Zie </w:t>
                </w:r>
                <w:hyperlink w:anchor="_Diagnose" w:history="1">
                  <w:r w:rsidRPr="000B7529">
                    <w:rPr>
                      <w:rStyle w:val="a9"/>
                      <w:rFonts w:cs="Arial"/>
                      <w:i/>
                      <w:u w:val="none"/>
                      <w:lang w:val="en-US"/>
                    </w:rPr>
                    <w:t>Diagnose</w:t>
                  </w:r>
                </w:hyperlink>
                <w:r w:rsidRPr="000B7529">
                  <w:rPr>
                    <w:rFonts w:cs="Arial"/>
                    <w:lang w:val="en-US"/>
                  </w:rPr>
                  <w:t>.</w:t>
                </w:r>
              </w:p>
            </w:tc>
          </w:tr>
          <w:tr w:rsidR="005B0E3C" w:rsidRPr="000B7529" w14:paraId="60070CE0" w14:textId="77777777" w:rsidTr="004C5B0A">
            <w:trPr>
              <w:trHeight w:val="683"/>
              <w:jc w:val="center"/>
            </w:trPr>
            <w:tc>
              <w:tcPr>
                <w:tcW w:w="988" w:type="dxa"/>
                <w:vAlign w:val="center"/>
              </w:tcPr>
              <w:p w14:paraId="5E27272B" w14:textId="7A564702" w:rsidR="005B0E3C" w:rsidRPr="000B7529" w:rsidRDefault="005B0E3C" w:rsidP="005B0E3C">
                <w:pPr>
                  <w:pStyle w:val="ae"/>
                  <w:spacing w:beforeLines="20" w:before="62" w:afterLines="20" w:after="62" w:line="480" w:lineRule="auto"/>
                  <w:jc w:val="center"/>
                  <w:rPr>
                    <w:rFonts w:cs="Arial"/>
                    <w:noProof/>
                    <w:szCs w:val="18"/>
                    <w:lang w:val="en-US"/>
                  </w:rPr>
                </w:pPr>
                <w:r w:rsidRPr="000B7529">
                  <w:rPr>
                    <w:rFonts w:cs="Arial"/>
                    <w:noProof/>
                    <w:szCs w:val="18"/>
                    <w:lang w:val="en-US"/>
                    <w14:ligatures w14:val="standardContextual"/>
                  </w:rPr>
                  <w:drawing>
                    <wp:inline distT="0" distB="0" distL="0" distR="0" wp14:anchorId="5AEF202B" wp14:editId="22B208FC">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1F168A18" w14:textId="230F6C96" w:rsidR="005B0E3C" w:rsidRPr="000B7529" w:rsidRDefault="005B0E3C" w:rsidP="005B0E3C">
                <w:pPr>
                  <w:pStyle w:val="ae"/>
                  <w:spacing w:beforeLines="20" w:before="62" w:afterLines="20" w:after="62" w:line="240" w:lineRule="exact"/>
                  <w:rPr>
                    <w:rFonts w:cs="Arial"/>
                    <w:b/>
                    <w:bCs/>
                  </w:rPr>
                </w:pPr>
                <w:r w:rsidRPr="000B7529">
                  <w:rPr>
                    <w:rFonts w:cs="Arial"/>
                    <w:b/>
                    <w:bCs/>
                  </w:rPr>
                  <w:t>DVI</w:t>
                </w:r>
              </w:p>
            </w:tc>
            <w:tc>
              <w:tcPr>
                <w:tcW w:w="4678" w:type="dxa"/>
                <w:vAlign w:val="center"/>
              </w:tcPr>
              <w:p w14:paraId="3EBC7CA8" w14:textId="21C58372" w:rsidR="005B0E3C" w:rsidRPr="000B7529" w:rsidRDefault="005B0E3C" w:rsidP="005B0E3C">
                <w:pPr>
                  <w:pStyle w:val="af0"/>
                  <w:spacing w:beforeLines="20" w:before="62" w:afterLines="20" w:after="62" w:line="240" w:lineRule="exact"/>
                  <w:ind w:left="0"/>
                  <w:rPr>
                    <w:rFonts w:cs="Arial"/>
                    <w:lang w:val="nl-NL"/>
                  </w:rPr>
                </w:pPr>
                <w:r w:rsidRPr="000B7529">
                  <w:rPr>
                    <w:rFonts w:cs="Arial"/>
                  </w:rPr>
                  <w:t xml:space="preserve">Voordat de diagnose wordt gesteld, voeren de technici een algehele visuele inspectie uit en registreren de resultaten. Zie </w:t>
                </w:r>
                <w:r w:rsidRPr="000B7529">
                  <w:rPr>
                    <w:rFonts w:cs="Arial"/>
                    <w:i/>
                    <w:iCs/>
                    <w:color w:val="0000FF"/>
                  </w:rPr>
                  <w:fldChar w:fldCharType="begin"/>
                </w:r>
                <w:r w:rsidRPr="000B7529">
                  <w:rPr>
                    <w:rFonts w:cs="Arial"/>
                    <w:i/>
                    <w:iCs/>
                    <w:color w:val="0000FF"/>
                  </w:rPr>
                  <w:instrText xml:space="preserve"> REF _Ref193893675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Digitale voertuiginspectie</w:t>
                </w:r>
                <w:r w:rsidRPr="000B7529">
                  <w:rPr>
                    <w:rFonts w:cs="Arial"/>
                    <w:i/>
                    <w:iCs/>
                    <w:color w:val="0000FF"/>
                  </w:rPr>
                  <w:fldChar w:fldCharType="end"/>
                </w:r>
                <w:r w:rsidRPr="000B7529">
                  <w:rPr>
                    <w:rFonts w:cs="Arial"/>
                  </w:rPr>
                  <w:t>.</w:t>
                </w:r>
              </w:p>
            </w:tc>
          </w:tr>
          <w:tr w:rsidR="005B0E3C" w:rsidRPr="000B7529" w14:paraId="3BA65567" w14:textId="77777777" w:rsidTr="004C5B0A">
            <w:trPr>
              <w:trHeight w:val="748"/>
              <w:jc w:val="center"/>
            </w:trPr>
            <w:tc>
              <w:tcPr>
                <w:tcW w:w="988" w:type="dxa"/>
                <w:vAlign w:val="center"/>
              </w:tcPr>
              <w:p w14:paraId="0C89D193"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6920127F" wp14:editId="0E728335">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E39B9CA" w14:textId="77777777" w:rsidR="005B0E3C" w:rsidRPr="000B7529" w:rsidRDefault="005B0E3C" w:rsidP="005B0E3C">
                <w:pPr>
                  <w:pStyle w:val="ae"/>
                  <w:spacing w:beforeLines="20" w:before="62" w:afterLines="20" w:after="62" w:line="240" w:lineRule="exact"/>
                  <w:rPr>
                    <w:rFonts w:cs="Arial"/>
                    <w:b/>
                    <w:bCs/>
                    <w:noProof/>
                  </w:rPr>
                </w:pPr>
                <w:r w:rsidRPr="000B7529">
                  <w:rPr>
                    <w:rFonts w:cs="Arial"/>
                    <w:b/>
                    <w:bCs/>
                  </w:rPr>
                  <w:t>Onderhoud</w:t>
                </w:r>
              </w:p>
            </w:tc>
            <w:tc>
              <w:tcPr>
                <w:tcW w:w="4678" w:type="dxa"/>
                <w:vAlign w:val="center"/>
              </w:tcPr>
              <w:p w14:paraId="27993581" w14:textId="77777777" w:rsidR="005B0E3C" w:rsidRPr="000B7529" w:rsidRDefault="005B0E3C" w:rsidP="005B0E3C">
                <w:pPr>
                  <w:pStyle w:val="af0"/>
                  <w:spacing w:beforeLines="20" w:before="62" w:afterLines="20" w:after="62" w:line="240" w:lineRule="exact"/>
                  <w:ind w:left="0"/>
                  <w:rPr>
                    <w:rFonts w:cs="Arial"/>
                    <w:lang w:val="en-US"/>
                  </w:rPr>
                </w:pPr>
                <w:r w:rsidRPr="000B7529">
                  <w:rPr>
                    <w:rFonts w:cs="Arial"/>
                  </w:rPr>
                  <w:t xml:space="preserve">Geeft toegang tot het menu Servicefuncties . Zie </w:t>
                </w:r>
                <w:hyperlink w:anchor="_Onderhoud" w:history="1">
                  <w:r w:rsidRPr="000B7529">
                    <w:rPr>
                      <w:rStyle w:val="a9"/>
                      <w:rFonts w:cs="Arial"/>
                      <w:i/>
                      <w:u w:val="none"/>
                    </w:rPr>
                    <w:t>Onderhoud</w:t>
                  </w:r>
                </w:hyperlink>
                <w:r w:rsidRPr="000B7529">
                  <w:rPr>
                    <w:rFonts w:cs="Arial"/>
                  </w:rPr>
                  <w:t>.</w:t>
                </w:r>
              </w:p>
            </w:tc>
          </w:tr>
          <w:tr w:rsidR="005B0E3C" w:rsidRPr="000B7529" w14:paraId="78E47DE5" w14:textId="77777777" w:rsidTr="004C5B0A">
            <w:trPr>
              <w:trHeight w:val="748"/>
              <w:jc w:val="center"/>
            </w:trPr>
            <w:tc>
              <w:tcPr>
                <w:tcW w:w="988" w:type="dxa"/>
                <w:vAlign w:val="center"/>
              </w:tcPr>
              <w:p w14:paraId="7342CC1B" w14:textId="5102239A" w:rsidR="005B0E3C" w:rsidRPr="000B7529" w:rsidRDefault="005B0E3C" w:rsidP="005B0E3C">
                <w:pPr>
                  <w:pStyle w:val="ae"/>
                  <w:spacing w:beforeLines="20" w:before="62" w:afterLines="20" w:after="62" w:line="480" w:lineRule="auto"/>
                  <w:jc w:val="center"/>
                  <w:rPr>
                    <w:rFonts w:cs="Arial"/>
                    <w:noProof/>
                    <w:szCs w:val="18"/>
                    <w:lang w:val="en-US"/>
                  </w:rPr>
                </w:pPr>
                <w:r w:rsidRPr="000B7529">
                  <w:rPr>
                    <w:rFonts w:cs="Arial"/>
                    <w:noProof/>
                    <w:szCs w:val="18"/>
                    <w:lang w:val="en-US"/>
                  </w:rPr>
                  <w:drawing>
                    <wp:inline distT="0" distB="0" distL="0" distR="0" wp14:anchorId="5A1CBC9C" wp14:editId="1B7C9B91">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649D0CBC" w14:textId="1668DCED" w:rsidR="005B0E3C" w:rsidRPr="000B7529" w:rsidRDefault="005B0E3C" w:rsidP="005B0E3C">
                <w:pPr>
                  <w:pStyle w:val="ae"/>
                  <w:spacing w:beforeLines="20" w:before="62" w:afterLines="20" w:after="62" w:line="240" w:lineRule="exact"/>
                  <w:rPr>
                    <w:rFonts w:cs="Arial"/>
                    <w:b/>
                    <w:bCs/>
                  </w:rPr>
                </w:pPr>
                <w:r w:rsidRPr="000B7529">
                  <w:rPr>
                    <w:rFonts w:cs="Arial"/>
                    <w:b/>
                    <w:bCs/>
                  </w:rPr>
                  <w:t>VID</w:t>
                </w:r>
              </w:p>
            </w:tc>
            <w:tc>
              <w:tcPr>
                <w:tcW w:w="4678" w:type="dxa"/>
                <w:vAlign w:val="center"/>
              </w:tcPr>
              <w:p w14:paraId="77FE7BE8" w14:textId="4FF01C01" w:rsidR="005B0E3C" w:rsidRPr="000B7529" w:rsidRDefault="005B0E3C" w:rsidP="005B0E3C">
                <w:pPr>
                  <w:pStyle w:val="af0"/>
                  <w:spacing w:beforeLines="20" w:before="62" w:afterLines="20" w:after="62" w:line="240" w:lineRule="exact"/>
                  <w:ind w:left="0"/>
                  <w:rPr>
                    <w:rFonts w:cs="Arial"/>
                  </w:rPr>
                </w:pPr>
                <w:r w:rsidRPr="000B7529">
                  <w:rPr>
                    <w:rFonts w:cs="Arial"/>
                    <w:lang w:val="it"/>
                  </w:rPr>
                  <w:t>Geeft toegang tot het scherm Voer VIN in of het scherm Bevestiging voertuiginformatie. Zie</w:t>
                </w:r>
                <w:r w:rsidRPr="000B7529">
                  <w:rPr>
                    <w:rFonts w:cs="Arial"/>
                    <w:i/>
                    <w:iCs/>
                    <w:lang w:val="it"/>
                  </w:rPr>
                  <w:t xml:space="preserve"> </w:t>
                </w:r>
                <w:r w:rsidRPr="000B7529">
                  <w:rPr>
                    <w:rFonts w:cs="Arial"/>
                    <w:bCs/>
                    <w:i/>
                    <w:color w:val="0000FF"/>
                    <w:szCs w:val="18"/>
                    <w:lang w:val="it"/>
                  </w:rPr>
                  <w:fldChar w:fldCharType="begin"/>
                </w:r>
                <w:r w:rsidRPr="000B7529">
                  <w:rPr>
                    <w:rFonts w:cs="Arial"/>
                    <w:bCs/>
                    <w:i/>
                    <w:color w:val="0000FF"/>
                    <w:szCs w:val="18"/>
                    <w:lang w:val="it"/>
                  </w:rPr>
                  <w:instrText xml:space="preserve"> REF _Ref159658519 \h  \* MERGEFORMAT </w:instrText>
                </w:r>
                <w:r w:rsidRPr="000B7529">
                  <w:rPr>
                    <w:rFonts w:cs="Arial"/>
                    <w:bCs/>
                    <w:i/>
                    <w:color w:val="0000FF"/>
                    <w:szCs w:val="18"/>
                    <w:lang w:val="it"/>
                  </w:rPr>
                </w:r>
                <w:r w:rsidRPr="000B7529">
                  <w:rPr>
                    <w:rFonts w:cs="Arial"/>
                    <w:bCs/>
                    <w:i/>
                    <w:color w:val="0000FF"/>
                    <w:szCs w:val="18"/>
                    <w:lang w:val="it"/>
                  </w:rPr>
                  <w:fldChar w:fldCharType="separate"/>
                </w:r>
                <w:r w:rsidRPr="000B7529">
                  <w:rPr>
                    <w:rFonts w:cs="Arial"/>
                    <w:bCs/>
                    <w:i/>
                    <w:color w:val="0000FF"/>
                    <w:szCs w:val="18"/>
                    <w:lang w:val="it"/>
                  </w:rPr>
                  <w:t>Voertuigidentificatie</w:t>
                </w:r>
                <w:r w:rsidRPr="000B7529">
                  <w:rPr>
                    <w:rFonts w:cs="Arial"/>
                    <w:bCs/>
                    <w:i/>
                    <w:color w:val="0000FF"/>
                    <w:szCs w:val="18"/>
                    <w:lang w:val="it"/>
                  </w:rPr>
                  <w:fldChar w:fldCharType="end"/>
                </w:r>
                <w:r w:rsidRPr="000B7529">
                  <w:rPr>
                    <w:rFonts w:cs="Arial"/>
                    <w:bCs/>
                    <w:i/>
                    <w:color w:val="0000FF"/>
                    <w:szCs w:val="18"/>
                    <w:lang w:val="it"/>
                  </w:rPr>
                  <w:t>.</w:t>
                </w:r>
              </w:p>
            </w:tc>
          </w:tr>
          <w:tr w:rsidR="005B0E3C" w:rsidRPr="000B7529" w14:paraId="642561DF" w14:textId="77777777" w:rsidTr="004C5B0A">
            <w:trPr>
              <w:trHeight w:val="689"/>
              <w:jc w:val="center"/>
            </w:trPr>
            <w:tc>
              <w:tcPr>
                <w:tcW w:w="988" w:type="dxa"/>
                <w:vAlign w:val="center"/>
              </w:tcPr>
              <w:p w14:paraId="77272B74"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5A203F66" wp14:editId="222D2045">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34BAF595" w14:textId="77777777" w:rsidR="005B0E3C" w:rsidRPr="000B7529" w:rsidRDefault="005B0E3C" w:rsidP="005B0E3C">
                <w:pPr>
                  <w:pStyle w:val="ae"/>
                  <w:spacing w:beforeLines="20" w:before="62" w:afterLines="20" w:after="62" w:line="240" w:lineRule="exact"/>
                  <w:rPr>
                    <w:rFonts w:cs="Arial"/>
                    <w:b/>
                    <w:bCs/>
                    <w:noProof/>
                  </w:rPr>
                </w:pPr>
                <w:r w:rsidRPr="000B7529">
                  <w:rPr>
                    <w:rFonts w:cs="Arial"/>
                    <w:b/>
                    <w:bCs/>
                  </w:rPr>
                  <w:t>ADAS</w:t>
                </w:r>
              </w:p>
            </w:tc>
            <w:tc>
              <w:tcPr>
                <w:tcW w:w="4678" w:type="dxa"/>
                <w:vAlign w:val="center"/>
              </w:tcPr>
              <w:p w14:paraId="036C1319" w14:textId="77777777" w:rsidR="005B0E3C" w:rsidRPr="000B7529" w:rsidRDefault="005B0E3C" w:rsidP="005B0E3C">
                <w:pPr>
                  <w:pStyle w:val="af0"/>
                  <w:spacing w:beforeLines="20" w:before="62" w:afterLines="20" w:after="62" w:line="240" w:lineRule="exact"/>
                  <w:ind w:left="0"/>
                  <w:rPr>
                    <w:rFonts w:cs="Arial"/>
                    <w:lang w:val="en-US"/>
                  </w:rPr>
                </w:pPr>
                <w:r w:rsidRPr="000B7529">
                  <w:rPr>
                    <w:rFonts w:cs="Arial"/>
                  </w:rPr>
                  <w:t xml:space="preserve">Geeft toegang tot het ADAS-systeemmenu. Zie e </w:t>
                </w:r>
                <w:r w:rsidRPr="000B7529">
                  <w:rPr>
                    <w:rFonts w:cs="Arial"/>
                    <w:i/>
                    <w:iCs/>
                    <w:color w:val="0000FF"/>
                  </w:rPr>
                  <w:fldChar w:fldCharType="begin"/>
                </w:r>
                <w:r w:rsidRPr="000B7529">
                  <w:rPr>
                    <w:rFonts w:cs="Arial"/>
                    <w:i/>
                    <w:iCs/>
                    <w:color w:val="0000FF"/>
                  </w:rPr>
                  <w:instrText xml:space="preserve"> REF _Ref118313587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 xml:space="preserve">ADAS. </w:t>
                </w:r>
                <w:r w:rsidRPr="000B7529">
                  <w:rPr>
                    <w:rFonts w:cs="Arial"/>
                    <w:i/>
                    <w:iCs/>
                    <w:color w:val="0000FF"/>
                  </w:rPr>
                  <w:fldChar w:fldCharType="end"/>
                </w:r>
              </w:p>
            </w:tc>
          </w:tr>
          <w:tr w:rsidR="005B0E3C" w:rsidRPr="000B7529" w14:paraId="7B048A7C" w14:textId="77777777" w:rsidTr="004C5B0A">
            <w:trPr>
              <w:trHeight w:val="857"/>
              <w:jc w:val="center"/>
            </w:trPr>
            <w:tc>
              <w:tcPr>
                <w:tcW w:w="988" w:type="dxa"/>
                <w:vAlign w:val="center"/>
              </w:tcPr>
              <w:p w14:paraId="1440C4F4"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4E568872" wp14:editId="68BD638A">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3D0921F" w14:textId="77777777" w:rsidR="005B0E3C" w:rsidRPr="000B7529" w:rsidRDefault="005B0E3C" w:rsidP="005B0E3C">
                <w:pPr>
                  <w:pStyle w:val="ae"/>
                  <w:spacing w:beforeLines="20" w:before="62" w:afterLines="20" w:after="62" w:line="240" w:lineRule="exact"/>
                  <w:rPr>
                    <w:rFonts w:cs="Arial"/>
                    <w:b/>
                    <w:bCs/>
                    <w:noProof/>
                  </w:rPr>
                </w:pPr>
                <w:r w:rsidRPr="000B7529">
                  <w:rPr>
                    <w:rFonts w:cs="Arial"/>
                    <w:b/>
                    <w:bCs/>
                  </w:rPr>
                  <w:t>Gegevensmanager</w:t>
                </w:r>
              </w:p>
            </w:tc>
            <w:tc>
              <w:tcPr>
                <w:tcW w:w="4678" w:type="dxa"/>
                <w:vAlign w:val="center"/>
              </w:tcPr>
              <w:p w14:paraId="43825BB2" w14:textId="77777777" w:rsidR="005B0E3C" w:rsidRPr="000B7529" w:rsidRDefault="005B0E3C" w:rsidP="005B0E3C">
                <w:pPr>
                  <w:pStyle w:val="af0"/>
                  <w:spacing w:beforeLines="20" w:before="62" w:afterLines="20" w:after="62" w:line="240" w:lineRule="exact"/>
                  <w:ind w:left="0"/>
                  <w:rPr>
                    <w:rFonts w:cs="Arial"/>
                  </w:rPr>
                </w:pPr>
                <w:r w:rsidRPr="000B7529">
                  <w:rPr>
                    <w:rFonts w:cs="Arial"/>
                  </w:rPr>
                  <w:t>Geeft toegang tot de opgeslagen reparatiewerkplaats-, klant- en voertuiggegevens , inclusief gedetailleerde voertuigdiagnostiek en testgegevens. Zie</w:t>
                </w:r>
                <w:r w:rsidRPr="000B7529">
                  <w:rPr>
                    <w:rFonts w:cs="Arial"/>
                    <w:i/>
                    <w:iCs/>
                    <w:color w:val="0000FF"/>
                  </w:rPr>
                  <w:t xml:space="preserve"> </w:t>
                </w:r>
                <w:hyperlink w:anchor="_Gegevensmanager" w:history="1">
                  <w:r w:rsidRPr="000B7529">
                    <w:rPr>
                      <w:rStyle w:val="a9"/>
                      <w:rFonts w:cs="Arial"/>
                      <w:i/>
                      <w:iCs/>
                      <w:u w:val="none"/>
                    </w:rPr>
                    <w:t>Gegevensmanager</w:t>
                  </w:r>
                </w:hyperlink>
                <w:r w:rsidRPr="000B7529">
                  <w:rPr>
                    <w:rFonts w:cs="Arial"/>
                  </w:rPr>
                  <w:t>.</w:t>
                </w:r>
              </w:p>
            </w:tc>
          </w:tr>
          <w:tr w:rsidR="005B0E3C" w:rsidRPr="000B7529" w14:paraId="4AF7CF59" w14:textId="77777777" w:rsidTr="004C5B0A">
            <w:trPr>
              <w:trHeight w:val="857"/>
              <w:jc w:val="center"/>
            </w:trPr>
            <w:tc>
              <w:tcPr>
                <w:tcW w:w="988" w:type="dxa"/>
                <w:vAlign w:val="center"/>
              </w:tcPr>
              <w:p w14:paraId="69D03280" w14:textId="157CE406" w:rsidR="005B0E3C" w:rsidRPr="000B7529" w:rsidRDefault="005B0E3C" w:rsidP="005B0E3C">
                <w:pPr>
                  <w:pStyle w:val="ae"/>
                  <w:spacing w:beforeLines="20" w:before="62" w:afterLines="20" w:after="62" w:line="480" w:lineRule="auto"/>
                  <w:jc w:val="center"/>
                  <w:rPr>
                    <w:rFonts w:cs="Arial"/>
                    <w:noProof/>
                    <w:szCs w:val="18"/>
                    <w:lang w:val="en-US"/>
                  </w:rPr>
                </w:pPr>
                <w:r w:rsidRPr="000B7529">
                  <w:rPr>
                    <w:rFonts w:cs="Arial"/>
                    <w:noProof/>
                    <w:szCs w:val="18"/>
                    <w:lang w:val="en-US"/>
                  </w:rPr>
                  <w:drawing>
                    <wp:inline distT="0" distB="0" distL="0" distR="0" wp14:anchorId="73448508" wp14:editId="26B06F5B">
                      <wp:extent cx="362347" cy="360000"/>
                      <wp:effectExtent l="0" t="0" r="0" b="2540"/>
                      <wp:docPr id="167"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732E48E4" w14:textId="052B0E88" w:rsidR="005B0E3C" w:rsidRPr="000B7529" w:rsidRDefault="005B0E3C" w:rsidP="005B0E3C">
                <w:pPr>
                  <w:pStyle w:val="ae"/>
                  <w:spacing w:beforeLines="20" w:before="62" w:afterLines="20" w:after="62" w:line="240" w:lineRule="exact"/>
                  <w:rPr>
                    <w:rFonts w:cs="Arial"/>
                    <w:b/>
                    <w:bCs/>
                  </w:rPr>
                </w:pPr>
                <w:r w:rsidRPr="000B7529">
                  <w:rPr>
                    <w:rFonts w:cs="Arial"/>
                    <w:b/>
                    <w:bCs/>
                  </w:rPr>
                  <w:t>Autel Cloud</w:t>
                </w:r>
              </w:p>
            </w:tc>
            <w:tc>
              <w:tcPr>
                <w:tcW w:w="4678" w:type="dxa"/>
                <w:vAlign w:val="center"/>
              </w:tcPr>
              <w:p w14:paraId="51AF3E59" w14:textId="61687E33" w:rsidR="005B0E3C" w:rsidRPr="000B7529" w:rsidRDefault="005B0E3C" w:rsidP="005B0E3C">
                <w:pPr>
                  <w:pStyle w:val="af0"/>
                  <w:spacing w:beforeLines="20" w:before="62" w:afterLines="20" w:after="62" w:line="240" w:lineRule="exact"/>
                  <w:ind w:left="0"/>
                  <w:rPr>
                    <w:rFonts w:cs="Arial"/>
                  </w:rPr>
                </w:pPr>
                <w:r w:rsidRPr="000B7529">
                  <w:rPr>
                    <w:rFonts w:cs="Arial"/>
                  </w:rPr>
                  <w:t>Toegang tot het Autel Cloud-platform. Zie</w:t>
                </w:r>
                <w:r w:rsidRPr="000B7529">
                  <w:rPr>
                    <w:rFonts w:cs="Arial"/>
                    <w:bCs/>
                    <w:i/>
                    <w:iCs/>
                    <w:color w:val="0000FF"/>
                    <w:szCs w:val="18"/>
                  </w:rPr>
                  <w:t xml:space="preserve"> </w:t>
                </w:r>
                <w:hyperlink w:anchor="_Autel_Cloud" w:history="1">
                  <w:r w:rsidRPr="000B7529">
                    <w:rPr>
                      <w:rStyle w:val="a9"/>
                      <w:rFonts w:cs="Arial"/>
                      <w:bCs/>
                      <w:i/>
                      <w:iCs/>
                      <w:szCs w:val="18"/>
                      <w:u w:val="none"/>
                    </w:rPr>
                    <w:t>Autel Cloud</w:t>
                  </w:r>
                </w:hyperlink>
                <w:r w:rsidRPr="000B7529">
                  <w:rPr>
                    <w:rFonts w:cs="Arial"/>
                  </w:rPr>
                  <w:t>.</w:t>
                </w:r>
              </w:p>
            </w:tc>
          </w:tr>
          <w:tr w:rsidR="005B0E3C" w:rsidRPr="000B7529" w14:paraId="0FC6E289" w14:textId="77777777" w:rsidTr="004C5B0A">
            <w:trPr>
              <w:trHeight w:val="857"/>
              <w:jc w:val="center"/>
            </w:trPr>
            <w:tc>
              <w:tcPr>
                <w:tcW w:w="988" w:type="dxa"/>
                <w:vAlign w:val="center"/>
              </w:tcPr>
              <w:p w14:paraId="7841BA8B"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b/>
                    <w:noProof/>
                    <w:szCs w:val="18"/>
                    <w:lang w:val="en-US"/>
                  </w:rPr>
                  <w:drawing>
                    <wp:inline distT="0" distB="0" distL="0" distR="0" wp14:anchorId="44A09513" wp14:editId="5F83E1FA">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9E5E4F" w14:textId="77777777" w:rsidR="005B0E3C" w:rsidRPr="000B7529" w:rsidRDefault="005B0E3C" w:rsidP="005B0E3C">
                <w:pPr>
                  <w:pStyle w:val="ae"/>
                  <w:spacing w:beforeLines="20" w:before="62" w:afterLines="20" w:after="62" w:line="240" w:lineRule="exact"/>
                  <w:rPr>
                    <w:rFonts w:cs="Arial"/>
                    <w:b/>
                    <w:bCs/>
                  </w:rPr>
                </w:pPr>
                <w:r w:rsidRPr="000B7529">
                  <w:rPr>
                    <w:rFonts w:cs="Arial"/>
                    <w:b/>
                    <w:bCs/>
                  </w:rPr>
                  <w:t>Testen van batterij</w:t>
                </w:r>
              </w:p>
            </w:tc>
            <w:tc>
              <w:tcPr>
                <w:tcW w:w="4678" w:type="dxa"/>
                <w:vAlign w:val="center"/>
              </w:tcPr>
              <w:p w14:paraId="3294C142" w14:textId="77777777" w:rsidR="005B0E3C" w:rsidRPr="000B7529" w:rsidRDefault="005B0E3C" w:rsidP="005B0E3C">
                <w:pPr>
                  <w:pStyle w:val="af0"/>
                  <w:spacing w:beforeLines="20" w:before="62" w:afterLines="20" w:after="62" w:line="240" w:lineRule="exact"/>
                  <w:ind w:left="0"/>
                  <w:rPr>
                    <w:rFonts w:cs="Arial"/>
                  </w:rPr>
                </w:pPr>
                <w:r w:rsidRPr="000B7529">
                  <w:rPr>
                    <w:rFonts w:cs="Arial"/>
                  </w:rPr>
                  <w:t>Geeft toegang tot het menu Batterijtest met twee functies, waaronder een test in het voertuig en een test buiten het voertuig. Zie</w:t>
                </w:r>
                <w:r w:rsidRPr="000B7529">
                  <w:rPr>
                    <w:rFonts w:cs="Arial"/>
                    <w:i/>
                    <w:iCs/>
                    <w:color w:val="0000FF"/>
                  </w:rPr>
                  <w:t xml:space="preserve"> </w:t>
                </w:r>
                <w:hyperlink w:anchor="_Testen_van_batterij" w:history="1">
                  <w:r w:rsidRPr="000B7529">
                    <w:rPr>
                      <w:rStyle w:val="a9"/>
                      <w:rFonts w:cs="Arial"/>
                      <w:i/>
                      <w:iCs/>
                      <w:u w:val="none"/>
                    </w:rPr>
                    <w:t>Testen van batterij</w:t>
                  </w:r>
                </w:hyperlink>
                <w:r w:rsidRPr="000B7529">
                  <w:rPr>
                    <w:rFonts w:cs="Arial"/>
                    <w:i/>
                    <w:iCs/>
                    <w:color w:val="0000FF"/>
                  </w:rPr>
                  <w:t>.</w:t>
                </w:r>
              </w:p>
            </w:tc>
          </w:tr>
          <w:tr w:rsidR="005B0E3C" w:rsidRPr="000B7529" w14:paraId="090DB156" w14:textId="77777777" w:rsidTr="004C5B0A">
            <w:trPr>
              <w:trHeight w:val="778"/>
              <w:jc w:val="center"/>
            </w:trPr>
            <w:tc>
              <w:tcPr>
                <w:tcW w:w="988" w:type="dxa"/>
                <w:vAlign w:val="center"/>
              </w:tcPr>
              <w:p w14:paraId="5BED6847"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6181191F" wp14:editId="30ADAA48">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DC642B6" w14:textId="77777777" w:rsidR="005B0E3C" w:rsidRPr="000B7529" w:rsidRDefault="005B0E3C" w:rsidP="005B0E3C">
                <w:pPr>
                  <w:pStyle w:val="ae"/>
                  <w:spacing w:beforeLines="20" w:before="62" w:afterLines="20" w:after="62" w:line="240" w:lineRule="exact"/>
                  <w:rPr>
                    <w:rFonts w:cs="Arial"/>
                    <w:b/>
                    <w:bCs/>
                    <w:noProof/>
                  </w:rPr>
                </w:pPr>
                <w:r w:rsidRPr="000B7529">
                  <w:rPr>
                    <w:rFonts w:cs="Arial"/>
                    <w:b/>
                    <w:bCs/>
                  </w:rPr>
                  <w:t>Instellingen</w:t>
                </w:r>
              </w:p>
            </w:tc>
            <w:tc>
              <w:tcPr>
                <w:tcW w:w="4678" w:type="dxa"/>
                <w:vAlign w:val="center"/>
              </w:tcPr>
              <w:p w14:paraId="79FA0E90" w14:textId="77777777" w:rsidR="005B0E3C" w:rsidRPr="000B7529" w:rsidRDefault="005B0E3C" w:rsidP="005B0E3C">
                <w:pPr>
                  <w:pStyle w:val="af0"/>
                  <w:spacing w:beforeLines="20" w:before="62" w:afterLines="20" w:after="62" w:line="240" w:lineRule="exact"/>
                  <w:ind w:left="0"/>
                  <w:rPr>
                    <w:rFonts w:cs="Arial"/>
                  </w:rPr>
                </w:pPr>
                <w:r w:rsidRPr="000B7529">
                  <w:rPr>
                    <w:rFonts w:cs="Arial"/>
                  </w:rPr>
                  <w:t xml:space="preserve">Geeft toegang tot het menu Systeeminstellingen en het algemene tabletmenu. Zie </w:t>
                </w:r>
                <w:r w:rsidRPr="000B7529">
                  <w:rPr>
                    <w:rFonts w:cs="Arial"/>
                    <w:i/>
                    <w:iCs/>
                    <w:color w:val="0000FF"/>
                  </w:rPr>
                  <w:fldChar w:fldCharType="begin"/>
                </w:r>
                <w:r w:rsidRPr="000B7529">
                  <w:rPr>
                    <w:rFonts w:cs="Arial"/>
                    <w:i/>
                    <w:iCs/>
                    <w:color w:val="0000FF"/>
                  </w:rPr>
                  <w:instrText xml:space="preserve"> REF _Ref159830996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 xml:space="preserve">Instellingen. </w:t>
                </w:r>
                <w:r w:rsidRPr="000B7529">
                  <w:rPr>
                    <w:rFonts w:cs="Arial"/>
                    <w:i/>
                    <w:iCs/>
                    <w:color w:val="0000FF"/>
                  </w:rPr>
                  <w:fldChar w:fldCharType="end"/>
                </w:r>
              </w:p>
            </w:tc>
          </w:tr>
          <w:tr w:rsidR="005B0E3C" w:rsidRPr="000B7529" w14:paraId="58628F30" w14:textId="77777777" w:rsidTr="004C5B0A">
            <w:trPr>
              <w:trHeight w:val="705"/>
              <w:jc w:val="center"/>
            </w:trPr>
            <w:tc>
              <w:tcPr>
                <w:tcW w:w="988" w:type="dxa"/>
                <w:vAlign w:val="center"/>
              </w:tcPr>
              <w:p w14:paraId="6D58F001"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116A54D7" wp14:editId="374576ED">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7FC464F" w14:textId="77777777" w:rsidR="005B0E3C" w:rsidRPr="000B7529" w:rsidRDefault="005B0E3C" w:rsidP="005B0E3C">
                <w:pPr>
                  <w:pStyle w:val="ae"/>
                  <w:spacing w:beforeLines="20" w:before="62" w:afterLines="20" w:after="62" w:line="240" w:lineRule="exact"/>
                  <w:rPr>
                    <w:rFonts w:cs="Arial"/>
                    <w:b/>
                    <w:bCs/>
                  </w:rPr>
                </w:pPr>
                <w:r w:rsidRPr="000B7529">
                  <w:rPr>
                    <w:rFonts w:cs="Arial"/>
                    <w:b/>
                    <w:bCs/>
                  </w:rPr>
                  <w:t>Update</w:t>
                </w:r>
              </w:p>
            </w:tc>
            <w:tc>
              <w:tcPr>
                <w:tcW w:w="4678" w:type="dxa"/>
                <w:vAlign w:val="center"/>
              </w:tcPr>
              <w:p w14:paraId="7422068F" w14:textId="77777777" w:rsidR="005B0E3C" w:rsidRPr="000B7529" w:rsidRDefault="005B0E3C" w:rsidP="005B0E3C">
                <w:pPr>
                  <w:pStyle w:val="af0"/>
                  <w:spacing w:beforeLines="20" w:before="62" w:afterLines="20" w:after="62" w:line="240" w:lineRule="exact"/>
                  <w:ind w:left="0"/>
                  <w:rPr>
                    <w:rFonts w:cs="Arial"/>
                    <w:lang w:val="en-US"/>
                  </w:rPr>
                </w:pPr>
                <w:r w:rsidRPr="000B7529">
                  <w:rPr>
                    <w:rFonts w:cs="Arial"/>
                  </w:rPr>
                  <w:t>Geeft toegang tot het updatemenu voor de systeemsoftware. Zie</w:t>
                </w:r>
                <w:r w:rsidRPr="000B7529">
                  <w:rPr>
                    <w:rFonts w:cs="Arial"/>
                    <w:i/>
                    <w:iCs/>
                    <w:color w:val="0000FF"/>
                  </w:rPr>
                  <w:t xml:space="preserve"> </w:t>
                </w:r>
                <w:hyperlink w:anchor="_Update" w:history="1">
                  <w:r w:rsidRPr="000B7529">
                    <w:rPr>
                      <w:rStyle w:val="a9"/>
                      <w:rFonts w:cs="Arial"/>
                      <w:i/>
                      <w:iCs/>
                      <w:u w:val="none"/>
                    </w:rPr>
                    <w:t>Update</w:t>
                  </w:r>
                </w:hyperlink>
                <w:r w:rsidRPr="000B7529">
                  <w:rPr>
                    <w:rFonts w:cs="Arial"/>
                    <w:lang w:val="en-US"/>
                  </w:rPr>
                  <w:t>.</w:t>
                </w:r>
              </w:p>
            </w:tc>
          </w:tr>
          <w:tr w:rsidR="005B0E3C" w:rsidRPr="000B7529" w14:paraId="41F0911B" w14:textId="77777777" w:rsidTr="004C5B0A">
            <w:trPr>
              <w:trHeight w:val="641"/>
              <w:jc w:val="center"/>
            </w:trPr>
            <w:tc>
              <w:tcPr>
                <w:tcW w:w="988" w:type="dxa"/>
                <w:vAlign w:val="center"/>
              </w:tcPr>
              <w:p w14:paraId="581C0C5D" w14:textId="0283F30F" w:rsidR="005B0E3C" w:rsidRPr="000B7529" w:rsidRDefault="005B0E3C" w:rsidP="005B0E3C">
                <w:pPr>
                  <w:pStyle w:val="ae"/>
                  <w:spacing w:beforeLines="20" w:before="62" w:afterLines="20" w:after="62" w:line="480" w:lineRule="auto"/>
                  <w:jc w:val="center"/>
                  <w:rPr>
                    <w:rFonts w:cs="Arial"/>
                    <w:noProof/>
                  </w:rPr>
                </w:pPr>
                <w:r w:rsidRPr="000B7529">
                  <w:rPr>
                    <w:rFonts w:cs="Arial"/>
                    <w:noProof/>
                    <w:lang w:val="en-US"/>
                  </w:rPr>
                  <w:lastRenderedPageBreak/>
                  <w:drawing>
                    <wp:inline distT="0" distB="0" distL="0" distR="0" wp14:anchorId="1B10423F" wp14:editId="59CA1C6A">
                      <wp:extent cx="362820" cy="360000"/>
                      <wp:effectExtent l="0" t="0" r="0" b="2540"/>
                      <wp:docPr id="881363866"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47132327" w14:textId="701BE27F" w:rsidR="005B0E3C" w:rsidRPr="000B7529" w:rsidRDefault="005B0E3C" w:rsidP="005B0E3C">
                <w:pPr>
                  <w:pStyle w:val="ae"/>
                  <w:spacing w:beforeLines="20" w:before="62" w:afterLines="20" w:after="62" w:line="240" w:lineRule="exact"/>
                  <w:rPr>
                    <w:rFonts w:cs="Arial"/>
                    <w:b/>
                    <w:bCs/>
                  </w:rPr>
                </w:pPr>
                <w:r w:rsidRPr="000B7529">
                  <w:rPr>
                    <w:rFonts w:cs="Arial"/>
                    <w:b/>
                    <w:bCs/>
                  </w:rPr>
                  <w:t>VCI-manager</w:t>
                </w:r>
              </w:p>
            </w:tc>
            <w:tc>
              <w:tcPr>
                <w:tcW w:w="4678" w:type="dxa"/>
                <w:vAlign w:val="center"/>
              </w:tcPr>
              <w:p w14:paraId="44386111" w14:textId="23207357" w:rsidR="005B0E3C" w:rsidRPr="000B7529" w:rsidRDefault="005B0E3C" w:rsidP="005B0E3C">
                <w:pPr>
                  <w:pStyle w:val="af0"/>
                  <w:spacing w:beforeLines="20" w:before="62" w:afterLines="20" w:after="62" w:line="240" w:lineRule="exact"/>
                  <w:ind w:left="0"/>
                  <w:rPr>
                    <w:rFonts w:cs="Arial"/>
                    <w:lang w:val="en-US"/>
                  </w:rPr>
                </w:pPr>
                <w:r w:rsidRPr="000B7529">
                  <w:rPr>
                    <w:rFonts w:cs="Arial"/>
                  </w:rPr>
                  <w:t xml:space="preserve">Geeft toegang tot het VCI-verbindingsmenu. Zie </w:t>
                </w:r>
                <w:r w:rsidRPr="000B7529">
                  <w:rPr>
                    <w:rFonts w:cs="Arial"/>
                    <w:i/>
                    <w:iCs/>
                    <w:color w:val="0000FF"/>
                  </w:rPr>
                  <w:fldChar w:fldCharType="begin"/>
                </w:r>
                <w:r w:rsidRPr="000B7529">
                  <w:rPr>
                    <w:rFonts w:cs="Arial"/>
                    <w:i/>
                    <w:iCs/>
                    <w:color w:val="0000FF"/>
                  </w:rPr>
                  <w:instrText xml:space="preserve"> REF _Ref160094570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VCI-manager</w:t>
                </w:r>
                <w:r w:rsidRPr="000B7529">
                  <w:rPr>
                    <w:rFonts w:cs="Arial"/>
                    <w:i/>
                    <w:iCs/>
                    <w:color w:val="0000FF"/>
                  </w:rPr>
                  <w:fldChar w:fldCharType="end"/>
                </w:r>
                <w:r w:rsidRPr="000B7529">
                  <w:rPr>
                    <w:rFonts w:cs="Arial"/>
                  </w:rPr>
                  <w:t>.</w:t>
                </w:r>
              </w:p>
            </w:tc>
          </w:tr>
          <w:tr w:rsidR="005B0E3C" w:rsidRPr="000B7529" w14:paraId="59B6EFC6" w14:textId="77777777" w:rsidTr="004C5B0A">
            <w:trPr>
              <w:trHeight w:val="641"/>
              <w:jc w:val="center"/>
            </w:trPr>
            <w:tc>
              <w:tcPr>
                <w:tcW w:w="988" w:type="dxa"/>
                <w:vAlign w:val="center"/>
              </w:tcPr>
              <w:p w14:paraId="44FBA109"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60BA8574" wp14:editId="6E9EAC5F">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045DA326" w14:textId="77777777" w:rsidR="005B0E3C" w:rsidRPr="000B7529" w:rsidRDefault="005B0E3C" w:rsidP="005B0E3C">
                <w:pPr>
                  <w:pStyle w:val="ae"/>
                  <w:spacing w:beforeLines="20" w:before="62" w:afterLines="20" w:after="62" w:line="240" w:lineRule="exact"/>
                  <w:rPr>
                    <w:rFonts w:cs="Arial"/>
                    <w:b/>
                    <w:bCs/>
                  </w:rPr>
                </w:pPr>
                <w:r w:rsidRPr="000B7529">
                  <w:rPr>
                    <w:rFonts w:cs="Arial"/>
                    <w:b/>
                    <w:bCs/>
                  </w:rPr>
                  <w:t>Draagbare hellingsmeter</w:t>
                </w:r>
              </w:p>
            </w:tc>
            <w:tc>
              <w:tcPr>
                <w:tcW w:w="4678" w:type="dxa"/>
                <w:vAlign w:val="center"/>
              </w:tcPr>
              <w:p w14:paraId="1748AA38" w14:textId="77777777" w:rsidR="005B0E3C" w:rsidRPr="000B7529" w:rsidRDefault="005B0E3C" w:rsidP="005B0E3C">
                <w:pPr>
                  <w:pStyle w:val="af0"/>
                  <w:spacing w:beforeLines="20" w:before="62" w:afterLines="20" w:after="62" w:line="240" w:lineRule="exact"/>
                  <w:ind w:left="0"/>
                  <w:rPr>
                    <w:rFonts w:cs="Arial"/>
                    <w:lang w:val="en-US"/>
                  </w:rPr>
                </w:pPr>
                <w:r w:rsidRPr="000B7529">
                  <w:rPr>
                    <w:rFonts w:cs="Arial"/>
                    <w:lang w:val="nl-NL"/>
                  </w:rPr>
                  <w:t xml:space="preserve">Verbindt uw tablet met een handbediende hellingmeter om de rijhoogte van Mercedes-Benz-voertuigen te meten. </w:t>
                </w:r>
                <w:r w:rsidRPr="000B7529">
                  <w:rPr>
                    <w:rFonts w:cs="Arial"/>
                    <w:lang w:val="en-US"/>
                  </w:rPr>
                  <w:t>Zie</w:t>
                </w:r>
                <w:r w:rsidRPr="000B7529">
                  <w:rPr>
                    <w:rFonts w:cs="Arial"/>
                    <w:i/>
                    <w:iCs/>
                    <w:color w:val="0000FF"/>
                  </w:rPr>
                  <w:t xml:space="preserve"> </w:t>
                </w:r>
                <w:hyperlink w:anchor="_Draagbare_hellingsmeter" w:history="1">
                  <w:r w:rsidRPr="000B7529">
                    <w:rPr>
                      <w:rStyle w:val="a9"/>
                      <w:rFonts w:cs="Arial"/>
                      <w:i/>
                      <w:iCs/>
                      <w:u w:val="none"/>
                    </w:rPr>
                    <w:t>Draagbare hellingsmeter</w:t>
                  </w:r>
                </w:hyperlink>
                <w:r w:rsidRPr="000B7529">
                  <w:rPr>
                    <w:rFonts w:cs="Arial"/>
                    <w:lang w:val="en-US"/>
                  </w:rPr>
                  <w:t>.</w:t>
                </w:r>
              </w:p>
            </w:tc>
          </w:tr>
          <w:tr w:rsidR="005B0E3C" w:rsidRPr="000B7529" w14:paraId="67834E5A" w14:textId="77777777" w:rsidTr="004C5B0A">
            <w:trPr>
              <w:trHeight w:val="641"/>
              <w:jc w:val="center"/>
            </w:trPr>
            <w:tc>
              <w:tcPr>
                <w:tcW w:w="988" w:type="dxa"/>
                <w:vAlign w:val="center"/>
              </w:tcPr>
              <w:p w14:paraId="72F928D5" w14:textId="667FE481" w:rsidR="005B0E3C" w:rsidRPr="000B7529" w:rsidRDefault="005B0E3C" w:rsidP="005B0E3C">
                <w:pPr>
                  <w:pStyle w:val="ae"/>
                  <w:spacing w:beforeLines="20" w:before="62" w:afterLines="20" w:after="62" w:line="480" w:lineRule="auto"/>
                  <w:jc w:val="center"/>
                  <w:rPr>
                    <w:rFonts w:cs="Arial"/>
                    <w:noProof/>
                    <w:szCs w:val="18"/>
                    <w:lang w:val="en-US"/>
                  </w:rPr>
                </w:pPr>
                <w:r w:rsidRPr="000B7529">
                  <w:rPr>
                    <w:rFonts w:cs="Arial"/>
                    <w:noProof/>
                    <w:lang w:val="en-US"/>
                  </w:rPr>
                  <w:drawing>
                    <wp:inline distT="0" distB="0" distL="0" distR="0" wp14:anchorId="536E03D3" wp14:editId="3E95A31F">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5BA06831" w14:textId="0D9FC491" w:rsidR="005B0E3C" w:rsidRPr="000B7529" w:rsidRDefault="005B0E3C" w:rsidP="005B0E3C">
                <w:pPr>
                  <w:pStyle w:val="ae"/>
                  <w:spacing w:beforeLines="20" w:before="62" w:afterLines="20" w:after="62" w:line="240" w:lineRule="exact"/>
                  <w:rPr>
                    <w:rFonts w:cs="Arial"/>
                    <w:b/>
                    <w:bCs/>
                  </w:rPr>
                </w:pPr>
                <w:r w:rsidRPr="000B7529">
                  <w:rPr>
                    <w:rFonts w:cs="Arial"/>
                    <w:b/>
                    <w:bCs/>
                  </w:rPr>
                  <w:t>Hulpgereedschappen</w:t>
                </w:r>
              </w:p>
            </w:tc>
            <w:tc>
              <w:tcPr>
                <w:tcW w:w="4678" w:type="dxa"/>
                <w:vAlign w:val="center"/>
              </w:tcPr>
              <w:p w14:paraId="33CA0089" w14:textId="45449C28" w:rsidR="005B0E3C" w:rsidRPr="000B7529" w:rsidRDefault="005B0E3C" w:rsidP="005B0E3C">
                <w:pPr>
                  <w:pStyle w:val="af0"/>
                  <w:spacing w:beforeLines="20" w:before="62" w:afterLines="20" w:after="62" w:line="240" w:lineRule="exact"/>
                  <w:ind w:left="0"/>
                  <w:rPr>
                    <w:rFonts w:cs="Arial"/>
                    <w:lang w:val="nl-NL"/>
                  </w:rPr>
                </w:pPr>
                <w:r w:rsidRPr="000B7529">
                  <w:rPr>
                    <w:rFonts w:cs="Arial"/>
                  </w:rPr>
                  <w:t>Omvat twee onderdelen: logboekverzameling en fabrieksinstellingen herstellen.</w:t>
                </w:r>
              </w:p>
            </w:tc>
          </w:tr>
          <w:tr w:rsidR="005B0E3C" w:rsidRPr="000B7529" w14:paraId="59962042" w14:textId="77777777" w:rsidTr="004C5B0A">
            <w:trPr>
              <w:trHeight w:val="707"/>
              <w:jc w:val="center"/>
            </w:trPr>
            <w:tc>
              <w:tcPr>
                <w:tcW w:w="988" w:type="dxa"/>
                <w:vAlign w:val="center"/>
              </w:tcPr>
              <w:p w14:paraId="5A195911"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5847B4AB" wp14:editId="51EADD36">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97ACEB9" w14:textId="77777777" w:rsidR="005B0E3C" w:rsidRPr="000B7529" w:rsidRDefault="005B0E3C" w:rsidP="005B0E3C">
                <w:pPr>
                  <w:pStyle w:val="ae"/>
                  <w:spacing w:beforeLines="20" w:before="62" w:afterLines="20" w:after="62" w:line="240" w:lineRule="exact"/>
                  <w:rPr>
                    <w:rFonts w:cs="Arial"/>
                    <w:b/>
                    <w:bCs/>
                    <w:noProof/>
                  </w:rPr>
                </w:pPr>
                <w:r w:rsidRPr="000B7529">
                  <w:rPr>
                    <w:rFonts w:cs="Arial"/>
                    <w:b/>
                    <w:bCs/>
                  </w:rPr>
                  <w:t>Ondersteuning</w:t>
                </w:r>
              </w:p>
            </w:tc>
            <w:tc>
              <w:tcPr>
                <w:tcW w:w="4678" w:type="dxa"/>
                <w:vAlign w:val="center"/>
              </w:tcPr>
              <w:p w14:paraId="1759581D" w14:textId="77777777" w:rsidR="005B0E3C" w:rsidRPr="000B7529" w:rsidRDefault="005B0E3C" w:rsidP="005B0E3C">
                <w:pPr>
                  <w:pStyle w:val="af0"/>
                  <w:spacing w:beforeLines="20" w:before="62" w:afterLines="20" w:after="62" w:line="240" w:lineRule="exact"/>
                  <w:ind w:left="0"/>
                  <w:rPr>
                    <w:rFonts w:cs="Arial"/>
                  </w:rPr>
                </w:pPr>
                <w:r w:rsidRPr="000B7529">
                  <w:rPr>
                    <w:rFonts w:cs="Arial"/>
                  </w:rPr>
                  <w:t>Synchroniseert de online servicedatabase van Autel met de MaxiSys-tablet. Zie</w:t>
                </w:r>
                <w:r w:rsidRPr="000B7529">
                  <w:rPr>
                    <w:rFonts w:cs="Arial"/>
                    <w:i/>
                    <w:iCs/>
                    <w:color w:val="0000FF"/>
                  </w:rPr>
                  <w:t xml:space="preserve"> </w:t>
                </w:r>
                <w:hyperlink w:anchor="_Ondersteuning" w:history="1">
                  <w:r w:rsidRPr="000B7529">
                    <w:rPr>
                      <w:rStyle w:val="a9"/>
                      <w:rFonts w:cs="Arial"/>
                      <w:i/>
                      <w:iCs/>
                      <w:u w:val="none"/>
                    </w:rPr>
                    <w:t>Ondersteuning</w:t>
                  </w:r>
                </w:hyperlink>
                <w:r w:rsidRPr="000B7529">
                  <w:rPr>
                    <w:rFonts w:cs="Arial"/>
                  </w:rPr>
                  <w:t>.</w:t>
                </w:r>
              </w:p>
            </w:tc>
          </w:tr>
          <w:tr w:rsidR="005B0E3C" w:rsidRPr="000B7529" w14:paraId="762DD6B8" w14:textId="77777777" w:rsidTr="004C5B0A">
            <w:trPr>
              <w:trHeight w:val="707"/>
              <w:jc w:val="center"/>
            </w:trPr>
            <w:tc>
              <w:tcPr>
                <w:tcW w:w="988" w:type="dxa"/>
                <w:vAlign w:val="center"/>
              </w:tcPr>
              <w:p w14:paraId="1EE0AE44" w14:textId="04675FB8" w:rsidR="005B0E3C" w:rsidRPr="000B7529" w:rsidRDefault="005B0E3C" w:rsidP="005B0E3C">
                <w:pPr>
                  <w:pStyle w:val="ae"/>
                  <w:spacing w:beforeLines="20" w:before="62" w:afterLines="20" w:after="62" w:line="480" w:lineRule="auto"/>
                  <w:jc w:val="center"/>
                  <w:rPr>
                    <w:rFonts w:cs="Arial"/>
                    <w:noProof/>
                    <w:szCs w:val="18"/>
                    <w:lang w:val="en-US"/>
                  </w:rPr>
                </w:pPr>
                <w:r w:rsidRPr="000B7529">
                  <w:rPr>
                    <w:rFonts w:cs="Arial"/>
                    <w:noProof/>
                    <w:lang w:val="en-US"/>
                  </w:rPr>
                  <w:drawing>
                    <wp:inline distT="0" distB="0" distL="0" distR="0" wp14:anchorId="0CCFC68D" wp14:editId="1A00C540">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2C8A3468" w14:textId="2A9BDA4E" w:rsidR="005B0E3C" w:rsidRPr="000B7529" w:rsidRDefault="005B0E3C" w:rsidP="005B0E3C">
                <w:pPr>
                  <w:pStyle w:val="ae"/>
                  <w:spacing w:beforeLines="20" w:before="62" w:afterLines="20" w:after="62" w:line="240" w:lineRule="exact"/>
                  <w:rPr>
                    <w:rFonts w:cs="Arial"/>
                    <w:b/>
                    <w:bCs/>
                  </w:rPr>
                </w:pPr>
                <w:r w:rsidRPr="000B7529">
                  <w:rPr>
                    <w:rFonts w:cs="Arial"/>
                    <w:b/>
                  </w:rPr>
                  <w:t>GW Toestemming</w:t>
                </w:r>
              </w:p>
            </w:tc>
            <w:tc>
              <w:tcPr>
                <w:tcW w:w="4678" w:type="dxa"/>
                <w:vAlign w:val="center"/>
              </w:tcPr>
              <w:p w14:paraId="4D093B1E" w14:textId="3812A2B3" w:rsidR="005B0E3C" w:rsidRPr="000B7529" w:rsidRDefault="005B0E3C" w:rsidP="005B0E3C">
                <w:pPr>
                  <w:pStyle w:val="af0"/>
                  <w:spacing w:beforeLines="20" w:before="62" w:afterLines="20" w:after="62" w:line="240" w:lineRule="exact"/>
                  <w:ind w:left="0"/>
                  <w:rPr>
                    <w:rFonts w:cs="Arial"/>
                  </w:rPr>
                </w:pPr>
                <w:r w:rsidRPr="000B7529">
                  <w:rPr>
                    <w:rFonts w:cs="Arial"/>
                    <w:szCs w:val="18"/>
                  </w:rPr>
                  <w:t>Beheert de machtigingen voor het ontgrendelen van de OE-gateway.</w:t>
                </w:r>
              </w:p>
            </w:tc>
          </w:tr>
          <w:tr w:rsidR="005B0E3C" w:rsidRPr="000B7529" w14:paraId="13B97285" w14:textId="77777777" w:rsidTr="004C5B0A">
            <w:trPr>
              <w:trHeight w:val="707"/>
              <w:jc w:val="center"/>
            </w:trPr>
            <w:tc>
              <w:tcPr>
                <w:tcW w:w="988" w:type="dxa"/>
                <w:vAlign w:val="center"/>
              </w:tcPr>
              <w:p w14:paraId="04C17FDA" w14:textId="3DF887FE" w:rsidR="005B0E3C" w:rsidRPr="000B7529" w:rsidRDefault="005B0E3C" w:rsidP="005B0E3C">
                <w:pPr>
                  <w:pStyle w:val="ae"/>
                  <w:spacing w:beforeLines="20" w:before="62" w:afterLines="20" w:after="62" w:line="480" w:lineRule="auto"/>
                  <w:jc w:val="center"/>
                  <w:rPr>
                    <w:rFonts w:cs="Arial"/>
                    <w:noProof/>
                    <w:szCs w:val="18"/>
                    <w:lang w:val="en-US"/>
                  </w:rPr>
                </w:pPr>
                <w:r w:rsidRPr="000B7529">
                  <w:rPr>
                    <w:rFonts w:cs="Arial"/>
                    <w:noProof/>
                    <w:lang w:val="en-US"/>
                  </w:rPr>
                  <w:drawing>
                    <wp:inline distT="0" distB="0" distL="0" distR="0" wp14:anchorId="0285E262" wp14:editId="654A8B89">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E528353" w14:textId="77D800FA" w:rsidR="005B0E3C" w:rsidRPr="000B7529" w:rsidRDefault="005B0E3C" w:rsidP="005B0E3C">
                <w:pPr>
                  <w:pStyle w:val="ae"/>
                  <w:spacing w:beforeLines="20" w:before="62" w:afterLines="20" w:after="62" w:line="240" w:lineRule="exact"/>
                  <w:rPr>
                    <w:rFonts w:cs="Arial"/>
                    <w:b/>
                    <w:bCs/>
                  </w:rPr>
                </w:pPr>
                <w:r w:rsidRPr="000B7529">
                  <w:rPr>
                    <w:rFonts w:cs="Arial"/>
                    <w:b/>
                  </w:rPr>
                  <w:t>Demonstratie</w:t>
                </w:r>
              </w:p>
            </w:tc>
            <w:tc>
              <w:tcPr>
                <w:tcW w:w="4678" w:type="dxa"/>
                <w:vAlign w:val="center"/>
              </w:tcPr>
              <w:p w14:paraId="0E84B250" w14:textId="34AA717B" w:rsidR="005B0E3C" w:rsidRPr="000B7529" w:rsidRDefault="005B0E3C" w:rsidP="005B0E3C">
                <w:pPr>
                  <w:pStyle w:val="af0"/>
                  <w:spacing w:beforeLines="20" w:before="62" w:afterLines="20" w:after="62" w:line="240" w:lineRule="exact"/>
                  <w:ind w:left="0"/>
                  <w:rPr>
                    <w:rFonts w:cs="Arial"/>
                  </w:rPr>
                </w:pPr>
                <w:r w:rsidRPr="000B7529">
                  <w:rPr>
                    <w:rFonts w:cs="Arial"/>
                  </w:rPr>
                  <w:t>Biedt een stapsgewijze demonstratie van de werking van de diagnostiek.</w:t>
                </w:r>
              </w:p>
            </w:tc>
          </w:tr>
          <w:tr w:rsidR="005B0E3C" w:rsidRPr="000B7529" w14:paraId="2C2DB400" w14:textId="77777777" w:rsidTr="004C5B0A">
            <w:trPr>
              <w:trHeight w:val="707"/>
              <w:jc w:val="center"/>
            </w:trPr>
            <w:tc>
              <w:tcPr>
                <w:tcW w:w="988" w:type="dxa"/>
                <w:vAlign w:val="center"/>
              </w:tcPr>
              <w:p w14:paraId="6F606801"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3A353955" wp14:editId="26E54E1E">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82DB02" w14:textId="77777777" w:rsidR="005B0E3C" w:rsidRPr="000B7529" w:rsidRDefault="005B0E3C" w:rsidP="005B0E3C">
                <w:pPr>
                  <w:pStyle w:val="ae"/>
                  <w:spacing w:beforeLines="20" w:before="62" w:afterLines="20" w:after="62" w:line="240" w:lineRule="exact"/>
                  <w:rPr>
                    <w:rFonts w:cs="Arial"/>
                    <w:b/>
                    <w:bCs/>
                    <w:noProof/>
                  </w:rPr>
                </w:pPr>
                <w:r w:rsidRPr="000B7529">
                  <w:rPr>
                    <w:rFonts w:cs="Arial"/>
                    <w:b/>
                    <w:bCs/>
                  </w:rPr>
                  <w:t>MaxiViewer</w:t>
                </w:r>
              </w:p>
            </w:tc>
            <w:tc>
              <w:tcPr>
                <w:tcW w:w="4678" w:type="dxa"/>
                <w:vAlign w:val="center"/>
              </w:tcPr>
              <w:p w14:paraId="1718C441" w14:textId="77777777" w:rsidR="005B0E3C" w:rsidRPr="000B7529" w:rsidRDefault="005B0E3C" w:rsidP="005B0E3C">
                <w:pPr>
                  <w:pStyle w:val="af0"/>
                  <w:spacing w:beforeLines="20" w:before="62" w:afterLines="20" w:after="62" w:line="240" w:lineRule="exact"/>
                  <w:ind w:left="0"/>
                  <w:rPr>
                    <w:rFonts w:cs="Arial"/>
                  </w:rPr>
                </w:pPr>
                <w:r w:rsidRPr="000B7529">
                  <w:rPr>
                    <w:rFonts w:cs="Arial"/>
                  </w:rPr>
                  <w:t xml:space="preserve">Biedt een snelle zoekfunctie voor ondersteunde functies en/of voertuigen. Zie </w:t>
                </w:r>
                <w:r w:rsidRPr="000B7529">
                  <w:rPr>
                    <w:rFonts w:cs="Arial"/>
                    <w:i/>
                    <w:iCs/>
                    <w:color w:val="0000FF"/>
                  </w:rPr>
                  <w:fldChar w:fldCharType="begin"/>
                </w:r>
                <w:r w:rsidRPr="000B7529">
                  <w:rPr>
                    <w:rFonts w:cs="Arial"/>
                    <w:i/>
                    <w:iCs/>
                    <w:color w:val="0000FF"/>
                  </w:rPr>
                  <w:instrText xml:space="preserve"> REF _Ref159831069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MaxiViewer</w:t>
                </w:r>
                <w:r w:rsidRPr="000B7529">
                  <w:rPr>
                    <w:rFonts w:cs="Arial"/>
                    <w:i/>
                    <w:iCs/>
                    <w:color w:val="0000FF"/>
                  </w:rPr>
                  <w:fldChar w:fldCharType="end"/>
                </w:r>
                <w:r w:rsidRPr="000B7529">
                  <w:rPr>
                    <w:rFonts w:cs="Arial"/>
                  </w:rPr>
                  <w:t>.</w:t>
                </w:r>
              </w:p>
            </w:tc>
          </w:tr>
          <w:tr w:rsidR="005B0E3C" w:rsidRPr="000B7529" w14:paraId="0C6BC1E9" w14:textId="77777777" w:rsidTr="004C5B0A">
            <w:trPr>
              <w:trHeight w:val="996"/>
              <w:jc w:val="center"/>
            </w:trPr>
            <w:tc>
              <w:tcPr>
                <w:tcW w:w="988" w:type="dxa"/>
                <w:vAlign w:val="center"/>
              </w:tcPr>
              <w:p w14:paraId="705F3B4A"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45F29F61" wp14:editId="07D914D9">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1072772D" w14:textId="77777777" w:rsidR="005B0E3C" w:rsidRPr="000B7529" w:rsidRDefault="007A7F82" w:rsidP="005B0E3C">
                <w:pPr>
                  <w:pStyle w:val="ae"/>
                  <w:spacing w:beforeLines="20" w:before="62" w:afterLines="20" w:after="62" w:line="240" w:lineRule="exact"/>
                  <w:rPr>
                    <w:rFonts w:cs="Arial"/>
                    <w:b/>
                    <w:bCs/>
                  </w:rPr>
                </w:pPr>
                <w:hyperlink w:anchor="_Digitale_Inspectie" w:history="1">
                  <w:r w:rsidR="005B0E3C" w:rsidRPr="000B7529">
                    <w:rPr>
                      <w:rFonts w:cs="Arial"/>
                      <w:b/>
                      <w:bCs/>
                    </w:rPr>
                    <w:t>Digitale Inspectie</w:t>
                  </w:r>
                </w:hyperlink>
              </w:p>
            </w:tc>
            <w:tc>
              <w:tcPr>
                <w:tcW w:w="4678" w:type="dxa"/>
                <w:vAlign w:val="center"/>
              </w:tcPr>
              <w:p w14:paraId="1252C567" w14:textId="77777777" w:rsidR="005B0E3C" w:rsidRPr="000B7529" w:rsidRDefault="005B0E3C" w:rsidP="005B0E3C">
                <w:pPr>
                  <w:pStyle w:val="af0"/>
                  <w:spacing w:beforeLines="20" w:before="62" w:afterLines="20" w:after="62" w:line="240" w:lineRule="exact"/>
                  <w:ind w:left="0"/>
                  <w:rPr>
                    <w:rFonts w:cs="Arial"/>
                  </w:rPr>
                </w:pPr>
                <w:r w:rsidRPr="000B7529">
                  <w:rPr>
                    <w:rFonts w:cs="Arial"/>
                  </w:rPr>
                  <w:t xml:space="preserve">Configureert de unit om te functioneren als een videoscoopapparaat door verbinding te maken met een camerakopkabel voor nauwkeurige voertuiginspecties. Zie </w:t>
                </w:r>
                <w:hyperlink w:anchor="_Digitale_Inspectie" w:history="1">
                  <w:r w:rsidRPr="000B7529">
                    <w:rPr>
                      <w:rStyle w:val="a9"/>
                      <w:rFonts w:cs="Arial"/>
                      <w:i/>
                      <w:u w:val="none"/>
                    </w:rPr>
                    <w:t>Digitale Inspectie</w:t>
                  </w:r>
                </w:hyperlink>
                <w:r w:rsidRPr="000B7529">
                  <w:rPr>
                    <w:rFonts w:cs="Arial"/>
                  </w:rPr>
                  <w:t>.</w:t>
                </w:r>
              </w:p>
            </w:tc>
          </w:tr>
          <w:tr w:rsidR="005B0E3C" w:rsidRPr="000B7529" w14:paraId="5840A1A8" w14:textId="77777777" w:rsidTr="004C5B0A">
            <w:trPr>
              <w:trHeight w:val="982"/>
              <w:jc w:val="center"/>
            </w:trPr>
            <w:tc>
              <w:tcPr>
                <w:tcW w:w="988" w:type="dxa"/>
                <w:vAlign w:val="center"/>
              </w:tcPr>
              <w:p w14:paraId="1CFAB1AF"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2E017CAF" wp14:editId="0A1913BA">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587F363A" w14:textId="77777777" w:rsidR="005B0E3C" w:rsidRPr="000B7529" w:rsidRDefault="005B0E3C" w:rsidP="005B0E3C">
                <w:pPr>
                  <w:pStyle w:val="ae"/>
                  <w:spacing w:beforeLines="20" w:before="62" w:afterLines="20" w:after="62" w:line="240" w:lineRule="exact"/>
                  <w:rPr>
                    <w:rFonts w:cs="Arial"/>
                    <w:b/>
                    <w:bCs/>
                  </w:rPr>
                </w:pPr>
                <w:r w:rsidRPr="000B7529">
                  <w:rPr>
                    <w:rFonts w:cs="Arial"/>
                    <w:b/>
                    <w:bCs/>
                  </w:rPr>
                  <w:t>Online linkjes</w:t>
                </w:r>
              </w:p>
            </w:tc>
            <w:tc>
              <w:tcPr>
                <w:tcW w:w="4678" w:type="dxa"/>
                <w:vAlign w:val="center"/>
              </w:tcPr>
              <w:p w14:paraId="23503CFE" w14:textId="77777777" w:rsidR="005B0E3C" w:rsidRPr="000B7529" w:rsidRDefault="005B0E3C" w:rsidP="005B0E3C">
                <w:pPr>
                  <w:pStyle w:val="af0"/>
                  <w:spacing w:beforeLines="20" w:before="62" w:afterLines="20" w:after="62" w:line="240" w:lineRule="exact"/>
                  <w:ind w:left="0"/>
                  <w:rPr>
                    <w:rFonts w:cs="Arial"/>
                  </w:rPr>
                </w:pPr>
                <w:r w:rsidRPr="000B7529">
                  <w:rPr>
                    <w:rFonts w:cs="Arial"/>
                  </w:rPr>
                  <w:t xml:space="preserve">Biedt bijbehorende websitebladwijzers voor snelle toegang tot productupdates, service, ondersteuning en andere informatie. Zie </w:t>
                </w:r>
                <w:hyperlink w:anchor="_Online_linkjes" w:history="1">
                  <w:r w:rsidRPr="000B7529">
                    <w:rPr>
                      <w:rStyle w:val="a9"/>
                      <w:rFonts w:cs="Arial"/>
                      <w:i/>
                      <w:u w:val="none"/>
                    </w:rPr>
                    <w:t>Online linkjes</w:t>
                  </w:r>
                </w:hyperlink>
                <w:r w:rsidRPr="000B7529">
                  <w:rPr>
                    <w:rFonts w:cs="Arial"/>
                  </w:rPr>
                  <w:t>.</w:t>
                </w:r>
              </w:p>
            </w:tc>
          </w:tr>
          <w:tr w:rsidR="005B0E3C" w:rsidRPr="000B7529" w14:paraId="2F08FBA4" w14:textId="77777777" w:rsidTr="004C5B0A">
            <w:trPr>
              <w:trHeight w:val="703"/>
              <w:jc w:val="center"/>
            </w:trPr>
            <w:tc>
              <w:tcPr>
                <w:tcW w:w="988" w:type="dxa"/>
                <w:vAlign w:val="center"/>
              </w:tcPr>
              <w:p w14:paraId="42868B83"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7F168B5A" wp14:editId="1EECF229">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EA3067E" w14:textId="77777777" w:rsidR="005B0E3C" w:rsidRPr="000B7529" w:rsidRDefault="005B0E3C" w:rsidP="005B0E3C">
                <w:pPr>
                  <w:pStyle w:val="ae"/>
                  <w:spacing w:beforeLines="20" w:before="62" w:afterLines="20" w:after="62" w:line="240" w:lineRule="exact"/>
                  <w:rPr>
                    <w:rFonts w:cs="Arial"/>
                    <w:b/>
                    <w:bCs/>
                  </w:rPr>
                </w:pPr>
                <w:r w:rsidRPr="000B7529">
                  <w:rPr>
                    <w:rFonts w:cs="Arial"/>
                    <w:b/>
                    <w:noProof/>
                  </w:rPr>
                  <w:t>Bureau op afstand</w:t>
                </w:r>
              </w:p>
            </w:tc>
            <w:tc>
              <w:tcPr>
                <w:tcW w:w="4678" w:type="dxa"/>
                <w:vAlign w:val="center"/>
              </w:tcPr>
              <w:p w14:paraId="0F3CEAD1" w14:textId="77777777" w:rsidR="005B0E3C" w:rsidRPr="000B7529" w:rsidRDefault="005B0E3C" w:rsidP="005B0E3C">
                <w:pPr>
                  <w:pStyle w:val="af0"/>
                  <w:spacing w:beforeLines="20" w:before="62" w:afterLines="20" w:after="62" w:line="240" w:lineRule="exact"/>
                  <w:ind w:left="0"/>
                  <w:rPr>
                    <w:rFonts w:cs="Arial"/>
                  </w:rPr>
                </w:pPr>
                <w:r w:rsidRPr="000B7529">
                  <w:rPr>
                    <w:rFonts w:cs="Arial"/>
                  </w:rPr>
                  <w:t xml:space="preserve">Configureert uw tablet voor ondersteuning op afstand via de TeamViewer-applicatie. Zie </w:t>
                </w:r>
                <w:hyperlink w:anchor="_Bureau_op_afstand" w:history="1">
                  <w:r w:rsidRPr="000B7529">
                    <w:rPr>
                      <w:rStyle w:val="a9"/>
                      <w:rFonts w:cs="Arial"/>
                      <w:i/>
                      <w:u w:val="none"/>
                    </w:rPr>
                    <w:t>Bureau op afstand</w:t>
                  </w:r>
                </w:hyperlink>
                <w:r w:rsidRPr="000B7529">
                  <w:rPr>
                    <w:rFonts w:cs="Arial"/>
                  </w:rPr>
                  <w:t>.</w:t>
                </w:r>
              </w:p>
            </w:tc>
          </w:tr>
          <w:tr w:rsidR="005B0E3C" w:rsidRPr="000B7529" w14:paraId="6069B5DB" w14:textId="77777777" w:rsidTr="004C5B0A">
            <w:trPr>
              <w:trHeight w:val="965"/>
              <w:jc w:val="center"/>
            </w:trPr>
            <w:tc>
              <w:tcPr>
                <w:tcW w:w="988" w:type="dxa"/>
                <w:vAlign w:val="center"/>
              </w:tcPr>
              <w:p w14:paraId="06AA8066"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szCs w:val="18"/>
                    <w:lang w:val="en-US"/>
                  </w:rPr>
                  <w:drawing>
                    <wp:inline distT="0" distB="0" distL="0" distR="0" wp14:anchorId="0312C91E" wp14:editId="02BA3C8C">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560C76E9" w14:textId="77777777" w:rsidR="005B0E3C" w:rsidRPr="000B7529" w:rsidRDefault="005B0E3C" w:rsidP="005B0E3C">
                <w:pPr>
                  <w:pStyle w:val="ae"/>
                  <w:spacing w:beforeLines="20" w:before="62" w:afterLines="20" w:after="62" w:line="240" w:lineRule="exact"/>
                  <w:rPr>
                    <w:rFonts w:cs="Arial"/>
                    <w:b/>
                    <w:bCs/>
                  </w:rPr>
                </w:pPr>
                <w:r w:rsidRPr="000B7529">
                  <w:rPr>
                    <w:rFonts w:cs="Arial"/>
                    <w:b/>
                    <w:noProof/>
                  </w:rPr>
                  <w:t>Gebruikersfeedback</w:t>
                </w:r>
              </w:p>
            </w:tc>
            <w:tc>
              <w:tcPr>
                <w:tcW w:w="4678" w:type="dxa"/>
                <w:vAlign w:val="center"/>
              </w:tcPr>
              <w:p w14:paraId="373AA8C7" w14:textId="77777777" w:rsidR="005B0E3C" w:rsidRPr="000B7529" w:rsidRDefault="005B0E3C" w:rsidP="005B0E3C">
                <w:pPr>
                  <w:pStyle w:val="af0"/>
                  <w:spacing w:beforeLines="20" w:before="62" w:afterLines="20" w:after="62" w:line="240" w:lineRule="exact"/>
                  <w:ind w:left="0"/>
                  <w:rPr>
                    <w:rFonts w:cs="Arial"/>
                  </w:rPr>
                </w:pPr>
                <w:r w:rsidRPr="000B7529">
                  <w:rPr>
                    <w:rFonts w:cs="Arial"/>
                  </w:rPr>
                  <w:t xml:space="preserve">U kunt via deze applicatie feedback geven als u problemen ondervindt tijdens het gebruik van de tablet. Zie </w:t>
                </w:r>
                <w:r w:rsidRPr="000B7529">
                  <w:rPr>
                    <w:rFonts w:cs="Arial"/>
                    <w:i/>
                    <w:iCs/>
                    <w:color w:val="0000FF"/>
                  </w:rPr>
                  <w:fldChar w:fldCharType="begin"/>
                </w:r>
                <w:r w:rsidRPr="000B7529">
                  <w:rPr>
                    <w:rFonts w:cs="Arial"/>
                    <w:i/>
                    <w:iCs/>
                    <w:color w:val="0000FF"/>
                  </w:rPr>
                  <w:instrText xml:space="preserve"> REF _Ref118314051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 xml:space="preserve">Gebruikersfeedback. </w:t>
                </w:r>
                <w:r w:rsidRPr="000B7529">
                  <w:rPr>
                    <w:rFonts w:cs="Arial"/>
                    <w:i/>
                    <w:iCs/>
                    <w:color w:val="0000FF"/>
                  </w:rPr>
                  <w:fldChar w:fldCharType="end"/>
                </w:r>
              </w:p>
            </w:tc>
          </w:tr>
          <w:tr w:rsidR="005B0E3C" w:rsidRPr="000B7529" w14:paraId="46462DD8" w14:textId="77777777" w:rsidTr="004C5B0A">
            <w:trPr>
              <w:trHeight w:val="965"/>
              <w:jc w:val="center"/>
            </w:trPr>
            <w:tc>
              <w:tcPr>
                <w:tcW w:w="988" w:type="dxa"/>
                <w:vAlign w:val="center"/>
              </w:tcPr>
              <w:p w14:paraId="2D1107D4" w14:textId="48091942" w:rsidR="005B0E3C" w:rsidRPr="000B7529" w:rsidRDefault="005B0E3C" w:rsidP="005B0E3C">
                <w:pPr>
                  <w:pStyle w:val="ae"/>
                  <w:spacing w:beforeLines="20" w:before="62" w:afterLines="20" w:after="62" w:line="480" w:lineRule="auto"/>
                  <w:jc w:val="center"/>
                  <w:rPr>
                    <w:rFonts w:cs="Arial"/>
                    <w:noProof/>
                    <w:szCs w:val="18"/>
                    <w:lang w:val="en-US"/>
                  </w:rPr>
                </w:pPr>
                <w:r w:rsidRPr="000B7529">
                  <w:rPr>
                    <w:rFonts w:cs="Arial"/>
                    <w:noProof/>
                    <w:lang w:val="en-US"/>
                  </w:rPr>
                  <w:lastRenderedPageBreak/>
                  <w:drawing>
                    <wp:inline distT="0" distB="0" distL="0" distR="0" wp14:anchorId="201ACA47" wp14:editId="3ECEBC57">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0166133B" w14:textId="1C1C3870" w:rsidR="005B0E3C" w:rsidRPr="000B7529" w:rsidRDefault="005B0E3C" w:rsidP="005B0E3C">
                <w:pPr>
                  <w:pStyle w:val="ae"/>
                  <w:spacing w:beforeLines="20" w:before="62" w:afterLines="20" w:after="62" w:line="240" w:lineRule="exact"/>
                  <w:rPr>
                    <w:rFonts w:cs="Arial"/>
                    <w:b/>
                    <w:noProof/>
                  </w:rPr>
                </w:pPr>
                <w:r w:rsidRPr="000B7529">
                  <w:rPr>
                    <w:rFonts w:cs="Arial"/>
                    <w:b/>
                    <w:noProof/>
                  </w:rPr>
                  <w:t>Stemvaardigheidscentrum</w:t>
                </w:r>
              </w:p>
            </w:tc>
            <w:tc>
              <w:tcPr>
                <w:tcW w:w="4678" w:type="dxa"/>
                <w:vAlign w:val="center"/>
              </w:tcPr>
              <w:p w14:paraId="43FC6F49" w14:textId="01ADEA92" w:rsidR="005B0E3C" w:rsidRPr="000B7529" w:rsidRDefault="005B0E3C" w:rsidP="005B0E3C">
                <w:pPr>
                  <w:pStyle w:val="af0"/>
                  <w:spacing w:beforeLines="20" w:before="62" w:afterLines="20" w:after="62" w:line="240" w:lineRule="exact"/>
                  <w:ind w:left="0"/>
                  <w:rPr>
                    <w:rFonts w:cs="Arial"/>
                  </w:rPr>
                </w:pPr>
                <w:r w:rsidRPr="000B7529">
                  <w:rPr>
                    <w:rFonts w:cs="Arial"/>
                    <w:lang w:val="nl-NL"/>
                  </w:rPr>
                  <w:t>Maakt het mogelijk om te leren hoe je de AI-technicus-assistent-applicatie kunt gebruiken. Momenteel is de ondersteunde taal van de AI-technicus-assistent Engels.</w:t>
                </w:r>
              </w:p>
            </w:tc>
          </w:tr>
          <w:tr w:rsidR="005B0E3C" w:rsidRPr="000B7529" w14:paraId="3BCD65F1" w14:textId="77777777" w:rsidTr="004C5B0A">
            <w:trPr>
              <w:trHeight w:val="703"/>
              <w:jc w:val="center"/>
            </w:trPr>
            <w:tc>
              <w:tcPr>
                <w:tcW w:w="988" w:type="dxa"/>
                <w:vAlign w:val="center"/>
              </w:tcPr>
              <w:p w14:paraId="52726B0C" w14:textId="77777777" w:rsidR="005B0E3C" w:rsidRPr="000B7529" w:rsidRDefault="005B0E3C" w:rsidP="005B0E3C">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3DB186A0" wp14:editId="5E8688B4">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A81990F" w14:textId="77777777" w:rsidR="005B0E3C" w:rsidRPr="000B7529" w:rsidRDefault="005B0E3C" w:rsidP="005B0E3C">
                <w:pPr>
                  <w:pStyle w:val="ae"/>
                  <w:spacing w:beforeLines="20" w:before="62" w:afterLines="20" w:after="62" w:line="240" w:lineRule="exact"/>
                  <w:jc w:val="left"/>
                  <w:rPr>
                    <w:rFonts w:cs="Arial"/>
                    <w:b/>
                    <w:bCs/>
                  </w:rPr>
                </w:pPr>
                <w:r w:rsidRPr="000B7529">
                  <w:rPr>
                    <w:rFonts w:cs="Arial"/>
                    <w:b/>
                    <w:noProof/>
                  </w:rPr>
                  <w:t>Autel Gebruikerscentrum</w:t>
                </w:r>
              </w:p>
            </w:tc>
            <w:tc>
              <w:tcPr>
                <w:tcW w:w="4678" w:type="dxa"/>
                <w:vAlign w:val="center"/>
              </w:tcPr>
              <w:p w14:paraId="28D984EE" w14:textId="0DBE5758" w:rsidR="005B0E3C" w:rsidRPr="000B7529" w:rsidRDefault="005B0E3C" w:rsidP="005B0E3C">
                <w:pPr>
                  <w:pStyle w:val="af0"/>
                  <w:spacing w:beforeLines="20" w:before="62" w:afterLines="20" w:after="62" w:line="240" w:lineRule="exact"/>
                  <w:ind w:left="0"/>
                  <w:rPr>
                    <w:rFonts w:cs="Arial"/>
                  </w:rPr>
                </w:pPr>
                <w:r w:rsidRPr="000B7529">
                  <w:rPr>
                    <w:rFonts w:cs="Arial"/>
                  </w:rPr>
                  <w:t xml:space="preserve">Autel-tools registreren om de nieuwste software te downloaden. Zie e </w:t>
                </w:r>
                <w:r w:rsidRPr="000B7529">
                  <w:rPr>
                    <w:rFonts w:cs="Arial"/>
                    <w:i/>
                    <w:iCs/>
                    <w:color w:val="0000FF"/>
                  </w:rPr>
                  <w:fldChar w:fldCharType="begin"/>
                </w:r>
                <w:r w:rsidRPr="000B7529">
                  <w:rPr>
                    <w:rFonts w:cs="Arial"/>
                    <w:i/>
                    <w:iCs/>
                    <w:color w:val="0000FF"/>
                  </w:rPr>
                  <w:instrText xml:space="preserve"> REF _Ref159227564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Autel Gebruikerscentrum</w:t>
                </w:r>
                <w:r w:rsidRPr="000B7529">
                  <w:rPr>
                    <w:rFonts w:cs="Arial"/>
                    <w:i/>
                    <w:iCs/>
                    <w:color w:val="0000FF"/>
                  </w:rPr>
                  <w:fldChar w:fldCharType="end"/>
                </w:r>
                <w:r w:rsidRPr="000B7529">
                  <w:rPr>
                    <w:rFonts w:cs="Arial"/>
                  </w:rPr>
                  <w:t>.</w:t>
                </w:r>
              </w:p>
            </w:tc>
          </w:tr>
        </w:tbl>
        <w:p w14:paraId="4F7E6DCC" w14:textId="77777777" w:rsidR="00694340" w:rsidRPr="000B7529" w:rsidRDefault="00694340" w:rsidP="00694340">
          <w:pPr>
            <w:pStyle w:val="30"/>
            <w:spacing w:before="312" w:after="156"/>
            <w:rPr>
              <w:b w:val="0"/>
              <w:bCs/>
            </w:rPr>
          </w:pPr>
          <w:bookmarkStart w:id="89" w:name="_Toc366845410"/>
          <w:bookmarkStart w:id="90" w:name="_Toc366846463"/>
          <w:bookmarkStart w:id="91" w:name="_Toc451525741"/>
          <w:bookmarkStart w:id="92" w:name="_Toc159436262"/>
          <w:bookmarkEnd w:id="88"/>
          <w:r w:rsidRPr="000B7529">
            <w:t>Locator- en navigatieknoppen</w:t>
          </w:r>
          <w:bookmarkEnd w:id="89"/>
          <w:bookmarkEnd w:id="90"/>
          <w:bookmarkEnd w:id="91"/>
          <w:bookmarkEnd w:id="92"/>
        </w:p>
        <w:p w14:paraId="404705FF" w14:textId="77777777" w:rsidR="00694340" w:rsidRPr="000B7529" w:rsidRDefault="00694340" w:rsidP="00694340">
          <w:pPr>
            <w:pStyle w:val="BodytextUserManual"/>
            <w:spacing w:before="156" w:after="156"/>
          </w:pPr>
          <w:r w:rsidRPr="000B7529">
            <w:t>De werking van de navigatieknoppen onder aan het scherm wordt in de onderstaande tabel beschreven:</w:t>
          </w:r>
        </w:p>
        <w:p w14:paraId="7FBDEE23" w14:textId="77777777" w:rsidR="00694340" w:rsidRPr="000B7529" w:rsidRDefault="00694340" w:rsidP="00694340">
          <w:pPr>
            <w:pStyle w:val="ab"/>
            <w:spacing w:before="156" w:afterLines="20" w:after="62"/>
            <w:ind w:left="0"/>
            <w:rPr>
              <w:rFonts w:cs="Arial"/>
              <w:i/>
            </w:rPr>
          </w:pPr>
          <w:r w:rsidRPr="000B7529">
            <w:rPr>
              <w:rFonts w:cs="Arial"/>
            </w:rPr>
            <w:t xml:space="preserve">Tabel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3</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Table \* ARABIC \s 1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t xml:space="preserve"> </w:t>
          </w:r>
          <w:r w:rsidRPr="000B7529">
            <w:rPr>
              <w:rFonts w:cs="Arial"/>
              <w:i/>
            </w:rPr>
            <w:t>Locator- en navigatieknoppen</w:t>
          </w:r>
        </w:p>
        <w:tbl>
          <w:tblPr>
            <w:tblStyle w:val="ac"/>
            <w:tblW w:w="7099" w:type="dxa"/>
            <w:jc w:val="center"/>
            <w:tblLayout w:type="fixed"/>
            <w:tblLook w:val="04A0" w:firstRow="1" w:lastRow="0" w:firstColumn="1" w:lastColumn="0" w:noHBand="0" w:noVBand="1"/>
          </w:tblPr>
          <w:tblGrid>
            <w:gridCol w:w="1129"/>
            <w:gridCol w:w="1418"/>
            <w:gridCol w:w="4552"/>
          </w:tblGrid>
          <w:tr w:rsidR="00694340" w:rsidRPr="000B7529" w14:paraId="7AC6108C" w14:textId="77777777" w:rsidTr="004C5B0A">
            <w:trPr>
              <w:trHeight w:hRule="exact" w:val="397"/>
              <w:tblHeader/>
              <w:jc w:val="center"/>
            </w:trPr>
            <w:tc>
              <w:tcPr>
                <w:tcW w:w="1129" w:type="dxa"/>
                <w:shd w:val="clear" w:color="auto" w:fill="D9D9D9" w:themeFill="background1" w:themeFillShade="D9"/>
                <w:vAlign w:val="center"/>
              </w:tcPr>
              <w:p w14:paraId="3465A123" w14:textId="77777777" w:rsidR="00694340" w:rsidRPr="000B7529" w:rsidRDefault="00694340" w:rsidP="004C5B0A">
                <w:pPr>
                  <w:pStyle w:val="af"/>
                  <w:spacing w:beforeLines="20" w:before="62" w:afterLines="20" w:after="62" w:line="240" w:lineRule="exact"/>
                  <w:rPr>
                    <w:rFonts w:cs="Arial"/>
                  </w:rPr>
                </w:pPr>
                <w:r w:rsidRPr="000B7529">
                  <w:rPr>
                    <w:rFonts w:cs="Arial"/>
                  </w:rPr>
                  <w:t>Icon</w:t>
                </w:r>
              </w:p>
            </w:tc>
            <w:tc>
              <w:tcPr>
                <w:tcW w:w="1418" w:type="dxa"/>
                <w:shd w:val="clear" w:color="auto" w:fill="D9D9D9" w:themeFill="background1" w:themeFillShade="D9"/>
                <w:vAlign w:val="center"/>
              </w:tcPr>
              <w:p w14:paraId="39E38F43" w14:textId="77777777" w:rsidR="00694340" w:rsidRPr="000B7529" w:rsidRDefault="00694340" w:rsidP="004C5B0A">
                <w:pPr>
                  <w:pStyle w:val="af"/>
                  <w:spacing w:beforeLines="20" w:before="62" w:afterLines="20" w:after="62" w:line="240" w:lineRule="exact"/>
                  <w:rPr>
                    <w:rFonts w:cs="Arial"/>
                  </w:rPr>
                </w:pPr>
                <w:r w:rsidRPr="000B7529">
                  <w:rPr>
                    <w:rFonts w:cs="Arial"/>
                  </w:rPr>
                  <w:t>Naam</w:t>
                </w:r>
              </w:p>
            </w:tc>
            <w:tc>
              <w:tcPr>
                <w:tcW w:w="4552" w:type="dxa"/>
                <w:shd w:val="clear" w:color="auto" w:fill="D9D9D9" w:themeFill="background1" w:themeFillShade="D9"/>
                <w:vAlign w:val="center"/>
              </w:tcPr>
              <w:p w14:paraId="69FBC51E" w14:textId="77777777" w:rsidR="00694340" w:rsidRPr="000B7529" w:rsidRDefault="00694340" w:rsidP="004C5B0A">
                <w:pPr>
                  <w:pStyle w:val="af"/>
                  <w:spacing w:beforeLines="20" w:before="62" w:afterLines="20" w:after="62" w:line="240" w:lineRule="exact"/>
                  <w:rPr>
                    <w:rFonts w:cs="Arial"/>
                  </w:rPr>
                </w:pPr>
                <w:r w:rsidRPr="000B7529">
                  <w:rPr>
                    <w:rFonts w:cs="Arial"/>
                  </w:rPr>
                  <w:t>Beschrijving</w:t>
                </w:r>
              </w:p>
            </w:tc>
          </w:tr>
          <w:tr w:rsidR="00694340" w:rsidRPr="000B7529" w14:paraId="3486F624" w14:textId="77777777" w:rsidTr="004C5B0A">
            <w:trPr>
              <w:trHeight w:hRule="exact" w:val="876"/>
              <w:jc w:val="center"/>
            </w:trPr>
            <w:tc>
              <w:tcPr>
                <w:tcW w:w="1129" w:type="dxa"/>
                <w:vAlign w:val="center"/>
              </w:tcPr>
              <w:p w14:paraId="1B75C658" w14:textId="77777777" w:rsidR="00694340" w:rsidRPr="000B7529" w:rsidRDefault="00694340"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6D4A2D33" wp14:editId="51B4ECF2">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1046DEA3"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Locator</w:t>
                </w:r>
              </w:p>
            </w:tc>
            <w:tc>
              <w:tcPr>
                <w:tcW w:w="4552" w:type="dxa"/>
                <w:vAlign w:val="center"/>
              </w:tcPr>
              <w:p w14:paraId="09D7BD54"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de locatie van het scherm aan. Veeg naar links of rechts over het scherm om het vorige of volgende scherm te bekijken.</w:t>
                </w:r>
              </w:p>
            </w:tc>
          </w:tr>
          <w:tr w:rsidR="00694340" w:rsidRPr="000B7529" w14:paraId="13683791" w14:textId="77777777" w:rsidTr="004C5B0A">
            <w:trPr>
              <w:trHeight w:hRule="exact" w:val="705"/>
              <w:jc w:val="center"/>
            </w:trPr>
            <w:tc>
              <w:tcPr>
                <w:tcW w:w="1129" w:type="dxa"/>
                <w:vAlign w:val="center"/>
              </w:tcPr>
              <w:p w14:paraId="389D8684" w14:textId="77777777" w:rsidR="00694340" w:rsidRPr="000B7529" w:rsidRDefault="00694340"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24F2DDA7" wp14:editId="142E0C10">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0E3E3BB7"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Rug</w:t>
                </w:r>
              </w:p>
            </w:tc>
            <w:tc>
              <w:tcPr>
                <w:tcW w:w="4552" w:type="dxa"/>
                <w:vAlign w:val="center"/>
              </w:tcPr>
              <w:p w14:paraId="04859315"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Keert terug naar het vorige scherm.</w:t>
                </w:r>
                <w:r w:rsidRPr="000B7529">
                  <w:rPr>
                    <w:rFonts w:cs="Arial"/>
                    <w:color w:val="FF0000"/>
                  </w:rPr>
                  <w:t xml:space="preserve"> </w:t>
                </w:r>
              </w:p>
            </w:tc>
          </w:tr>
          <w:tr w:rsidR="00694340" w:rsidRPr="000B7529" w14:paraId="13C356AB" w14:textId="77777777" w:rsidTr="004C5B0A">
            <w:trPr>
              <w:trHeight w:hRule="exact" w:val="715"/>
              <w:jc w:val="center"/>
            </w:trPr>
            <w:tc>
              <w:tcPr>
                <w:tcW w:w="1129" w:type="dxa"/>
                <w:vAlign w:val="center"/>
              </w:tcPr>
              <w:p w14:paraId="20286C3A" w14:textId="77777777" w:rsidR="00694340" w:rsidRPr="000B7529" w:rsidRDefault="00694340"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459184B9" wp14:editId="7A9D8EE9">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49CCA98A"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MaxiSys</w:t>
                </w:r>
              </w:p>
              <w:p w14:paraId="4B90DD03"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Thuis</w:t>
                </w:r>
              </w:p>
            </w:tc>
            <w:tc>
              <w:tcPr>
                <w:tcW w:w="4552" w:type="dxa"/>
                <w:vAlign w:val="center"/>
              </w:tcPr>
              <w:p w14:paraId="0F7B99AE"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Keert terug naar het MaxiSys Job Menu.</w:t>
                </w:r>
              </w:p>
            </w:tc>
          </w:tr>
          <w:tr w:rsidR="00694340" w:rsidRPr="000B7529" w14:paraId="6E9D9BA9" w14:textId="77777777" w:rsidTr="004C5B0A">
            <w:trPr>
              <w:trHeight w:hRule="exact" w:val="603"/>
              <w:jc w:val="center"/>
            </w:trPr>
            <w:tc>
              <w:tcPr>
                <w:tcW w:w="1129" w:type="dxa"/>
                <w:vAlign w:val="center"/>
              </w:tcPr>
              <w:p w14:paraId="47E0A946" w14:textId="77777777" w:rsidR="00694340" w:rsidRPr="000B7529" w:rsidRDefault="00694340" w:rsidP="004C5B0A">
                <w:pPr>
                  <w:pStyle w:val="ae"/>
                  <w:spacing w:before="0" w:after="0" w:line="480" w:lineRule="auto"/>
                  <w:jc w:val="center"/>
                  <w:rPr>
                    <w:rFonts w:cs="Arial"/>
                    <w:b/>
                    <w:bCs/>
                    <w:noProof/>
                  </w:rPr>
                </w:pPr>
                <w:r w:rsidRPr="000B7529">
                  <w:rPr>
                    <w:rFonts w:cs="Arial"/>
                    <w:noProof/>
                    <w:lang w:val="en-US"/>
                  </w:rPr>
                  <w:drawing>
                    <wp:inline distT="0" distB="0" distL="0" distR="0" wp14:anchorId="09807B75" wp14:editId="210CDFE4">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10CAC364" w14:textId="77777777" w:rsidR="00694340" w:rsidRPr="000B7529" w:rsidRDefault="00694340" w:rsidP="004C5B0A">
                <w:pPr>
                  <w:pStyle w:val="ae"/>
                  <w:spacing w:before="0" w:after="0" w:line="240" w:lineRule="exact"/>
                  <w:rPr>
                    <w:rFonts w:cs="Arial"/>
                    <w:b/>
                    <w:bCs/>
                  </w:rPr>
                </w:pPr>
                <w:r w:rsidRPr="000B7529">
                  <w:rPr>
                    <w:rFonts w:cs="Arial"/>
                    <w:b/>
                    <w:bCs/>
                  </w:rPr>
                  <w:t>Android Home</w:t>
                </w:r>
              </w:p>
            </w:tc>
            <w:tc>
              <w:tcPr>
                <w:tcW w:w="4552" w:type="dxa"/>
                <w:vAlign w:val="center"/>
              </w:tcPr>
              <w:p w14:paraId="4DB68874" w14:textId="77777777" w:rsidR="00694340" w:rsidRPr="000B7529" w:rsidRDefault="00694340" w:rsidP="004C5B0A">
                <w:pPr>
                  <w:pStyle w:val="af0"/>
                  <w:spacing w:beforeLines="0" w:afterLines="0" w:line="240" w:lineRule="exact"/>
                  <w:ind w:left="0"/>
                  <w:rPr>
                    <w:rFonts w:cs="Arial"/>
                  </w:rPr>
                </w:pPr>
                <w:bookmarkStart w:id="93" w:name="OLE_LINK15"/>
                <w:bookmarkStart w:id="94" w:name="OLE_LINK38"/>
                <w:r w:rsidRPr="000B7529">
                  <w:rPr>
                    <w:rFonts w:cs="Arial"/>
                  </w:rPr>
                  <w:t xml:space="preserve">Keert terug naar </w:t>
                </w:r>
                <w:bookmarkEnd w:id="93"/>
                <w:bookmarkEnd w:id="94"/>
                <w:r w:rsidRPr="000B7529">
                  <w:rPr>
                    <w:rFonts w:cs="Arial"/>
                  </w:rPr>
                  <w:t>het startscherm van het Android-systeem.</w:t>
                </w:r>
              </w:p>
            </w:tc>
          </w:tr>
          <w:tr w:rsidR="00694340" w:rsidRPr="000B7529" w14:paraId="6F6A338C" w14:textId="77777777" w:rsidTr="004C5B0A">
            <w:trPr>
              <w:trHeight w:val="1026"/>
              <w:jc w:val="center"/>
            </w:trPr>
            <w:tc>
              <w:tcPr>
                <w:tcW w:w="1129" w:type="dxa"/>
                <w:vAlign w:val="center"/>
              </w:tcPr>
              <w:p w14:paraId="2F699436" w14:textId="77777777" w:rsidR="00694340" w:rsidRPr="000B7529" w:rsidRDefault="00694340"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05F60400" wp14:editId="4A04232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0067B22A"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Recente apps</w:t>
                </w:r>
              </w:p>
            </w:tc>
            <w:tc>
              <w:tcPr>
                <w:tcW w:w="4552" w:type="dxa"/>
                <w:vAlign w:val="center"/>
              </w:tcPr>
              <w:p w14:paraId="252AA0DE" w14:textId="77777777" w:rsidR="00694340" w:rsidRPr="000B7529" w:rsidRDefault="00694340" w:rsidP="004C5B0A">
                <w:pPr>
                  <w:pStyle w:val="af0"/>
                  <w:spacing w:beforeLines="20" w:before="62" w:afterLines="20" w:after="62" w:line="240" w:lineRule="exact"/>
                  <w:ind w:left="0"/>
                  <w:rPr>
                    <w:rFonts w:cs="Arial"/>
                  </w:rPr>
                </w:pPr>
                <w:bookmarkStart w:id="95" w:name="OLE_LINK14"/>
                <w:r w:rsidRPr="000B7529">
                  <w:rPr>
                    <w:rFonts w:cs="Arial"/>
                  </w:rPr>
                  <w:t xml:space="preserve">Geeft een lijst weer met apps die momenteel actief zijn. Tik op een app-pictogram om deze te starten. Sluit een actieve app door deze naar boven te vegen. Of sluit alle actieve apps door op </w:t>
                </w:r>
                <w:r w:rsidRPr="000B7529">
                  <w:rPr>
                    <w:rFonts w:cs="Arial"/>
                    <w:b/>
                    <w:bCs/>
                  </w:rPr>
                  <w:t>Alles wissen te tikken.</w:t>
                </w:r>
                <w:bookmarkEnd w:id="95"/>
              </w:p>
            </w:tc>
          </w:tr>
          <w:tr w:rsidR="00694340" w:rsidRPr="000B7529" w14:paraId="4CD6F0F5" w14:textId="77777777" w:rsidTr="004C5B0A">
            <w:trPr>
              <w:trHeight w:val="691"/>
              <w:jc w:val="center"/>
            </w:trPr>
            <w:tc>
              <w:tcPr>
                <w:tcW w:w="1129" w:type="dxa"/>
                <w:vAlign w:val="center"/>
              </w:tcPr>
              <w:p w14:paraId="58487459" w14:textId="77777777" w:rsidR="00694340" w:rsidRPr="000B7529" w:rsidRDefault="00694340" w:rsidP="004C5B0A">
                <w:pPr>
                  <w:pStyle w:val="ae"/>
                  <w:spacing w:beforeLines="20" w:before="62" w:afterLines="20" w:after="62" w:line="480" w:lineRule="auto"/>
                  <w:jc w:val="center"/>
                  <w:rPr>
                    <w:rFonts w:cs="Arial"/>
                    <w:noProof/>
                  </w:rPr>
                </w:pPr>
                <w:bookmarkStart w:id="96" w:name="OLE_LINK1"/>
                <w:r w:rsidRPr="000B7529">
                  <w:rPr>
                    <w:rFonts w:cs="Arial"/>
                    <w:noProof/>
                    <w:lang w:val="en-US"/>
                    <w14:ligatures w14:val="standardContextual"/>
                  </w:rPr>
                  <w:drawing>
                    <wp:inline distT="0" distB="0" distL="0" distR="0" wp14:anchorId="1BC48C7F" wp14:editId="5E4EA001">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EA46926" w14:textId="58C7E61E" w:rsidR="00694340" w:rsidRPr="000B7529" w:rsidRDefault="00694340" w:rsidP="004C5B0A">
                <w:pPr>
                  <w:pStyle w:val="ae"/>
                  <w:spacing w:beforeLines="20" w:before="62" w:afterLines="20" w:after="62" w:line="240" w:lineRule="exact"/>
                  <w:rPr>
                    <w:rFonts w:cs="Arial"/>
                    <w:b/>
                    <w:bCs/>
                  </w:rPr>
                </w:pPr>
                <w:r w:rsidRPr="000B7529">
                  <w:rPr>
                    <w:rFonts w:cs="Arial"/>
                    <w:b/>
                    <w:bCs/>
                  </w:rPr>
                  <w:t>Gesplitst scherm</w:t>
                </w:r>
              </w:p>
            </w:tc>
            <w:tc>
              <w:tcPr>
                <w:tcW w:w="4552" w:type="dxa"/>
                <w:vAlign w:val="center"/>
              </w:tcPr>
              <w:p w14:paraId="3462C972"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De dual screen-modus naast elkaar is speciaal ontworpen om twee verschillende vensters tegelijk weer te geven. De veelgebruikte apps in de gesplitste app-balk kunnen worden toegevoegd en verwijderd.</w:t>
                </w:r>
              </w:p>
            </w:tc>
          </w:tr>
          <w:tr w:rsidR="00694340" w:rsidRPr="000B7529" w14:paraId="7515BA65" w14:textId="77777777" w:rsidTr="004C5B0A">
            <w:trPr>
              <w:trHeight w:val="691"/>
              <w:jc w:val="center"/>
            </w:trPr>
            <w:tc>
              <w:tcPr>
                <w:tcW w:w="1129" w:type="dxa"/>
                <w:vAlign w:val="center"/>
              </w:tcPr>
              <w:p w14:paraId="6CE6B8F9" w14:textId="77777777" w:rsidR="00694340" w:rsidRPr="000B7529" w:rsidRDefault="00694340" w:rsidP="004C5B0A">
                <w:pPr>
                  <w:pStyle w:val="ae"/>
                  <w:spacing w:beforeLines="20" w:before="62" w:afterLines="20" w:after="62" w:line="480" w:lineRule="auto"/>
                  <w:jc w:val="center"/>
                  <w:rPr>
                    <w:rFonts w:cs="Arial"/>
                    <w:noProof/>
                    <w14:ligatures w14:val="standardContextual"/>
                  </w:rPr>
                </w:pPr>
                <w:r w:rsidRPr="000B7529">
                  <w:rPr>
                    <w:rFonts w:cs="Arial"/>
                    <w:noProof/>
                    <w:lang w:val="en-US"/>
                    <w14:ligatures w14:val="standardContextual"/>
                  </w:rPr>
                  <w:lastRenderedPageBreak/>
                  <w:drawing>
                    <wp:inline distT="0" distB="0" distL="0" distR="0" wp14:anchorId="095D253A" wp14:editId="5569D3E6">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6A531DB8" w14:textId="77777777" w:rsidR="00694340" w:rsidRPr="000B7529" w:rsidRDefault="00694340" w:rsidP="004C5B0A">
                <w:pPr>
                  <w:pStyle w:val="ae"/>
                  <w:spacing w:beforeLines="20" w:before="62" w:afterLines="20" w:after="62" w:line="240" w:lineRule="exact"/>
                  <w:jc w:val="left"/>
                  <w:rPr>
                    <w:rFonts w:cs="Arial"/>
                    <w:b/>
                    <w:bCs/>
                    <w:color w:val="FF0000"/>
                  </w:rPr>
                </w:pPr>
                <w:r w:rsidRPr="000B7529">
                  <w:rPr>
                    <w:rFonts w:cs="Arial"/>
                    <w:b/>
                    <w:bCs/>
                  </w:rPr>
                  <w:t>AI-technicus-assistent</w:t>
                </w:r>
              </w:p>
            </w:tc>
            <w:tc>
              <w:tcPr>
                <w:tcW w:w="4552" w:type="dxa"/>
                <w:vAlign w:val="center"/>
              </w:tcPr>
              <w:p w14:paraId="11A80007" w14:textId="77777777" w:rsidR="00694340" w:rsidRPr="000B7529" w:rsidRDefault="00694340" w:rsidP="004C5B0A">
                <w:pPr>
                  <w:widowControl/>
                  <w:spacing w:beforeLines="0" w:before="0" w:afterLines="0" w:after="0" w:line="240" w:lineRule="auto"/>
                  <w:ind w:left="0"/>
                  <w:jc w:val="left"/>
                  <w:rPr>
                    <w:rFonts w:cs="Arial"/>
                  </w:rPr>
                </w:pPr>
                <w:r w:rsidRPr="000B7529">
                  <w:rPr>
                    <w:rFonts w:cs="Arial"/>
                  </w:rPr>
                  <w:t xml:space="preserve">Voert taken uit met spraakbesturing. Zie </w:t>
                </w:r>
                <w:hyperlink w:anchor="_AI-technicus-assistent" w:history="1">
                  <w:r w:rsidRPr="000B7529">
                    <w:rPr>
                      <w:rStyle w:val="a9"/>
                      <w:rFonts w:cs="Arial"/>
                      <w:i/>
                      <w:u w:val="none"/>
                    </w:rPr>
                    <w:t>AI-technicus-assistent</w:t>
                  </w:r>
                </w:hyperlink>
                <w:r w:rsidRPr="000B7529">
                  <w:rPr>
                    <w:rFonts w:cs="Arial"/>
                  </w:rPr>
                  <w:t>.De ondersteunde taal voor spraakbesturing is momenteel Engels.</w:t>
                </w:r>
              </w:p>
            </w:tc>
          </w:tr>
          <w:bookmarkEnd w:id="96"/>
          <w:tr w:rsidR="00694340" w:rsidRPr="000B7529" w14:paraId="6F9F66FE" w14:textId="77777777" w:rsidTr="004C5B0A">
            <w:trPr>
              <w:trHeight w:val="619"/>
              <w:jc w:val="center"/>
            </w:trPr>
            <w:tc>
              <w:tcPr>
                <w:tcW w:w="1129" w:type="dxa"/>
                <w:vAlign w:val="center"/>
              </w:tcPr>
              <w:p w14:paraId="5D9CBB30" w14:textId="77777777" w:rsidR="00694340" w:rsidRPr="000B7529" w:rsidRDefault="00694340"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57F2F060" wp14:editId="1DFC7A34">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60C5FC13"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Browser</w:t>
                </w:r>
              </w:p>
            </w:tc>
            <w:tc>
              <w:tcPr>
                <w:tcW w:w="4552" w:type="dxa"/>
                <w:vAlign w:val="center"/>
              </w:tcPr>
              <w:p w14:paraId="2664445D"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Start de Chrome-internetbrowser.</w:t>
                </w:r>
              </w:p>
            </w:tc>
          </w:tr>
          <w:tr w:rsidR="00694340" w:rsidRPr="000B7529" w14:paraId="1F572D0A" w14:textId="77777777" w:rsidTr="004C5B0A">
            <w:trPr>
              <w:trHeight w:val="1333"/>
              <w:jc w:val="center"/>
            </w:trPr>
            <w:tc>
              <w:tcPr>
                <w:tcW w:w="1129" w:type="dxa"/>
                <w:vAlign w:val="center"/>
              </w:tcPr>
              <w:p w14:paraId="513F1BDA" w14:textId="77777777" w:rsidR="00694340" w:rsidRPr="000B7529" w:rsidRDefault="00694340"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79E8E2DF" wp14:editId="765477E0">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7D1C6484"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Camera</w:t>
                </w:r>
              </w:p>
            </w:tc>
            <w:tc>
              <w:tcPr>
                <w:tcW w:w="4552" w:type="dxa"/>
                <w:vAlign w:val="center"/>
              </w:tcPr>
              <w:p w14:paraId="4549127D"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 xml:space="preserve">Tik op het </w:t>
                </w:r>
                <w:r w:rsidRPr="000B7529">
                  <w:rPr>
                    <w:rFonts w:cs="Arial"/>
                    <w:b/>
                    <w:bCs/>
                  </w:rPr>
                  <w:t xml:space="preserve">camerapictogram </w:t>
                </w:r>
                <w:r w:rsidRPr="000B7529">
                  <w:rPr>
                    <w:rFonts w:cs="Arial"/>
                  </w:rPr>
                  <w:t>om de camerazoeker te openen. Houd het pictogram ingedrukt om een schermafbeelding van het scherm te maken. De opgeslagen bestanden worden automatisch opgeslagen in de Data Manager-app voor later gebruik. Zie</w:t>
                </w:r>
                <w:r w:rsidRPr="000B7529">
                  <w:rPr>
                    <w:rFonts w:cs="Arial"/>
                    <w:i/>
                    <w:iCs/>
                    <w:color w:val="0000FF"/>
                  </w:rPr>
                  <w:t xml:space="preserve"> </w:t>
                </w:r>
                <w:hyperlink w:anchor="_Gegevensmanager" w:history="1">
                  <w:r w:rsidRPr="000B7529">
                    <w:rPr>
                      <w:rStyle w:val="a9"/>
                      <w:rFonts w:cs="Arial"/>
                      <w:i/>
                      <w:iCs/>
                      <w:u w:val="none"/>
                    </w:rPr>
                    <w:t>Gegevensmanager</w:t>
                  </w:r>
                </w:hyperlink>
                <w:r w:rsidRPr="000B7529">
                  <w:rPr>
                    <w:rFonts w:cs="Arial"/>
                  </w:rPr>
                  <w:t>.</w:t>
                </w:r>
              </w:p>
            </w:tc>
          </w:tr>
          <w:tr w:rsidR="00694340" w:rsidRPr="000B7529" w14:paraId="0FA53DB8" w14:textId="77777777" w:rsidTr="004C5B0A">
            <w:trPr>
              <w:trHeight w:val="867"/>
              <w:jc w:val="center"/>
            </w:trPr>
            <w:tc>
              <w:tcPr>
                <w:tcW w:w="1129" w:type="dxa"/>
                <w:vAlign w:val="center"/>
              </w:tcPr>
              <w:p w14:paraId="6E679420" w14:textId="77777777" w:rsidR="00694340" w:rsidRPr="000B7529" w:rsidRDefault="00694340"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2187B7C0" wp14:editId="6EA0FF76">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16AA7202" w14:textId="77777777" w:rsidR="00694340" w:rsidRPr="000B7529" w:rsidRDefault="00694340" w:rsidP="004C5B0A">
                <w:pPr>
                  <w:pStyle w:val="ae"/>
                  <w:spacing w:beforeLines="20" w:before="62" w:afterLines="20" w:after="62" w:line="240" w:lineRule="exact"/>
                  <w:jc w:val="left"/>
                  <w:rPr>
                    <w:rFonts w:cs="Arial"/>
                    <w:b/>
                    <w:bCs/>
                  </w:rPr>
                </w:pPr>
                <w:r w:rsidRPr="000B7529">
                  <w:rPr>
                    <w:rFonts w:cs="Arial"/>
                    <w:b/>
                    <w:bCs/>
                  </w:rPr>
                  <w:t>Beeld &amp; Geluid</w:t>
                </w:r>
              </w:p>
            </w:tc>
            <w:tc>
              <w:tcPr>
                <w:tcW w:w="4552" w:type="dxa"/>
                <w:vAlign w:val="center"/>
              </w:tcPr>
              <w:p w14:paraId="23E47D3C"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Past de helderheid van het scherm en het volume van de audio-uitvoer aan.</w:t>
                </w:r>
              </w:p>
            </w:tc>
          </w:tr>
          <w:tr w:rsidR="00694340" w:rsidRPr="000B7529" w14:paraId="0E9ED962" w14:textId="77777777" w:rsidTr="004C5B0A">
            <w:trPr>
              <w:trHeight w:val="969"/>
              <w:jc w:val="center"/>
            </w:trPr>
            <w:tc>
              <w:tcPr>
                <w:tcW w:w="1129" w:type="dxa"/>
                <w:vAlign w:val="center"/>
              </w:tcPr>
              <w:p w14:paraId="513D63EE" w14:textId="3EF35858" w:rsidR="00694340" w:rsidRPr="000B7529" w:rsidRDefault="005B0E3C"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1890F453" wp14:editId="0BF9CB27">
                      <wp:extent cx="579755" cy="370840"/>
                      <wp:effectExtent l="0" t="0" r="0" b="0"/>
                      <wp:docPr id="742912190" name="图片 742912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3B2F821E" w14:textId="20765626" w:rsidR="00694340" w:rsidRPr="000B7529" w:rsidRDefault="00F62154" w:rsidP="004C5B0A">
                <w:pPr>
                  <w:pStyle w:val="ae"/>
                  <w:spacing w:beforeLines="20" w:before="62" w:afterLines="20" w:after="62" w:line="240" w:lineRule="exact"/>
                  <w:rPr>
                    <w:rFonts w:cs="Arial"/>
                    <w:b/>
                    <w:bCs/>
                  </w:rPr>
                </w:pPr>
                <w:r w:rsidRPr="000B7529">
                  <w:rPr>
                    <w:rFonts w:cs="Arial"/>
                    <w:b/>
                    <w:bCs/>
                  </w:rPr>
                  <w:t>VCI</w:t>
                </w:r>
                <w:r w:rsidR="00694340" w:rsidRPr="000B7529">
                  <w:rPr>
                    <w:rFonts w:cs="Arial"/>
                    <w:b/>
                    <w:bCs/>
                  </w:rPr>
                  <w:t xml:space="preserve"> Manager-snelkoppeling</w:t>
                </w:r>
              </w:p>
            </w:tc>
            <w:tc>
              <w:tcPr>
                <w:tcW w:w="4552" w:type="dxa"/>
                <w:vAlign w:val="center"/>
              </w:tcPr>
              <w:p w14:paraId="289F9EE1" w14:textId="03D71C2F" w:rsidR="00694340" w:rsidRPr="000B7529" w:rsidRDefault="00694340" w:rsidP="005B0E3C">
                <w:pPr>
                  <w:pStyle w:val="af0"/>
                  <w:spacing w:beforeLines="20" w:before="62" w:afterLines="20" w:after="62" w:line="240" w:lineRule="exact"/>
                  <w:ind w:left="0"/>
                  <w:rPr>
                    <w:rFonts w:cs="Arial"/>
                  </w:rPr>
                </w:pPr>
                <w:r w:rsidRPr="000B7529">
                  <w:rPr>
                    <w:rFonts w:cs="Arial"/>
                  </w:rPr>
                  <w:t xml:space="preserve">Opent de </w:t>
                </w:r>
                <w:r w:rsidR="00F62154" w:rsidRPr="000B7529">
                  <w:rPr>
                    <w:rFonts w:cs="Arial"/>
                  </w:rPr>
                  <w:t>VCI</w:t>
                </w:r>
                <w:r w:rsidRPr="000B7529">
                  <w:rPr>
                    <w:rFonts w:cs="Arial"/>
                  </w:rPr>
                  <w:t xml:space="preserve"> Manager-applicatie. Een groen pictogram in de rechteronderhoek geeft aan dat de </w:t>
                </w:r>
                <w:r w:rsidR="00F62154" w:rsidRPr="000B7529">
                  <w:rPr>
                    <w:rFonts w:cs="Arial"/>
                  </w:rPr>
                  <w:t>VCI</w:t>
                </w:r>
                <w:r w:rsidRPr="000B7529">
                  <w:rPr>
                    <w:rFonts w:cs="Arial"/>
                  </w:rPr>
                  <w:t xml:space="preserve">2 verbonden is, terwijl een rood "X"-pictogram wordt weergegeven als de verbinding mislukt. </w:t>
                </w:r>
              </w:p>
            </w:tc>
          </w:tr>
          <w:tr w:rsidR="00694340" w:rsidRPr="000B7529" w14:paraId="330BB090" w14:textId="77777777" w:rsidTr="004C5B0A">
            <w:trPr>
              <w:trHeight w:val="605"/>
              <w:jc w:val="center"/>
            </w:trPr>
            <w:tc>
              <w:tcPr>
                <w:tcW w:w="1129" w:type="dxa"/>
                <w:vAlign w:val="center"/>
              </w:tcPr>
              <w:p w14:paraId="7F064E8D" w14:textId="77777777" w:rsidR="00694340" w:rsidRPr="000B7529" w:rsidRDefault="00694340"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30A44F26" wp14:editId="2A7D398D">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30008224"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 xml:space="preserve">MaxiSys </w:t>
                </w:r>
                <w:bookmarkStart w:id="97" w:name="OLE_LINK10"/>
                <w:r w:rsidRPr="000B7529">
                  <w:rPr>
                    <w:rFonts w:cs="Arial"/>
                    <w:b/>
                    <w:bCs/>
                  </w:rPr>
                  <w:t>Snelkoppeling</w:t>
                </w:r>
                <w:bookmarkEnd w:id="97"/>
              </w:p>
            </w:tc>
            <w:tc>
              <w:tcPr>
                <w:tcW w:w="4552" w:type="dxa"/>
                <w:vAlign w:val="center"/>
              </w:tcPr>
              <w:p w14:paraId="1E8D6FEE"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Keert terug naar het scherm Diagnostiek.</w:t>
                </w:r>
              </w:p>
            </w:tc>
          </w:tr>
          <w:tr w:rsidR="00694340" w:rsidRPr="000B7529" w14:paraId="75EC1DCA" w14:textId="77777777" w:rsidTr="004C5B0A">
            <w:trPr>
              <w:trHeight w:hRule="exact" w:val="829"/>
              <w:jc w:val="center"/>
            </w:trPr>
            <w:tc>
              <w:tcPr>
                <w:tcW w:w="1129" w:type="dxa"/>
                <w:vAlign w:val="center"/>
              </w:tcPr>
              <w:p w14:paraId="62815981" w14:textId="77777777" w:rsidR="00694340" w:rsidRPr="000B7529" w:rsidRDefault="00694340" w:rsidP="004C5B0A">
                <w:pPr>
                  <w:pStyle w:val="ae"/>
                  <w:spacing w:beforeLines="20" w:before="62" w:afterLines="20" w:after="62" w:line="480" w:lineRule="auto"/>
                  <w:jc w:val="center"/>
                  <w:rPr>
                    <w:rFonts w:cs="Arial"/>
                    <w:noProof/>
                  </w:rPr>
                </w:pPr>
                <w:r w:rsidRPr="000B7529">
                  <w:rPr>
                    <w:rFonts w:cs="Arial"/>
                    <w:noProof/>
                    <w:lang w:val="en-US"/>
                  </w:rPr>
                  <w:drawing>
                    <wp:inline distT="0" distB="0" distL="0" distR="0" wp14:anchorId="21159A69" wp14:editId="54D16CDC">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175397DC" w14:textId="77777777" w:rsidR="00694340" w:rsidRPr="000B7529" w:rsidRDefault="00694340" w:rsidP="004C5B0A">
                <w:pPr>
                  <w:pStyle w:val="ae"/>
                  <w:spacing w:beforeLines="20" w:before="62" w:afterLines="20" w:after="62" w:line="240" w:lineRule="exact"/>
                  <w:rPr>
                    <w:rFonts w:cs="Arial"/>
                    <w:b/>
                    <w:bCs/>
                  </w:rPr>
                </w:pPr>
                <w:r w:rsidRPr="000B7529">
                  <w:rPr>
                    <w:rFonts w:cs="Arial"/>
                    <w:b/>
                    <w:bCs/>
                  </w:rPr>
                  <w:t>Service-snelkoppeling</w:t>
                </w:r>
              </w:p>
            </w:tc>
            <w:tc>
              <w:tcPr>
                <w:tcW w:w="4552" w:type="dxa"/>
                <w:vAlign w:val="center"/>
              </w:tcPr>
              <w:p w14:paraId="7CF59F45"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Keert terug naar het Service-scherm.</w:t>
                </w:r>
              </w:p>
            </w:tc>
          </w:tr>
        </w:tbl>
        <w:p w14:paraId="7E3FB4CE" w14:textId="77777777" w:rsidR="00694340" w:rsidRPr="000B7529" w:rsidRDefault="00694340" w:rsidP="00694340">
          <w:pPr>
            <w:pStyle w:val="aa"/>
            <w:numPr>
              <w:ilvl w:val="0"/>
              <w:numId w:val="5"/>
            </w:numPr>
            <w:spacing w:beforeLines="20" w:before="62" w:afterLines="20" w:after="62"/>
            <w:ind w:left="641" w:hanging="357"/>
            <w:rPr>
              <w:rFonts w:cs="Arial"/>
            </w:rPr>
          </w:pPr>
          <w:r w:rsidRPr="000B7529">
            <w:rPr>
              <w:rFonts w:cs="Arial"/>
              <w:b/>
            </w:rPr>
            <w:t>De camera gebruiken</w:t>
          </w:r>
        </w:p>
        <w:p w14:paraId="6D084EBA" w14:textId="77777777" w:rsidR="00694340" w:rsidRPr="000B7529" w:rsidRDefault="00694340" w:rsidP="00694340">
          <w:pPr>
            <w:pStyle w:val="aa"/>
            <w:numPr>
              <w:ilvl w:val="0"/>
              <w:numId w:val="22"/>
            </w:numPr>
            <w:spacing w:beforeLines="20" w:before="62" w:afterLines="20" w:after="62"/>
            <w:ind w:left="998" w:hanging="357"/>
            <w:rPr>
              <w:rFonts w:cs="Arial"/>
            </w:rPr>
          </w:pPr>
          <w:r w:rsidRPr="000B7529">
            <w:rPr>
              <w:rFonts w:cs="Arial"/>
            </w:rPr>
            <w:t xml:space="preserve">Tik op het </w:t>
          </w:r>
          <w:r w:rsidRPr="000B7529">
            <w:rPr>
              <w:rFonts w:cs="Arial"/>
              <w:b/>
            </w:rPr>
            <w:t>camerapictogram.</w:t>
          </w:r>
          <w:r w:rsidRPr="000B7529">
            <w:rPr>
              <w:rFonts w:cs="Arial"/>
            </w:rPr>
            <w:t xml:space="preserve"> Het camerascherm wordt geopend.</w:t>
          </w:r>
        </w:p>
        <w:p w14:paraId="72C11434" w14:textId="77777777" w:rsidR="00694340" w:rsidRPr="000B7529" w:rsidRDefault="00694340" w:rsidP="00694340">
          <w:pPr>
            <w:pStyle w:val="aa"/>
            <w:numPr>
              <w:ilvl w:val="0"/>
              <w:numId w:val="22"/>
            </w:numPr>
            <w:spacing w:beforeLines="20" w:before="62" w:afterLines="20" w:after="62"/>
            <w:ind w:left="998" w:hanging="357"/>
            <w:rPr>
              <w:rFonts w:cs="Arial"/>
            </w:rPr>
          </w:pPr>
          <w:r w:rsidRPr="000B7529">
            <w:rPr>
              <w:rFonts w:cs="Arial"/>
            </w:rPr>
            <w:t>Stel het vast te leggen beeld scherp in de zoeker.</w:t>
          </w:r>
        </w:p>
        <w:p w14:paraId="398D6F69" w14:textId="77777777" w:rsidR="005B0E3C" w:rsidRPr="005B0E3C" w:rsidRDefault="005B0E3C" w:rsidP="005B0E3C">
          <w:pPr>
            <w:widowControl/>
            <w:numPr>
              <w:ilvl w:val="0"/>
              <w:numId w:val="22"/>
            </w:numPr>
            <w:spacing w:beforeLines="20" w:before="62" w:afterLines="20" w:after="62"/>
            <w:ind w:left="998" w:hanging="357"/>
            <w:rPr>
              <w:rFonts w:cs="Arial"/>
              <w:szCs w:val="18"/>
              <w:lang w:val="nl-NL"/>
            </w:rPr>
          </w:pPr>
          <w:r w:rsidRPr="005B0E3C">
            <w:rPr>
              <w:rFonts w:cs="Arial"/>
              <w:szCs w:val="18"/>
              <w:lang w:val="sv-SE"/>
            </w:rPr>
            <w:t xml:space="preserve">Tik op het </w:t>
          </w:r>
          <w:r w:rsidRPr="005B0E3C">
            <w:rPr>
              <w:rFonts w:cs="Arial"/>
              <w:b/>
              <w:szCs w:val="18"/>
              <w:lang w:val="sv-SE"/>
            </w:rPr>
            <w:t>camerapictogram</w:t>
          </w:r>
          <w:r w:rsidRPr="005B0E3C">
            <w:rPr>
              <w:rFonts w:cs="Arial"/>
              <w:szCs w:val="18"/>
              <w:lang w:val="sv-SE"/>
            </w:rPr>
            <w:t xml:space="preserve"> aan de rechterkant van het scherm. </w:t>
          </w:r>
          <w:r w:rsidRPr="005B0E3C">
            <w:rPr>
              <w:rFonts w:cs="Arial"/>
              <w:szCs w:val="18"/>
              <w:lang w:val="nl-NL"/>
            </w:rPr>
            <w:t>De zoeker toont nu de gemaakte foto en slaat deze automatisch op.</w:t>
          </w:r>
        </w:p>
        <w:p w14:paraId="15BE8444" w14:textId="01F7E803" w:rsidR="00694340" w:rsidRPr="000B7529" w:rsidRDefault="005B0E3C" w:rsidP="005B0E3C">
          <w:pPr>
            <w:widowControl/>
            <w:numPr>
              <w:ilvl w:val="0"/>
              <w:numId w:val="22"/>
            </w:numPr>
            <w:spacing w:beforeLines="20" w:before="62" w:afterLines="20" w:after="62"/>
            <w:ind w:left="998" w:hanging="357"/>
            <w:rPr>
              <w:rFonts w:cs="Arial"/>
              <w:szCs w:val="18"/>
              <w:lang w:val="sv-SE"/>
            </w:rPr>
          </w:pPr>
          <w:r w:rsidRPr="000B7529">
            <w:rPr>
              <w:rFonts w:cs="Arial"/>
              <w:szCs w:val="18"/>
              <w:lang w:val="sv-SE"/>
            </w:rPr>
            <w:t>Tik op de miniatuurafbeelding in de rechterbovenhoek van het scherm om de opgeslagen afbeelding te bekijken.</w:t>
          </w:r>
        </w:p>
        <w:p w14:paraId="48E4E777" w14:textId="77777777" w:rsidR="00694340" w:rsidRPr="000B7529" w:rsidRDefault="00694340" w:rsidP="00694340">
          <w:pPr>
            <w:pStyle w:val="aa"/>
            <w:numPr>
              <w:ilvl w:val="0"/>
              <w:numId w:val="22"/>
            </w:numPr>
            <w:spacing w:beforeLines="20" w:before="62" w:afterLines="20" w:after="62"/>
            <w:ind w:left="998" w:hanging="357"/>
            <w:rPr>
              <w:rFonts w:cs="Arial"/>
            </w:rPr>
          </w:pPr>
          <w:r w:rsidRPr="000B7529">
            <w:rPr>
              <w:rFonts w:cs="Arial"/>
            </w:rPr>
            <w:t xml:space="preserve">Tik op de </w:t>
          </w:r>
          <w:r w:rsidRPr="000B7529">
            <w:rPr>
              <w:rFonts w:cs="Arial"/>
              <w:b/>
            </w:rPr>
            <w:t xml:space="preserve">terug- </w:t>
          </w:r>
          <w:r w:rsidRPr="000B7529">
            <w:rPr>
              <w:rFonts w:cs="Arial"/>
            </w:rPr>
            <w:t xml:space="preserve">of </w:t>
          </w:r>
          <w:r w:rsidRPr="000B7529">
            <w:rPr>
              <w:rFonts w:cs="Arial"/>
              <w:b/>
            </w:rPr>
            <w:t xml:space="preserve">startknop </w:t>
          </w:r>
          <w:r w:rsidRPr="000B7529">
            <w:rPr>
              <w:rFonts w:cs="Arial"/>
            </w:rPr>
            <w:t>om de camera-app af te sluiten.</w:t>
          </w:r>
        </w:p>
        <w:p w14:paraId="10909401" w14:textId="77777777" w:rsidR="00694340" w:rsidRPr="000B7529" w:rsidRDefault="00694340" w:rsidP="00694340">
          <w:pPr>
            <w:pStyle w:val="af1"/>
            <w:pBdr>
              <w:top w:val="single" w:sz="4" w:space="1" w:color="auto"/>
              <w:bottom w:val="single" w:sz="4" w:space="1" w:color="auto"/>
            </w:pBdr>
            <w:spacing w:before="156" w:afterLines="0" w:after="0"/>
            <w:rPr>
              <w:b/>
              <w:sz w:val="18"/>
              <w:szCs w:val="18"/>
            </w:rPr>
          </w:pPr>
          <w:r w:rsidRPr="000B7529">
            <w:rPr>
              <w:b/>
              <w:noProof/>
              <w:sz w:val="18"/>
              <w:szCs w:val="18"/>
              <w:lang w:val="en-US"/>
            </w:rPr>
            <w:drawing>
              <wp:anchor distT="0" distB="0" distL="114300" distR="114300" simplePos="0" relativeHeight="252439552" behindDoc="0" locked="0" layoutInCell="1" allowOverlap="1" wp14:anchorId="014A0F0A" wp14:editId="112FA151">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0B7529">
            <w:rPr>
              <w:b/>
              <w:sz w:val="18"/>
              <w:szCs w:val="18"/>
            </w:rPr>
            <w:t>OPMERKING</w:t>
          </w:r>
        </w:p>
        <w:p w14:paraId="158AA0B0" w14:textId="77777777" w:rsidR="00694340" w:rsidRPr="000B7529" w:rsidRDefault="00694340" w:rsidP="00694340">
          <w:pPr>
            <w:pStyle w:val="af1"/>
            <w:pBdr>
              <w:top w:val="single" w:sz="4" w:space="1" w:color="auto"/>
              <w:bottom w:val="single" w:sz="4" w:space="1" w:color="auto"/>
            </w:pBdr>
            <w:spacing w:beforeLines="0" w:before="0" w:after="156"/>
            <w:rPr>
              <w:sz w:val="18"/>
              <w:szCs w:val="18"/>
            </w:rPr>
          </w:pPr>
          <w:r w:rsidRPr="000B7529">
            <w:rPr>
              <w:sz w:val="18"/>
              <w:szCs w:val="18"/>
            </w:rPr>
            <w:lastRenderedPageBreak/>
            <w:t xml:space="preserve">Nadat u van links naar rechts over het camerascherm hebt geveegd, kunt u schakelen tussen de cameramodus en de videomodus door op het </w:t>
          </w:r>
          <w:r w:rsidRPr="000B7529">
            <w:rPr>
              <w:b/>
              <w:bCs w:val="0"/>
              <w:sz w:val="18"/>
              <w:szCs w:val="18"/>
            </w:rPr>
            <w:t xml:space="preserve">camerapictogram </w:t>
          </w:r>
          <w:r w:rsidRPr="000B7529">
            <w:rPr>
              <w:sz w:val="18"/>
              <w:szCs w:val="18"/>
            </w:rPr>
            <w:t xml:space="preserve">of </w:t>
          </w:r>
          <w:r w:rsidRPr="000B7529">
            <w:rPr>
              <w:b/>
              <w:bCs w:val="0"/>
              <w:sz w:val="18"/>
              <w:szCs w:val="18"/>
            </w:rPr>
            <w:t>het videopictogram te tikken.</w:t>
          </w:r>
        </w:p>
        <w:p w14:paraId="02434DDE" w14:textId="77777777" w:rsidR="00694340" w:rsidRPr="000B7529" w:rsidRDefault="00694340" w:rsidP="00694340">
          <w:pPr>
            <w:pStyle w:val="30"/>
            <w:spacing w:before="312" w:after="156"/>
          </w:pPr>
          <w:bookmarkStart w:id="98" w:name="_Toc366846464"/>
          <w:bookmarkStart w:id="99" w:name="_Toc366845411"/>
          <w:bookmarkStart w:id="100" w:name="_Toc451525742"/>
          <w:bookmarkStart w:id="101" w:name="_Toc159436263"/>
          <w:r w:rsidRPr="000B7529">
            <w:t>Systeemstatuspictogrammen</w:t>
          </w:r>
          <w:bookmarkEnd w:id="98"/>
          <w:bookmarkEnd w:id="99"/>
          <w:bookmarkEnd w:id="100"/>
          <w:bookmarkEnd w:id="101"/>
        </w:p>
        <w:p w14:paraId="6B0EED86" w14:textId="77777777" w:rsidR="00694340" w:rsidRPr="000B7529" w:rsidRDefault="00694340" w:rsidP="00694340">
          <w:pPr>
            <w:pStyle w:val="BodytextUserManual"/>
            <w:spacing w:before="156" w:after="156"/>
          </w:pPr>
          <w:r w:rsidRPr="000B7529">
            <w:t>Uw MaxiSys-tablet is een volledig functionele Android-tablet met de standaard statuspictogrammen van het Android-besturingssysteem. Raadpleeg de Android-documentatie voor meer informatie.</w:t>
          </w:r>
          <w:bookmarkStart w:id="102" w:name="_Toc366845412"/>
          <w:bookmarkStart w:id="103" w:name="_Toc366846465"/>
          <w:bookmarkStart w:id="104" w:name="_Toc451525743"/>
        </w:p>
        <w:p w14:paraId="36BB3082" w14:textId="77777777" w:rsidR="00694340" w:rsidRPr="000B7529" w:rsidRDefault="00694340" w:rsidP="00694340">
          <w:pPr>
            <w:pStyle w:val="20"/>
            <w:spacing w:before="312" w:after="156"/>
            <w:rPr>
              <w:rFonts w:cs="Arial"/>
            </w:rPr>
          </w:pPr>
          <w:bookmarkStart w:id="105" w:name="_Toc13212128"/>
          <w:bookmarkStart w:id="106" w:name="_Toc38114381"/>
          <w:bookmarkStart w:id="107" w:name="_Toc159436264"/>
          <w:bookmarkStart w:id="108" w:name="_Toc204276479"/>
          <w:r w:rsidRPr="000B7529">
            <w:rPr>
              <w:rFonts w:cs="Arial"/>
            </w:rPr>
            <w:t>Uitschakelen</w:t>
          </w:r>
          <w:bookmarkEnd w:id="102"/>
          <w:bookmarkEnd w:id="103"/>
          <w:bookmarkEnd w:id="104"/>
          <w:bookmarkEnd w:id="105"/>
          <w:bookmarkEnd w:id="106"/>
          <w:bookmarkEnd w:id="107"/>
          <w:bookmarkEnd w:id="108"/>
        </w:p>
        <w:p w14:paraId="4640BB53" w14:textId="77777777" w:rsidR="00694340" w:rsidRPr="000B7529" w:rsidRDefault="00694340" w:rsidP="00694340">
          <w:pPr>
            <w:pStyle w:val="BodytextUserManual"/>
            <w:spacing w:before="156" w:after="156"/>
          </w:pPr>
          <w:bookmarkStart w:id="109" w:name="OLE_LINK54"/>
          <w:r w:rsidRPr="000B7529">
            <w:t>Alle voertuigcommunicatie moet worden beëindigd voordat u de tablet uitschakelt. Er verschijnt een waarschuwingsbericht als u probeert uit te schakelen terwijl de tablet met het voertuig communiceert. Het geforceerd uitschakelen terwijl de tablet met het voertuig communiceert, kan bij sommige voertuigen leiden tot ECU-fouten. Sluit de Diagnose-app af voordat u de tablet uitschakelt.</w:t>
          </w:r>
        </w:p>
        <w:bookmarkEnd w:id="109"/>
        <w:p w14:paraId="3C5F3FA9" w14:textId="76A10109" w:rsidR="00694340" w:rsidRPr="000B7529" w:rsidRDefault="00384F4F" w:rsidP="00694340">
          <w:pPr>
            <w:pStyle w:val="aa"/>
            <w:numPr>
              <w:ilvl w:val="0"/>
              <w:numId w:val="5"/>
            </w:numPr>
            <w:spacing w:beforeLines="20" w:before="62" w:afterLines="20" w:after="62"/>
            <w:ind w:left="641" w:hanging="357"/>
            <w:rPr>
              <w:rFonts w:cs="Arial"/>
            </w:rPr>
          </w:pPr>
          <w:r w:rsidRPr="000B7529">
            <w:rPr>
              <w:rFonts w:cs="Arial"/>
              <w:b/>
            </w:rPr>
            <w:t>MaxiSys-</w:t>
          </w:r>
          <w:r w:rsidR="00694340" w:rsidRPr="000B7529">
            <w:rPr>
              <w:rFonts w:cs="Arial"/>
              <w:b/>
            </w:rPr>
            <w:t>tablet uit te schakelen</w:t>
          </w:r>
        </w:p>
        <w:p w14:paraId="2D1A0E70" w14:textId="77777777" w:rsidR="00694340" w:rsidRPr="000B7529" w:rsidRDefault="00694340" w:rsidP="00694340">
          <w:pPr>
            <w:pStyle w:val="aa"/>
            <w:numPr>
              <w:ilvl w:val="0"/>
              <w:numId w:val="23"/>
            </w:numPr>
            <w:spacing w:beforeLines="20" w:before="62" w:afterLines="20" w:after="62"/>
            <w:ind w:left="998" w:hanging="357"/>
            <w:rPr>
              <w:rFonts w:cs="Arial"/>
            </w:rPr>
          </w:pPr>
          <w:r w:rsidRPr="000B7529">
            <w:rPr>
              <w:rFonts w:cs="Arial"/>
              <w:b/>
              <w:bCs/>
            </w:rPr>
            <w:t xml:space="preserve">aan/ </w:t>
          </w:r>
          <w:r w:rsidRPr="000B7529">
            <w:rPr>
              <w:rFonts w:cs="Arial"/>
            </w:rPr>
            <w:t>uit-/vergrendelingsknop lang ingedrukt.</w:t>
          </w:r>
        </w:p>
        <w:p w14:paraId="5BA8A292" w14:textId="77777777" w:rsidR="00694340" w:rsidRPr="000B7529" w:rsidRDefault="00694340" w:rsidP="00694340">
          <w:pPr>
            <w:pStyle w:val="aa"/>
            <w:numPr>
              <w:ilvl w:val="0"/>
              <w:numId w:val="23"/>
            </w:numPr>
            <w:spacing w:beforeLines="20" w:before="62" w:afterLines="20" w:after="62"/>
            <w:ind w:left="998" w:hanging="357"/>
            <w:rPr>
              <w:rFonts w:cs="Arial"/>
            </w:rPr>
          </w:pPr>
          <w:r w:rsidRPr="000B7529">
            <w:rPr>
              <w:rFonts w:cs="Arial"/>
            </w:rPr>
            <w:t xml:space="preserve">Tik op de Optie </w:t>
          </w:r>
          <w:r w:rsidRPr="000B7529">
            <w:rPr>
              <w:rFonts w:cs="Arial"/>
              <w:b/>
            </w:rPr>
            <w:t>Uitschakelen.</w:t>
          </w:r>
        </w:p>
        <w:p w14:paraId="6F71AA9B" w14:textId="77777777" w:rsidR="00694340" w:rsidRPr="000B7529" w:rsidRDefault="00694340" w:rsidP="00694340">
          <w:pPr>
            <w:pStyle w:val="aa"/>
            <w:numPr>
              <w:ilvl w:val="0"/>
              <w:numId w:val="23"/>
            </w:numPr>
            <w:spacing w:beforeLines="20" w:before="62" w:afterLines="20" w:after="62"/>
            <w:ind w:left="998" w:hanging="357"/>
            <w:rPr>
              <w:rFonts w:cs="Arial"/>
            </w:rPr>
          </w:pPr>
          <w:r w:rsidRPr="000B7529">
            <w:rPr>
              <w:rFonts w:cs="Arial"/>
            </w:rPr>
            <w:t xml:space="preserve">Tik op </w:t>
          </w:r>
          <w:r w:rsidRPr="000B7529">
            <w:rPr>
              <w:rFonts w:cs="Arial"/>
              <w:b/>
            </w:rPr>
            <w:t>OK.</w:t>
          </w:r>
        </w:p>
        <w:p w14:paraId="76AAE7E7" w14:textId="77777777" w:rsidR="00694340" w:rsidRPr="000B7529" w:rsidRDefault="00694340" w:rsidP="00384F4F">
          <w:pPr>
            <w:pStyle w:val="aa"/>
            <w:numPr>
              <w:ilvl w:val="0"/>
              <w:numId w:val="5"/>
            </w:numPr>
            <w:spacing w:beforeLines="20" w:before="62" w:afterLines="20" w:after="62"/>
            <w:ind w:left="641" w:hanging="357"/>
            <w:rPr>
              <w:rFonts w:cs="Arial"/>
              <w:b/>
            </w:rPr>
          </w:pPr>
          <w:bookmarkStart w:id="110" w:name="_Toc451525744"/>
          <w:bookmarkStart w:id="111" w:name="_Toc366846466"/>
          <w:bookmarkStart w:id="112" w:name="_Toc366845413"/>
          <w:bookmarkStart w:id="113" w:name="_Toc159436265"/>
          <w:r w:rsidRPr="000B7529">
            <w:rPr>
              <w:rFonts w:cs="Arial"/>
              <w:b/>
            </w:rPr>
            <w:t>Systeem opnieuw opstarten</w:t>
          </w:r>
          <w:bookmarkEnd w:id="110"/>
          <w:bookmarkEnd w:id="111"/>
          <w:bookmarkEnd w:id="112"/>
          <w:bookmarkEnd w:id="113"/>
        </w:p>
        <w:p w14:paraId="158F82D4" w14:textId="77777777" w:rsidR="00694340" w:rsidRPr="000B7529" w:rsidRDefault="00694340" w:rsidP="00694340">
          <w:pPr>
            <w:pStyle w:val="BodytextUserManual"/>
            <w:spacing w:before="156" w:after="156"/>
          </w:pPr>
          <w:r w:rsidRPr="000B7529">
            <w:t xml:space="preserve">Als het systeem vastloopt, houdt u de </w:t>
          </w:r>
          <w:r w:rsidRPr="000B7529">
            <w:rPr>
              <w:b/>
              <w:bCs w:val="0"/>
            </w:rPr>
            <w:t xml:space="preserve">aan/uit-/vergrendelknop lang ingedrukt </w:t>
          </w:r>
          <w:r w:rsidRPr="000B7529">
            <w:t xml:space="preserve">en tikt u op </w:t>
          </w:r>
          <w:r w:rsidRPr="000B7529">
            <w:rPr>
              <w:b/>
            </w:rPr>
            <w:t xml:space="preserve">Opnieuw opstarten </w:t>
          </w:r>
          <w:r w:rsidRPr="000B7529">
            <w:t>om het systeem opnieuw op te starten.</w:t>
          </w:r>
        </w:p>
        <w:p w14:paraId="3D9AC6DF" w14:textId="77777777" w:rsidR="00694340" w:rsidRPr="000B7529" w:rsidRDefault="00694340" w:rsidP="00694340">
          <w:pPr>
            <w:pStyle w:val="BodytextUserManual"/>
            <w:spacing w:before="156" w:after="156"/>
          </w:pPr>
        </w:p>
        <w:p w14:paraId="75CC3A44" w14:textId="77777777" w:rsidR="00694340" w:rsidRPr="000B7529" w:rsidRDefault="00694340" w:rsidP="00694340">
          <w:pPr>
            <w:spacing w:before="156" w:after="156"/>
            <w:rPr>
              <w:rFonts w:cs="Arial"/>
            </w:rPr>
          </w:pPr>
          <w:r w:rsidRPr="000B7529">
            <w:rPr>
              <w:rFonts w:cs="Arial"/>
            </w:rPr>
            <w:t xml:space="preserve"> </w:t>
          </w:r>
        </w:p>
      </w:sdtContent>
    </w:sdt>
    <w:p w14:paraId="36E43A11" w14:textId="77777777" w:rsidR="00694340" w:rsidRPr="000B7529" w:rsidRDefault="00694340" w:rsidP="00694340">
      <w:pPr>
        <w:pStyle w:val="12"/>
        <w:spacing w:before="312" w:after="312"/>
        <w:ind w:left="792" w:hanging="792"/>
      </w:pPr>
      <w:bookmarkStart w:id="114" w:name="_AI-technicus-assistent"/>
      <w:bookmarkStart w:id="115" w:name="_Ref195176443"/>
      <w:bookmarkStart w:id="116" w:name="_Toc204276480"/>
      <w:bookmarkStart w:id="117" w:name="_Ref159830819"/>
      <w:bookmarkEnd w:id="114"/>
      <w:r w:rsidRPr="000B7529">
        <w:lastRenderedPageBreak/>
        <w:t>AI-technicus-assistent</w:t>
      </w:r>
      <w:bookmarkEnd w:id="115"/>
      <w:bookmarkEnd w:id="116"/>
    </w:p>
    <w:p w14:paraId="6C945F49" w14:textId="513CFEC7" w:rsidR="00694340" w:rsidRPr="000B7529" w:rsidRDefault="00694340" w:rsidP="00694340">
      <w:pPr>
        <w:pStyle w:val="BodytextUserManual"/>
        <w:spacing w:before="156" w:after="156"/>
      </w:pPr>
      <w:r w:rsidRPr="000B7529">
        <w:t xml:space="preserve">Het MaxiSys </w:t>
      </w:r>
      <w:r w:rsidR="00384F4F" w:rsidRPr="000B7529">
        <w:t>MS909S2</w:t>
      </w:r>
      <w:r w:rsidRPr="000B7529">
        <w:t>-systeem is voorzien van de geavanceerde spraakgestuurde AI Technician Assistant-functie van Autel, waarmee u taken kunt uitvoeren zoals het openen van applicaties, het automatisch scannen van voertuigsystemen, het snel vinden van diagnostische functies en het helpen bij het nemen van beslissingen om de efficiëntie te verbeteren.</w:t>
      </w:r>
    </w:p>
    <w:p w14:paraId="13186DCE" w14:textId="559E72D7" w:rsidR="00694340" w:rsidRPr="000B7529" w:rsidRDefault="00384F4F" w:rsidP="00694340">
      <w:pPr>
        <w:spacing w:beforeLines="0" w:before="0" w:afterLines="20" w:after="62" w:line="480" w:lineRule="auto"/>
        <w:ind w:left="0"/>
        <w:jc w:val="center"/>
        <w:rPr>
          <w:rFonts w:cs="Arial"/>
        </w:rPr>
      </w:pPr>
      <w:r w:rsidRPr="000B7529">
        <w:rPr>
          <w:rFonts w:cs="Arial"/>
          <w:noProof/>
          <w:lang w:val="en-US"/>
        </w:rPr>
        <w:drawing>
          <wp:inline distT="0" distB="0" distL="0" distR="0" wp14:anchorId="3AA8804A" wp14:editId="6D4E7D15">
            <wp:extent cx="2871330" cy="2116800"/>
            <wp:effectExtent l="0" t="0" r="5715" b="0"/>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2B393C19" w14:textId="77777777" w:rsidR="00694340" w:rsidRPr="000B7529" w:rsidRDefault="00694340" w:rsidP="00694340">
      <w:pPr>
        <w:pStyle w:val="ab"/>
        <w:spacing w:beforeLines="0" w:before="0"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4</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w:t>
      </w:r>
      <w:r w:rsidRPr="000B7529">
        <w:rPr>
          <w:rFonts w:cs="Arial"/>
          <w:noProof/>
        </w:rPr>
        <w:fldChar w:fldCharType="end"/>
      </w:r>
      <w:r w:rsidRPr="000B7529">
        <w:rPr>
          <w:rFonts w:cs="Arial"/>
        </w:rPr>
        <w:t xml:space="preserve"> </w:t>
      </w:r>
      <w:r w:rsidRPr="000B7529">
        <w:rPr>
          <w:rFonts w:cs="Arial"/>
          <w:i/>
        </w:rPr>
        <w:t>Icoon voor AI-technicusassistent</w:t>
      </w:r>
    </w:p>
    <w:p w14:paraId="4DC350C4" w14:textId="6E821B2F" w:rsidR="00694340" w:rsidRPr="000B7529" w:rsidRDefault="00384F4F" w:rsidP="00694340">
      <w:pPr>
        <w:spacing w:beforeLines="0" w:before="0" w:afterLines="0" w:after="0" w:line="480" w:lineRule="auto"/>
        <w:ind w:left="0"/>
        <w:jc w:val="center"/>
        <w:rPr>
          <w:rFonts w:cs="Arial"/>
        </w:rPr>
      </w:pPr>
      <w:r w:rsidRPr="000B7529">
        <w:rPr>
          <w:rFonts w:cs="Arial"/>
          <w:noProof/>
          <w:lang w:val="en-US"/>
        </w:rPr>
        <w:drawing>
          <wp:inline distT="0" distB="0" distL="0" distR="0" wp14:anchorId="1059C5D3" wp14:editId="5F06EAEB">
            <wp:extent cx="2886324" cy="1962000"/>
            <wp:effectExtent l="0" t="0" r="0" b="635"/>
            <wp:docPr id="742912191" name="图片 742912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58FE4632" w14:textId="77777777" w:rsidR="00694340" w:rsidRPr="000B7529" w:rsidRDefault="00694340" w:rsidP="00694340">
      <w:pPr>
        <w:pStyle w:val="ab"/>
        <w:spacing w:beforeLines="0" w:before="0"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4</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t xml:space="preserve"> </w:t>
      </w:r>
      <w:r w:rsidRPr="000B7529">
        <w:rPr>
          <w:rFonts w:cs="Arial"/>
          <w:i/>
        </w:rPr>
        <w:t>Scherm voor AI-technicusassistent</w:t>
      </w:r>
    </w:p>
    <w:p w14:paraId="2DD7C195" w14:textId="77777777" w:rsidR="00694340" w:rsidRPr="000B7529" w:rsidRDefault="00694340" w:rsidP="00694340">
      <w:pPr>
        <w:pStyle w:val="BodytextUserManual"/>
        <w:spacing w:before="156" w:after="156"/>
      </w:pPr>
      <w:r w:rsidRPr="000B7529">
        <w:lastRenderedPageBreak/>
        <w:t>Wanneer u een commando geeft dat begint met "</w:t>
      </w:r>
      <w:r w:rsidRPr="000B7529">
        <w:rPr>
          <w:b/>
          <w:bCs w:val="0"/>
        </w:rPr>
        <w:t>Hé Max"</w:t>
      </w:r>
      <w:r w:rsidRPr="000B7529">
        <w:t>, is alles heel eenvoudig, zoals het openen van applicaties of functies, het identificeren van testvoertuigen, het verbinden met wifi en het inschakelen van de camera, zonder ook maar een vinger te hoeven uitsteken.</w:t>
      </w:r>
    </w:p>
    <w:p w14:paraId="492A4DAA" w14:textId="77777777" w:rsidR="00694340" w:rsidRPr="000B7529" w:rsidRDefault="00694340" w:rsidP="00694340">
      <w:pPr>
        <w:pStyle w:val="BodytextUserManual"/>
        <w:spacing w:before="156" w:after="156"/>
      </w:pPr>
      <w:r w:rsidRPr="000B7529">
        <w:t>De functie AI Technician Assistant ondersteunt u voornamelijk bij het uitvoeren van de volgende taken:</w:t>
      </w:r>
    </w:p>
    <w:p w14:paraId="76F2591B" w14:textId="77777777" w:rsidR="00694340" w:rsidRPr="000B7529" w:rsidRDefault="00694340" w:rsidP="00694340">
      <w:pPr>
        <w:pStyle w:val="BodytextUserManual"/>
        <w:numPr>
          <w:ilvl w:val="0"/>
          <w:numId w:val="265"/>
        </w:numPr>
        <w:spacing w:before="156" w:after="156"/>
        <w:rPr>
          <w:b/>
          <w:bCs w:val="0"/>
        </w:rPr>
      </w:pPr>
      <w:r w:rsidRPr="000B7529">
        <w:rPr>
          <w:b/>
          <w:bCs w:val="0"/>
        </w:rPr>
        <w:t>Open systeemtoepassingen</w:t>
      </w:r>
    </w:p>
    <w:p w14:paraId="4A5165A8" w14:textId="77777777" w:rsidR="00694340" w:rsidRPr="000B7529" w:rsidRDefault="00694340" w:rsidP="00694340">
      <w:pPr>
        <w:pStyle w:val="BodytextUserManual"/>
        <w:spacing w:before="156" w:after="156"/>
        <w:ind w:left="644"/>
      </w:pPr>
      <w:r w:rsidRPr="000B7529">
        <w:t>Je kunt zeggen: "Open browser," "Start de browser," “Open galerij,” “Zet de camera aan,” “Zet Bluetooth aan,” “Zet het volume hoger,” "Begin de e-mail,” enz.</w:t>
      </w:r>
    </w:p>
    <w:p w14:paraId="2FB5B9D2" w14:textId="77777777" w:rsidR="00694340" w:rsidRPr="000B7529" w:rsidRDefault="00694340" w:rsidP="00694340">
      <w:pPr>
        <w:pStyle w:val="BodytextUserManual"/>
        <w:numPr>
          <w:ilvl w:val="0"/>
          <w:numId w:val="265"/>
        </w:numPr>
        <w:spacing w:before="156" w:after="156"/>
        <w:rPr>
          <w:b/>
          <w:bCs w:val="0"/>
        </w:rPr>
      </w:pPr>
      <w:r w:rsidRPr="000B7529">
        <w:rPr>
          <w:b/>
          <w:bCs w:val="0"/>
        </w:rPr>
        <w:t>Open de applicaties in het MaxiSys Job Menu</w:t>
      </w:r>
    </w:p>
    <w:p w14:paraId="69A67452" w14:textId="4F910E13" w:rsidR="00694340" w:rsidRPr="000B7529" w:rsidRDefault="00694340" w:rsidP="00694340">
      <w:pPr>
        <w:pStyle w:val="BodytextUserManual"/>
        <w:spacing w:before="156" w:after="156"/>
        <w:ind w:left="644"/>
      </w:pPr>
      <w:r w:rsidRPr="000B7529">
        <w:t>Je kunt bijvoorbeeld zeggen: “Open VID,” “Open Honda Diagnostic,” “Open de oscilloscoop,” "Start de oscilloscoop," “</w:t>
      </w:r>
      <w:r w:rsidR="00F62154" w:rsidRPr="000B7529">
        <w:t>VCI</w:t>
      </w:r>
      <w:r w:rsidRPr="000B7529">
        <w:t xml:space="preserve"> inschakelen,” enzovoort.</w:t>
      </w:r>
    </w:p>
    <w:p w14:paraId="31C94F1F" w14:textId="77777777" w:rsidR="00694340" w:rsidRPr="000B7529" w:rsidRDefault="00694340" w:rsidP="00694340">
      <w:pPr>
        <w:pStyle w:val="BodytextUserManual"/>
        <w:numPr>
          <w:ilvl w:val="0"/>
          <w:numId w:val="265"/>
        </w:numPr>
        <w:spacing w:before="156" w:after="156"/>
        <w:rPr>
          <w:b/>
          <w:bCs w:val="0"/>
        </w:rPr>
      </w:pPr>
      <w:r w:rsidRPr="000B7529">
        <w:rPr>
          <w:b/>
          <w:bCs w:val="0"/>
        </w:rPr>
        <w:t>Zoek en lokaliseer de diagnostische functies</w:t>
      </w:r>
    </w:p>
    <w:p w14:paraId="12ED303B" w14:textId="77777777" w:rsidR="00694340" w:rsidRPr="000B7529" w:rsidRDefault="00694340" w:rsidP="00694340">
      <w:pPr>
        <w:pStyle w:val="BodytextUserManual"/>
        <w:spacing w:before="156" w:after="156"/>
        <w:ind w:left="644"/>
      </w:pPr>
      <w:r w:rsidRPr="000B7529">
        <w:t>Je kunt zeggen: "Automatische selectie", "Automatisch scannen openen" “Lees DTC," "Ik wil de EPB resetten," "Ga naar ECU reset," "Open hotfuncties," "Open onderhoudslampje resetten," “Start injectorfuncties," enz.</w:t>
      </w:r>
    </w:p>
    <w:p w14:paraId="3060045A" w14:textId="77777777" w:rsidR="00694340" w:rsidRPr="000B7529" w:rsidRDefault="00694340" w:rsidP="00694340">
      <w:pPr>
        <w:pStyle w:val="BodytextUserManual"/>
        <w:numPr>
          <w:ilvl w:val="0"/>
          <w:numId w:val="265"/>
        </w:numPr>
        <w:spacing w:before="156" w:after="156"/>
        <w:rPr>
          <w:b/>
          <w:bCs w:val="0"/>
        </w:rPr>
      </w:pPr>
      <w:r w:rsidRPr="000B7529">
        <w:rPr>
          <w:b/>
          <w:bCs w:val="0"/>
        </w:rPr>
        <w:t>Bedien de functietoetsen</w:t>
      </w:r>
    </w:p>
    <w:p w14:paraId="6E93BE05" w14:textId="77777777" w:rsidR="00694340" w:rsidRPr="000B7529" w:rsidRDefault="00694340" w:rsidP="00694340">
      <w:pPr>
        <w:pStyle w:val="BodytextUserManual"/>
        <w:spacing w:before="156" w:after="156"/>
        <w:ind w:left="644"/>
      </w:pPr>
      <w:r w:rsidRPr="000B7529">
        <w:t>De functietoetsen, zoals OK, ESC en Foutscan, kunnen met uw stem worden bediend in plaats van dat u erop hoeft te tikken.</w:t>
      </w:r>
    </w:p>
    <w:p w14:paraId="34EDB10A" w14:textId="77777777" w:rsidR="00694340" w:rsidRPr="000B7529" w:rsidRDefault="00694340" w:rsidP="00694340">
      <w:pPr>
        <w:pStyle w:val="12"/>
        <w:spacing w:before="312" w:after="312"/>
        <w:ind w:left="792" w:hanging="792"/>
      </w:pPr>
      <w:bookmarkStart w:id="118" w:name="_Ref193893675"/>
      <w:bookmarkStart w:id="119" w:name="_Toc204276481"/>
      <w:r w:rsidRPr="000B7529">
        <w:lastRenderedPageBreak/>
        <w:t>Digitale voertuiginspectie</w:t>
      </w:r>
      <w:bookmarkEnd w:id="118"/>
      <w:bookmarkEnd w:id="119"/>
    </w:p>
    <w:p w14:paraId="1DADA3C7" w14:textId="77777777" w:rsidR="00694340" w:rsidRPr="000B7529" w:rsidRDefault="00694340" w:rsidP="00694340">
      <w:pPr>
        <w:spacing w:before="156" w:after="156"/>
        <w:rPr>
          <w:rFonts w:cs="Arial"/>
        </w:rPr>
      </w:pPr>
      <w:r w:rsidRPr="000B7529">
        <w:rPr>
          <w:rFonts w:cs="Arial"/>
        </w:rPr>
        <w:t>Voordat een diagnose kan worden gesteld, is een digitale voertuiginspectie (DVI) noodzakelijk. Technici controleren dan onder andere het uiterlijk, exterieur en interieur, remmen en banden, de motorruimte en meer van het voertuig. Technici kunnen een uitgebreide visuele inspectie uitvoeren en de resultaten vervolgens vastleggen in het MaxiSys-systeem.</w:t>
      </w:r>
    </w:p>
    <w:p w14:paraId="2970C649" w14:textId="77777777" w:rsidR="00694340" w:rsidRPr="000B7529" w:rsidRDefault="00694340" w:rsidP="00694340">
      <w:pPr>
        <w:pStyle w:val="aa"/>
        <w:numPr>
          <w:ilvl w:val="0"/>
          <w:numId w:val="5"/>
        </w:numPr>
        <w:spacing w:beforeLines="20" w:before="62" w:afterLines="20" w:after="62"/>
        <w:ind w:left="641" w:hanging="357"/>
        <w:jc w:val="left"/>
        <w:rPr>
          <w:rFonts w:cs="Arial"/>
        </w:rPr>
      </w:pPr>
      <w:r w:rsidRPr="000B7529">
        <w:rPr>
          <w:rFonts w:cs="Arial"/>
          <w:b/>
        </w:rPr>
        <w:t>Om de DVI uit te voeren</w:t>
      </w:r>
    </w:p>
    <w:p w14:paraId="6673B2D0" w14:textId="77777777" w:rsidR="00694340" w:rsidRPr="000B7529" w:rsidRDefault="00694340" w:rsidP="00694340">
      <w:pPr>
        <w:pStyle w:val="aa"/>
        <w:numPr>
          <w:ilvl w:val="0"/>
          <w:numId w:val="102"/>
        </w:numPr>
        <w:spacing w:beforeLines="20" w:before="62" w:afterLines="20" w:after="62"/>
        <w:ind w:left="998" w:hanging="357"/>
        <w:rPr>
          <w:rFonts w:cs="Arial"/>
        </w:rPr>
      </w:pPr>
      <w:r w:rsidRPr="000B7529">
        <w:rPr>
          <w:rFonts w:cs="Arial"/>
        </w:rPr>
        <w:t>Schakel de tablet in en zorg ervoor dat deze is aangesloten op een stroombron.</w:t>
      </w:r>
    </w:p>
    <w:p w14:paraId="2E159D33" w14:textId="5AC42BDA" w:rsidR="00694340" w:rsidRPr="00433449" w:rsidRDefault="00694340" w:rsidP="00433449">
      <w:pPr>
        <w:pStyle w:val="aa"/>
        <w:numPr>
          <w:ilvl w:val="0"/>
          <w:numId w:val="102"/>
        </w:numPr>
        <w:spacing w:beforeLines="20" w:before="62" w:afterLines="20" w:after="62"/>
        <w:ind w:left="998" w:hanging="357"/>
        <w:rPr>
          <w:rFonts w:cs="Arial"/>
        </w:rPr>
      </w:pPr>
      <w:r w:rsidRPr="000B7529">
        <w:rPr>
          <w:rFonts w:cs="Arial"/>
        </w:rPr>
        <w:t xml:space="preserve">Tik op de </w:t>
      </w:r>
      <w:r w:rsidRPr="000B7529">
        <w:rPr>
          <w:rFonts w:cs="Arial"/>
          <w:b/>
        </w:rPr>
        <w:t xml:space="preserve">DVI </w:t>
      </w:r>
      <w:r w:rsidRPr="000B7529">
        <w:rPr>
          <w:rFonts w:cs="Arial"/>
        </w:rPr>
        <w:t>toepassingsknop uit het MaxiSys Jobmenu.</w:t>
      </w:r>
    </w:p>
    <w:p w14:paraId="0B31DEF9" w14:textId="408EC767" w:rsidR="00145AC4" w:rsidRPr="000B7529" w:rsidRDefault="00145AC4" w:rsidP="00694340">
      <w:pPr>
        <w:spacing w:beforeLines="0" w:before="0" w:afterLines="0" w:after="0" w:line="480" w:lineRule="auto"/>
        <w:ind w:left="0"/>
        <w:jc w:val="center"/>
        <w:rPr>
          <w:rFonts w:cs="Arial" w:hint="eastAsia"/>
        </w:rPr>
      </w:pPr>
      <w:bookmarkStart w:id="120" w:name="_GoBack"/>
      <w:bookmarkEnd w:id="120"/>
      <w:r w:rsidRPr="00145AC4">
        <w:rPr>
          <w:rFonts w:cs="Arial"/>
          <w:noProof/>
          <w:lang w:val="en-US"/>
        </w:rPr>
        <w:drawing>
          <wp:inline distT="0" distB="0" distL="0" distR="0" wp14:anchorId="40321B25" wp14:editId="5AF88524">
            <wp:extent cx="2880000" cy="1958400"/>
            <wp:effectExtent l="0" t="0" r="0" b="3810"/>
            <wp:docPr id="17" name="图片 17" descr="D:\桌面文件\小语种检查\20250721\图-0721\909S2剩余截图20250721\909S2荷兰语截图\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桌面文件\小语种检查\20250721\图-0721\909S2剩余截图20250721\909S2荷兰语截图\3-1.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0E3C8678" w14:textId="77777777" w:rsidR="00694340" w:rsidRPr="000B7529" w:rsidRDefault="00694340" w:rsidP="00694340">
      <w:pPr>
        <w:pStyle w:val="ab"/>
        <w:spacing w:beforeLines="0" w:before="0"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5</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w:t>
      </w:r>
      <w:r w:rsidRPr="000B7529">
        <w:rPr>
          <w:rFonts w:cs="Arial"/>
          <w:noProof/>
        </w:rPr>
        <w:fldChar w:fldCharType="end"/>
      </w:r>
      <w:r w:rsidRPr="000B7529">
        <w:rPr>
          <w:rFonts w:cs="Arial"/>
        </w:rPr>
        <w:t xml:space="preserve"> </w:t>
      </w:r>
      <w:r w:rsidRPr="000B7529">
        <w:rPr>
          <w:rFonts w:cs="Arial"/>
          <w:i/>
        </w:rPr>
        <w:t>DVI-toepassingspictogram</w:t>
      </w:r>
    </w:p>
    <w:p w14:paraId="42FF745F" w14:textId="77777777" w:rsidR="00694340" w:rsidRPr="000B7529" w:rsidRDefault="00694340" w:rsidP="00694340">
      <w:pPr>
        <w:pStyle w:val="aa"/>
        <w:numPr>
          <w:ilvl w:val="0"/>
          <w:numId w:val="102"/>
        </w:numPr>
        <w:spacing w:beforeLines="20" w:before="62" w:afterLines="20" w:after="62"/>
        <w:ind w:left="998" w:hanging="357"/>
        <w:rPr>
          <w:rFonts w:cs="Arial"/>
        </w:rPr>
      </w:pPr>
      <w:r w:rsidRPr="000B7529">
        <w:rPr>
          <w:rFonts w:cs="Arial"/>
        </w:rPr>
        <w:t xml:space="preserve">Selecteer </w:t>
      </w:r>
      <w:r w:rsidRPr="000B7529">
        <w:rPr>
          <w:rFonts w:cs="Arial"/>
          <w:b/>
          <w:bCs/>
        </w:rPr>
        <w:t xml:space="preserve">Voertuiginformatie </w:t>
      </w:r>
      <w:r w:rsidRPr="000B7529">
        <w:rPr>
          <w:rFonts w:cs="Arial"/>
        </w:rPr>
        <w:t>in het navigatiemenu aan de linkerkant en voer de bijbehorende informatie aan de rechterkant in, waaronder informatie over de reparatiewerkplaats, de technicus, de klant en het voertuig.</w:t>
      </w:r>
    </w:p>
    <w:p w14:paraId="5D2044FD" w14:textId="77777777" w:rsidR="00694340" w:rsidRPr="000B7529" w:rsidRDefault="00694340" w:rsidP="00694340">
      <w:pPr>
        <w:pBdr>
          <w:top w:val="single" w:sz="6" w:space="1" w:color="auto"/>
          <w:bottom w:val="single" w:sz="6" w:space="1" w:color="auto"/>
        </w:pBdr>
        <w:spacing w:before="156" w:after="156"/>
        <w:ind w:left="641"/>
        <w:contextualSpacing/>
        <w:rPr>
          <w:rFonts w:cs="Arial"/>
          <w:b/>
        </w:rPr>
      </w:pPr>
      <w:r w:rsidRPr="000B7529">
        <w:rPr>
          <w:rFonts w:cs="Arial"/>
          <w:noProof/>
          <w:lang w:val="en-US"/>
        </w:rPr>
        <w:drawing>
          <wp:anchor distT="0" distB="0" distL="114300" distR="114300" simplePos="0" relativeHeight="252452864" behindDoc="0" locked="0" layoutInCell="1" allowOverlap="1" wp14:anchorId="33BEE805" wp14:editId="3DD7DC69">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3A038E01" w14:textId="77777777" w:rsidR="00694340" w:rsidRPr="000B7529" w:rsidRDefault="00694340" w:rsidP="00694340">
      <w:pPr>
        <w:pBdr>
          <w:top w:val="single" w:sz="6" w:space="1" w:color="auto"/>
          <w:bottom w:val="single" w:sz="6" w:space="1" w:color="auto"/>
        </w:pBdr>
        <w:spacing w:before="156" w:after="156"/>
        <w:ind w:left="641"/>
        <w:contextualSpacing/>
        <w:rPr>
          <w:rFonts w:eastAsiaTheme="minorEastAsia" w:cs="Arial"/>
        </w:rPr>
      </w:pPr>
      <w:r w:rsidRPr="000B7529">
        <w:rPr>
          <w:rFonts w:cs="Arial"/>
        </w:rPr>
        <w:t>Velden gemarkeerd met een asterisk (*) zijn verplicht.</w:t>
      </w:r>
    </w:p>
    <w:p w14:paraId="356B8C03" w14:textId="30CCE53C" w:rsidR="00694340" w:rsidRPr="000B7529" w:rsidRDefault="00694340" w:rsidP="00694340">
      <w:pPr>
        <w:pStyle w:val="aa"/>
        <w:numPr>
          <w:ilvl w:val="0"/>
          <w:numId w:val="102"/>
        </w:numPr>
        <w:spacing w:beforeLines="20" w:before="62" w:afterLines="20" w:after="62"/>
        <w:ind w:left="998" w:hanging="357"/>
        <w:rPr>
          <w:rFonts w:cs="Arial"/>
        </w:rPr>
      </w:pPr>
      <w:r w:rsidRPr="000B7529">
        <w:rPr>
          <w:rFonts w:cs="Arial"/>
        </w:rPr>
        <w:t xml:space="preserve">Selecteer </w:t>
      </w:r>
      <w:r w:rsidRPr="000B7529">
        <w:rPr>
          <w:rFonts w:cs="Arial"/>
          <w:b/>
          <w:bCs/>
        </w:rPr>
        <w:t xml:space="preserve">'Voertuiguiterlijk' </w:t>
      </w:r>
      <w:r w:rsidRPr="000B7529">
        <w:rPr>
          <w:rFonts w:cs="Arial"/>
        </w:rPr>
        <w:t xml:space="preserve">in het navigatiemenu. Tik voor de beschadigde gebieden en de bijbehorende componenten op de knop </w:t>
      </w:r>
      <w:r w:rsidRPr="000B7529">
        <w:rPr>
          <w:rFonts w:cs="Arial"/>
          <w:b/>
          <w:bCs/>
        </w:rPr>
        <w:t xml:space="preserve">'AI Scan' </w:t>
      </w:r>
      <w:r w:rsidRPr="000B7529">
        <w:rPr>
          <w:rFonts w:cs="Arial"/>
        </w:rPr>
        <w:t xml:space="preserve">om foto's te maken en tik op </w:t>
      </w:r>
      <w:r w:rsidRPr="000B7529">
        <w:rPr>
          <w:rFonts w:cs="Arial"/>
          <w:b/>
          <w:bCs/>
        </w:rPr>
        <w:t>'Gereed'.</w:t>
      </w:r>
      <w:r w:rsidRPr="000B7529">
        <w:rPr>
          <w:rFonts w:cs="Arial"/>
        </w:rPr>
        <w:t xml:space="preserve"> Tik op </w:t>
      </w:r>
      <w:r w:rsidRPr="000B7529">
        <w:rPr>
          <w:rFonts w:cs="Arial"/>
          <w:b/>
          <w:bCs/>
        </w:rPr>
        <w:t xml:space="preserve">'Tekenen met de hand' om met </w:t>
      </w:r>
      <w:r w:rsidRPr="000B7529">
        <w:rPr>
          <w:rFonts w:cs="Arial"/>
        </w:rPr>
        <w:t>een vinger cirkels op de foto te tekenen en markeringen aan te brengen en tik vervolgens op '</w:t>
      </w:r>
      <w:r w:rsidRPr="000B7529">
        <w:rPr>
          <w:rFonts w:cs="Arial"/>
          <w:b/>
          <w:bCs/>
        </w:rPr>
        <w:t>Opslaan'.</w:t>
      </w:r>
      <w:r w:rsidRPr="000B7529">
        <w:rPr>
          <w:rFonts w:cs="Arial"/>
        </w:rPr>
        <w:t xml:space="preserve"> Tik op </w:t>
      </w:r>
      <w:r w:rsidRPr="000B7529">
        <w:rPr>
          <w:rFonts w:cs="Arial"/>
          <w:b/>
          <w:bCs/>
        </w:rPr>
        <w:t xml:space="preserve">'OK' </w:t>
      </w:r>
      <w:r w:rsidRPr="000B7529">
        <w:rPr>
          <w:rFonts w:cs="Arial"/>
        </w:rPr>
        <w:t xml:space="preserve">om terug te keren naar het scherm </w:t>
      </w:r>
      <w:r w:rsidRPr="000B7529">
        <w:rPr>
          <w:rFonts w:cs="Arial"/>
        </w:rPr>
        <w:lastRenderedPageBreak/>
        <w:t>'Carrosserieconditie'. Voltooi alle controles van het uiterlijk van het voertuig met dezelfde stappen.</w:t>
      </w:r>
    </w:p>
    <w:p w14:paraId="79E72C26" w14:textId="77777777" w:rsidR="00694340" w:rsidRPr="000B7529" w:rsidRDefault="00694340" w:rsidP="00694340">
      <w:pPr>
        <w:pStyle w:val="Text"/>
        <w:tabs>
          <w:tab w:val="left" w:pos="6030"/>
        </w:tabs>
        <w:spacing w:before="156" w:after="156"/>
        <w:rPr>
          <w:rFonts w:cs="Arial"/>
        </w:rPr>
      </w:pPr>
      <w:r w:rsidRPr="000B7529">
        <w:rPr>
          <w:rFonts w:cs="Arial"/>
        </w:rPr>
        <w:tab/>
      </w:r>
    </w:p>
    <w:p w14:paraId="18A4CFC5" w14:textId="154E558B" w:rsidR="00170C63" w:rsidRPr="000B7529" w:rsidRDefault="00384F4F" w:rsidP="00170C63">
      <w:pPr>
        <w:spacing w:beforeLines="0" w:before="0" w:afterLines="0" w:after="0" w:line="480" w:lineRule="auto"/>
        <w:ind w:left="0"/>
        <w:jc w:val="center"/>
        <w:rPr>
          <w:rFonts w:cs="Arial"/>
        </w:rPr>
      </w:pPr>
      <w:r w:rsidRPr="000B7529">
        <w:rPr>
          <w:rFonts w:cs="Arial"/>
          <w:noProof/>
          <w:lang w:val="en-US"/>
        </w:rPr>
        <w:drawing>
          <wp:inline distT="0" distB="0" distL="0" distR="0" wp14:anchorId="49999B57" wp14:editId="00F8818C">
            <wp:extent cx="2880000" cy="1958400"/>
            <wp:effectExtent l="0" t="0" r="0" b="3810"/>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41A950D7" w14:textId="528635AB" w:rsidR="00694340" w:rsidRPr="00433449" w:rsidRDefault="00694340" w:rsidP="00433449">
      <w:pPr>
        <w:pStyle w:val="ab"/>
        <w:spacing w:beforeLines="0" w:before="0"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5</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t xml:space="preserve"> </w:t>
      </w:r>
      <w:r w:rsidRPr="000B7529">
        <w:rPr>
          <w:rFonts w:cs="Arial"/>
          <w:i/>
        </w:rPr>
        <w:t>Voer</w:t>
      </w:r>
      <w:r w:rsidR="00433449">
        <w:rPr>
          <w:rFonts w:cs="Arial"/>
          <w:i/>
        </w:rPr>
        <w:t>tuiguiterlijk inspectiescherm 1</w:t>
      </w:r>
    </w:p>
    <w:p w14:paraId="79347063" w14:textId="6058D22C" w:rsidR="00170C63" w:rsidRPr="000B7529" w:rsidRDefault="00790E98" w:rsidP="00694340">
      <w:pPr>
        <w:spacing w:beforeLines="0" w:before="0" w:afterLines="0" w:after="0" w:line="480" w:lineRule="auto"/>
        <w:ind w:left="0"/>
        <w:jc w:val="center"/>
        <w:rPr>
          <w:rFonts w:cs="Arial"/>
        </w:rPr>
      </w:pPr>
      <w:r w:rsidRPr="00790E98">
        <w:rPr>
          <w:rFonts w:cs="Arial"/>
          <w:noProof/>
          <w:lang w:val="en-US"/>
        </w:rPr>
        <w:drawing>
          <wp:inline distT="0" distB="0" distL="0" distR="0" wp14:anchorId="5E61D206" wp14:editId="6DC0E838">
            <wp:extent cx="2880000" cy="1958400"/>
            <wp:effectExtent l="0" t="0" r="0" b="3810"/>
            <wp:docPr id="1785960122" name="图片 1785960122" descr="D:\桌面文件\小语种检查\20250721\图-0721\火星-2语言\909S2\荷兰语截图\章节5-5\Figure 5 3 Vehicle Appearance Inspection Scree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D:\桌面文件\小语种检查\20250721\图-0721\火星-2语言\909S2\荷兰语截图\章节5-5\Figure 5 3 Vehicle Appearance Inspection Screen 2.pn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178F11C3" w14:textId="77777777" w:rsidR="00694340" w:rsidRPr="000B7529" w:rsidRDefault="00694340" w:rsidP="00694340">
      <w:pPr>
        <w:pStyle w:val="ab"/>
        <w:spacing w:beforeLines="0" w:before="0" w:after="156"/>
        <w:ind w:left="0"/>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5</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3</w:t>
      </w:r>
      <w:r w:rsidRPr="000B7529">
        <w:rPr>
          <w:rFonts w:cs="Arial"/>
          <w:noProof/>
        </w:rPr>
        <w:fldChar w:fldCharType="end"/>
      </w:r>
      <w:r w:rsidRPr="000B7529">
        <w:rPr>
          <w:rFonts w:cs="Arial"/>
        </w:rPr>
        <w:t xml:space="preserve"> </w:t>
      </w:r>
      <w:r w:rsidRPr="000B7529">
        <w:rPr>
          <w:rFonts w:cs="Arial"/>
          <w:i/>
        </w:rPr>
        <w:t>Voertuiguiterlijk inspectiescherm 2</w:t>
      </w:r>
    </w:p>
    <w:p w14:paraId="66A92E85" w14:textId="77777777" w:rsidR="00694340" w:rsidRPr="000B7529" w:rsidRDefault="00694340" w:rsidP="00694340">
      <w:pPr>
        <w:pStyle w:val="aa"/>
        <w:numPr>
          <w:ilvl w:val="0"/>
          <w:numId w:val="102"/>
        </w:numPr>
        <w:spacing w:beforeLines="20" w:before="62" w:afterLines="20" w:after="62"/>
        <w:ind w:left="998" w:hanging="357"/>
        <w:rPr>
          <w:rFonts w:cs="Arial"/>
        </w:rPr>
      </w:pPr>
      <w:r w:rsidRPr="000B7529">
        <w:rPr>
          <w:rFonts w:cs="Arial"/>
        </w:rPr>
        <w:t xml:space="preserve">Selecteer </w:t>
      </w:r>
      <w:r w:rsidRPr="000B7529">
        <w:rPr>
          <w:rFonts w:cs="Arial"/>
          <w:b/>
          <w:bCs/>
        </w:rPr>
        <w:t xml:space="preserve">'Rem &amp; Band' </w:t>
      </w:r>
      <w:r w:rsidRPr="000B7529">
        <w:rPr>
          <w:rFonts w:cs="Arial"/>
        </w:rPr>
        <w:t>in het navigatiemenu. Volg de instructies op het scherm om de remmen en banden van het voertuig te controleren.</w:t>
      </w:r>
    </w:p>
    <w:p w14:paraId="28904988" w14:textId="00918308" w:rsidR="00694340" w:rsidRPr="00B1019F" w:rsidRDefault="00694340" w:rsidP="00B1019F">
      <w:pPr>
        <w:pStyle w:val="aa"/>
        <w:numPr>
          <w:ilvl w:val="0"/>
          <w:numId w:val="319"/>
        </w:numPr>
        <w:spacing w:beforeLines="20" w:before="62" w:afterLines="20" w:after="62"/>
        <w:ind w:left="1438" w:hanging="440"/>
        <w:rPr>
          <w:rFonts w:cs="Arial"/>
        </w:rPr>
      </w:pPr>
      <w:r w:rsidRPr="000B7529">
        <w:rPr>
          <w:rFonts w:cs="Arial"/>
          <w:color w:val="000000" w:themeColor="text1"/>
        </w:rPr>
        <w:t>Voer een visuele inspectie uit op basis van de werkelijke situatie. Er zijn drie opties: Geen fouten, Aandacht vereist en</w:t>
      </w:r>
      <w:r w:rsidR="00B1019F">
        <w:rPr>
          <w:rFonts w:cs="Arial"/>
          <w:color w:val="000000" w:themeColor="text1"/>
        </w:rPr>
        <w:t xml:space="preserve"> Onmiddellijke aandacht vereist.</w:t>
      </w:r>
    </w:p>
    <w:p w14:paraId="3A87C65B" w14:textId="7C6A3FE1" w:rsidR="00170C63" w:rsidRPr="000B7529" w:rsidRDefault="00790E98" w:rsidP="00694340">
      <w:pPr>
        <w:spacing w:beforeLines="0" w:before="0" w:afterLines="0" w:after="0" w:line="480" w:lineRule="auto"/>
        <w:ind w:left="0"/>
        <w:jc w:val="center"/>
        <w:rPr>
          <w:rFonts w:cs="Arial"/>
        </w:rPr>
      </w:pPr>
      <w:r w:rsidRPr="00790E98">
        <w:rPr>
          <w:rFonts w:cs="Arial"/>
          <w:noProof/>
          <w:lang w:val="en-US"/>
        </w:rPr>
        <w:lastRenderedPageBreak/>
        <w:drawing>
          <wp:inline distT="0" distB="0" distL="0" distR="0" wp14:anchorId="1959F31F" wp14:editId="1C998C08">
            <wp:extent cx="2880000" cy="1958400"/>
            <wp:effectExtent l="0" t="0" r="0" b="3810"/>
            <wp:docPr id="1785960123" name="图片 1785960123" descr="D:\桌面文件\小语种检查\20250721\图-0721\火星-2语言\909S2\荷兰语截图\章节5-5\Figure 5 4 Brake &amp; Tire Inspection Screen 1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D:\桌面文件\小语种检查\20250721\图-0721\火星-2语言\909S2\荷兰语截图\章节5-5\Figure 5 4 Brake &amp; Tire Inspection Screen 1 .png"/>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4261AB91" w14:textId="77777777" w:rsidR="00694340" w:rsidRPr="000B7529" w:rsidRDefault="00694340" w:rsidP="00694340">
      <w:pPr>
        <w:pStyle w:val="ab"/>
        <w:spacing w:beforeLines="0" w:before="0"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5</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4</w:t>
      </w:r>
      <w:r w:rsidRPr="000B7529">
        <w:rPr>
          <w:rFonts w:cs="Arial"/>
          <w:noProof/>
        </w:rPr>
        <w:fldChar w:fldCharType="end"/>
      </w:r>
      <w:r w:rsidRPr="000B7529">
        <w:rPr>
          <w:rFonts w:cs="Arial"/>
        </w:rPr>
        <w:t xml:space="preserve"> </w:t>
      </w:r>
      <w:r w:rsidRPr="000B7529">
        <w:rPr>
          <w:rFonts w:cs="Arial"/>
          <w:i/>
        </w:rPr>
        <w:t>Rem- en bandeninspectiescherm 1</w:t>
      </w:r>
      <w:r w:rsidRPr="000B7529">
        <w:rPr>
          <w:rFonts w:cs="Arial"/>
          <w:i/>
          <w:color w:val="FF0000"/>
        </w:rPr>
        <w:t xml:space="preserve"> </w:t>
      </w:r>
    </w:p>
    <w:p w14:paraId="37FFA641" w14:textId="50FC61EB" w:rsidR="00694340" w:rsidRPr="000B7529" w:rsidRDefault="00694340" w:rsidP="00384F4F">
      <w:pPr>
        <w:pStyle w:val="aa"/>
        <w:numPr>
          <w:ilvl w:val="0"/>
          <w:numId w:val="319"/>
        </w:numPr>
        <w:spacing w:beforeLines="20" w:before="62" w:afterLines="20" w:after="62"/>
        <w:ind w:left="1438" w:hanging="440"/>
        <w:rPr>
          <w:rFonts w:cs="Arial"/>
        </w:rPr>
      </w:pPr>
      <w:r w:rsidRPr="000B7529">
        <w:rPr>
          <w:rFonts w:cs="Arial"/>
        </w:rPr>
        <w:t xml:space="preserve">Tik op het </w:t>
      </w:r>
      <w:r w:rsidRPr="000B7529">
        <w:rPr>
          <w:rFonts w:cs="Arial"/>
          <w:b/>
          <w:bCs/>
        </w:rPr>
        <w:t>Help-</w:t>
      </w:r>
      <w:r w:rsidRPr="000B7529">
        <w:rPr>
          <w:rFonts w:cs="Arial"/>
        </w:rPr>
        <w:t xml:space="preserve">pictogram en volg de stappen op het scherm om een bandenspanningsmeter of een loopvlakmeter aan te sluiten op de </w:t>
      </w:r>
      <w:r w:rsidR="00287991">
        <w:rPr>
          <w:rFonts w:cs="Arial"/>
        </w:rPr>
        <w:t>MS909</w:t>
      </w:r>
      <w:r w:rsidRPr="000B7529">
        <w:rPr>
          <w:rFonts w:cs="Arial"/>
        </w:rPr>
        <w:t>S2. De diagnosetablet herkent automatisch de geüploade bandenspanning of profieldiepte. Voer de bijbehorende gegevens in op het scherm.</w:t>
      </w:r>
    </w:p>
    <w:p w14:paraId="78D844C1" w14:textId="1D2383C3" w:rsidR="00170C63" w:rsidRPr="000B7529" w:rsidRDefault="00694340" w:rsidP="00694340">
      <w:pPr>
        <w:spacing w:beforeLines="0" w:before="0" w:afterLines="0" w:after="0" w:line="480" w:lineRule="auto"/>
        <w:ind w:left="0"/>
        <w:jc w:val="center"/>
        <w:rPr>
          <w:rFonts w:cs="Arial"/>
        </w:rPr>
      </w:pPr>
      <w:r w:rsidRPr="000B7529">
        <w:rPr>
          <w:rFonts w:cs="Arial"/>
        </w:rPr>
        <w:t xml:space="preserve"> </w:t>
      </w:r>
      <w:r w:rsidR="00790E98" w:rsidRPr="00790E98">
        <w:rPr>
          <w:rFonts w:cs="Arial"/>
          <w:noProof/>
          <w:lang w:val="en-US"/>
        </w:rPr>
        <w:drawing>
          <wp:inline distT="0" distB="0" distL="0" distR="0" wp14:anchorId="31A2AC6D" wp14:editId="499DC0BC">
            <wp:extent cx="2880000" cy="1958400"/>
            <wp:effectExtent l="0" t="0" r="0" b="3810"/>
            <wp:docPr id="1785960124" name="图片 1785960124" descr="D:\桌面文件\小语种检查\20250721\图-0721\火星-2语言\909S2\荷兰语截图\章节5-5\Figure 5 5 Brake &amp; Tire Inspection Screen 2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D:\桌面文件\小语种检查\20250721\图-0721\火星-2语言\909S2\荷兰语截图\章节5-5\Figure 5 5 Brake &amp; Tire Inspection Screen 2 .pn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59EDBCDE" w14:textId="77777777" w:rsidR="00694340" w:rsidRPr="000B7529" w:rsidRDefault="00694340" w:rsidP="00694340">
      <w:pPr>
        <w:pStyle w:val="ab"/>
        <w:spacing w:beforeLines="0" w:before="0"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5</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5</w:t>
      </w:r>
      <w:r w:rsidRPr="000B7529">
        <w:rPr>
          <w:rFonts w:cs="Arial"/>
          <w:noProof/>
        </w:rPr>
        <w:fldChar w:fldCharType="end"/>
      </w:r>
      <w:r w:rsidRPr="000B7529">
        <w:rPr>
          <w:rFonts w:cs="Arial"/>
        </w:rPr>
        <w:t xml:space="preserve"> </w:t>
      </w:r>
      <w:r w:rsidRPr="000B7529">
        <w:rPr>
          <w:rFonts w:cs="Arial"/>
          <w:i/>
        </w:rPr>
        <w:t>Rem- en bandeninspectiescherm 2</w:t>
      </w:r>
    </w:p>
    <w:p w14:paraId="1073694B" w14:textId="77777777" w:rsidR="00694340" w:rsidRPr="000B7529" w:rsidRDefault="00694340" w:rsidP="00694340">
      <w:pPr>
        <w:pBdr>
          <w:top w:val="single" w:sz="6" w:space="1" w:color="auto"/>
          <w:bottom w:val="single" w:sz="6" w:space="1" w:color="auto"/>
        </w:pBdr>
        <w:spacing w:before="156" w:after="156"/>
        <w:ind w:left="641"/>
        <w:contextualSpacing/>
        <w:rPr>
          <w:rFonts w:cs="Arial"/>
          <w:b/>
        </w:rPr>
      </w:pPr>
      <w:r w:rsidRPr="000B7529">
        <w:rPr>
          <w:rFonts w:cs="Arial"/>
          <w:noProof/>
          <w:lang w:val="en-US"/>
        </w:rPr>
        <w:drawing>
          <wp:anchor distT="0" distB="0" distL="114300" distR="114300" simplePos="0" relativeHeight="252453888" behindDoc="0" locked="0" layoutInCell="1" allowOverlap="1" wp14:anchorId="18A15A6E" wp14:editId="0116FA51">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369B1127" w14:textId="77777777" w:rsidR="00694340" w:rsidRPr="000B7529" w:rsidRDefault="00694340" w:rsidP="00694340">
      <w:pPr>
        <w:pBdr>
          <w:top w:val="single" w:sz="6" w:space="1" w:color="auto"/>
          <w:bottom w:val="single" w:sz="6" w:space="1" w:color="auto"/>
        </w:pBdr>
        <w:spacing w:before="156" w:after="156"/>
        <w:ind w:left="641"/>
        <w:contextualSpacing/>
        <w:rPr>
          <w:rFonts w:eastAsiaTheme="minorEastAsia" w:cs="Arial"/>
        </w:rPr>
      </w:pPr>
      <w:r w:rsidRPr="000B7529">
        <w:rPr>
          <w:rFonts w:cs="Arial"/>
        </w:rPr>
        <w:t xml:space="preserve">Tik op de knop </w:t>
      </w:r>
      <w:r w:rsidRPr="000B7529">
        <w:rPr>
          <w:rFonts w:cs="Arial"/>
          <w:b/>
          <w:bCs/>
        </w:rPr>
        <w:t xml:space="preserve">Geschiedenisvergelijking </w:t>
      </w:r>
      <w:r w:rsidRPr="000B7529">
        <w:rPr>
          <w:rFonts w:cs="Arial"/>
        </w:rPr>
        <w:t>in de rechterbovenhoek van het scherm om een vergelijking te maken met de historische voorwaarden.</w:t>
      </w:r>
    </w:p>
    <w:p w14:paraId="75EDD3C4" w14:textId="77777777" w:rsidR="00694340" w:rsidRPr="000B7529" w:rsidRDefault="00694340" w:rsidP="00694340">
      <w:pPr>
        <w:pStyle w:val="aa"/>
        <w:numPr>
          <w:ilvl w:val="0"/>
          <w:numId w:val="102"/>
        </w:numPr>
        <w:spacing w:beforeLines="20" w:before="62" w:afterLines="20" w:after="62"/>
        <w:ind w:left="998" w:hanging="357"/>
        <w:rPr>
          <w:rFonts w:cs="Arial"/>
        </w:rPr>
      </w:pPr>
      <w:r w:rsidRPr="000B7529">
        <w:rPr>
          <w:rFonts w:cs="Arial"/>
        </w:rPr>
        <w:t>Selecteer een functie in het navigatiemenu aan de linkerkant en volg de instructies op het scherm om de inspectie van het exterieur/interieur, de onderkant, de motorruimte en de accuprestaties van het voertuig te voltooien.</w:t>
      </w:r>
    </w:p>
    <w:p w14:paraId="3FE1F4CC" w14:textId="77777777" w:rsidR="00694340" w:rsidRPr="000B7529" w:rsidRDefault="00694340" w:rsidP="00694340">
      <w:pPr>
        <w:pStyle w:val="aa"/>
        <w:numPr>
          <w:ilvl w:val="0"/>
          <w:numId w:val="102"/>
        </w:numPr>
        <w:spacing w:beforeLines="20" w:before="62" w:afterLines="20" w:after="62"/>
        <w:ind w:left="998" w:hanging="357"/>
        <w:rPr>
          <w:rFonts w:cs="Arial"/>
        </w:rPr>
      </w:pPr>
      <w:r w:rsidRPr="000B7529">
        <w:rPr>
          <w:rFonts w:cs="Arial"/>
        </w:rPr>
        <w:lastRenderedPageBreak/>
        <w:t xml:space="preserve">Tik rechtsonder in het scherm op Voltooien om alle inspecties op te slaan. Tik op Rapporteren </w:t>
      </w:r>
      <w:r w:rsidRPr="000B7529">
        <w:rPr>
          <w:rFonts w:cs="Arial"/>
          <w:b/>
          <w:bCs/>
        </w:rPr>
        <w:t xml:space="preserve">om het </w:t>
      </w:r>
      <w:r w:rsidRPr="000B7529">
        <w:rPr>
          <w:rFonts w:cs="Arial"/>
        </w:rPr>
        <w:t>gegenereerde DVI-rapport te bekijken.</w:t>
      </w:r>
    </w:p>
    <w:p w14:paraId="0821E245" w14:textId="50E389D9" w:rsidR="00170C63" w:rsidRPr="000B7529" w:rsidRDefault="00790E98" w:rsidP="00694340">
      <w:pPr>
        <w:spacing w:beforeLines="0" w:before="0" w:afterLines="0" w:after="0" w:line="480" w:lineRule="auto"/>
        <w:ind w:left="0"/>
        <w:jc w:val="center"/>
        <w:rPr>
          <w:rFonts w:cs="Arial"/>
        </w:rPr>
      </w:pPr>
      <w:r w:rsidRPr="00790E98">
        <w:rPr>
          <w:rFonts w:cs="Arial"/>
          <w:noProof/>
          <w:lang w:val="en-US"/>
        </w:rPr>
        <w:drawing>
          <wp:inline distT="0" distB="0" distL="0" distR="0" wp14:anchorId="1E82A6F9" wp14:editId="43F7BE1E">
            <wp:extent cx="2880000" cy="1958400"/>
            <wp:effectExtent l="0" t="0" r="0" b="3810"/>
            <wp:docPr id="1785960125" name="图片 1785960125" descr="D:\桌面文件\小语种检查\20250721\图-0721\火星-2语言\909S2\荷兰语截图\章节5-5\Figure 5 6 DVI Saving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D:\桌面文件\小语种检查\20250721\图-0721\火星-2语言\909S2\荷兰语截图\章节5-5\Figure 5 6 DVI Saving Screen.pn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71FB2839" w14:textId="77777777" w:rsidR="00694340" w:rsidRPr="000B7529" w:rsidRDefault="00694340" w:rsidP="00694340">
      <w:pPr>
        <w:pStyle w:val="ab"/>
        <w:spacing w:beforeLines="0" w:before="0"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5</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t xml:space="preserve"> </w:t>
      </w:r>
      <w:r w:rsidRPr="000B7529">
        <w:rPr>
          <w:rFonts w:cs="Arial"/>
          <w:i/>
        </w:rPr>
        <w:t>DVI-besparingsscherm</w:t>
      </w:r>
    </w:p>
    <w:p w14:paraId="4B42FBFB" w14:textId="5BF14BDB" w:rsidR="00694340" w:rsidRPr="000B7529" w:rsidRDefault="00694340" w:rsidP="00694340">
      <w:pPr>
        <w:pStyle w:val="aa"/>
        <w:numPr>
          <w:ilvl w:val="0"/>
          <w:numId w:val="102"/>
        </w:numPr>
        <w:spacing w:beforeLines="20" w:before="62" w:afterLines="20" w:after="62"/>
        <w:ind w:left="998" w:hanging="357"/>
        <w:rPr>
          <w:rFonts w:cs="Arial"/>
        </w:rPr>
      </w:pPr>
      <w:r w:rsidRPr="000B7529">
        <w:rPr>
          <w:rFonts w:cs="Arial"/>
        </w:rPr>
        <w:t xml:space="preserve">Het DVI-rapport kan ook worden bekeken in de Data Manager-applicatie. Tik op </w:t>
      </w:r>
      <w:r w:rsidRPr="000B7529">
        <w:rPr>
          <w:rFonts w:cs="Arial"/>
          <w:b/>
          <w:bCs/>
        </w:rPr>
        <w:t xml:space="preserve">PDF </w:t>
      </w:r>
      <w:r w:rsidRPr="000B7529">
        <w:rPr>
          <w:rFonts w:cs="Arial"/>
        </w:rPr>
        <w:t xml:space="preserve">of </w:t>
      </w:r>
      <w:r w:rsidR="004672FA" w:rsidRPr="000B7529">
        <w:rPr>
          <w:rFonts w:cs="Arial"/>
          <w:b/>
          <w:bCs/>
        </w:rPr>
        <w:t>Rapporteer aan cloud</w:t>
      </w:r>
      <w:r w:rsidRPr="000B7529">
        <w:rPr>
          <w:rFonts w:cs="Arial"/>
          <w:b/>
          <w:bCs/>
        </w:rPr>
        <w:t xml:space="preserve"> </w:t>
      </w:r>
      <w:r w:rsidRPr="000B7529">
        <w:rPr>
          <w:rFonts w:cs="Arial"/>
        </w:rPr>
        <w:t>en selecteer een rapport om het te openen en de gedetailleerde informatie te bekijken.</w:t>
      </w:r>
    </w:p>
    <w:p w14:paraId="63C9ADF7" w14:textId="77777777" w:rsidR="00694340" w:rsidRPr="000B7529" w:rsidRDefault="00694340" w:rsidP="00694340">
      <w:pPr>
        <w:spacing w:before="156" w:after="156"/>
        <w:rPr>
          <w:rFonts w:cs="Arial"/>
        </w:rPr>
      </w:pPr>
    </w:p>
    <w:p w14:paraId="4B23B825" w14:textId="77777777" w:rsidR="00694340" w:rsidRPr="000B7529" w:rsidRDefault="00694340" w:rsidP="00694340">
      <w:pPr>
        <w:pStyle w:val="12"/>
        <w:spacing w:before="312" w:after="312"/>
        <w:ind w:left="792" w:hanging="792"/>
      </w:pPr>
      <w:bookmarkStart w:id="121" w:name="_Diagnose"/>
      <w:bookmarkStart w:id="122" w:name="_Toc204276482"/>
      <w:bookmarkEnd w:id="117"/>
      <w:bookmarkEnd w:id="121"/>
      <w:r w:rsidRPr="000B7529">
        <w:lastRenderedPageBreak/>
        <w:t>Diagnose</w:t>
      </w:r>
      <w:bookmarkEnd w:id="122"/>
    </w:p>
    <w:p w14:paraId="345C2DFF" w14:textId="77777777" w:rsidR="00694340" w:rsidRPr="000B7529" w:rsidRDefault="00694340" w:rsidP="00694340">
      <w:pPr>
        <w:pStyle w:val="BodytextUserManual"/>
        <w:spacing w:before="156" w:after="156"/>
      </w:pPr>
      <w:r w:rsidRPr="000B7529">
        <w:t>De Diagnose-applicatie heeft toegang tot de elektronische regelmodule van meerdere voertuigcontrolesystemen, waaronder maar niet beperkt tot de motor, de transmissie, het antiblokkeersysteem (ABS) en het airbagsysteem (SRS).</w:t>
      </w:r>
      <w:bookmarkStart w:id="123" w:name="_4.2_Diagnostics_Screen"/>
      <w:bookmarkEnd w:id="123"/>
    </w:p>
    <w:p w14:paraId="4F5D5F36" w14:textId="77777777" w:rsidR="00694340" w:rsidRPr="000B7529" w:rsidRDefault="00694340" w:rsidP="00694340">
      <w:pPr>
        <w:pStyle w:val="20"/>
        <w:spacing w:before="312" w:after="156"/>
        <w:rPr>
          <w:rFonts w:cs="Arial"/>
        </w:rPr>
      </w:pPr>
      <w:bookmarkStart w:id="124" w:name="_Ref101431076"/>
      <w:bookmarkStart w:id="125" w:name="_Ref101431078"/>
      <w:bookmarkStart w:id="126" w:name="_Ref101454678"/>
      <w:bookmarkStart w:id="127" w:name="_Ref101454680"/>
      <w:bookmarkStart w:id="128" w:name="_Toc145405395"/>
      <w:bookmarkStart w:id="129" w:name="_Toc160024655"/>
      <w:bookmarkStart w:id="130" w:name="_Toc204276483"/>
      <w:r w:rsidRPr="000B7529">
        <w:rPr>
          <w:rFonts w:cs="Arial"/>
        </w:rPr>
        <w:t>Voertuigcommunicatie tot stand brengen</w:t>
      </w:r>
      <w:bookmarkEnd w:id="124"/>
      <w:bookmarkEnd w:id="125"/>
      <w:bookmarkEnd w:id="126"/>
      <w:bookmarkEnd w:id="127"/>
      <w:bookmarkEnd w:id="128"/>
      <w:bookmarkEnd w:id="129"/>
      <w:bookmarkEnd w:id="130"/>
    </w:p>
    <w:p w14:paraId="4C1A70B6" w14:textId="5171FCAF" w:rsidR="00694340" w:rsidRPr="000B7529" w:rsidRDefault="00694340" w:rsidP="00694340">
      <w:pPr>
        <w:pStyle w:val="BodytextUserManual"/>
        <w:spacing w:before="156" w:after="156"/>
      </w:pPr>
      <w:r w:rsidRPr="000B7529">
        <w:t xml:space="preserve">Voor de diagnose moet de MaxiSys-tablet via de </w:t>
      </w:r>
      <w:r w:rsidR="00F62154" w:rsidRPr="000B7529">
        <w:t>VCI</w:t>
      </w:r>
      <w:r w:rsidRPr="000B7529">
        <w:t>2 met de hoofdkabel op het testvoertuig worden aangesloten. (Gebruik indien nodig de juiste OBD I-type adapter.) Om een goede voertuigcommunicatie met de tablet tot stand te brengen, moet u de volgende stappen uitvoeren:</w:t>
      </w:r>
    </w:p>
    <w:p w14:paraId="2D62C4A5" w14:textId="618C041C" w:rsidR="00694340" w:rsidRPr="000B7529" w:rsidRDefault="00694340" w:rsidP="00694340">
      <w:pPr>
        <w:pStyle w:val="16"/>
        <w:numPr>
          <w:ilvl w:val="6"/>
          <w:numId w:val="24"/>
        </w:numPr>
        <w:spacing w:beforeLines="20" w:before="62" w:afterLines="20" w:after="62"/>
        <w:ind w:leftChars="0" w:left="641" w:hanging="357"/>
      </w:pPr>
      <w:r w:rsidRPr="000B7529">
        <w:rPr>
          <w:szCs w:val="22"/>
        </w:rPr>
        <w:t xml:space="preserve">Sluit de </w:t>
      </w:r>
      <w:r w:rsidR="00F62154" w:rsidRPr="000B7529">
        <w:rPr>
          <w:szCs w:val="22"/>
        </w:rPr>
        <w:t>VCI</w:t>
      </w:r>
      <w:r w:rsidRPr="000B7529">
        <w:rPr>
          <w:szCs w:val="22"/>
        </w:rPr>
        <w:t>2 aan op de DLC van het voertuig voor zowel communicatie als stroomvoorziening.</w:t>
      </w:r>
    </w:p>
    <w:p w14:paraId="411EAF34" w14:textId="6E1CD464" w:rsidR="00694340" w:rsidRPr="000B7529" w:rsidRDefault="00694340" w:rsidP="00694340">
      <w:pPr>
        <w:pStyle w:val="16"/>
        <w:numPr>
          <w:ilvl w:val="6"/>
          <w:numId w:val="24"/>
        </w:numPr>
        <w:spacing w:beforeLines="20" w:before="62" w:afterLines="20" w:after="62"/>
        <w:ind w:leftChars="0" w:left="641" w:hanging="357"/>
      </w:pPr>
      <w:r w:rsidRPr="000B7529">
        <w:rPr>
          <w:szCs w:val="22"/>
        </w:rPr>
        <w:t xml:space="preserve">Verbind de </w:t>
      </w:r>
      <w:r w:rsidR="00F62154" w:rsidRPr="000B7529">
        <w:rPr>
          <w:szCs w:val="22"/>
        </w:rPr>
        <w:t>VCI</w:t>
      </w:r>
      <w:r w:rsidRPr="000B7529">
        <w:rPr>
          <w:szCs w:val="22"/>
        </w:rPr>
        <w:t>2 met de tablet via Bluetooth-koppeling, Wi-Fi of een USB-verbinding.</w:t>
      </w:r>
    </w:p>
    <w:p w14:paraId="51343FBF" w14:textId="03C63F93" w:rsidR="00694340" w:rsidRPr="000B7529" w:rsidRDefault="00694340" w:rsidP="00694340">
      <w:pPr>
        <w:pStyle w:val="16"/>
        <w:numPr>
          <w:ilvl w:val="6"/>
          <w:numId w:val="24"/>
        </w:numPr>
        <w:spacing w:beforeLines="20" w:before="62" w:afterLines="20" w:after="62"/>
        <w:ind w:leftChars="0" w:left="641" w:hanging="357"/>
      </w:pPr>
      <w:r w:rsidRPr="000B7529">
        <w:rPr>
          <w:szCs w:val="22"/>
        </w:rPr>
        <w:t xml:space="preserve">Zodra bovenstaande stappen zijn voltooid, controleert u de snelkoppeling naar </w:t>
      </w:r>
      <w:r w:rsidR="00F62154" w:rsidRPr="000B7529">
        <w:rPr>
          <w:szCs w:val="22"/>
        </w:rPr>
        <w:t>VCI</w:t>
      </w:r>
      <w:r w:rsidRPr="000B7529">
        <w:rPr>
          <w:szCs w:val="22"/>
        </w:rPr>
        <w:t xml:space="preserve"> Manager onder aan het scherm. Als er rechtsonder een groen Bluetooth-, wifi- of USB-pictogram verschijnt, is de MaxiSys-tablet klaar om de voertuigdiagnose te starten.</w:t>
      </w:r>
    </w:p>
    <w:p w14:paraId="5C7E64C4" w14:textId="77777777" w:rsidR="00694340" w:rsidRPr="000B7529" w:rsidRDefault="00694340" w:rsidP="00694340">
      <w:pPr>
        <w:pStyle w:val="30"/>
        <w:spacing w:before="312" w:after="156"/>
      </w:pPr>
      <w:bookmarkStart w:id="131" w:name="_Ref143089169"/>
      <w:r w:rsidRPr="000B7529">
        <w:t>Voertuigverbinding</w:t>
      </w:r>
      <w:bookmarkEnd w:id="131"/>
    </w:p>
    <w:p w14:paraId="77EC9FFF" w14:textId="6F98D4AE" w:rsidR="00694340" w:rsidRPr="000B7529" w:rsidRDefault="00694340" w:rsidP="00694340">
      <w:pPr>
        <w:pStyle w:val="BodytextUserManual"/>
        <w:spacing w:before="156" w:after="156"/>
      </w:pPr>
      <w:r w:rsidRPr="000B7529">
        <w:t xml:space="preserve">De methode die wordt gebruikt om de </w:t>
      </w:r>
      <w:r w:rsidR="00F62154" w:rsidRPr="000B7529">
        <w:t>VCI</w:t>
      </w:r>
      <w:r w:rsidRPr="000B7529">
        <w:t>2 aan te sluiten op de DLC van een voertuig, is afhankelijk van de configuratie van het voertuig, als volgt:</w:t>
      </w:r>
    </w:p>
    <w:p w14:paraId="4BC2EFF3" w14:textId="77777777" w:rsidR="00694340" w:rsidRPr="000B7529" w:rsidRDefault="00694340" w:rsidP="00694340">
      <w:pPr>
        <w:pStyle w:val="aa"/>
        <w:numPr>
          <w:ilvl w:val="0"/>
          <w:numId w:val="26"/>
        </w:numPr>
        <w:spacing w:beforeLines="20" w:before="62" w:afterLines="20" w:after="62"/>
        <w:ind w:left="641" w:hanging="357"/>
        <w:rPr>
          <w:rFonts w:eastAsiaTheme="minorEastAsia" w:cs="Arial"/>
        </w:rPr>
      </w:pPr>
      <w:r w:rsidRPr="000B7529">
        <w:rPr>
          <w:rFonts w:cs="Arial"/>
          <w:szCs w:val="18"/>
        </w:rPr>
        <w:t>Een voertuig dat is uitgerust met een On-board Diagnostics Two (OBDII)-managementsysteem levert zowel communicatie als 12-voltvoeding via een gestandaardiseerde J-1962 DLC.</w:t>
      </w:r>
    </w:p>
    <w:p w14:paraId="107C0FED" w14:textId="77777777" w:rsidR="00694340" w:rsidRPr="000B7529" w:rsidRDefault="00694340" w:rsidP="00694340">
      <w:pPr>
        <w:pStyle w:val="aa"/>
        <w:numPr>
          <w:ilvl w:val="0"/>
          <w:numId w:val="26"/>
        </w:numPr>
        <w:spacing w:beforeLines="20" w:before="62" w:afterLines="20" w:after="62"/>
        <w:ind w:left="641" w:hanging="357"/>
        <w:rPr>
          <w:rFonts w:cs="Arial"/>
        </w:rPr>
      </w:pPr>
      <w:r w:rsidRPr="000B7529">
        <w:rPr>
          <w:rFonts w:cs="Arial"/>
        </w:rPr>
        <w:t>Een voertuig dat niet is uitgerust met een OBDII-beheersysteem, verzorgt de communicatie via een DLC-verbinding en levert in sommige gevallen 12 volt stroom via de aansluiting van de hulpstroomadapter of een verbinding met de voertuigaccu.</w:t>
      </w:r>
    </w:p>
    <w:p w14:paraId="027BB7FD" w14:textId="77777777" w:rsidR="00694340" w:rsidRPr="000B7529" w:rsidRDefault="00694340" w:rsidP="00694340">
      <w:pPr>
        <w:pStyle w:val="16"/>
        <w:spacing w:before="156" w:after="156"/>
        <w:ind w:leftChars="0" w:left="284"/>
        <w:rPr>
          <w:b/>
          <w:bCs w:val="0"/>
          <w:szCs w:val="24"/>
        </w:rPr>
      </w:pPr>
      <w:r w:rsidRPr="000B7529">
        <w:rPr>
          <w:b/>
          <w:bCs w:val="0"/>
          <w:szCs w:val="24"/>
        </w:rPr>
        <w:t>OBDII-voertuigverbinding</w:t>
      </w:r>
    </w:p>
    <w:p w14:paraId="5F4E23EC" w14:textId="77777777" w:rsidR="00694340" w:rsidRPr="000B7529" w:rsidRDefault="00694340" w:rsidP="00694340">
      <w:pPr>
        <w:pStyle w:val="16"/>
        <w:spacing w:before="156" w:after="156"/>
        <w:ind w:leftChars="0" w:left="284"/>
      </w:pPr>
      <w:r w:rsidRPr="000B7529">
        <w:t>Voor dit type aansluiting hebt u alleen de hoofdkabel nodig, er is geen extra adapter nodig.</w:t>
      </w:r>
    </w:p>
    <w:p w14:paraId="53C50BB9" w14:textId="77777777" w:rsidR="00694340" w:rsidRPr="000B7529" w:rsidRDefault="00694340" w:rsidP="00694340">
      <w:pPr>
        <w:pStyle w:val="aa"/>
        <w:numPr>
          <w:ilvl w:val="0"/>
          <w:numId w:val="25"/>
        </w:numPr>
        <w:adjustRightInd w:val="0"/>
        <w:snapToGrid w:val="0"/>
        <w:spacing w:beforeLines="20" w:before="62" w:afterLines="20" w:after="62"/>
        <w:ind w:left="641" w:hanging="357"/>
        <w:rPr>
          <w:rFonts w:cs="Arial"/>
          <w:b/>
          <w:bCs/>
        </w:rPr>
      </w:pPr>
      <w:r w:rsidRPr="000B7529">
        <w:rPr>
          <w:rFonts w:eastAsiaTheme="minorEastAsia" w:cs="Arial"/>
          <w:b/>
          <w:bCs/>
        </w:rPr>
        <w:t xml:space="preserve">Om verbinding te maken met een </w:t>
      </w:r>
      <w:r w:rsidRPr="000B7529">
        <w:rPr>
          <w:rFonts w:cs="Arial"/>
          <w:b/>
          <w:bCs/>
        </w:rPr>
        <w:t>OBDII-voertuig</w:t>
      </w:r>
    </w:p>
    <w:p w14:paraId="495F93C5" w14:textId="61811343" w:rsidR="00694340" w:rsidRPr="000B7529" w:rsidRDefault="00694340" w:rsidP="00694340">
      <w:pPr>
        <w:pStyle w:val="aa"/>
        <w:numPr>
          <w:ilvl w:val="3"/>
          <w:numId w:val="19"/>
        </w:numPr>
        <w:spacing w:beforeLines="20" w:before="62" w:afterLines="20" w:after="62"/>
        <w:ind w:left="998" w:hanging="357"/>
        <w:rPr>
          <w:rFonts w:eastAsiaTheme="minorEastAsia" w:cs="Arial"/>
        </w:rPr>
      </w:pPr>
      <w:r w:rsidRPr="000B7529">
        <w:rPr>
          <w:rFonts w:cs="Arial"/>
        </w:rPr>
        <w:lastRenderedPageBreak/>
        <w:t xml:space="preserve">Sluit de vrouwelijke adapter van de hoofdkabel aan op de voertuigdataconnector op de </w:t>
      </w:r>
      <w:r w:rsidR="00F62154" w:rsidRPr="000B7529">
        <w:rPr>
          <w:rFonts w:cs="Arial"/>
        </w:rPr>
        <w:t>VCI</w:t>
      </w:r>
      <w:r w:rsidRPr="000B7529">
        <w:rPr>
          <w:rFonts w:cs="Arial"/>
        </w:rPr>
        <w:t>2 en draai de geborgde schroeven vast.</w:t>
      </w:r>
    </w:p>
    <w:p w14:paraId="72B4C50E" w14:textId="77777777" w:rsidR="00694340" w:rsidRPr="000B7529" w:rsidRDefault="00694340" w:rsidP="00694340">
      <w:pPr>
        <w:pStyle w:val="aa"/>
        <w:numPr>
          <w:ilvl w:val="3"/>
          <w:numId w:val="19"/>
        </w:numPr>
        <w:spacing w:beforeLines="20" w:before="62" w:afterLines="20" w:after="62"/>
        <w:ind w:left="998" w:hanging="357"/>
        <w:rPr>
          <w:rFonts w:eastAsiaTheme="minorEastAsia" w:cs="Arial"/>
        </w:rPr>
      </w:pPr>
      <w:r w:rsidRPr="000B7529">
        <w:rPr>
          <w:rFonts w:cs="Arial"/>
        </w:rPr>
        <w:t>Sluit de 16-pins mannelijke adapter van de kabel aan op de DLC van het voertuig. Deze bevindt zich doorgaans onder het dashboard van het voertuig.</w:t>
      </w:r>
    </w:p>
    <w:p w14:paraId="1BF897C9" w14:textId="77777777" w:rsidR="00694340" w:rsidRPr="000B7529" w:rsidRDefault="00694340" w:rsidP="00694340">
      <w:pPr>
        <w:pBdr>
          <w:top w:val="single" w:sz="6" w:space="1" w:color="auto"/>
          <w:bottom w:val="single" w:sz="6" w:space="1" w:color="auto"/>
        </w:pBdr>
        <w:spacing w:before="156" w:after="156"/>
        <w:contextualSpacing/>
        <w:rPr>
          <w:rFonts w:cs="Arial"/>
          <w:b/>
        </w:rPr>
      </w:pPr>
      <w:r w:rsidRPr="000B7529">
        <w:rPr>
          <w:rFonts w:cs="Arial"/>
          <w:noProof/>
          <w:lang w:val="en-US"/>
        </w:rPr>
        <w:drawing>
          <wp:anchor distT="0" distB="0" distL="114300" distR="114300" simplePos="0" relativeHeight="252441600" behindDoc="0" locked="0" layoutInCell="1" allowOverlap="1" wp14:anchorId="12073193" wp14:editId="390585EE">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2AE3AA80" w14:textId="77777777" w:rsidR="00694340" w:rsidRPr="000B7529" w:rsidRDefault="00694340" w:rsidP="00694340">
      <w:pPr>
        <w:pBdr>
          <w:top w:val="single" w:sz="6" w:space="1" w:color="auto"/>
          <w:bottom w:val="single" w:sz="6" w:space="1" w:color="auto"/>
        </w:pBdr>
        <w:spacing w:before="156" w:after="156"/>
        <w:contextualSpacing/>
        <w:rPr>
          <w:rFonts w:eastAsiaTheme="minorEastAsia" w:cs="Arial"/>
        </w:rPr>
      </w:pPr>
      <w:r w:rsidRPr="000B7529">
        <w:rPr>
          <w:rFonts w:cs="Arial"/>
          <w:szCs w:val="18"/>
        </w:rPr>
        <w:t>De DLC van het voertuig bevindt zich niet altijd onder het dashboard. Raadpleeg de gebruikershandleiding van het testvoertuig voor aanvullende verbindingsinformatie.</w:t>
      </w:r>
    </w:p>
    <w:p w14:paraId="7B10B7FA" w14:textId="77777777" w:rsidR="00694340" w:rsidRPr="000B7529" w:rsidRDefault="00694340" w:rsidP="00694340">
      <w:pPr>
        <w:pStyle w:val="16"/>
        <w:spacing w:before="156" w:after="156"/>
        <w:ind w:leftChars="0" w:left="284"/>
        <w:rPr>
          <w:b/>
          <w:bCs w:val="0"/>
          <w:szCs w:val="24"/>
        </w:rPr>
      </w:pPr>
      <w:r w:rsidRPr="000B7529">
        <w:rPr>
          <w:b/>
          <w:bCs w:val="0"/>
          <w:szCs w:val="24"/>
        </w:rPr>
        <w:t>Niet-OBDII voertuigverbinding</w:t>
      </w:r>
    </w:p>
    <w:p w14:paraId="4B6EFCF6" w14:textId="77777777" w:rsidR="00694340" w:rsidRPr="000B7529" w:rsidRDefault="00694340" w:rsidP="00694340">
      <w:pPr>
        <w:pStyle w:val="16"/>
        <w:spacing w:before="156" w:after="156"/>
        <w:ind w:leftChars="0" w:left="284"/>
      </w:pPr>
      <w:r w:rsidRPr="000B7529">
        <w:rPr>
          <w:szCs w:val="18"/>
        </w:rPr>
        <w:t xml:space="preserve">Voor dit type verbinding hebt u zowel de hoofdkabel als de vereiste OBDI-adapter voor het specifieke voertuig nodig </w:t>
      </w:r>
      <w:r w:rsidRPr="000B7529">
        <w:t>dat wordt onderhouden.</w:t>
      </w:r>
    </w:p>
    <w:p w14:paraId="7BEB4F0B" w14:textId="77777777" w:rsidR="00694340" w:rsidRPr="000B7529" w:rsidRDefault="00694340" w:rsidP="00694340">
      <w:pPr>
        <w:pStyle w:val="16"/>
        <w:spacing w:before="156" w:after="156"/>
        <w:ind w:leftChars="0" w:left="284"/>
      </w:pPr>
      <w:r w:rsidRPr="000B7529">
        <w:t>Er zijn drie mogelijke omstandigheden voor een voertuigverbinding zonder OBD-II:</w:t>
      </w:r>
    </w:p>
    <w:p w14:paraId="0D44457F" w14:textId="77777777" w:rsidR="00694340" w:rsidRPr="000B7529" w:rsidRDefault="00694340" w:rsidP="00694340">
      <w:pPr>
        <w:pStyle w:val="aa"/>
        <w:numPr>
          <w:ilvl w:val="0"/>
          <w:numId w:val="26"/>
        </w:numPr>
        <w:spacing w:beforeLines="20" w:before="62" w:afterLines="20" w:after="62"/>
        <w:ind w:left="641" w:hanging="357"/>
        <w:rPr>
          <w:rFonts w:cs="Arial"/>
        </w:rPr>
      </w:pPr>
      <w:r w:rsidRPr="000B7529">
        <w:rPr>
          <w:rFonts w:cs="Arial"/>
        </w:rPr>
        <w:t>De DLC-verbinding zorgt voor zowel communicatie als stroom.</w:t>
      </w:r>
    </w:p>
    <w:p w14:paraId="0F2ACD37" w14:textId="77777777" w:rsidR="00694340" w:rsidRPr="000B7529" w:rsidRDefault="00694340" w:rsidP="00694340">
      <w:pPr>
        <w:pStyle w:val="aa"/>
        <w:numPr>
          <w:ilvl w:val="0"/>
          <w:numId w:val="26"/>
        </w:numPr>
        <w:spacing w:beforeLines="20" w:before="62" w:afterLines="20" w:after="62"/>
        <w:ind w:left="641" w:hanging="357"/>
        <w:rPr>
          <w:rFonts w:cs="Arial"/>
        </w:rPr>
      </w:pPr>
      <w:r w:rsidRPr="000B7529">
        <w:rPr>
          <w:rFonts w:cs="Arial"/>
        </w:rPr>
        <w:t>De DLC-verbinding zorgt voor de communicatie en de stroomvoorziening vindt plaats via de aansluiting voor de hulpstroomadapter.</w:t>
      </w:r>
    </w:p>
    <w:p w14:paraId="780F73AB" w14:textId="77777777" w:rsidR="00694340" w:rsidRPr="000B7529" w:rsidRDefault="00694340" w:rsidP="00694340">
      <w:pPr>
        <w:pStyle w:val="aa"/>
        <w:numPr>
          <w:ilvl w:val="0"/>
          <w:numId w:val="26"/>
        </w:numPr>
        <w:spacing w:beforeLines="20" w:before="62" w:afterLines="20" w:after="62"/>
        <w:ind w:left="641" w:hanging="357"/>
        <w:rPr>
          <w:rFonts w:cs="Arial"/>
        </w:rPr>
      </w:pPr>
      <w:r w:rsidRPr="000B7529">
        <w:rPr>
          <w:rFonts w:cs="Arial"/>
        </w:rPr>
        <w:t>De DLC-verbinding zorgt voor de communicatie en de stroomvoorziening vindt plaats via een verbinding met de voertuigaccu.</w:t>
      </w:r>
    </w:p>
    <w:p w14:paraId="03D56C46" w14:textId="77777777" w:rsidR="00694340" w:rsidRPr="000B7529" w:rsidRDefault="00694340" w:rsidP="00694340">
      <w:pPr>
        <w:pStyle w:val="aa"/>
        <w:numPr>
          <w:ilvl w:val="0"/>
          <w:numId w:val="25"/>
        </w:numPr>
        <w:adjustRightInd w:val="0"/>
        <w:snapToGrid w:val="0"/>
        <w:spacing w:beforeLines="20" w:before="62" w:afterLines="20" w:after="62"/>
        <w:ind w:left="641" w:hanging="357"/>
        <w:rPr>
          <w:rFonts w:cs="Arial"/>
          <w:b/>
          <w:bCs/>
        </w:rPr>
      </w:pPr>
      <w:r w:rsidRPr="000B7529">
        <w:rPr>
          <w:rFonts w:eastAsiaTheme="minorEastAsia" w:cs="Arial"/>
          <w:b/>
          <w:bCs/>
        </w:rPr>
        <w:t>Om verbinding te maken met een voertuig zonder OBDII</w:t>
      </w:r>
    </w:p>
    <w:p w14:paraId="2DA7645D" w14:textId="5E5F1819" w:rsidR="00694340" w:rsidRPr="000B7529" w:rsidRDefault="00694340" w:rsidP="00694340">
      <w:pPr>
        <w:pStyle w:val="16"/>
        <w:numPr>
          <w:ilvl w:val="0"/>
          <w:numId w:val="27"/>
        </w:numPr>
        <w:spacing w:beforeLines="20" w:before="62" w:afterLines="20" w:after="62"/>
        <w:ind w:leftChars="0" w:left="998" w:hanging="357"/>
        <w:rPr>
          <w:b/>
          <w:bCs w:val="0"/>
          <w:szCs w:val="18"/>
        </w:rPr>
      </w:pPr>
      <w:r w:rsidRPr="000B7529">
        <w:rPr>
          <w:szCs w:val="22"/>
        </w:rPr>
        <w:t xml:space="preserve">Sluit de vrouwelijke adapter van de hoofdkabel aan op de voertuigdataconnector op de </w:t>
      </w:r>
      <w:r w:rsidR="00F62154" w:rsidRPr="000B7529">
        <w:rPr>
          <w:szCs w:val="22"/>
        </w:rPr>
        <w:t>VCI</w:t>
      </w:r>
      <w:r w:rsidRPr="000B7529">
        <w:rPr>
          <w:szCs w:val="22"/>
        </w:rPr>
        <w:t>2 en draai de geborgde schroeven vast.</w:t>
      </w:r>
    </w:p>
    <w:p w14:paraId="09C220B3" w14:textId="77777777" w:rsidR="00694340" w:rsidRPr="000B7529" w:rsidRDefault="00694340" w:rsidP="00694340">
      <w:pPr>
        <w:pStyle w:val="16"/>
        <w:numPr>
          <w:ilvl w:val="0"/>
          <w:numId w:val="27"/>
        </w:numPr>
        <w:spacing w:beforeLines="20" w:before="62" w:afterLines="20" w:after="62"/>
        <w:ind w:leftChars="0" w:left="998" w:hanging="357"/>
        <w:rPr>
          <w:b/>
          <w:bCs w:val="0"/>
          <w:szCs w:val="18"/>
        </w:rPr>
      </w:pPr>
      <w:r w:rsidRPr="000B7529">
        <w:t>Zoek de vereiste OBDI-adapter en sluit de 16-pins aansluiting aan op de mannelijke adapter van de hoofdkabel.</w:t>
      </w:r>
    </w:p>
    <w:p w14:paraId="776D2F7E" w14:textId="77777777" w:rsidR="00694340" w:rsidRPr="000B7529" w:rsidRDefault="00694340" w:rsidP="00694340">
      <w:pPr>
        <w:pStyle w:val="16"/>
        <w:numPr>
          <w:ilvl w:val="0"/>
          <w:numId w:val="27"/>
        </w:numPr>
        <w:spacing w:beforeLines="20" w:before="62" w:afterLines="20" w:after="62"/>
        <w:ind w:leftChars="0" w:left="998" w:hanging="357"/>
        <w:rPr>
          <w:b/>
          <w:bCs w:val="0"/>
          <w:szCs w:val="18"/>
        </w:rPr>
      </w:pPr>
      <w:r w:rsidRPr="000B7529">
        <w:rPr>
          <w:szCs w:val="22"/>
        </w:rPr>
        <w:t>Sluit de bijgeleverde OBDI-adapter aan op de DLC van het voertuig.</w:t>
      </w:r>
    </w:p>
    <w:p w14:paraId="32C3E504" w14:textId="77777777" w:rsidR="00694340" w:rsidRPr="000B7529" w:rsidRDefault="00694340" w:rsidP="00694340">
      <w:pPr>
        <w:pBdr>
          <w:top w:val="single" w:sz="6" w:space="1" w:color="auto"/>
          <w:bottom w:val="single" w:sz="6" w:space="1" w:color="auto"/>
        </w:pBdr>
        <w:spacing w:before="156" w:after="156"/>
        <w:contextualSpacing/>
        <w:rPr>
          <w:rFonts w:cs="Arial"/>
          <w:b/>
        </w:rPr>
      </w:pPr>
      <w:r w:rsidRPr="000B7529">
        <w:rPr>
          <w:rFonts w:cs="Arial"/>
          <w:noProof/>
          <w:lang w:val="en-US"/>
        </w:rPr>
        <w:drawing>
          <wp:anchor distT="0" distB="0" distL="114300" distR="114300" simplePos="0" relativeHeight="252442624" behindDoc="0" locked="0" layoutInCell="1" allowOverlap="1" wp14:anchorId="23EFD7C6" wp14:editId="43359860">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2035A831" w14:textId="77777777" w:rsidR="00694340" w:rsidRPr="000B7529" w:rsidRDefault="00694340" w:rsidP="00694340">
      <w:pPr>
        <w:pBdr>
          <w:top w:val="single" w:sz="6" w:space="1" w:color="auto"/>
          <w:bottom w:val="single" w:sz="6" w:space="1" w:color="auto"/>
        </w:pBdr>
        <w:spacing w:before="156" w:after="156"/>
        <w:contextualSpacing/>
        <w:rPr>
          <w:rFonts w:eastAsiaTheme="minorEastAsia" w:cs="Arial"/>
        </w:rPr>
      </w:pPr>
      <w:r w:rsidRPr="000B7529">
        <w:rPr>
          <w:rFonts w:cs="Arial"/>
          <w:szCs w:val="18"/>
        </w:rPr>
        <w:t>Sommige voertuigen hebben mogelijk meer dan één adapter of testkabels in plaats van een adapter. Zorg voor de juiste verbinding met de DLC van het voertuig, indien nodig.</w:t>
      </w:r>
    </w:p>
    <w:p w14:paraId="45821C31" w14:textId="77777777" w:rsidR="00694340" w:rsidRPr="000B7529" w:rsidRDefault="00694340" w:rsidP="00694340">
      <w:pPr>
        <w:pStyle w:val="aa"/>
        <w:numPr>
          <w:ilvl w:val="0"/>
          <w:numId w:val="25"/>
        </w:numPr>
        <w:adjustRightInd w:val="0"/>
        <w:snapToGrid w:val="0"/>
        <w:spacing w:beforeLines="20" w:before="62" w:afterLines="20" w:after="62"/>
        <w:ind w:left="641" w:hanging="357"/>
        <w:rPr>
          <w:rFonts w:cs="Arial"/>
          <w:b/>
          <w:bCs/>
          <w:szCs w:val="18"/>
        </w:rPr>
      </w:pPr>
      <w:r w:rsidRPr="000B7529">
        <w:rPr>
          <w:rFonts w:eastAsiaTheme="minorEastAsia" w:cs="Arial"/>
          <w:b/>
          <w:bCs/>
          <w:szCs w:val="18"/>
        </w:rPr>
        <w:t xml:space="preserve">Om de </w:t>
      </w:r>
      <w:r w:rsidRPr="000B7529">
        <w:rPr>
          <w:rFonts w:cs="Arial"/>
          <w:b/>
          <w:bCs/>
        </w:rPr>
        <w:t>hulpstroomadapter aan te sluiten</w:t>
      </w:r>
    </w:p>
    <w:p w14:paraId="2B806D14" w14:textId="77777777" w:rsidR="00694340" w:rsidRPr="000B7529" w:rsidRDefault="00694340" w:rsidP="00694340">
      <w:pPr>
        <w:pStyle w:val="aa"/>
        <w:numPr>
          <w:ilvl w:val="0"/>
          <w:numId w:val="28"/>
        </w:numPr>
        <w:adjustRightInd w:val="0"/>
        <w:snapToGrid w:val="0"/>
        <w:spacing w:beforeLines="20" w:before="62" w:afterLines="20" w:after="62"/>
        <w:ind w:left="998" w:hanging="357"/>
        <w:rPr>
          <w:rFonts w:cs="Arial"/>
          <w:b/>
          <w:bCs/>
          <w:szCs w:val="18"/>
        </w:rPr>
      </w:pPr>
      <w:r w:rsidRPr="000B7529">
        <w:rPr>
          <w:rFonts w:cs="Arial"/>
        </w:rPr>
        <w:t>Sluit de DC-voedingsconnector van de hulpstroomadapter aan op de DC-voedingsingang op het apparaat.</w:t>
      </w:r>
    </w:p>
    <w:p w14:paraId="78E5539B" w14:textId="77777777" w:rsidR="00694340" w:rsidRPr="000B7529" w:rsidRDefault="00694340" w:rsidP="00694340">
      <w:pPr>
        <w:pStyle w:val="aa"/>
        <w:numPr>
          <w:ilvl w:val="0"/>
          <w:numId w:val="28"/>
        </w:numPr>
        <w:adjustRightInd w:val="0"/>
        <w:snapToGrid w:val="0"/>
        <w:spacing w:beforeLines="20" w:before="62" w:afterLines="20" w:after="62"/>
        <w:ind w:left="998" w:hanging="357"/>
        <w:rPr>
          <w:rFonts w:cs="Arial"/>
        </w:rPr>
      </w:pPr>
      <w:r w:rsidRPr="000B7529">
        <w:rPr>
          <w:rFonts w:cs="Arial"/>
        </w:rPr>
        <w:t>Sluit de mannelijke connector van de hulpstroomadapter aan op de aansluiting van de hulpstroomadapter in het voertuig.</w:t>
      </w:r>
    </w:p>
    <w:p w14:paraId="10C55C1F" w14:textId="77777777" w:rsidR="00694340" w:rsidRPr="000B7529" w:rsidRDefault="00694340" w:rsidP="00694340">
      <w:pPr>
        <w:pStyle w:val="aa"/>
        <w:numPr>
          <w:ilvl w:val="0"/>
          <w:numId w:val="25"/>
        </w:numPr>
        <w:adjustRightInd w:val="0"/>
        <w:snapToGrid w:val="0"/>
        <w:spacing w:beforeLines="20" w:before="62" w:afterLines="20" w:after="62"/>
        <w:ind w:left="641" w:hanging="357"/>
        <w:rPr>
          <w:rFonts w:eastAsiaTheme="minorEastAsia" w:cs="Arial"/>
          <w:b/>
          <w:bCs/>
          <w:szCs w:val="18"/>
        </w:rPr>
      </w:pPr>
      <w:r w:rsidRPr="000B7529">
        <w:rPr>
          <w:rFonts w:eastAsiaTheme="minorEastAsia" w:cs="Arial"/>
          <w:b/>
          <w:bCs/>
          <w:szCs w:val="18"/>
        </w:rPr>
        <w:t>Om de klemkabel aan te sluiten</w:t>
      </w:r>
    </w:p>
    <w:p w14:paraId="7E6BB9A5" w14:textId="77777777" w:rsidR="00694340" w:rsidRPr="000B7529" w:rsidRDefault="00694340" w:rsidP="00694340">
      <w:pPr>
        <w:pStyle w:val="aa"/>
        <w:numPr>
          <w:ilvl w:val="0"/>
          <w:numId w:val="29"/>
        </w:numPr>
        <w:adjustRightInd w:val="0"/>
        <w:snapToGrid w:val="0"/>
        <w:spacing w:beforeLines="20" w:before="62" w:afterLines="20" w:after="62"/>
        <w:ind w:left="998" w:hanging="357"/>
        <w:rPr>
          <w:rFonts w:eastAsiaTheme="minorEastAsia" w:cs="Arial"/>
          <w:b/>
          <w:bCs/>
          <w:szCs w:val="18"/>
        </w:rPr>
      </w:pPr>
      <w:r w:rsidRPr="000B7529">
        <w:rPr>
          <w:rFonts w:cs="Arial"/>
        </w:rPr>
        <w:t>Sluit de buisvormige stekker van de klemkabel aan op de mannelijke connector van de hulpstroomadapter.</w:t>
      </w:r>
    </w:p>
    <w:p w14:paraId="05BDEB7A" w14:textId="4B10B161" w:rsidR="00694340" w:rsidRPr="000B7529" w:rsidRDefault="00384F4F" w:rsidP="00694340">
      <w:pPr>
        <w:adjustRightInd w:val="0"/>
        <w:snapToGrid w:val="0"/>
        <w:spacing w:before="156" w:after="156" w:line="480" w:lineRule="auto"/>
        <w:ind w:left="0"/>
        <w:jc w:val="center"/>
        <w:rPr>
          <w:rFonts w:eastAsiaTheme="minorEastAsia" w:cs="Arial"/>
          <w:b/>
          <w:bCs/>
          <w:szCs w:val="18"/>
        </w:rPr>
      </w:pPr>
      <w:r w:rsidRPr="000B7529">
        <w:rPr>
          <w:rFonts w:cs="Arial"/>
          <w:noProof/>
          <w:lang w:val="en-US"/>
        </w:rPr>
        <w:lastRenderedPageBreak/>
        <w:drawing>
          <wp:inline distT="0" distB="0" distL="0" distR="0" wp14:anchorId="5A71A18A" wp14:editId="544F1A07">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61FF5699" w14:textId="77777777" w:rsidR="00694340" w:rsidRPr="000B7529" w:rsidRDefault="00694340" w:rsidP="00694340">
      <w:pPr>
        <w:pStyle w:val="ab"/>
        <w:spacing w:before="156" w:after="156"/>
        <w:ind w:left="0"/>
        <w:rPr>
          <w:rFonts w:cs="Arial"/>
          <w:i/>
          <w:iCs/>
        </w:rPr>
      </w:pPr>
      <w:r w:rsidRPr="000B7529">
        <w:rPr>
          <w:rFonts w:cs="Arial"/>
        </w:rPr>
        <w:t>Figuur 6</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w:t>
      </w:r>
      <w:r w:rsidRPr="000B7529">
        <w:rPr>
          <w:rFonts w:cs="Arial"/>
        </w:rPr>
        <w:fldChar w:fldCharType="end"/>
      </w:r>
      <w:r w:rsidRPr="000B7529">
        <w:rPr>
          <w:rFonts w:cs="Arial"/>
        </w:rPr>
        <w:t xml:space="preserve"> </w:t>
      </w:r>
      <w:r w:rsidRPr="000B7529">
        <w:rPr>
          <w:rFonts w:cs="Arial"/>
          <w:i/>
          <w:iCs/>
        </w:rPr>
        <w:t>Verbinding tussen hulpstroomadapter en klemkabel</w:t>
      </w:r>
    </w:p>
    <w:p w14:paraId="1BAA1D07" w14:textId="1D908F3E" w:rsidR="00694340" w:rsidRPr="000B7529" w:rsidRDefault="00694340" w:rsidP="00694340">
      <w:pPr>
        <w:pStyle w:val="aa"/>
        <w:numPr>
          <w:ilvl w:val="0"/>
          <w:numId w:val="29"/>
        </w:numPr>
        <w:adjustRightInd w:val="0"/>
        <w:snapToGrid w:val="0"/>
        <w:spacing w:beforeLines="20" w:before="62" w:afterLines="20" w:after="62"/>
        <w:ind w:left="998" w:hanging="357"/>
        <w:rPr>
          <w:rFonts w:eastAsiaTheme="minorEastAsia" w:cs="Arial"/>
        </w:rPr>
      </w:pPr>
      <w:r w:rsidRPr="000B7529">
        <w:rPr>
          <w:rFonts w:cs="Arial"/>
        </w:rPr>
        <w:t xml:space="preserve">Sluit de DC-voedingsconnector van de hulpstroomadapter aan op de DC-voedingsingangspoort van de </w:t>
      </w:r>
      <w:r w:rsidR="00F62154" w:rsidRPr="000B7529">
        <w:rPr>
          <w:rFonts w:cs="Arial"/>
        </w:rPr>
        <w:t>VCI</w:t>
      </w:r>
      <w:r w:rsidRPr="000B7529">
        <w:rPr>
          <w:rFonts w:cs="Arial"/>
        </w:rPr>
        <w:t>2.</w:t>
      </w:r>
    </w:p>
    <w:p w14:paraId="6828492B" w14:textId="77777777" w:rsidR="00694340" w:rsidRPr="000B7529" w:rsidRDefault="00694340" w:rsidP="00694340">
      <w:pPr>
        <w:pStyle w:val="aa"/>
        <w:numPr>
          <w:ilvl w:val="0"/>
          <w:numId w:val="29"/>
        </w:numPr>
        <w:adjustRightInd w:val="0"/>
        <w:snapToGrid w:val="0"/>
        <w:spacing w:beforeLines="20" w:before="62" w:afterLines="20" w:after="62"/>
        <w:ind w:left="998" w:hanging="357"/>
        <w:rPr>
          <w:rFonts w:eastAsiaTheme="minorEastAsia" w:cs="Arial"/>
        </w:rPr>
      </w:pPr>
      <w:r w:rsidRPr="000B7529">
        <w:rPr>
          <w:rFonts w:cs="Arial"/>
        </w:rPr>
        <w:t>Sluit de kabelklem aan op de accu van het voertuig.</w:t>
      </w:r>
    </w:p>
    <w:p w14:paraId="6C8BD63A" w14:textId="5A0A650E" w:rsidR="00694340" w:rsidRPr="000B7529" w:rsidRDefault="00F62154" w:rsidP="00694340">
      <w:pPr>
        <w:pStyle w:val="30"/>
        <w:spacing w:before="312" w:after="156"/>
      </w:pPr>
      <w:bookmarkStart w:id="132" w:name="_Ref159682008"/>
      <w:r w:rsidRPr="000B7529">
        <w:t>VCI</w:t>
      </w:r>
      <w:r w:rsidR="00694340" w:rsidRPr="000B7529">
        <w:t>-verbinding</w:t>
      </w:r>
      <w:bookmarkEnd w:id="132"/>
    </w:p>
    <w:p w14:paraId="4BA66695" w14:textId="0342048E" w:rsidR="00694340" w:rsidRPr="000B7529" w:rsidRDefault="00694340" w:rsidP="00694340">
      <w:pPr>
        <w:autoSpaceDE w:val="0"/>
        <w:autoSpaceDN w:val="0"/>
        <w:spacing w:before="156" w:after="156"/>
        <w:rPr>
          <w:rFonts w:cs="Arial"/>
          <w:szCs w:val="18"/>
        </w:rPr>
      </w:pPr>
      <w:bookmarkStart w:id="133" w:name="OLE_LINK56"/>
      <w:r w:rsidRPr="000B7529">
        <w:rPr>
          <w:rFonts w:cs="Arial"/>
          <w:szCs w:val="18"/>
        </w:rPr>
        <w:t xml:space="preserve">Zodra de </w:t>
      </w:r>
      <w:r w:rsidR="00F62154" w:rsidRPr="000B7529">
        <w:rPr>
          <w:rFonts w:cs="Arial"/>
          <w:szCs w:val="18"/>
        </w:rPr>
        <w:t>VCI</w:t>
      </w:r>
      <w:r w:rsidRPr="000B7529">
        <w:rPr>
          <w:rFonts w:cs="Arial"/>
          <w:szCs w:val="18"/>
        </w:rPr>
        <w:t xml:space="preserve">2 correct is aangesloten op het voertuig, brandt de Power-LED op de </w:t>
      </w:r>
      <w:r w:rsidR="00F62154" w:rsidRPr="000B7529">
        <w:rPr>
          <w:rFonts w:cs="Arial"/>
          <w:szCs w:val="18"/>
        </w:rPr>
        <w:t>VCI</w:t>
      </w:r>
      <w:r w:rsidRPr="000B7529">
        <w:rPr>
          <w:rFonts w:cs="Arial"/>
          <w:szCs w:val="18"/>
        </w:rPr>
        <w:t>2 continu groen en hoort u een pieptoon.</w:t>
      </w:r>
      <w:r w:rsidRPr="000B7529">
        <w:rPr>
          <w:rFonts w:cs="Arial"/>
        </w:rPr>
        <w:t xml:space="preserve"> Dit geeft aan dat het apparaat </w:t>
      </w:r>
      <w:r w:rsidRPr="000B7529">
        <w:rPr>
          <w:rFonts w:cs="Arial"/>
          <w:szCs w:val="18"/>
        </w:rPr>
        <w:t>klaar is om verbinding te maken met de tablet.</w:t>
      </w:r>
    </w:p>
    <w:bookmarkEnd w:id="133"/>
    <w:p w14:paraId="49BA312E" w14:textId="77777777" w:rsidR="00694340" w:rsidRPr="000B7529" w:rsidRDefault="00694340" w:rsidP="00694340">
      <w:pPr>
        <w:spacing w:before="156" w:after="156"/>
        <w:rPr>
          <w:rFonts w:cs="Arial"/>
          <w:szCs w:val="18"/>
        </w:rPr>
      </w:pPr>
      <w:r w:rsidRPr="000B7529">
        <w:rPr>
          <w:rFonts w:cs="Arial"/>
          <w:szCs w:val="18"/>
        </w:rPr>
        <w:t>wordt geleverd met de MaxiSys tablet-toolkit en ondersteunt drie communicatiemethoden met de tablet: Bluetooth, Wi-Fi en USB-kabel.</w:t>
      </w:r>
    </w:p>
    <w:p w14:paraId="06FD7D64" w14:textId="77777777" w:rsidR="00694340" w:rsidRPr="000B7529" w:rsidRDefault="00694340" w:rsidP="00694340">
      <w:pPr>
        <w:pStyle w:val="40"/>
        <w:spacing w:before="156" w:after="156"/>
        <w:rPr>
          <w:rFonts w:cs="Arial"/>
        </w:rPr>
      </w:pPr>
      <w:r w:rsidRPr="000B7529">
        <w:rPr>
          <w:rFonts w:cs="Arial"/>
        </w:rPr>
        <w:t>Bluetooth-verbinding</w:t>
      </w:r>
    </w:p>
    <w:p w14:paraId="45C02A56" w14:textId="77777777" w:rsidR="00694340" w:rsidRPr="000B7529" w:rsidRDefault="00694340" w:rsidP="00694340">
      <w:pPr>
        <w:autoSpaceDE w:val="0"/>
        <w:autoSpaceDN w:val="0"/>
        <w:spacing w:before="156" w:after="156"/>
        <w:rPr>
          <w:rFonts w:eastAsiaTheme="minorEastAsia" w:cs="Arial"/>
          <w:szCs w:val="18"/>
        </w:rPr>
      </w:pPr>
      <w:r w:rsidRPr="000B7529">
        <w:rPr>
          <w:rFonts w:cs="Arial"/>
          <w:szCs w:val="18"/>
        </w:rPr>
        <w:t>In open ruimtes bedraagt het bereik van Bluetooth-communicatie ongeveer 100 meter, waardoor technici mobieler zijn en overal in de reparatiewerkplaats voertuigdiagnoses kunnen uitvoeren.</w:t>
      </w:r>
    </w:p>
    <w:p w14:paraId="78250A3E" w14:textId="20CA06E3" w:rsidR="00694340" w:rsidRPr="000B7529" w:rsidRDefault="00694340" w:rsidP="00694340">
      <w:pPr>
        <w:autoSpaceDE w:val="0"/>
        <w:autoSpaceDN w:val="0"/>
        <w:spacing w:before="156" w:after="156"/>
        <w:rPr>
          <w:rFonts w:cs="Arial"/>
          <w:szCs w:val="18"/>
        </w:rPr>
      </w:pPr>
      <w:r w:rsidRPr="000B7529">
        <w:rPr>
          <w:rFonts w:cs="Arial"/>
          <w:szCs w:val="18"/>
        </w:rPr>
        <w:t xml:space="preserve">Om de diagnose van meerdere voertuigen te versnellen, kan er in drukke reparatiewerkplaatsen meer dan één </w:t>
      </w:r>
      <w:r w:rsidR="00F62154" w:rsidRPr="000B7529">
        <w:rPr>
          <w:rFonts w:cs="Arial"/>
          <w:szCs w:val="18"/>
        </w:rPr>
        <w:t>VCI</w:t>
      </w:r>
      <w:r w:rsidRPr="000B7529">
        <w:rPr>
          <w:rFonts w:cs="Arial"/>
          <w:szCs w:val="18"/>
        </w:rPr>
        <w:t xml:space="preserve">2 worden gebruikt. Hierdoor kunnen technici hun MaxiSys-tablet snel en eenvoudig via Bluetooth aan elke </w:t>
      </w:r>
      <w:r w:rsidR="00F62154" w:rsidRPr="000B7529">
        <w:rPr>
          <w:rFonts w:cs="Arial"/>
          <w:szCs w:val="18"/>
        </w:rPr>
        <w:t>VCI</w:t>
      </w:r>
      <w:r w:rsidRPr="000B7529">
        <w:rPr>
          <w:rFonts w:cs="Arial"/>
          <w:szCs w:val="18"/>
        </w:rPr>
        <w:t xml:space="preserve">2 afzonderlijk koppelen. Hierdoor is het niet meer nodig om de </w:t>
      </w:r>
      <w:r w:rsidR="00F62154" w:rsidRPr="000B7529">
        <w:rPr>
          <w:rFonts w:cs="Arial"/>
          <w:szCs w:val="18"/>
        </w:rPr>
        <w:t>VCI</w:t>
      </w:r>
      <w:r w:rsidRPr="000B7529">
        <w:rPr>
          <w:rFonts w:cs="Arial"/>
          <w:szCs w:val="18"/>
        </w:rPr>
        <w:t>2 telkens los te koppelen van het ene voertuig en vervolgens aan te sluiten op het andere.</w:t>
      </w:r>
    </w:p>
    <w:p w14:paraId="4006E708" w14:textId="4E1A49C7" w:rsidR="00694340" w:rsidRPr="000B7529" w:rsidRDefault="00694340" w:rsidP="00694340">
      <w:pPr>
        <w:pStyle w:val="aa"/>
        <w:numPr>
          <w:ilvl w:val="0"/>
          <w:numId w:val="25"/>
        </w:numPr>
        <w:adjustRightInd w:val="0"/>
        <w:snapToGrid w:val="0"/>
        <w:spacing w:beforeLines="20" w:before="62" w:afterLines="20" w:after="62"/>
        <w:ind w:left="641" w:hanging="357"/>
        <w:rPr>
          <w:rFonts w:cs="Arial"/>
          <w:b/>
          <w:bCs/>
          <w:kern w:val="0"/>
          <w:szCs w:val="18"/>
        </w:rPr>
      </w:pPr>
      <w:r w:rsidRPr="000B7529">
        <w:rPr>
          <w:rFonts w:cs="Arial"/>
          <w:b/>
          <w:bCs/>
        </w:rPr>
        <w:t xml:space="preserve">Om de tablet via Bluetooth met de </w:t>
      </w:r>
      <w:r w:rsidR="00F62154" w:rsidRPr="000B7529">
        <w:rPr>
          <w:rFonts w:cs="Arial"/>
          <w:b/>
          <w:bCs/>
        </w:rPr>
        <w:t>VCI</w:t>
      </w:r>
      <w:r w:rsidRPr="000B7529">
        <w:rPr>
          <w:rFonts w:cs="Arial"/>
          <w:b/>
          <w:bCs/>
        </w:rPr>
        <w:t>2 te koppelen</w:t>
      </w:r>
    </w:p>
    <w:p w14:paraId="63D9F725" w14:textId="77777777" w:rsidR="00694340" w:rsidRPr="000B7529" w:rsidRDefault="00694340" w:rsidP="00694340">
      <w:pPr>
        <w:pStyle w:val="BodytextUserManual"/>
        <w:numPr>
          <w:ilvl w:val="0"/>
          <w:numId w:val="30"/>
        </w:numPr>
        <w:spacing w:beforeLines="20" w:before="62" w:afterLines="20" w:after="62"/>
        <w:ind w:left="998" w:hanging="357"/>
        <w:rPr>
          <w:rFonts w:eastAsiaTheme="minorEastAsia"/>
          <w:bCs w:val="0"/>
        </w:rPr>
      </w:pPr>
      <w:r w:rsidRPr="000B7529">
        <w:rPr>
          <w:rFonts w:eastAsiaTheme="minorEastAsia"/>
          <w:bCs w:val="0"/>
        </w:rPr>
        <w:t>Zet de tablet aan.</w:t>
      </w:r>
    </w:p>
    <w:p w14:paraId="3BEB2D18" w14:textId="7F46F222" w:rsidR="00694340" w:rsidRPr="000B7529" w:rsidRDefault="00694340" w:rsidP="00694340">
      <w:pPr>
        <w:pStyle w:val="BodytextUserManual"/>
        <w:numPr>
          <w:ilvl w:val="0"/>
          <w:numId w:val="30"/>
        </w:numPr>
        <w:spacing w:beforeLines="20" w:before="62" w:afterLines="20" w:after="62"/>
        <w:ind w:left="998" w:hanging="357"/>
        <w:rPr>
          <w:rFonts w:eastAsiaTheme="minorEastAsia"/>
          <w:b/>
        </w:rPr>
      </w:pPr>
      <w:r w:rsidRPr="000B7529">
        <w:rPr>
          <w:szCs w:val="22"/>
        </w:rPr>
        <w:t xml:space="preserve">Selecteer de </w:t>
      </w:r>
      <w:r w:rsidR="00F62154" w:rsidRPr="000B7529">
        <w:rPr>
          <w:b/>
          <w:bCs w:val="0"/>
          <w:szCs w:val="22"/>
        </w:rPr>
        <w:t>VCI</w:t>
      </w:r>
      <w:r w:rsidRPr="000B7529">
        <w:rPr>
          <w:b/>
          <w:bCs w:val="0"/>
          <w:szCs w:val="22"/>
        </w:rPr>
        <w:t xml:space="preserve"> Manager-</w:t>
      </w:r>
      <w:r w:rsidRPr="000B7529">
        <w:rPr>
          <w:szCs w:val="22"/>
        </w:rPr>
        <w:t>applicatie in het MaxiSys Job-menu.</w:t>
      </w:r>
    </w:p>
    <w:p w14:paraId="482DC5B7" w14:textId="7C5B2213" w:rsidR="00694340" w:rsidRPr="000B7529" w:rsidRDefault="00694340" w:rsidP="00694340">
      <w:pPr>
        <w:pStyle w:val="BodytextUserManual"/>
        <w:numPr>
          <w:ilvl w:val="0"/>
          <w:numId w:val="30"/>
        </w:numPr>
        <w:spacing w:beforeLines="20" w:before="62" w:afterLines="20" w:after="62"/>
        <w:ind w:left="998" w:hanging="357"/>
        <w:rPr>
          <w:rFonts w:eastAsiaTheme="minorEastAsia"/>
          <w:b/>
        </w:rPr>
      </w:pPr>
      <w:r w:rsidRPr="000B7529">
        <w:rPr>
          <w:szCs w:val="22"/>
        </w:rPr>
        <w:t xml:space="preserve">Selecteer </w:t>
      </w:r>
      <w:r w:rsidR="00F62154" w:rsidRPr="000B7529">
        <w:rPr>
          <w:b/>
          <w:bCs w:val="0"/>
          <w:szCs w:val="22"/>
        </w:rPr>
        <w:t>VCI</w:t>
      </w:r>
      <w:r w:rsidRPr="000B7529">
        <w:rPr>
          <w:b/>
          <w:bCs w:val="0"/>
          <w:szCs w:val="22"/>
        </w:rPr>
        <w:t xml:space="preserve"> BT </w:t>
      </w:r>
      <w:r w:rsidRPr="000B7529">
        <w:rPr>
          <w:szCs w:val="22"/>
        </w:rPr>
        <w:t xml:space="preserve">in de lijst met verbindingsmodi en tik op de Bluetooth-schakelaar om deze </w:t>
      </w:r>
      <w:r w:rsidRPr="000B7529">
        <w:rPr>
          <w:b/>
          <w:bCs w:val="0"/>
          <w:szCs w:val="22"/>
        </w:rPr>
        <w:t>in te schakelen.</w:t>
      </w:r>
      <w:r w:rsidRPr="000B7529">
        <w:rPr>
          <w:szCs w:val="22"/>
        </w:rPr>
        <w:t xml:space="preserve"> Het apparaat scant automatisch naar beschikbare apparaten voor Bluetooth-koppeling. De gevonden apparaten worden weergegeven in het instellingengedeelte rechtsonder in het scherm.</w:t>
      </w:r>
    </w:p>
    <w:p w14:paraId="1F06C8B6" w14:textId="77777777" w:rsidR="00694340" w:rsidRPr="000B7529" w:rsidRDefault="00694340" w:rsidP="00694340">
      <w:pPr>
        <w:pStyle w:val="BodytextUserManual"/>
        <w:spacing w:beforeLines="20" w:before="62" w:afterLines="20" w:after="62"/>
        <w:ind w:left="998"/>
        <w:rPr>
          <w:rFonts w:eastAsiaTheme="minorEastAsia"/>
          <w:b/>
        </w:rPr>
      </w:pPr>
    </w:p>
    <w:p w14:paraId="624EAFAD" w14:textId="77777777" w:rsidR="00694340" w:rsidRPr="000B7529" w:rsidRDefault="00694340" w:rsidP="00694340">
      <w:pPr>
        <w:pBdr>
          <w:top w:val="single" w:sz="6" w:space="1" w:color="auto"/>
          <w:bottom w:val="single" w:sz="6" w:space="1" w:color="auto"/>
        </w:pBdr>
        <w:spacing w:before="156" w:after="156"/>
        <w:contextualSpacing/>
        <w:rPr>
          <w:rFonts w:cs="Arial"/>
          <w:b/>
        </w:rPr>
      </w:pPr>
      <w:r w:rsidRPr="000B7529">
        <w:rPr>
          <w:rFonts w:cs="Arial"/>
          <w:noProof/>
          <w:lang w:val="en-US"/>
        </w:rPr>
        <w:drawing>
          <wp:anchor distT="0" distB="0" distL="114300" distR="114300" simplePos="0" relativeHeight="252443648" behindDoc="0" locked="0" layoutInCell="1" allowOverlap="1" wp14:anchorId="58CF30D0" wp14:editId="1F907913">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0B7529">
        <w:rPr>
          <w:rFonts w:cs="Arial"/>
          <w:b/>
        </w:rPr>
        <w:t>OPMERKING</w:t>
      </w:r>
    </w:p>
    <w:p w14:paraId="7FB67D93" w14:textId="0B4DA681" w:rsidR="00694340" w:rsidRPr="000B7529" w:rsidRDefault="00694340" w:rsidP="00694340">
      <w:pPr>
        <w:pBdr>
          <w:top w:val="single" w:sz="6" w:space="1" w:color="auto"/>
          <w:bottom w:val="single" w:sz="6" w:space="1" w:color="auto"/>
        </w:pBdr>
        <w:spacing w:before="156" w:after="156"/>
        <w:contextualSpacing/>
        <w:rPr>
          <w:rFonts w:eastAsiaTheme="minorEastAsia" w:cs="Arial"/>
        </w:rPr>
      </w:pPr>
      <w:r w:rsidRPr="000B7529">
        <w:rPr>
          <w:rFonts w:cs="Arial"/>
          <w:szCs w:val="18"/>
        </w:rPr>
        <w:t xml:space="preserve">Als er geen </w:t>
      </w:r>
      <w:r w:rsidR="00F62154" w:rsidRPr="000B7529">
        <w:rPr>
          <w:rFonts w:cs="Arial"/>
          <w:szCs w:val="18"/>
        </w:rPr>
        <w:t>VCI</w:t>
      </w:r>
      <w:r w:rsidRPr="000B7529">
        <w:rPr>
          <w:rFonts w:cs="Arial"/>
          <w:szCs w:val="18"/>
        </w:rPr>
        <w:t xml:space="preserve">2 wordt gevonden, kan dit erop wijzen dat de signaalsterkte te zwak is om te worden gedetecteerd. Verplaats de </w:t>
      </w:r>
      <w:r w:rsidR="00F62154" w:rsidRPr="000B7529">
        <w:rPr>
          <w:rFonts w:cs="Arial"/>
          <w:szCs w:val="18"/>
        </w:rPr>
        <w:t>VCI</w:t>
      </w:r>
      <w:r w:rsidRPr="000B7529">
        <w:rPr>
          <w:rFonts w:cs="Arial"/>
          <w:szCs w:val="18"/>
        </w:rPr>
        <w:t xml:space="preserve">2 en verwijder alle mogelijke objecten die signaalinterferentie kunnen veroorzaken. Tik op de knop </w:t>
      </w:r>
      <w:r w:rsidRPr="000B7529">
        <w:rPr>
          <w:rFonts w:cs="Arial"/>
          <w:b/>
          <w:szCs w:val="18"/>
        </w:rPr>
        <w:t xml:space="preserve">Scannen </w:t>
      </w:r>
      <w:r w:rsidRPr="000B7529">
        <w:rPr>
          <w:rFonts w:cs="Arial"/>
          <w:szCs w:val="18"/>
        </w:rPr>
        <w:t>in de rechterbovenhoek van het scherm om opnieuw naar apparaten te scannen.</w:t>
      </w:r>
    </w:p>
    <w:p w14:paraId="16FC68AA" w14:textId="6C0BCD63" w:rsidR="00694340" w:rsidRPr="000B7529" w:rsidRDefault="00694340" w:rsidP="00694340">
      <w:pPr>
        <w:pStyle w:val="BodytextUserManual"/>
        <w:numPr>
          <w:ilvl w:val="0"/>
          <w:numId w:val="30"/>
        </w:numPr>
        <w:spacing w:beforeLines="20" w:before="62" w:afterLines="20" w:after="62"/>
        <w:ind w:left="998" w:hanging="357"/>
        <w:rPr>
          <w:rFonts w:eastAsiaTheme="minorEastAsia"/>
          <w:b/>
        </w:rPr>
      </w:pPr>
      <w:r w:rsidRPr="000B7529">
        <w:rPr>
          <w:szCs w:val="22"/>
        </w:rPr>
        <w:t xml:space="preserve">De </w:t>
      </w:r>
      <w:r w:rsidR="00F62154" w:rsidRPr="000B7529">
        <w:rPr>
          <w:szCs w:val="22"/>
        </w:rPr>
        <w:t>VCI</w:t>
      </w:r>
      <w:r w:rsidRPr="000B7529">
        <w:rPr>
          <w:szCs w:val="22"/>
        </w:rPr>
        <w:t xml:space="preserve">2-naam wordt doorgaans weergegeven als "Maxi", aangevuld met een serienummer. Selecteer de </w:t>
      </w:r>
      <w:r w:rsidR="00F62154" w:rsidRPr="000B7529">
        <w:rPr>
          <w:szCs w:val="22"/>
        </w:rPr>
        <w:t>VCI</w:t>
      </w:r>
      <w:r w:rsidRPr="000B7529">
        <w:rPr>
          <w:szCs w:val="22"/>
        </w:rPr>
        <w:t xml:space="preserve">2 die u wilt koppelen. (Als u meer dan één </w:t>
      </w:r>
      <w:r w:rsidR="00F62154" w:rsidRPr="000B7529">
        <w:rPr>
          <w:szCs w:val="18"/>
        </w:rPr>
        <w:t>VCI</w:t>
      </w:r>
      <w:r w:rsidRPr="000B7529">
        <w:rPr>
          <w:szCs w:val="18"/>
        </w:rPr>
        <w:t xml:space="preserve">2 </w:t>
      </w:r>
      <w:r w:rsidRPr="000B7529">
        <w:rPr>
          <w:szCs w:val="22"/>
        </w:rPr>
        <w:t xml:space="preserve">gebruikt, zorg er dan voor dat u de juiste </w:t>
      </w:r>
      <w:r w:rsidR="00F62154" w:rsidRPr="000B7529">
        <w:rPr>
          <w:szCs w:val="22"/>
        </w:rPr>
        <w:t>VCI</w:t>
      </w:r>
      <w:r w:rsidRPr="000B7529">
        <w:rPr>
          <w:szCs w:val="22"/>
        </w:rPr>
        <w:t>2 selecteert om te koppelen.)</w:t>
      </w:r>
    </w:p>
    <w:p w14:paraId="6C4809C3" w14:textId="77777777" w:rsidR="00694340" w:rsidRPr="000B7529" w:rsidRDefault="00694340" w:rsidP="00694340">
      <w:pPr>
        <w:pStyle w:val="BodytextUserManual"/>
        <w:numPr>
          <w:ilvl w:val="0"/>
          <w:numId w:val="30"/>
        </w:numPr>
        <w:spacing w:beforeLines="20" w:before="62" w:afterLines="20" w:after="62"/>
        <w:ind w:left="998" w:hanging="357"/>
        <w:rPr>
          <w:b/>
          <w:szCs w:val="22"/>
        </w:rPr>
      </w:pPr>
      <w:r w:rsidRPr="000B7529">
        <w:rPr>
          <w:szCs w:val="22"/>
        </w:rPr>
        <w:t>Wanneer de koppeling succesvol is, wordt de verbindingsstatus weergegeven als 'Verbonden'.</w:t>
      </w:r>
    </w:p>
    <w:p w14:paraId="22AB6D09" w14:textId="4D8198EF" w:rsidR="00694340" w:rsidRPr="000B7529" w:rsidRDefault="00694340" w:rsidP="00694340">
      <w:pPr>
        <w:pStyle w:val="BodytextUserManual"/>
        <w:numPr>
          <w:ilvl w:val="0"/>
          <w:numId w:val="30"/>
        </w:numPr>
        <w:spacing w:beforeLines="20" w:before="62" w:afterLines="20" w:after="62"/>
        <w:ind w:left="998" w:hanging="357"/>
        <w:rPr>
          <w:rFonts w:eastAsiaTheme="minorEastAsia"/>
          <w:b/>
        </w:rPr>
      </w:pPr>
      <w:r w:rsidRPr="000B7529">
        <w:rPr>
          <w:szCs w:val="22"/>
        </w:rPr>
        <w:t xml:space="preserve">De </w:t>
      </w:r>
      <w:r w:rsidR="00F62154" w:rsidRPr="000B7529">
        <w:rPr>
          <w:szCs w:val="22"/>
        </w:rPr>
        <w:t>VCI</w:t>
      </w:r>
      <w:r w:rsidRPr="000B7529">
        <w:rPr>
          <w:szCs w:val="22"/>
        </w:rPr>
        <w:t xml:space="preserve"> Manager-snelkoppeling onder aan het scherm toont een groen cirkelvormig Bluetooth-pictogram wanneer de tablet en de </w:t>
      </w:r>
      <w:r w:rsidR="00F62154" w:rsidRPr="000B7529">
        <w:rPr>
          <w:szCs w:val="22"/>
        </w:rPr>
        <w:t>VCI</w:t>
      </w:r>
      <w:r w:rsidRPr="000B7529">
        <w:rPr>
          <w:szCs w:val="22"/>
        </w:rPr>
        <w:t>2 zijn verbonden.</w:t>
      </w:r>
    </w:p>
    <w:p w14:paraId="2582BB07" w14:textId="2402D133" w:rsidR="00694340" w:rsidRPr="000B7529" w:rsidRDefault="00694340" w:rsidP="00694340">
      <w:pPr>
        <w:pStyle w:val="BodytextUserManual"/>
        <w:spacing w:before="156" w:after="156"/>
        <w:rPr>
          <w:rFonts w:eastAsiaTheme="minorEastAsia"/>
          <w:bCs w:val="0"/>
        </w:rPr>
      </w:pPr>
      <w:r w:rsidRPr="000B7529">
        <w:rPr>
          <w:rFonts w:eastAsiaTheme="minorEastAsia"/>
          <w:bCs w:val="0"/>
        </w:rPr>
        <w:t xml:space="preserve">Verwijs naar </w:t>
      </w:r>
      <w:r w:rsidRPr="000B7529">
        <w:rPr>
          <w:rFonts w:eastAsiaTheme="minorEastAsia"/>
          <w:bCs w:val="0"/>
          <w:i/>
          <w:iCs/>
          <w:color w:val="0000FF"/>
        </w:rPr>
        <w:fldChar w:fldCharType="begin"/>
      </w:r>
      <w:r w:rsidRPr="000B7529">
        <w:rPr>
          <w:rFonts w:eastAsiaTheme="minorEastAsia"/>
          <w:bCs w:val="0"/>
          <w:i/>
          <w:iCs/>
          <w:color w:val="0000FF"/>
        </w:rPr>
        <w:instrText xml:space="preserve"> REF _Ref159233019 \h  \* MERGEFORMAT </w:instrText>
      </w:r>
      <w:r w:rsidRPr="000B7529">
        <w:rPr>
          <w:rFonts w:eastAsiaTheme="minorEastAsia"/>
          <w:bCs w:val="0"/>
          <w:i/>
          <w:iCs/>
          <w:color w:val="0000FF"/>
        </w:rPr>
      </w:r>
      <w:r w:rsidRPr="000B7529">
        <w:rPr>
          <w:rFonts w:eastAsiaTheme="minorEastAsia"/>
          <w:bCs w:val="0"/>
          <w:i/>
          <w:iCs/>
          <w:color w:val="0000FF"/>
        </w:rPr>
        <w:fldChar w:fldCharType="separate"/>
      </w:r>
      <w:r w:rsidR="00F62154" w:rsidRPr="000B7529">
        <w:rPr>
          <w:i/>
          <w:iCs/>
          <w:color w:val="0000FF"/>
        </w:rPr>
        <w:t>VCI</w:t>
      </w:r>
      <w:r w:rsidRPr="000B7529">
        <w:rPr>
          <w:i/>
          <w:iCs/>
          <w:color w:val="0000FF"/>
        </w:rPr>
        <w:t xml:space="preserve"> Bluetooth-koppeling </w:t>
      </w:r>
      <w:r w:rsidRPr="000B7529">
        <w:rPr>
          <w:rFonts w:eastAsiaTheme="minorEastAsia"/>
          <w:bCs w:val="0"/>
          <w:i/>
          <w:iCs/>
          <w:color w:val="0000FF"/>
        </w:rPr>
        <w:fldChar w:fldCharType="end"/>
      </w:r>
      <w:r w:rsidRPr="000B7529">
        <w:rPr>
          <w:rFonts w:eastAsiaTheme="minorEastAsia"/>
          <w:bCs w:val="0"/>
        </w:rPr>
        <w:t>voor meer informatie.</w:t>
      </w:r>
    </w:p>
    <w:p w14:paraId="234DBD55" w14:textId="77777777" w:rsidR="00694340" w:rsidRPr="000B7529" w:rsidRDefault="00694340" w:rsidP="00694340">
      <w:pPr>
        <w:pStyle w:val="40"/>
        <w:spacing w:before="156" w:after="156"/>
        <w:rPr>
          <w:rFonts w:cs="Arial"/>
        </w:rPr>
      </w:pPr>
      <w:r w:rsidRPr="000B7529">
        <w:rPr>
          <w:rFonts w:cs="Arial"/>
        </w:rPr>
        <w:t>Wi-Fi-verbinding</w:t>
      </w:r>
    </w:p>
    <w:p w14:paraId="78652BC9" w14:textId="446AD657" w:rsidR="00694340" w:rsidRPr="000B7529" w:rsidRDefault="00694340" w:rsidP="00694340">
      <w:pPr>
        <w:pStyle w:val="16"/>
        <w:spacing w:before="156" w:after="156"/>
        <w:ind w:leftChars="157" w:left="283"/>
      </w:pPr>
      <w:r w:rsidRPr="000B7529">
        <w:t xml:space="preserve">De </w:t>
      </w:r>
      <w:r w:rsidR="00F62154" w:rsidRPr="000B7529">
        <w:t>VCI</w:t>
      </w:r>
      <w:r w:rsidRPr="000B7529">
        <w:t>2 ondersteunt een 5 GHz wifi-verbinding. In open ruimtes is het bereik van 5G wifi-communicatie maximaal 100 meter.</w:t>
      </w:r>
    </w:p>
    <w:p w14:paraId="5C4DA9EA" w14:textId="0C652C1C" w:rsidR="00694340" w:rsidRPr="000B7529" w:rsidRDefault="00694340" w:rsidP="00694340">
      <w:pPr>
        <w:pStyle w:val="aa"/>
        <w:numPr>
          <w:ilvl w:val="0"/>
          <w:numId w:val="25"/>
        </w:numPr>
        <w:adjustRightInd w:val="0"/>
        <w:snapToGrid w:val="0"/>
        <w:spacing w:beforeLines="20" w:before="62" w:afterLines="20" w:after="62"/>
        <w:ind w:left="641" w:hanging="357"/>
        <w:rPr>
          <w:rFonts w:cs="Arial"/>
          <w:b/>
          <w:bCs/>
        </w:rPr>
      </w:pPr>
      <w:r w:rsidRPr="000B7529">
        <w:rPr>
          <w:rFonts w:cs="Arial"/>
          <w:b/>
          <w:bCs/>
        </w:rPr>
        <w:t xml:space="preserve">Om de tablet via Wi-Fi te koppelen met de </w:t>
      </w:r>
      <w:r w:rsidR="00F62154" w:rsidRPr="000B7529">
        <w:rPr>
          <w:rFonts w:cs="Arial"/>
          <w:b/>
          <w:bCs/>
        </w:rPr>
        <w:t>VCI</w:t>
      </w:r>
      <w:r w:rsidRPr="000B7529">
        <w:rPr>
          <w:rFonts w:cs="Arial"/>
          <w:b/>
          <w:bCs/>
        </w:rPr>
        <w:t>2</w:t>
      </w:r>
    </w:p>
    <w:p w14:paraId="2A7C656E" w14:textId="77777777" w:rsidR="00694340" w:rsidRPr="000B7529" w:rsidRDefault="00694340" w:rsidP="00694340">
      <w:pPr>
        <w:pStyle w:val="BodytextUserManual"/>
        <w:numPr>
          <w:ilvl w:val="0"/>
          <w:numId w:val="31"/>
        </w:numPr>
        <w:spacing w:beforeLines="20" w:before="62" w:afterLines="20" w:after="62"/>
        <w:ind w:left="998" w:hanging="357"/>
        <w:rPr>
          <w:rFonts w:eastAsiaTheme="minorEastAsia"/>
          <w:b/>
        </w:rPr>
      </w:pPr>
      <w:r w:rsidRPr="000B7529">
        <w:rPr>
          <w:szCs w:val="22"/>
        </w:rPr>
        <w:t>Zet de tablet aan.</w:t>
      </w:r>
    </w:p>
    <w:p w14:paraId="014BE443" w14:textId="312D0642" w:rsidR="00694340" w:rsidRPr="000B7529" w:rsidRDefault="00694340" w:rsidP="00694340">
      <w:pPr>
        <w:pStyle w:val="BodytextUserManual"/>
        <w:numPr>
          <w:ilvl w:val="0"/>
          <w:numId w:val="31"/>
        </w:numPr>
        <w:spacing w:beforeLines="20" w:before="62" w:afterLines="20" w:after="62"/>
        <w:ind w:left="998" w:hanging="357"/>
        <w:rPr>
          <w:rFonts w:eastAsiaTheme="minorEastAsia"/>
          <w:b/>
        </w:rPr>
      </w:pPr>
      <w:r w:rsidRPr="000B7529">
        <w:rPr>
          <w:szCs w:val="22"/>
        </w:rPr>
        <w:t xml:space="preserve">Selecteer de </w:t>
      </w:r>
      <w:r w:rsidR="00F62154" w:rsidRPr="000B7529">
        <w:rPr>
          <w:b/>
          <w:bCs w:val="0"/>
          <w:szCs w:val="22"/>
        </w:rPr>
        <w:t>VCI</w:t>
      </w:r>
      <w:r w:rsidRPr="000B7529">
        <w:rPr>
          <w:b/>
          <w:bCs w:val="0"/>
          <w:szCs w:val="22"/>
        </w:rPr>
        <w:t xml:space="preserve"> Manager-</w:t>
      </w:r>
      <w:r w:rsidRPr="000B7529">
        <w:rPr>
          <w:szCs w:val="22"/>
        </w:rPr>
        <w:t>applicatie in het MaxiSys Job-menu.</w:t>
      </w:r>
    </w:p>
    <w:p w14:paraId="578093C3" w14:textId="2261EF59" w:rsidR="00694340" w:rsidRPr="000B7529" w:rsidRDefault="00694340" w:rsidP="00694340">
      <w:pPr>
        <w:pStyle w:val="BodytextUserManual"/>
        <w:numPr>
          <w:ilvl w:val="0"/>
          <w:numId w:val="31"/>
        </w:numPr>
        <w:spacing w:beforeLines="20" w:before="62" w:afterLines="20" w:after="62"/>
        <w:ind w:left="998" w:hanging="357"/>
        <w:rPr>
          <w:rFonts w:eastAsiaTheme="minorEastAsia"/>
          <w:b/>
        </w:rPr>
      </w:pPr>
      <w:r w:rsidRPr="000B7529">
        <w:rPr>
          <w:szCs w:val="22"/>
        </w:rPr>
        <w:t xml:space="preserve">Selecteer </w:t>
      </w:r>
      <w:r w:rsidRPr="000B7529">
        <w:rPr>
          <w:b/>
          <w:bCs w:val="0"/>
          <w:szCs w:val="22"/>
        </w:rPr>
        <w:t xml:space="preserve">Wi-Fi </w:t>
      </w:r>
      <w:r w:rsidRPr="000B7529">
        <w:rPr>
          <w:szCs w:val="22"/>
        </w:rPr>
        <w:t>in de lijst met verbindingsmodi en tik op de Wi-Fi-schakelaar om deze in te schakelen.</w:t>
      </w:r>
      <w:r w:rsidRPr="000B7529">
        <w:rPr>
          <w:b/>
          <w:bCs w:val="0"/>
          <w:szCs w:val="22"/>
        </w:rPr>
        <w:t xml:space="preserve"> De </w:t>
      </w:r>
      <w:r w:rsidRPr="000B7529">
        <w:rPr>
          <w:szCs w:val="22"/>
        </w:rPr>
        <w:t xml:space="preserve">tablet scant automatisch naar beschikbare apparaten voor Wi-Fi-verbinding. Gevonden </w:t>
      </w:r>
      <w:r w:rsidR="00F62154" w:rsidRPr="000B7529">
        <w:rPr>
          <w:szCs w:val="22"/>
        </w:rPr>
        <w:t>VCI</w:t>
      </w:r>
      <w:r w:rsidRPr="000B7529">
        <w:rPr>
          <w:szCs w:val="22"/>
        </w:rPr>
        <w:t>2's worden weergegeven in het instellingengedeelte rechtsonder in het scherm.</w:t>
      </w:r>
    </w:p>
    <w:p w14:paraId="7AB18D3C" w14:textId="6F34B886" w:rsidR="00694340" w:rsidRPr="000B7529" w:rsidRDefault="00694340" w:rsidP="00694340">
      <w:pPr>
        <w:pStyle w:val="BodytextUserManual"/>
        <w:numPr>
          <w:ilvl w:val="0"/>
          <w:numId w:val="31"/>
        </w:numPr>
        <w:spacing w:beforeLines="20" w:before="62" w:afterLines="20" w:after="62"/>
        <w:ind w:left="998" w:hanging="357"/>
        <w:rPr>
          <w:rFonts w:eastAsiaTheme="minorEastAsia"/>
          <w:b/>
        </w:rPr>
      </w:pPr>
      <w:r w:rsidRPr="000B7529">
        <w:rPr>
          <w:szCs w:val="22"/>
        </w:rPr>
        <w:t xml:space="preserve">De </w:t>
      </w:r>
      <w:r w:rsidR="00F62154" w:rsidRPr="000B7529">
        <w:rPr>
          <w:szCs w:val="22"/>
        </w:rPr>
        <w:t>VCI</w:t>
      </w:r>
      <w:r w:rsidRPr="000B7529">
        <w:rPr>
          <w:szCs w:val="22"/>
        </w:rPr>
        <w:t>2-naam wordt doorgaans weergegeven als "Maxi" met een serienummer erachter. Selecteer het gewenste apparaat voor verbinding.</w:t>
      </w:r>
    </w:p>
    <w:p w14:paraId="08842399" w14:textId="77777777" w:rsidR="00694340" w:rsidRPr="000B7529" w:rsidRDefault="00694340" w:rsidP="00694340">
      <w:pPr>
        <w:pStyle w:val="BodytextUserManual"/>
        <w:numPr>
          <w:ilvl w:val="0"/>
          <w:numId w:val="31"/>
        </w:numPr>
        <w:spacing w:beforeLines="20" w:before="62" w:afterLines="20" w:after="62"/>
        <w:ind w:left="998" w:hanging="357"/>
        <w:rPr>
          <w:rFonts w:eastAsiaTheme="minorEastAsia"/>
          <w:b/>
        </w:rPr>
      </w:pPr>
      <w:r w:rsidRPr="000B7529">
        <w:rPr>
          <w:szCs w:val="22"/>
        </w:rPr>
        <w:t>Wanneer de koppeling succesvol is, wordt de verbindingsstatus weergegeven als 'Verbonden'.</w:t>
      </w:r>
    </w:p>
    <w:p w14:paraId="50564E2B" w14:textId="7458B70B" w:rsidR="00694340" w:rsidRPr="000B7529" w:rsidRDefault="00694340" w:rsidP="00694340">
      <w:pPr>
        <w:pStyle w:val="BodytextUserManual"/>
        <w:numPr>
          <w:ilvl w:val="0"/>
          <w:numId w:val="31"/>
        </w:numPr>
        <w:spacing w:beforeLines="20" w:before="62" w:afterLines="20" w:after="62"/>
        <w:ind w:left="998" w:hanging="357"/>
        <w:rPr>
          <w:rFonts w:eastAsiaTheme="minorEastAsia"/>
          <w:b/>
        </w:rPr>
      </w:pPr>
      <w:r w:rsidRPr="000B7529">
        <w:rPr>
          <w:szCs w:val="22"/>
        </w:rPr>
        <w:t xml:space="preserve">De </w:t>
      </w:r>
      <w:r w:rsidR="00F62154" w:rsidRPr="000B7529">
        <w:rPr>
          <w:szCs w:val="22"/>
        </w:rPr>
        <w:t>VCI</w:t>
      </w:r>
      <w:r w:rsidRPr="000B7529">
        <w:rPr>
          <w:szCs w:val="22"/>
        </w:rPr>
        <w:t xml:space="preserve"> Manager-snelkoppeling onder aan het scherm toont een groen cirkelvormig Wi-Fi-pictogram wanneer de tablet en de </w:t>
      </w:r>
      <w:r w:rsidR="00F62154" w:rsidRPr="000B7529">
        <w:rPr>
          <w:szCs w:val="22"/>
        </w:rPr>
        <w:t>VCI</w:t>
      </w:r>
      <w:r w:rsidRPr="000B7529">
        <w:rPr>
          <w:szCs w:val="22"/>
        </w:rPr>
        <w:t>2 verbonden zijn.</w:t>
      </w:r>
    </w:p>
    <w:p w14:paraId="1A019A32" w14:textId="77777777" w:rsidR="00694340" w:rsidRPr="000B7529" w:rsidRDefault="00694340" w:rsidP="00694340">
      <w:pPr>
        <w:pStyle w:val="BodytextUserManual"/>
        <w:spacing w:before="156" w:after="156"/>
        <w:rPr>
          <w:rFonts w:eastAsiaTheme="minorEastAsia"/>
          <w:bCs w:val="0"/>
        </w:rPr>
      </w:pPr>
      <w:r w:rsidRPr="000B7529">
        <w:rPr>
          <w:rFonts w:eastAsiaTheme="minorEastAsia"/>
          <w:bCs w:val="0"/>
        </w:rPr>
        <w:t xml:space="preserve">Raadpleeg </w:t>
      </w:r>
      <w:r w:rsidRPr="000B7529">
        <w:rPr>
          <w:rFonts w:eastAsiaTheme="minorEastAsia"/>
          <w:bCs w:val="0"/>
          <w:i/>
          <w:iCs/>
          <w:color w:val="0000FF"/>
        </w:rPr>
        <w:fldChar w:fldCharType="begin"/>
      </w:r>
      <w:r w:rsidRPr="000B7529">
        <w:rPr>
          <w:rFonts w:eastAsiaTheme="minorEastAsia"/>
          <w:bCs w:val="0"/>
          <w:i/>
          <w:iCs/>
          <w:color w:val="0000FF"/>
        </w:rPr>
        <w:instrText xml:space="preserve"> REF _Ref119312253 \h  \* MERGEFORMAT </w:instrText>
      </w:r>
      <w:r w:rsidRPr="000B7529">
        <w:rPr>
          <w:rFonts w:eastAsiaTheme="minorEastAsia"/>
          <w:bCs w:val="0"/>
          <w:i/>
          <w:iCs/>
          <w:color w:val="0000FF"/>
        </w:rPr>
      </w:r>
      <w:r w:rsidRPr="000B7529">
        <w:rPr>
          <w:rFonts w:eastAsiaTheme="minorEastAsia"/>
          <w:bCs w:val="0"/>
          <w:i/>
          <w:iCs/>
          <w:color w:val="0000FF"/>
        </w:rPr>
        <w:fldChar w:fldCharType="separate"/>
      </w:r>
      <w:r w:rsidRPr="000B7529">
        <w:rPr>
          <w:i/>
          <w:iCs/>
          <w:color w:val="0000FF"/>
        </w:rPr>
        <w:t xml:space="preserve">Wi-Fi-verbinding </w:t>
      </w:r>
      <w:r w:rsidRPr="000B7529">
        <w:rPr>
          <w:rFonts w:eastAsiaTheme="minorEastAsia"/>
          <w:bCs w:val="0"/>
          <w:i/>
          <w:iCs/>
          <w:color w:val="0000FF"/>
        </w:rPr>
        <w:fldChar w:fldCharType="end"/>
      </w:r>
      <w:r w:rsidRPr="000B7529">
        <w:rPr>
          <w:rFonts w:eastAsiaTheme="minorEastAsia"/>
          <w:bCs w:val="0"/>
        </w:rPr>
        <w:t>voor meer informatie.</w:t>
      </w:r>
    </w:p>
    <w:p w14:paraId="4A852A15" w14:textId="77777777" w:rsidR="00694340" w:rsidRPr="000B7529" w:rsidRDefault="00694340" w:rsidP="00694340">
      <w:pPr>
        <w:pStyle w:val="40"/>
        <w:spacing w:before="156" w:after="156"/>
        <w:rPr>
          <w:rFonts w:cs="Arial"/>
        </w:rPr>
      </w:pPr>
      <w:r w:rsidRPr="000B7529">
        <w:rPr>
          <w:rFonts w:cs="Arial"/>
        </w:rPr>
        <w:t>USB-kabelverbinding</w:t>
      </w:r>
    </w:p>
    <w:p w14:paraId="71AC5120" w14:textId="78AB45B6" w:rsidR="00694340" w:rsidRPr="000B7529" w:rsidRDefault="00694340" w:rsidP="00694340">
      <w:pPr>
        <w:pStyle w:val="16"/>
        <w:spacing w:before="156" w:after="156"/>
        <w:ind w:leftChars="157" w:left="283"/>
        <w:rPr>
          <w:szCs w:val="18"/>
        </w:rPr>
      </w:pPr>
      <w:r w:rsidRPr="000B7529">
        <w:t xml:space="preserve">De USB-kabelverbinding is een eenvoudige en snelle manier om communicatie tot stand te brengen tussen de tablet en de </w:t>
      </w:r>
      <w:r w:rsidR="00F62154" w:rsidRPr="000B7529">
        <w:t>VCI</w:t>
      </w:r>
      <w:r w:rsidRPr="000B7529">
        <w:t xml:space="preserve">2. Nadat de USB-kabel correct is aangesloten </w:t>
      </w:r>
      <w:r w:rsidRPr="000B7529">
        <w:lastRenderedPageBreak/>
        <w:t xml:space="preserve">tussen de tablet en de </w:t>
      </w:r>
      <w:r w:rsidR="00F62154" w:rsidRPr="000B7529">
        <w:t>VCI</w:t>
      </w:r>
      <w:r w:rsidRPr="000B7529">
        <w:t xml:space="preserve">2, verschijnt er een groene badge </w:t>
      </w:r>
      <w:r w:rsidRPr="000B7529">
        <w:rPr>
          <w:szCs w:val="22"/>
        </w:rPr>
        <w:t xml:space="preserve">in de snelkoppeling </w:t>
      </w:r>
      <w:r w:rsidR="00F62154" w:rsidRPr="000B7529">
        <w:rPr>
          <w:szCs w:val="22"/>
        </w:rPr>
        <w:t>VCI</w:t>
      </w:r>
      <w:r w:rsidRPr="000B7529">
        <w:rPr>
          <w:szCs w:val="22"/>
        </w:rPr>
        <w:t xml:space="preserve"> Manager onder aan het scherm </w:t>
      </w:r>
      <w:r w:rsidRPr="000B7529">
        <w:t xml:space="preserve">en brandt de voertuig-LED op de </w:t>
      </w:r>
      <w:r w:rsidR="00F62154" w:rsidRPr="000B7529">
        <w:t>VCI</w:t>
      </w:r>
      <w:r w:rsidRPr="000B7529">
        <w:t>2 continu groen. Dit geeft aan dat de verbinding tussen de apparaten is geslaagd. De Max</w:t>
      </w:r>
      <w:r w:rsidRPr="000B7529">
        <w:rPr>
          <w:szCs w:val="18"/>
        </w:rPr>
        <w:t>iSys Diagnostics-tablet is nu klaar om een voertuigdiagnose uit te voeren.</w:t>
      </w:r>
    </w:p>
    <w:p w14:paraId="7AB12F3C" w14:textId="77777777" w:rsidR="00694340" w:rsidRPr="000B7529" w:rsidRDefault="00694340" w:rsidP="00694340">
      <w:pPr>
        <w:pBdr>
          <w:top w:val="single" w:sz="6" w:space="1" w:color="auto"/>
          <w:bottom w:val="single" w:sz="6" w:space="1" w:color="auto"/>
        </w:pBdr>
        <w:spacing w:before="156" w:after="156"/>
        <w:contextualSpacing/>
        <w:rPr>
          <w:rFonts w:cs="Arial"/>
          <w:b/>
        </w:rPr>
      </w:pPr>
      <w:r w:rsidRPr="000B7529">
        <w:rPr>
          <w:rFonts w:cs="Arial"/>
          <w:noProof/>
          <w:lang w:val="en-US"/>
        </w:rPr>
        <w:drawing>
          <wp:anchor distT="0" distB="0" distL="114300" distR="114300" simplePos="0" relativeHeight="252444672" behindDoc="0" locked="0" layoutInCell="1" allowOverlap="1" wp14:anchorId="04819BC2" wp14:editId="7B410A6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7A6DFF50" w14:textId="1E29DAE2" w:rsidR="00694340" w:rsidRPr="000B7529" w:rsidRDefault="00694340" w:rsidP="00694340">
      <w:pPr>
        <w:pBdr>
          <w:top w:val="single" w:sz="6" w:space="1" w:color="auto"/>
          <w:bottom w:val="single" w:sz="6" w:space="1" w:color="auto"/>
        </w:pBdr>
        <w:spacing w:before="156" w:after="156"/>
        <w:contextualSpacing/>
        <w:rPr>
          <w:rFonts w:eastAsiaTheme="minorEastAsia" w:cs="Arial"/>
        </w:rPr>
      </w:pPr>
      <w:r w:rsidRPr="000B7529">
        <w:rPr>
          <w:rFonts w:cs="Arial"/>
        </w:rPr>
        <w:t xml:space="preserve">Voor de meest stabiele communicatie wordt aanbevolen om een USB-verbinding tussen de tablet en de </w:t>
      </w:r>
      <w:r w:rsidR="00F62154" w:rsidRPr="000B7529">
        <w:rPr>
          <w:rFonts w:cs="Arial"/>
        </w:rPr>
        <w:t>VCI</w:t>
      </w:r>
      <w:r w:rsidRPr="000B7529">
        <w:rPr>
          <w:rFonts w:cs="Arial"/>
        </w:rPr>
        <w:t>2 te gebruiken wanneer u ECU-programmering of -codering uitvoert.</w:t>
      </w:r>
    </w:p>
    <w:p w14:paraId="68E89D44" w14:textId="77777777" w:rsidR="00694340" w:rsidRPr="000B7529" w:rsidRDefault="00694340" w:rsidP="00694340">
      <w:pPr>
        <w:pStyle w:val="30"/>
        <w:spacing w:before="312" w:after="156"/>
      </w:pPr>
      <w:r w:rsidRPr="000B7529">
        <w:t>Geen communicatiebericht</w:t>
      </w:r>
    </w:p>
    <w:p w14:paraId="3EE627A0" w14:textId="34E212BF" w:rsidR="00694340" w:rsidRPr="000B7529" w:rsidRDefault="00694340" w:rsidP="00694340">
      <w:pPr>
        <w:pStyle w:val="BodytextUserManual"/>
        <w:numPr>
          <w:ilvl w:val="0"/>
          <w:numId w:val="32"/>
        </w:numPr>
        <w:spacing w:before="156" w:after="156"/>
        <w:ind w:left="641" w:hanging="357"/>
        <w:rPr>
          <w:b/>
        </w:rPr>
      </w:pPr>
      <w:r w:rsidRPr="000B7529">
        <w:t xml:space="preserve">Als de tablet geen verbinding kan maken met de </w:t>
      </w:r>
      <w:r w:rsidR="00F62154" w:rsidRPr="000B7529">
        <w:t>VCI</w:t>
      </w:r>
      <w:r w:rsidRPr="000B7529">
        <w:t xml:space="preserve">2, verschijnt er een foutmelding. Deze foutmelding geeft aan dat de tablet niet communiceert met de </w:t>
      </w:r>
      <w:r w:rsidR="00F62154" w:rsidRPr="000B7529">
        <w:t>VCI</w:t>
      </w:r>
      <w:r w:rsidRPr="000B7529">
        <w:t>2. Los de fout op door de volgende stappen uit te voeren:</w:t>
      </w:r>
    </w:p>
    <w:p w14:paraId="1E8AEA83" w14:textId="7903DAFA" w:rsidR="00694340" w:rsidRPr="000B7529" w:rsidRDefault="00694340" w:rsidP="00694340">
      <w:pPr>
        <w:pStyle w:val="BodytextUserManual"/>
        <w:numPr>
          <w:ilvl w:val="0"/>
          <w:numId w:val="33"/>
        </w:numPr>
        <w:spacing w:beforeLines="20" w:before="62" w:afterLines="20" w:after="62"/>
        <w:ind w:left="998" w:hanging="357"/>
        <w:rPr>
          <w:b/>
        </w:rPr>
      </w:pPr>
      <w:r w:rsidRPr="000B7529">
        <w:t xml:space="preserve">Zorg ervoor dat de </w:t>
      </w:r>
      <w:r w:rsidR="00F62154" w:rsidRPr="000B7529">
        <w:t>VCI</w:t>
      </w:r>
      <w:r w:rsidRPr="000B7529">
        <w:t>2 is ingeschakeld.</w:t>
      </w:r>
    </w:p>
    <w:p w14:paraId="52535EB5" w14:textId="77777777" w:rsidR="00694340" w:rsidRPr="000B7529" w:rsidRDefault="00694340" w:rsidP="00694340">
      <w:pPr>
        <w:pStyle w:val="BodytextUserManual"/>
        <w:numPr>
          <w:ilvl w:val="0"/>
          <w:numId w:val="33"/>
        </w:numPr>
        <w:spacing w:beforeLines="20" w:before="62" w:afterLines="20" w:after="62"/>
        <w:ind w:left="998" w:hanging="357"/>
        <w:rPr>
          <w:b/>
        </w:rPr>
      </w:pPr>
      <w:r w:rsidRPr="000B7529">
        <w:t>Wanneer u de draadloze verbinding gebruikt, moet u ervoor zorgen dat het netwerk correct is geconfigureerd en het juiste apparaat is aangesloten.</w:t>
      </w:r>
    </w:p>
    <w:p w14:paraId="63652BA8" w14:textId="77777777" w:rsidR="00694340" w:rsidRPr="000B7529" w:rsidRDefault="00694340" w:rsidP="00694340">
      <w:pPr>
        <w:pStyle w:val="BodytextUserManual"/>
        <w:numPr>
          <w:ilvl w:val="0"/>
          <w:numId w:val="33"/>
        </w:numPr>
        <w:spacing w:beforeLines="20" w:before="62" w:afterLines="20" w:after="62"/>
        <w:ind w:left="998" w:hanging="357"/>
        <w:rPr>
          <w:b/>
        </w:rPr>
      </w:pPr>
      <w:r w:rsidRPr="000B7529">
        <w:t>Als de tablet tijdens de diagnose plotseling de verbinding verliest, controleer dan of er geen objecten zijn die de signaalonderbreking veroorzaken.</w:t>
      </w:r>
    </w:p>
    <w:p w14:paraId="3B48A712" w14:textId="79B2179E" w:rsidR="00694340" w:rsidRPr="000B7529" w:rsidRDefault="00694340" w:rsidP="00694340">
      <w:pPr>
        <w:pStyle w:val="BodytextUserManual"/>
        <w:numPr>
          <w:ilvl w:val="0"/>
          <w:numId w:val="33"/>
        </w:numPr>
        <w:spacing w:beforeLines="20" w:before="62" w:afterLines="20" w:after="62"/>
        <w:ind w:left="998" w:hanging="357"/>
        <w:rPr>
          <w:b/>
        </w:rPr>
      </w:pPr>
      <w:bookmarkStart w:id="134" w:name="OLE_LINK17"/>
      <w:r w:rsidRPr="000B7529">
        <w:t xml:space="preserve">Zorg ervoor dat de </w:t>
      </w:r>
      <w:r w:rsidR="00F62154" w:rsidRPr="000B7529">
        <w:t>VCI</w:t>
      </w:r>
      <w:r w:rsidRPr="000B7529">
        <w:t>2 correct is gepositioneerd, met de voorkant naar boven</w:t>
      </w:r>
      <w:bookmarkEnd w:id="134"/>
      <w:r w:rsidRPr="000B7529">
        <w:t>.</w:t>
      </w:r>
    </w:p>
    <w:p w14:paraId="6D3E2B9D" w14:textId="18F5DAEE" w:rsidR="00694340" w:rsidRPr="000B7529" w:rsidRDefault="00694340" w:rsidP="00694340">
      <w:pPr>
        <w:pStyle w:val="BodytextUserManual"/>
        <w:numPr>
          <w:ilvl w:val="0"/>
          <w:numId w:val="33"/>
        </w:numPr>
        <w:spacing w:beforeLines="20" w:before="62" w:afterLines="20" w:after="62"/>
        <w:ind w:left="998" w:hanging="357"/>
        <w:rPr>
          <w:b/>
        </w:rPr>
      </w:pPr>
      <w:r w:rsidRPr="000B7529">
        <w:t xml:space="preserve">Plaats de tablet dichter bij de </w:t>
      </w:r>
      <w:r w:rsidR="00F62154" w:rsidRPr="000B7529">
        <w:t>VCI</w:t>
      </w:r>
      <w:r w:rsidRPr="000B7529">
        <w:t xml:space="preserve">2. Zorg er bij gebruik van een bekabelde verbinding voor dat de kabel goed is aangesloten op de </w:t>
      </w:r>
      <w:r w:rsidR="00F62154" w:rsidRPr="000B7529">
        <w:t>VCI</w:t>
      </w:r>
      <w:r w:rsidR="000A71C8">
        <w:t>2</w:t>
      </w:r>
      <w:r w:rsidRPr="000B7529">
        <w:t>.</w:t>
      </w:r>
    </w:p>
    <w:p w14:paraId="051C0A38" w14:textId="793CFAE7" w:rsidR="00694340" w:rsidRPr="000B7529" w:rsidRDefault="00384F4F" w:rsidP="00694340">
      <w:pPr>
        <w:pStyle w:val="BodytextUserManual"/>
        <w:numPr>
          <w:ilvl w:val="0"/>
          <w:numId w:val="33"/>
        </w:numPr>
        <w:spacing w:beforeLines="20" w:before="62" w:afterLines="20" w:after="62"/>
        <w:ind w:left="998" w:hanging="357"/>
      </w:pPr>
      <w:r w:rsidRPr="000B7529">
        <w:rPr>
          <w:szCs w:val="18"/>
          <w:lang w:val="nl-NL"/>
        </w:rPr>
        <w:t>Controleer of de VCI2-verbindings-LED voor het geselecteerde communicatietype brandt: Bluetooth, Wi-Fi of USB-kabel.</w:t>
      </w:r>
    </w:p>
    <w:p w14:paraId="1FC0B447" w14:textId="17FEF593" w:rsidR="00694340" w:rsidRPr="000B7529" w:rsidRDefault="00694340" w:rsidP="00694340">
      <w:pPr>
        <w:pStyle w:val="BodytextUserManual"/>
        <w:numPr>
          <w:ilvl w:val="0"/>
          <w:numId w:val="32"/>
        </w:numPr>
        <w:spacing w:before="156" w:after="156"/>
        <w:ind w:left="641" w:hanging="357"/>
      </w:pPr>
      <w:r w:rsidRPr="000B7529">
        <w:t xml:space="preserve">Als de </w:t>
      </w:r>
      <w:r w:rsidR="00F62154" w:rsidRPr="000B7529">
        <w:t>VCI</w:t>
      </w:r>
      <w:r w:rsidRPr="000B7529">
        <w:t>2 geen communicatieverbinding tot stand kan brengen, verschijnt er een bericht met instructies voor probleemoplossing. Mogelijke oorzaken voor de communicatiefout zijn:</w:t>
      </w:r>
    </w:p>
    <w:p w14:paraId="3ED0C888" w14:textId="7EB35329" w:rsidR="00694340" w:rsidRPr="000B7529" w:rsidRDefault="00694340" w:rsidP="00694340">
      <w:pPr>
        <w:pStyle w:val="BodytextUserManual"/>
        <w:numPr>
          <w:ilvl w:val="0"/>
          <w:numId w:val="33"/>
        </w:numPr>
        <w:spacing w:beforeLines="20" w:before="62" w:afterLines="20" w:after="62"/>
        <w:ind w:left="998" w:hanging="357"/>
      </w:pPr>
      <w:r w:rsidRPr="000B7529">
        <w:t xml:space="preserve">De </w:t>
      </w:r>
      <w:r w:rsidR="00F62154" w:rsidRPr="000B7529">
        <w:t>VCI</w:t>
      </w:r>
      <w:r w:rsidRPr="000B7529">
        <w:t>2 kan geen communicatieverbinding tot stand brengen met het voertuig.</w:t>
      </w:r>
    </w:p>
    <w:p w14:paraId="6AA9E0D8" w14:textId="77777777" w:rsidR="00694340" w:rsidRPr="000B7529" w:rsidRDefault="00694340" w:rsidP="00694340">
      <w:pPr>
        <w:pStyle w:val="BodytextUserManual"/>
        <w:numPr>
          <w:ilvl w:val="0"/>
          <w:numId w:val="33"/>
        </w:numPr>
        <w:spacing w:beforeLines="20" w:before="62" w:afterLines="20" w:after="62"/>
        <w:ind w:left="998" w:hanging="357"/>
      </w:pPr>
      <w:r w:rsidRPr="000B7529">
        <w:t>Er is een voertuigsysteem voor diagnose geselecteerd dat niet door het voertuig wordt ondersteund.</w:t>
      </w:r>
    </w:p>
    <w:p w14:paraId="1223BDB3" w14:textId="77777777" w:rsidR="00694340" w:rsidRPr="000B7529" w:rsidRDefault="00694340" w:rsidP="00694340">
      <w:pPr>
        <w:pStyle w:val="BodytextUserManual"/>
        <w:numPr>
          <w:ilvl w:val="0"/>
          <w:numId w:val="33"/>
        </w:numPr>
        <w:spacing w:beforeLines="20" w:before="62" w:afterLines="20" w:after="62"/>
        <w:ind w:left="998" w:hanging="357"/>
      </w:pPr>
      <w:r w:rsidRPr="000B7529">
        <w:t>Er is een losse verbinding.</w:t>
      </w:r>
    </w:p>
    <w:p w14:paraId="00313FD7" w14:textId="77777777" w:rsidR="00694340" w:rsidRPr="000B7529" w:rsidRDefault="00694340" w:rsidP="00694340">
      <w:pPr>
        <w:pStyle w:val="BodytextUserManual"/>
        <w:numPr>
          <w:ilvl w:val="0"/>
          <w:numId w:val="33"/>
        </w:numPr>
        <w:spacing w:beforeLines="20" w:before="62" w:afterLines="20" w:after="62"/>
        <w:ind w:left="998" w:hanging="357"/>
      </w:pPr>
      <w:r w:rsidRPr="000B7529">
        <w:t>Er is een zekering van het voertuig doorgebrand.</w:t>
      </w:r>
    </w:p>
    <w:p w14:paraId="7C6ADD57" w14:textId="77777777" w:rsidR="00694340" w:rsidRPr="000B7529" w:rsidRDefault="00694340" w:rsidP="00694340">
      <w:pPr>
        <w:pStyle w:val="BodytextUserManual"/>
        <w:numPr>
          <w:ilvl w:val="0"/>
          <w:numId w:val="33"/>
        </w:numPr>
        <w:spacing w:beforeLines="20" w:before="62" w:afterLines="20" w:after="62"/>
        <w:ind w:left="998" w:hanging="357"/>
      </w:pPr>
      <w:r w:rsidRPr="000B7529">
        <w:t>Er is een bedradingsfout in het voertuig of in de datakabel.</w:t>
      </w:r>
    </w:p>
    <w:p w14:paraId="2ABA4254" w14:textId="77777777" w:rsidR="00694340" w:rsidRPr="000B7529" w:rsidRDefault="00694340" w:rsidP="00694340">
      <w:pPr>
        <w:pStyle w:val="BodytextUserManual"/>
        <w:numPr>
          <w:ilvl w:val="0"/>
          <w:numId w:val="33"/>
        </w:numPr>
        <w:spacing w:beforeLines="20" w:before="62" w:afterLines="20" w:after="62"/>
        <w:ind w:left="998" w:hanging="357"/>
      </w:pPr>
      <w:r w:rsidRPr="000B7529">
        <w:t>Er is een circuitfout in de datakabel of adapter.</w:t>
      </w:r>
    </w:p>
    <w:p w14:paraId="468F4BC9" w14:textId="77777777" w:rsidR="00694340" w:rsidRPr="000B7529" w:rsidRDefault="00694340" w:rsidP="00694340">
      <w:pPr>
        <w:pStyle w:val="BodytextUserManual"/>
        <w:numPr>
          <w:ilvl w:val="0"/>
          <w:numId w:val="33"/>
        </w:numPr>
        <w:spacing w:beforeLines="20" w:before="62" w:afterLines="20" w:after="62"/>
        <w:ind w:left="998" w:hanging="357"/>
      </w:pPr>
      <w:r w:rsidRPr="000B7529">
        <w:t>Het voertuigidentificatienummer is onjuist ingevoerd.</w:t>
      </w:r>
    </w:p>
    <w:p w14:paraId="025B2B80" w14:textId="77777777" w:rsidR="00694340" w:rsidRPr="000B7529" w:rsidRDefault="00694340" w:rsidP="00694340">
      <w:pPr>
        <w:pStyle w:val="BodytextUserManual"/>
        <w:spacing w:beforeLines="20" w:before="62" w:afterLines="20" w:after="62"/>
      </w:pPr>
    </w:p>
    <w:p w14:paraId="7EA079EE" w14:textId="77777777" w:rsidR="00694340" w:rsidRPr="000B7529" w:rsidRDefault="00694340" w:rsidP="00694340">
      <w:pPr>
        <w:pStyle w:val="BodytextUserManual"/>
        <w:spacing w:beforeLines="20" w:before="62" w:afterLines="20" w:after="62"/>
      </w:pPr>
    </w:p>
    <w:p w14:paraId="6D7294A6" w14:textId="3B5DD76F" w:rsidR="00694340" w:rsidRPr="000B7529" w:rsidRDefault="00694340" w:rsidP="00694340">
      <w:pPr>
        <w:pStyle w:val="20"/>
        <w:spacing w:before="312" w:after="156"/>
        <w:rPr>
          <w:rFonts w:cs="Arial"/>
        </w:rPr>
      </w:pPr>
      <w:bookmarkStart w:id="135" w:name="_Toc160024657"/>
      <w:bookmarkStart w:id="136" w:name="_Toc204276484"/>
      <w:bookmarkStart w:id="137" w:name="_Ref103240737"/>
      <w:bookmarkStart w:id="138" w:name="_Ref103240739"/>
      <w:bookmarkStart w:id="139" w:name="_Toc109724378"/>
      <w:bookmarkStart w:id="140" w:name="_Toc159436286"/>
      <w:r w:rsidRPr="000B7529">
        <w:rPr>
          <w:rFonts w:cs="Arial"/>
        </w:rPr>
        <w:lastRenderedPageBreak/>
        <w:t>Aan de slag</w:t>
      </w:r>
      <w:bookmarkEnd w:id="135"/>
      <w:bookmarkEnd w:id="136"/>
    </w:p>
    <w:p w14:paraId="5FBD9884" w14:textId="6D89126E" w:rsidR="00694340" w:rsidRPr="000B7529" w:rsidRDefault="000A71C8" w:rsidP="00694340">
      <w:pPr>
        <w:pStyle w:val="BodytextUserManual"/>
        <w:spacing w:before="156" w:after="156"/>
      </w:pPr>
      <w:r>
        <w:t>Zorg ervoor dat de VCI</w:t>
      </w:r>
      <w:r w:rsidR="00694340" w:rsidRPr="000B7529">
        <w:t xml:space="preserve">2 vóór het eerste gebruik van de Diagnostics-applicatie is geïnstalleerd. is correct is aangesloten op en communiceert met de tablet. Zie </w:t>
      </w:r>
      <w:r w:rsidR="00694340" w:rsidRPr="000B7529">
        <w:rPr>
          <w:bCs w:val="0"/>
          <w:i/>
          <w:iCs/>
          <w:color w:val="0000FF"/>
          <w:szCs w:val="18"/>
        </w:rPr>
        <w:fldChar w:fldCharType="begin"/>
      </w:r>
      <w:r w:rsidR="00694340" w:rsidRPr="000B7529">
        <w:rPr>
          <w:bCs w:val="0"/>
          <w:i/>
          <w:iCs/>
          <w:color w:val="0000FF"/>
          <w:szCs w:val="18"/>
        </w:rPr>
        <w:instrText xml:space="preserve"> REF _Ref101431076 \h  \* MERGEFORMAT </w:instrText>
      </w:r>
      <w:r w:rsidR="00694340" w:rsidRPr="000B7529">
        <w:rPr>
          <w:bCs w:val="0"/>
          <w:i/>
          <w:iCs/>
          <w:color w:val="0000FF"/>
          <w:szCs w:val="18"/>
        </w:rPr>
      </w:r>
      <w:r w:rsidR="00694340" w:rsidRPr="000B7529">
        <w:rPr>
          <w:bCs w:val="0"/>
          <w:i/>
          <w:iCs/>
          <w:color w:val="0000FF"/>
          <w:szCs w:val="18"/>
        </w:rPr>
        <w:fldChar w:fldCharType="separate"/>
      </w:r>
      <w:r w:rsidR="00694340" w:rsidRPr="000B7529">
        <w:rPr>
          <w:i/>
          <w:iCs/>
          <w:color w:val="0000FF"/>
        </w:rPr>
        <w:t>Voertuigcommunicatie tot stand brengen</w:t>
      </w:r>
      <w:r w:rsidR="00694340" w:rsidRPr="000B7529">
        <w:rPr>
          <w:bCs w:val="0"/>
          <w:i/>
          <w:iCs/>
          <w:color w:val="0000FF"/>
          <w:szCs w:val="18"/>
        </w:rPr>
        <w:fldChar w:fldCharType="end"/>
      </w:r>
      <w:r w:rsidR="00694340" w:rsidRPr="000B7529">
        <w:rPr>
          <w:color w:val="FF0000"/>
        </w:rPr>
        <w:t xml:space="preserve"> </w:t>
      </w:r>
      <w:r w:rsidR="00694340" w:rsidRPr="000B7529">
        <w:t xml:space="preserve">voor meer informatie. </w:t>
      </w:r>
    </w:p>
    <w:p w14:paraId="5F2D624F" w14:textId="43D95E67" w:rsidR="00694340" w:rsidRPr="000B7529" w:rsidRDefault="00694340" w:rsidP="00694340">
      <w:pPr>
        <w:pStyle w:val="BodytextUserManual"/>
        <w:spacing w:before="156" w:after="156"/>
      </w:pPr>
      <w:r w:rsidRPr="000B7529">
        <w:t xml:space="preserve">Wanneer de </w:t>
      </w:r>
      <w:r w:rsidR="00F62154" w:rsidRPr="000B7529">
        <w:t>VCI</w:t>
      </w:r>
      <w:r w:rsidRPr="000B7529">
        <w:t xml:space="preserve"> 2 correct is aangesloten op het voertuig via de hoofdkabel en gekoppeld is aan de tablet, is het platform klaar om </w:t>
      </w:r>
      <w:bookmarkStart w:id="141" w:name="_Ref367967522"/>
      <w:bookmarkStart w:id="142" w:name="_Ref366238505"/>
      <w:r w:rsidRPr="000B7529">
        <w:t xml:space="preserve">de voertuigdiagnose te starten. Tik op de knop </w:t>
      </w:r>
      <w:r w:rsidRPr="000B7529">
        <w:rPr>
          <w:b/>
          <w:bCs w:val="0"/>
        </w:rPr>
        <w:t xml:space="preserve">Diagnose </w:t>
      </w:r>
      <w:r w:rsidRPr="000B7529">
        <w:t>in het MaxiSys Job Menu. Het voertuigmenu wordt weergegeven op het scherm.</w:t>
      </w:r>
    </w:p>
    <w:p w14:paraId="75090737" w14:textId="401EAB73" w:rsidR="000F0EFA" w:rsidRDefault="000F0EFA" w:rsidP="00694340">
      <w:pPr>
        <w:pStyle w:val="BodytextUserManual"/>
        <w:spacing w:beforeLines="0" w:before="0" w:afterLines="0" w:after="0" w:line="240" w:lineRule="auto"/>
        <w:ind w:left="0"/>
        <w:jc w:val="center"/>
      </w:pPr>
      <w:r>
        <w:rPr>
          <w:noProof/>
          <w:lang w:val="en-US"/>
          <w14:ligatures w14:val="standardContextual"/>
        </w:rPr>
        <w:drawing>
          <wp:inline distT="0" distB="0" distL="0" distR="0" wp14:anchorId="73A44120" wp14:editId="365D862B">
            <wp:extent cx="3589200" cy="2329200"/>
            <wp:effectExtent l="0" t="0" r="0" b="0"/>
            <wp:docPr id="1785960080" name="图片 1785960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589200" cy="2329200"/>
                    </a:xfrm>
                    <a:prstGeom prst="rect">
                      <a:avLst/>
                    </a:prstGeom>
                  </pic:spPr>
                </pic:pic>
              </a:graphicData>
            </a:graphic>
          </wp:inline>
        </w:drawing>
      </w:r>
    </w:p>
    <w:p w14:paraId="775D9FFE" w14:textId="77777777" w:rsidR="00694340" w:rsidRPr="000B7529" w:rsidRDefault="00694340" w:rsidP="00694340">
      <w:pPr>
        <w:pStyle w:val="BodytextUserManual"/>
        <w:spacing w:beforeLines="0" w:before="0" w:afterLines="0" w:after="0" w:line="240" w:lineRule="auto"/>
        <w:ind w:left="0"/>
        <w:jc w:val="center"/>
        <w:rPr>
          <w:b/>
        </w:rPr>
      </w:pPr>
      <w:bookmarkStart w:id="143" w:name="_Ref481573936"/>
      <w:r w:rsidRPr="000B7529">
        <w:rPr>
          <w:b/>
        </w:rPr>
        <w:t>Figuur 6</w:t>
      </w:r>
      <w:r w:rsidRPr="000B7529">
        <w:rPr>
          <w:b/>
        </w:rPr>
        <w:noBreakHyphen/>
      </w:r>
      <w:r w:rsidRPr="000B7529">
        <w:rPr>
          <w:b/>
        </w:rPr>
        <w:fldChar w:fldCharType="begin"/>
      </w:r>
      <w:r w:rsidRPr="000B7529">
        <w:rPr>
          <w:b/>
        </w:rPr>
        <w:instrText xml:space="preserve"> SEQ Figure \* ARABIC \s 1 </w:instrText>
      </w:r>
      <w:r w:rsidRPr="000B7529">
        <w:rPr>
          <w:b/>
        </w:rPr>
        <w:fldChar w:fldCharType="separate"/>
      </w:r>
      <w:r w:rsidRPr="000B7529">
        <w:rPr>
          <w:b/>
          <w:noProof/>
        </w:rPr>
        <w:t>2</w:t>
      </w:r>
      <w:r w:rsidRPr="000B7529">
        <w:rPr>
          <w:b/>
        </w:rPr>
        <w:fldChar w:fldCharType="end"/>
      </w:r>
      <w:bookmarkEnd w:id="141"/>
      <w:r w:rsidRPr="000B7529">
        <w:rPr>
          <w:b/>
        </w:rPr>
        <w:t xml:space="preserve"> </w:t>
      </w:r>
      <w:r w:rsidRPr="000B7529">
        <w:rPr>
          <w:b/>
          <w:i/>
        </w:rPr>
        <w:t>Voertuigmenuscherm</w:t>
      </w:r>
      <w:bookmarkEnd w:id="142"/>
      <w:bookmarkEnd w:id="143"/>
      <w:r w:rsidRPr="000B7529">
        <w:rPr>
          <w:b/>
          <w:i/>
        </w:rPr>
        <w:t xml:space="preserve"> </w:t>
      </w:r>
    </w:p>
    <w:p w14:paraId="5DCFBFB1" w14:textId="77777777" w:rsidR="00694340" w:rsidRPr="000B7529" w:rsidRDefault="00694340" w:rsidP="00694340">
      <w:pPr>
        <w:pStyle w:val="aa"/>
        <w:widowControl w:val="0"/>
        <w:numPr>
          <w:ilvl w:val="0"/>
          <w:numId w:val="35"/>
        </w:numPr>
        <w:spacing w:beforeLines="20" w:before="62" w:afterLines="20" w:after="62"/>
        <w:ind w:left="641" w:hanging="357"/>
        <w:rPr>
          <w:rFonts w:cs="Arial"/>
        </w:rPr>
      </w:pPr>
      <w:r w:rsidRPr="000B7529">
        <w:rPr>
          <w:rFonts w:cs="Arial"/>
        </w:rPr>
        <w:t xml:space="preserve">Knoppen op de bovenste werkbalk  </w:t>
      </w:r>
    </w:p>
    <w:p w14:paraId="05F9E337" w14:textId="77777777" w:rsidR="00694340" w:rsidRPr="000B7529" w:rsidRDefault="00694340" w:rsidP="00694340">
      <w:pPr>
        <w:pStyle w:val="aa"/>
        <w:widowControl w:val="0"/>
        <w:numPr>
          <w:ilvl w:val="0"/>
          <w:numId w:val="35"/>
        </w:numPr>
        <w:spacing w:beforeLines="20" w:before="62" w:afterLines="20" w:after="62"/>
        <w:ind w:left="641" w:hanging="357"/>
        <w:rPr>
          <w:rFonts w:cs="Arial"/>
        </w:rPr>
      </w:pPr>
      <w:r w:rsidRPr="000B7529">
        <w:rPr>
          <w:rFonts w:cs="Arial"/>
        </w:rPr>
        <w:t>Fabrikantenpictogram</w:t>
      </w:r>
    </w:p>
    <w:p w14:paraId="5E8E5666" w14:textId="77777777" w:rsidR="00694340" w:rsidRPr="000B7529" w:rsidRDefault="00694340" w:rsidP="00384F4F">
      <w:pPr>
        <w:pStyle w:val="EN"/>
        <w:spacing w:before="156" w:after="156"/>
        <w:rPr>
          <w:rFonts w:cs="Arial"/>
          <w:b/>
          <w:bCs w:val="0"/>
          <w:lang w:val="nl-NL"/>
        </w:rPr>
      </w:pPr>
      <w:r w:rsidRPr="000B7529">
        <w:rPr>
          <w:rFonts w:cs="Arial"/>
          <w:b/>
          <w:bCs w:val="0"/>
          <w:lang w:val="nl-NL"/>
        </w:rPr>
        <w:t>Knoppen van de bovenste werkbalk</w:t>
      </w:r>
    </w:p>
    <w:p w14:paraId="1EC44217" w14:textId="04CA27F4" w:rsidR="00694340" w:rsidRPr="000B7529" w:rsidRDefault="00694340" w:rsidP="00384F4F">
      <w:pPr>
        <w:pStyle w:val="BodytextUserManual"/>
        <w:spacing w:before="156" w:after="156"/>
      </w:pPr>
      <w:r w:rsidRPr="000B7529">
        <w:t>De werking van de knoppen op de werkbalk bovenaan het scherm wordt in de onderstaande tabel vermeld en beschreven:</w:t>
      </w:r>
    </w:p>
    <w:p w14:paraId="3EDA6673" w14:textId="77777777" w:rsidR="00694340" w:rsidRPr="000B7529" w:rsidRDefault="00694340" w:rsidP="00694340">
      <w:pPr>
        <w:pStyle w:val="ab"/>
        <w:spacing w:before="156" w:afterLines="20" w:after="62"/>
        <w:ind w:left="0"/>
        <w:rPr>
          <w:rFonts w:cs="Arial"/>
          <w:i/>
        </w:rPr>
      </w:pPr>
      <w:r w:rsidRPr="000B7529">
        <w:rPr>
          <w:rFonts w:cs="Arial"/>
        </w:rPr>
        <w:t xml:space="preserve">Tabel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Table \* ARABIC \s 1 </w:instrText>
      </w:r>
      <w:r w:rsidRPr="000B7529">
        <w:rPr>
          <w:rFonts w:cs="Arial"/>
        </w:rPr>
        <w:fldChar w:fldCharType="separate"/>
      </w:r>
      <w:r w:rsidRPr="000B7529">
        <w:rPr>
          <w:rFonts w:cs="Arial"/>
          <w:noProof/>
        </w:rPr>
        <w:t>1</w:t>
      </w:r>
      <w:r w:rsidRPr="000B7529">
        <w:rPr>
          <w:rFonts w:cs="Arial"/>
          <w:noProof/>
        </w:rPr>
        <w:fldChar w:fldCharType="end"/>
      </w:r>
      <w:r w:rsidRPr="000B7529">
        <w:rPr>
          <w:rFonts w:cs="Arial"/>
        </w:rPr>
        <w:t xml:space="preserve"> </w:t>
      </w:r>
      <w:r w:rsidRPr="000B7529">
        <w:rPr>
          <w:rFonts w:cs="Arial"/>
          <w:i/>
        </w:rPr>
        <w:t>Knoppen op de bovenste werkbalk</w:t>
      </w:r>
    </w:p>
    <w:tbl>
      <w:tblPr>
        <w:tblStyle w:val="ac"/>
        <w:tblW w:w="6799" w:type="dxa"/>
        <w:jc w:val="center"/>
        <w:tblLayout w:type="fixed"/>
        <w:tblLook w:val="04A0" w:firstRow="1" w:lastRow="0" w:firstColumn="1" w:lastColumn="0" w:noHBand="0" w:noVBand="1"/>
      </w:tblPr>
      <w:tblGrid>
        <w:gridCol w:w="1043"/>
        <w:gridCol w:w="1043"/>
        <w:gridCol w:w="4713"/>
      </w:tblGrid>
      <w:tr w:rsidR="00694340" w:rsidRPr="000B7529" w14:paraId="13546759" w14:textId="77777777" w:rsidTr="004C5B0A">
        <w:trPr>
          <w:trHeight w:val="326"/>
          <w:tblHeader/>
          <w:jc w:val="center"/>
        </w:trPr>
        <w:tc>
          <w:tcPr>
            <w:tcW w:w="1043" w:type="dxa"/>
            <w:shd w:val="clear" w:color="auto" w:fill="D9D9D9" w:themeFill="background1" w:themeFillShade="D9"/>
            <w:vAlign w:val="center"/>
          </w:tcPr>
          <w:p w14:paraId="5B990F89" w14:textId="77777777" w:rsidR="00694340" w:rsidRPr="000B7529" w:rsidRDefault="00694340" w:rsidP="004C5B0A">
            <w:pPr>
              <w:pStyle w:val="af"/>
              <w:spacing w:beforeLines="20" w:before="62" w:afterLines="20" w:after="62" w:line="240" w:lineRule="exact"/>
              <w:rPr>
                <w:rFonts w:cs="Arial"/>
              </w:rPr>
            </w:pPr>
            <w:r w:rsidRPr="000B7529">
              <w:rPr>
                <w:rFonts w:cs="Arial"/>
              </w:rPr>
              <w:t>Knop</w:t>
            </w:r>
          </w:p>
        </w:tc>
        <w:tc>
          <w:tcPr>
            <w:tcW w:w="1043" w:type="dxa"/>
            <w:shd w:val="clear" w:color="auto" w:fill="D9D9D9" w:themeFill="background1" w:themeFillShade="D9"/>
            <w:vAlign w:val="center"/>
          </w:tcPr>
          <w:p w14:paraId="19F5D8BB" w14:textId="77777777" w:rsidR="00694340" w:rsidRPr="000B7529" w:rsidRDefault="00694340" w:rsidP="004C5B0A">
            <w:pPr>
              <w:pStyle w:val="af"/>
              <w:spacing w:beforeLines="20" w:before="62" w:afterLines="20" w:after="62" w:line="240" w:lineRule="exact"/>
              <w:rPr>
                <w:rFonts w:cs="Arial"/>
              </w:rPr>
            </w:pPr>
            <w:r w:rsidRPr="000B7529">
              <w:rPr>
                <w:rFonts w:cs="Arial"/>
              </w:rPr>
              <w:t>Naam</w:t>
            </w:r>
          </w:p>
        </w:tc>
        <w:tc>
          <w:tcPr>
            <w:tcW w:w="4713" w:type="dxa"/>
            <w:shd w:val="clear" w:color="auto" w:fill="D9D9D9" w:themeFill="background1" w:themeFillShade="D9"/>
            <w:vAlign w:val="center"/>
          </w:tcPr>
          <w:p w14:paraId="07884F3C" w14:textId="77777777" w:rsidR="00694340" w:rsidRPr="000B7529" w:rsidRDefault="00694340" w:rsidP="004C5B0A">
            <w:pPr>
              <w:pStyle w:val="af"/>
              <w:spacing w:beforeLines="20" w:before="62" w:afterLines="20" w:after="62" w:line="240" w:lineRule="exact"/>
              <w:rPr>
                <w:rFonts w:cs="Arial"/>
              </w:rPr>
            </w:pPr>
            <w:r w:rsidRPr="000B7529">
              <w:rPr>
                <w:rFonts w:cs="Arial"/>
              </w:rPr>
              <w:t>Beschrijving</w:t>
            </w:r>
          </w:p>
        </w:tc>
      </w:tr>
      <w:tr w:rsidR="00694340" w:rsidRPr="000B7529" w14:paraId="2814D3FA" w14:textId="77777777" w:rsidTr="004C5B0A">
        <w:trPr>
          <w:trHeight w:val="395"/>
          <w:jc w:val="center"/>
        </w:trPr>
        <w:tc>
          <w:tcPr>
            <w:tcW w:w="1043" w:type="dxa"/>
            <w:vAlign w:val="center"/>
          </w:tcPr>
          <w:p w14:paraId="280D7DCD" w14:textId="77777777" w:rsidR="00694340" w:rsidRPr="000B7529" w:rsidRDefault="00694340" w:rsidP="004C5B0A">
            <w:pPr>
              <w:pStyle w:val="af"/>
              <w:spacing w:beforeLines="20" w:before="62" w:afterLines="20" w:after="62" w:line="480" w:lineRule="auto"/>
              <w:jc w:val="center"/>
              <w:rPr>
                <w:rFonts w:cs="Arial"/>
              </w:rPr>
            </w:pPr>
            <w:r w:rsidRPr="000B7529">
              <w:rPr>
                <w:rFonts w:cs="Arial"/>
                <w:noProof/>
                <w:lang w:val="en-US"/>
                <w14:ligatures w14:val="standardContextual"/>
              </w:rPr>
              <w:drawing>
                <wp:inline distT="0" distB="0" distL="0" distR="0" wp14:anchorId="7AE7F7A5" wp14:editId="301460C4">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289FEB5B" w14:textId="77777777" w:rsidR="00694340" w:rsidRPr="000B7529" w:rsidRDefault="00694340" w:rsidP="004C5B0A">
            <w:pPr>
              <w:pStyle w:val="af"/>
              <w:spacing w:beforeLines="20" w:before="62" w:afterLines="20" w:after="62" w:line="240" w:lineRule="exact"/>
              <w:rPr>
                <w:rFonts w:cs="Arial"/>
              </w:rPr>
            </w:pPr>
            <w:r w:rsidRPr="000B7529">
              <w:rPr>
                <w:rFonts w:cs="Arial"/>
              </w:rPr>
              <w:t>Thuis</w:t>
            </w:r>
          </w:p>
        </w:tc>
        <w:tc>
          <w:tcPr>
            <w:tcW w:w="4713" w:type="dxa"/>
            <w:vAlign w:val="center"/>
          </w:tcPr>
          <w:p w14:paraId="1A14B949"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Keert terug naar het MaxiSys Job-menu.</w:t>
            </w:r>
          </w:p>
        </w:tc>
      </w:tr>
      <w:tr w:rsidR="00694340" w:rsidRPr="000B7529" w14:paraId="4402697A" w14:textId="77777777" w:rsidTr="004C5B0A">
        <w:trPr>
          <w:trHeight w:val="328"/>
          <w:jc w:val="center"/>
        </w:trPr>
        <w:tc>
          <w:tcPr>
            <w:tcW w:w="1043" w:type="dxa"/>
            <w:vAlign w:val="center"/>
          </w:tcPr>
          <w:p w14:paraId="4214E8F9" w14:textId="103947F1" w:rsidR="00694340" w:rsidRPr="000B7529" w:rsidRDefault="00384F4F" w:rsidP="004C5B0A">
            <w:pPr>
              <w:pStyle w:val="af"/>
              <w:spacing w:beforeLines="20" w:before="62" w:afterLines="20" w:after="62" w:line="480" w:lineRule="auto"/>
              <w:rPr>
                <w:rFonts w:cs="Arial"/>
              </w:rPr>
            </w:pPr>
            <w:r w:rsidRPr="000B7529">
              <w:rPr>
                <w:rFonts w:cs="Arial"/>
                <w:noProof/>
                <w:lang w:val="en-US"/>
              </w:rPr>
              <w:lastRenderedPageBreak/>
              <w:drawing>
                <wp:inline distT="0" distB="0" distL="0" distR="0" wp14:anchorId="0089B369" wp14:editId="3DB461DE">
                  <wp:extent cx="514168" cy="223200"/>
                  <wp:effectExtent l="0" t="0" r="635" b="5715"/>
                  <wp:docPr id="147" name="图片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73A796A" w14:textId="77777777" w:rsidR="00694340" w:rsidRPr="000B7529" w:rsidRDefault="00694340" w:rsidP="004C5B0A">
            <w:pPr>
              <w:pStyle w:val="af"/>
              <w:spacing w:beforeLines="20" w:before="62" w:afterLines="20" w:after="62" w:line="240" w:lineRule="exact"/>
              <w:rPr>
                <w:rFonts w:cs="Arial"/>
              </w:rPr>
            </w:pPr>
            <w:r w:rsidRPr="000B7529">
              <w:rPr>
                <w:rFonts w:cs="Arial"/>
              </w:rPr>
              <w:t>VID</w:t>
            </w:r>
          </w:p>
        </w:tc>
        <w:tc>
          <w:tcPr>
            <w:tcW w:w="4713" w:type="dxa"/>
            <w:vAlign w:val="center"/>
          </w:tcPr>
          <w:p w14:paraId="5950B2FE"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Tik op deze knop om een vervolgkeuzelijst te openen:</w:t>
            </w:r>
          </w:p>
          <w:p w14:paraId="07EFB22A" w14:textId="77777777" w:rsidR="00694340" w:rsidRPr="000B7529" w:rsidRDefault="00694340" w:rsidP="004C5B0A">
            <w:pPr>
              <w:pStyle w:val="af0"/>
              <w:numPr>
                <w:ilvl w:val="0"/>
                <w:numId w:val="256"/>
              </w:numPr>
              <w:spacing w:beforeLines="20" w:before="62" w:afterLines="20" w:after="62" w:line="240" w:lineRule="exact"/>
              <w:ind w:left="357" w:hanging="357"/>
              <w:rPr>
                <w:rFonts w:cs="Arial"/>
              </w:rPr>
            </w:pPr>
            <w:r w:rsidRPr="000B7529">
              <w:rPr>
                <w:rFonts w:cs="Arial"/>
              </w:rPr>
              <w:t xml:space="preserve">Tik op </w:t>
            </w:r>
            <w:r w:rsidRPr="000B7529">
              <w:rPr>
                <w:rFonts w:cs="Arial"/>
                <w:b/>
              </w:rPr>
              <w:t xml:space="preserve">Automatisch detecteren </w:t>
            </w:r>
            <w:r w:rsidRPr="000B7529">
              <w:rPr>
                <w:rFonts w:cs="Arial"/>
              </w:rPr>
              <w:t>voor automatische VIN-detectie.</w:t>
            </w:r>
          </w:p>
          <w:p w14:paraId="11929A5A" w14:textId="77777777" w:rsidR="00694340" w:rsidRPr="000B7529" w:rsidRDefault="00694340" w:rsidP="004C5B0A">
            <w:pPr>
              <w:pStyle w:val="af0"/>
              <w:numPr>
                <w:ilvl w:val="0"/>
                <w:numId w:val="256"/>
              </w:numPr>
              <w:spacing w:beforeLines="20" w:before="62" w:afterLines="20" w:after="62" w:line="240" w:lineRule="exact"/>
              <w:ind w:left="357" w:hanging="357"/>
              <w:jc w:val="left"/>
              <w:rPr>
                <w:rFonts w:cs="Arial"/>
              </w:rPr>
            </w:pPr>
            <w:r w:rsidRPr="000B7529">
              <w:rPr>
                <w:rFonts w:cs="Arial"/>
              </w:rPr>
              <w:t xml:space="preserve">Tik op </w:t>
            </w:r>
            <w:r w:rsidRPr="000B7529">
              <w:rPr>
                <w:rFonts w:cs="Arial"/>
                <w:b/>
              </w:rPr>
              <w:t xml:space="preserve">Handmatige invoer </w:t>
            </w:r>
            <w:r w:rsidRPr="000B7529">
              <w:rPr>
                <w:rFonts w:cs="Arial"/>
              </w:rPr>
              <w:t>om de VIN-code of het kentekennummer handmatig in te voeren.</w:t>
            </w:r>
          </w:p>
          <w:p w14:paraId="40381ECD" w14:textId="77777777" w:rsidR="00694340" w:rsidRPr="000B7529" w:rsidRDefault="00694340" w:rsidP="004C5B0A">
            <w:pPr>
              <w:pStyle w:val="af0"/>
              <w:numPr>
                <w:ilvl w:val="0"/>
                <w:numId w:val="256"/>
              </w:numPr>
              <w:spacing w:beforeLines="20" w:before="62" w:afterLines="20" w:after="62" w:line="240" w:lineRule="exact"/>
              <w:ind w:left="357" w:hanging="357"/>
              <w:jc w:val="left"/>
              <w:rPr>
                <w:rFonts w:cs="Arial"/>
              </w:rPr>
            </w:pPr>
            <w:r w:rsidRPr="000B7529">
              <w:rPr>
                <w:rFonts w:cs="Arial"/>
              </w:rPr>
              <w:t xml:space="preserve">Tik op </w:t>
            </w:r>
            <w:r w:rsidRPr="000B7529">
              <w:rPr>
                <w:rFonts w:cs="Arial"/>
                <w:b/>
                <w:bCs/>
              </w:rPr>
              <w:t>Scan VIN/Kenteken</w:t>
            </w:r>
            <w:r w:rsidRPr="000B7529">
              <w:rPr>
                <w:rFonts w:cs="Arial"/>
              </w:rPr>
              <w:t xml:space="preserve"> </w:t>
            </w:r>
            <w:r w:rsidRPr="000B7529">
              <w:rPr>
                <w:rFonts w:cs="Arial"/>
                <w:b/>
                <w:bCs/>
              </w:rPr>
              <w:t xml:space="preserve">Plaat </w:t>
            </w:r>
            <w:r w:rsidRPr="000B7529">
              <w:rPr>
                <w:rFonts w:cs="Arial"/>
              </w:rPr>
              <w:t>om de VIN-code/kentekennummer te scannen met een camera.</w:t>
            </w:r>
          </w:p>
        </w:tc>
      </w:tr>
      <w:tr w:rsidR="00694340" w:rsidRPr="000B7529" w14:paraId="365A24F3" w14:textId="77777777" w:rsidTr="004C5B0A">
        <w:trPr>
          <w:trHeight w:val="537"/>
          <w:jc w:val="center"/>
        </w:trPr>
        <w:tc>
          <w:tcPr>
            <w:tcW w:w="1043" w:type="dxa"/>
            <w:vAlign w:val="center"/>
          </w:tcPr>
          <w:p w14:paraId="2B954058" w14:textId="701B9A71" w:rsidR="00694340" w:rsidRPr="000B7529" w:rsidRDefault="00384F4F" w:rsidP="004C5B0A">
            <w:pPr>
              <w:pStyle w:val="af"/>
              <w:spacing w:beforeLines="20" w:before="62" w:afterLines="20" w:after="62" w:line="480" w:lineRule="auto"/>
              <w:rPr>
                <w:rFonts w:cs="Arial"/>
              </w:rPr>
            </w:pPr>
            <w:r w:rsidRPr="000B7529">
              <w:rPr>
                <w:rFonts w:cs="Arial"/>
                <w:noProof/>
                <w:lang w:val="en-US"/>
              </w:rPr>
              <w:drawing>
                <wp:inline distT="0" distB="0" distL="0" distR="0" wp14:anchorId="6E00DA6F" wp14:editId="31C8B80E">
                  <wp:extent cx="508831" cy="169200"/>
                  <wp:effectExtent l="0" t="0" r="5715" b="2540"/>
                  <wp:docPr id="149" name="图片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17D22D56" w14:textId="77777777" w:rsidR="00694340" w:rsidRPr="000B7529" w:rsidRDefault="00694340" w:rsidP="004C5B0A">
            <w:pPr>
              <w:pStyle w:val="af"/>
              <w:spacing w:beforeLines="20" w:before="62" w:afterLines="20" w:after="62" w:line="240" w:lineRule="exact"/>
              <w:rPr>
                <w:rFonts w:cs="Arial"/>
              </w:rPr>
            </w:pPr>
            <w:r w:rsidRPr="000B7529">
              <w:rPr>
                <w:rFonts w:cs="Arial"/>
              </w:rPr>
              <w:t>Alle</w:t>
            </w:r>
          </w:p>
        </w:tc>
        <w:tc>
          <w:tcPr>
            <w:tcW w:w="4713" w:type="dxa"/>
            <w:vAlign w:val="center"/>
          </w:tcPr>
          <w:p w14:paraId="75220D03"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alle voertuigmerken weer in het voertuigmenu.</w:t>
            </w:r>
          </w:p>
        </w:tc>
      </w:tr>
      <w:tr w:rsidR="00694340" w:rsidRPr="000B7529" w14:paraId="785E82F7" w14:textId="77777777" w:rsidTr="004C5B0A">
        <w:trPr>
          <w:trHeight w:val="493"/>
          <w:jc w:val="center"/>
        </w:trPr>
        <w:tc>
          <w:tcPr>
            <w:tcW w:w="1043" w:type="dxa"/>
            <w:vAlign w:val="center"/>
          </w:tcPr>
          <w:p w14:paraId="3B4857AB" w14:textId="77777777" w:rsidR="00694340" w:rsidRPr="000B7529" w:rsidRDefault="00694340" w:rsidP="004C5B0A">
            <w:pPr>
              <w:pStyle w:val="af"/>
              <w:spacing w:beforeLines="20" w:before="62" w:afterLines="20" w:after="62" w:line="480" w:lineRule="auto"/>
              <w:rPr>
                <w:rFonts w:cs="Arial"/>
              </w:rPr>
            </w:pPr>
            <w:r w:rsidRPr="000B7529">
              <w:rPr>
                <w:rFonts w:cs="Arial"/>
                <w:noProof/>
                <w:lang w:val="en-US"/>
                <w14:ligatures w14:val="standardContextual"/>
              </w:rPr>
              <w:drawing>
                <wp:inline distT="0" distB="0" distL="0" distR="0" wp14:anchorId="04735514" wp14:editId="5793A1C0">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61580958" w14:textId="77777777" w:rsidR="00694340" w:rsidRPr="000B7529" w:rsidRDefault="00694340" w:rsidP="004C5B0A">
            <w:pPr>
              <w:pStyle w:val="af"/>
              <w:spacing w:beforeLines="20" w:before="62" w:afterLines="20" w:after="62" w:line="240" w:lineRule="exact"/>
              <w:rPr>
                <w:rFonts w:cs="Arial"/>
              </w:rPr>
            </w:pPr>
            <w:r w:rsidRPr="000B7529">
              <w:rPr>
                <w:rFonts w:cs="Arial"/>
              </w:rPr>
              <w:t>Favorieten</w:t>
            </w:r>
          </w:p>
        </w:tc>
        <w:tc>
          <w:tcPr>
            <w:tcW w:w="4713" w:type="dxa"/>
            <w:vAlign w:val="center"/>
          </w:tcPr>
          <w:p w14:paraId="096B6717"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de favoriete voertuigmerken weer die de gebruiker heeft geselecteerd.</w:t>
            </w:r>
          </w:p>
        </w:tc>
      </w:tr>
      <w:tr w:rsidR="00694340" w:rsidRPr="000B7529" w14:paraId="12F90639" w14:textId="77777777" w:rsidTr="004C5B0A">
        <w:trPr>
          <w:trHeight w:val="1174"/>
          <w:jc w:val="center"/>
        </w:trPr>
        <w:tc>
          <w:tcPr>
            <w:tcW w:w="1043" w:type="dxa"/>
            <w:vAlign w:val="center"/>
          </w:tcPr>
          <w:p w14:paraId="5CD344F9" w14:textId="77777777" w:rsidR="00694340" w:rsidRPr="000B7529" w:rsidRDefault="00694340" w:rsidP="004C5B0A">
            <w:pPr>
              <w:pStyle w:val="af"/>
              <w:spacing w:beforeLines="20" w:before="62" w:afterLines="20" w:after="62" w:line="480" w:lineRule="auto"/>
              <w:rPr>
                <w:rFonts w:cs="Arial"/>
              </w:rPr>
            </w:pPr>
            <w:r w:rsidRPr="000B7529">
              <w:rPr>
                <w:rFonts w:cs="Arial"/>
                <w:noProof/>
                <w:lang w:val="en-US"/>
                <w14:ligatures w14:val="standardContextual"/>
              </w:rPr>
              <w:drawing>
                <wp:inline distT="0" distB="0" distL="0" distR="0" wp14:anchorId="55B13983" wp14:editId="0AF82C9C">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009FF6A" w14:textId="77777777" w:rsidR="00694340" w:rsidRPr="000B7529" w:rsidRDefault="00694340" w:rsidP="004C5B0A">
            <w:pPr>
              <w:pStyle w:val="af"/>
              <w:spacing w:beforeLines="20" w:before="62" w:afterLines="20" w:after="62" w:line="240" w:lineRule="exact"/>
              <w:rPr>
                <w:rFonts w:cs="Arial"/>
              </w:rPr>
            </w:pPr>
            <w:r w:rsidRPr="000B7529">
              <w:rPr>
                <w:rFonts w:cs="Arial"/>
              </w:rPr>
              <w:t>Geschiedenis</w:t>
            </w:r>
          </w:p>
        </w:tc>
        <w:tc>
          <w:tcPr>
            <w:tcW w:w="4713" w:type="dxa"/>
            <w:vAlign w:val="center"/>
          </w:tcPr>
          <w:p w14:paraId="0A98621F"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de opgeslagen testvoertuighistorie weer. Deze optie biedt directe toegang tot het eerder geteste voertuig, zoals vastgelegd tijdens de vorige test.</w:t>
            </w:r>
            <w:r w:rsidRPr="000B7529">
              <w:rPr>
                <w:rFonts w:cs="Arial"/>
                <w:color w:val="FF0000"/>
              </w:rPr>
              <w:t xml:space="preserve"> </w:t>
            </w:r>
            <w:r w:rsidRPr="000B7529">
              <w:rPr>
                <w:rFonts w:cs="Arial"/>
              </w:rPr>
              <w:t>Zien</w:t>
            </w:r>
            <w:r w:rsidRPr="000B7529">
              <w:rPr>
                <w:rFonts w:cs="Arial"/>
                <w:i/>
                <w:iCs/>
                <w:color w:val="0000FF"/>
              </w:rPr>
              <w:fldChar w:fldCharType="begin"/>
            </w:r>
            <w:r w:rsidRPr="000B7529">
              <w:rPr>
                <w:rFonts w:cs="Arial"/>
                <w:i/>
                <w:iCs/>
                <w:color w:val="0000FF"/>
              </w:rPr>
              <w:instrText xml:space="preserve"> REF _Ref160099425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 xml:space="preserve"> Voertuiggeschiedenis.</w:t>
            </w:r>
            <w:r w:rsidRPr="000B7529">
              <w:rPr>
                <w:rFonts w:cs="Arial"/>
              </w:rPr>
              <w:t>​</w:t>
            </w:r>
            <w:r w:rsidRPr="000B7529">
              <w:rPr>
                <w:rFonts w:cs="Arial"/>
                <w:i/>
                <w:iCs/>
                <w:color w:val="0000FF"/>
              </w:rPr>
              <w:fldChar w:fldCharType="end"/>
            </w:r>
          </w:p>
        </w:tc>
      </w:tr>
      <w:tr w:rsidR="00694340" w:rsidRPr="000B7529" w14:paraId="70BA21CE" w14:textId="77777777" w:rsidTr="004C5B0A">
        <w:trPr>
          <w:trHeight w:val="413"/>
          <w:jc w:val="center"/>
        </w:trPr>
        <w:tc>
          <w:tcPr>
            <w:tcW w:w="1043" w:type="dxa"/>
            <w:vAlign w:val="center"/>
          </w:tcPr>
          <w:p w14:paraId="76706CB4" w14:textId="77777777" w:rsidR="00694340" w:rsidRPr="000B7529" w:rsidRDefault="00694340" w:rsidP="004C5B0A">
            <w:pPr>
              <w:pStyle w:val="af"/>
              <w:spacing w:beforeLines="20" w:before="62" w:afterLines="20" w:after="62" w:line="480" w:lineRule="auto"/>
              <w:rPr>
                <w:rFonts w:cs="Arial"/>
              </w:rPr>
            </w:pPr>
            <w:r w:rsidRPr="000B7529">
              <w:rPr>
                <w:rFonts w:cs="Arial"/>
                <w:noProof/>
                <w:lang w:val="en-US"/>
                <w14:ligatures w14:val="standardContextual"/>
              </w:rPr>
              <w:drawing>
                <wp:inline distT="0" distB="0" distL="0" distR="0" wp14:anchorId="6DD4243A" wp14:editId="7E7EB0D0">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520737D7" w14:textId="77777777" w:rsidR="00694340" w:rsidRPr="000B7529" w:rsidRDefault="00694340" w:rsidP="004C5B0A">
            <w:pPr>
              <w:pStyle w:val="af"/>
              <w:spacing w:beforeLines="20" w:before="62" w:afterLines="20" w:after="62" w:line="240" w:lineRule="exact"/>
              <w:rPr>
                <w:rFonts w:cs="Arial"/>
              </w:rPr>
            </w:pPr>
            <w:r w:rsidRPr="000B7529">
              <w:rPr>
                <w:rFonts w:cs="Arial"/>
              </w:rPr>
              <w:t>Amerika</w:t>
            </w:r>
          </w:p>
        </w:tc>
        <w:tc>
          <w:tcPr>
            <w:tcW w:w="4713" w:type="dxa"/>
            <w:vAlign w:val="center"/>
          </w:tcPr>
          <w:p w14:paraId="79F61615"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het Amerikaanse voertuigmenu weer.</w:t>
            </w:r>
          </w:p>
        </w:tc>
      </w:tr>
      <w:tr w:rsidR="00694340" w:rsidRPr="000B7529" w14:paraId="2525F586" w14:textId="77777777" w:rsidTr="004C5B0A">
        <w:trPr>
          <w:trHeight w:val="397"/>
          <w:jc w:val="center"/>
        </w:trPr>
        <w:tc>
          <w:tcPr>
            <w:tcW w:w="1043" w:type="dxa"/>
            <w:vAlign w:val="center"/>
          </w:tcPr>
          <w:p w14:paraId="2FAFD78B" w14:textId="77777777" w:rsidR="00694340" w:rsidRPr="000B7529" w:rsidRDefault="00694340" w:rsidP="004C5B0A">
            <w:pPr>
              <w:pStyle w:val="af"/>
              <w:spacing w:beforeLines="20" w:before="62" w:afterLines="20" w:after="62" w:line="480" w:lineRule="auto"/>
              <w:rPr>
                <w:rFonts w:cs="Arial"/>
              </w:rPr>
            </w:pPr>
            <w:r w:rsidRPr="000B7529">
              <w:rPr>
                <w:rFonts w:cs="Arial"/>
                <w:noProof/>
                <w:lang w:val="en-US"/>
                <w14:ligatures w14:val="standardContextual"/>
              </w:rPr>
              <w:drawing>
                <wp:inline distT="0" distB="0" distL="0" distR="0" wp14:anchorId="5D52238E" wp14:editId="332AF28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07ECC525" w14:textId="77777777" w:rsidR="00694340" w:rsidRPr="000B7529" w:rsidRDefault="00694340" w:rsidP="004C5B0A">
            <w:pPr>
              <w:pStyle w:val="af"/>
              <w:spacing w:beforeLines="20" w:before="62" w:afterLines="20" w:after="62" w:line="240" w:lineRule="exact"/>
              <w:rPr>
                <w:rFonts w:cs="Arial"/>
              </w:rPr>
            </w:pPr>
            <w:r w:rsidRPr="000B7529">
              <w:rPr>
                <w:rFonts w:cs="Arial"/>
              </w:rPr>
              <w:t>Europa</w:t>
            </w:r>
          </w:p>
        </w:tc>
        <w:tc>
          <w:tcPr>
            <w:tcW w:w="4713" w:type="dxa"/>
            <w:vAlign w:val="center"/>
          </w:tcPr>
          <w:p w14:paraId="2153C129" w14:textId="77777777" w:rsidR="00694340" w:rsidRPr="000B7529" w:rsidRDefault="00694340" w:rsidP="004C5B0A">
            <w:pPr>
              <w:pStyle w:val="af"/>
              <w:spacing w:beforeLines="20" w:before="62" w:afterLines="20" w:after="62" w:line="240" w:lineRule="exact"/>
              <w:rPr>
                <w:rFonts w:cs="Arial"/>
                <w:b w:val="0"/>
              </w:rPr>
            </w:pPr>
            <w:r w:rsidRPr="000B7529">
              <w:rPr>
                <w:rFonts w:cs="Arial"/>
                <w:b w:val="0"/>
              </w:rPr>
              <w:t>Geeft het Europese voertuigmenu weer.</w:t>
            </w:r>
          </w:p>
        </w:tc>
      </w:tr>
      <w:tr w:rsidR="00694340" w:rsidRPr="000B7529" w14:paraId="0AAC88FF" w14:textId="77777777" w:rsidTr="004C5B0A">
        <w:trPr>
          <w:trHeight w:val="439"/>
          <w:jc w:val="center"/>
        </w:trPr>
        <w:tc>
          <w:tcPr>
            <w:tcW w:w="1043" w:type="dxa"/>
            <w:vAlign w:val="center"/>
          </w:tcPr>
          <w:p w14:paraId="3C48CEED" w14:textId="77777777" w:rsidR="00694340" w:rsidRPr="000B7529" w:rsidRDefault="00694340" w:rsidP="004C5B0A">
            <w:pPr>
              <w:pStyle w:val="af"/>
              <w:spacing w:beforeLines="20" w:before="62" w:afterLines="20" w:after="62" w:line="480" w:lineRule="auto"/>
              <w:rPr>
                <w:rFonts w:cs="Arial"/>
              </w:rPr>
            </w:pPr>
            <w:r w:rsidRPr="000B7529">
              <w:rPr>
                <w:rFonts w:cs="Arial"/>
                <w:noProof/>
                <w:lang w:val="en-US"/>
                <w14:ligatures w14:val="standardContextual"/>
              </w:rPr>
              <w:drawing>
                <wp:inline distT="0" distB="0" distL="0" distR="0" wp14:anchorId="11A5F244" wp14:editId="264BE569">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50372B3F" w14:textId="77777777" w:rsidR="00694340" w:rsidRPr="000B7529" w:rsidRDefault="00694340" w:rsidP="004C5B0A">
            <w:pPr>
              <w:pStyle w:val="af"/>
              <w:spacing w:beforeLines="20" w:before="62" w:afterLines="20" w:after="62" w:line="240" w:lineRule="exact"/>
              <w:rPr>
                <w:rFonts w:cs="Arial"/>
              </w:rPr>
            </w:pPr>
            <w:r w:rsidRPr="000B7529">
              <w:rPr>
                <w:rFonts w:cs="Arial"/>
              </w:rPr>
              <w:t>Azië</w:t>
            </w:r>
          </w:p>
        </w:tc>
        <w:tc>
          <w:tcPr>
            <w:tcW w:w="4713" w:type="dxa"/>
            <w:vAlign w:val="center"/>
          </w:tcPr>
          <w:p w14:paraId="6F82DEDC"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het Aziatische voertuigmenu weer.</w:t>
            </w:r>
          </w:p>
        </w:tc>
      </w:tr>
      <w:tr w:rsidR="00694340" w:rsidRPr="000B7529" w14:paraId="17DFC07D" w14:textId="77777777" w:rsidTr="004C5B0A">
        <w:trPr>
          <w:trHeight w:val="328"/>
          <w:jc w:val="center"/>
        </w:trPr>
        <w:tc>
          <w:tcPr>
            <w:tcW w:w="1043" w:type="dxa"/>
            <w:vAlign w:val="center"/>
          </w:tcPr>
          <w:p w14:paraId="6304FC61" w14:textId="77777777" w:rsidR="00694340" w:rsidRPr="000B7529" w:rsidRDefault="00694340" w:rsidP="004C5B0A">
            <w:pPr>
              <w:pStyle w:val="af"/>
              <w:spacing w:beforeLines="20" w:before="62" w:afterLines="20" w:after="62" w:line="480" w:lineRule="auto"/>
              <w:rPr>
                <w:rFonts w:cs="Arial"/>
              </w:rPr>
            </w:pPr>
            <w:r w:rsidRPr="000B7529">
              <w:rPr>
                <w:rFonts w:cs="Arial"/>
                <w:noProof/>
                <w:lang w:val="en-US"/>
                <w14:ligatures w14:val="standardContextual"/>
              </w:rPr>
              <w:drawing>
                <wp:anchor distT="0" distB="0" distL="114300" distR="114300" simplePos="0" relativeHeight="252471296" behindDoc="0" locked="0" layoutInCell="1" allowOverlap="1" wp14:anchorId="650F515B" wp14:editId="17B0F0A5">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515310B8" w14:textId="77777777" w:rsidR="00694340" w:rsidRPr="000B7529" w:rsidRDefault="00694340" w:rsidP="004C5B0A">
            <w:pPr>
              <w:pStyle w:val="af"/>
              <w:spacing w:beforeLines="20" w:before="62" w:afterLines="20" w:after="62" w:line="240" w:lineRule="exact"/>
              <w:rPr>
                <w:rFonts w:cs="Arial"/>
              </w:rPr>
            </w:pPr>
            <w:r w:rsidRPr="000B7529">
              <w:rPr>
                <w:rFonts w:cs="Arial"/>
              </w:rPr>
              <w:t>Zoekopdracht</w:t>
            </w:r>
          </w:p>
        </w:tc>
        <w:tc>
          <w:tcPr>
            <w:tcW w:w="4713" w:type="dxa"/>
            <w:shd w:val="clear" w:color="auto" w:fill="auto"/>
            <w:vAlign w:val="center"/>
          </w:tcPr>
          <w:p w14:paraId="7AB549DE"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Tik in het zoekveld om een virtueel toetsenbord weer te geven en voer de voertuigfabrikant in die u wilt testen.</w:t>
            </w:r>
          </w:p>
        </w:tc>
      </w:tr>
    </w:tbl>
    <w:p w14:paraId="7DE8322E" w14:textId="0ADFCB39" w:rsidR="00694340" w:rsidRPr="000B7529" w:rsidRDefault="00694340" w:rsidP="00384F4F">
      <w:pPr>
        <w:pStyle w:val="EN"/>
        <w:spacing w:before="156" w:after="156"/>
        <w:rPr>
          <w:rFonts w:cs="Arial"/>
          <w:b/>
          <w:bCs w:val="0"/>
          <w:lang w:val="nl-NL"/>
        </w:rPr>
      </w:pPr>
      <w:r w:rsidRPr="000B7529">
        <w:rPr>
          <w:rFonts w:cs="Arial"/>
          <w:b/>
          <w:bCs w:val="0"/>
          <w:lang w:val="nl-NL"/>
        </w:rPr>
        <w:t>Fabrikantenpictogrammen</w:t>
      </w:r>
    </w:p>
    <w:p w14:paraId="4FDA0672" w14:textId="4CF5CF40" w:rsidR="00694340" w:rsidRPr="000B7529" w:rsidRDefault="00694340" w:rsidP="00694340">
      <w:pPr>
        <w:pStyle w:val="BodytextUserManual"/>
        <w:spacing w:before="156" w:after="156"/>
      </w:pPr>
      <w:r w:rsidRPr="000B7529">
        <w:t xml:space="preserve">De fabrikantpictogrammen geven de verschillende voertuigmerken weer. Selecteer de fabrikant. pictogram nadat de </w:t>
      </w:r>
      <w:r w:rsidR="00F62154" w:rsidRPr="000B7529">
        <w:t>VCI</w:t>
      </w:r>
      <w:r w:rsidRPr="000B7529">
        <w:t xml:space="preserve"> 2 correct is aangesloten op het testvoertuig om een diagnostische sessie te starten.</w:t>
      </w:r>
    </w:p>
    <w:p w14:paraId="7A362771" w14:textId="4684081F" w:rsidR="00694340" w:rsidRPr="000B7529" w:rsidRDefault="00694340" w:rsidP="00694340">
      <w:pPr>
        <w:pStyle w:val="20"/>
        <w:spacing w:before="312" w:after="156"/>
        <w:rPr>
          <w:rFonts w:cs="Arial"/>
        </w:rPr>
      </w:pPr>
      <w:bookmarkStart w:id="144" w:name="_Ref159658519"/>
      <w:bookmarkStart w:id="145" w:name="_Toc160024659"/>
      <w:bookmarkStart w:id="146" w:name="_Toc204276485"/>
      <w:r w:rsidRPr="000B7529">
        <w:rPr>
          <w:rFonts w:cs="Arial"/>
        </w:rPr>
        <w:lastRenderedPageBreak/>
        <w:t>Voertuigidentificatie</w:t>
      </w:r>
      <w:bookmarkEnd w:id="144"/>
      <w:bookmarkEnd w:id="145"/>
      <w:bookmarkEnd w:id="146"/>
    </w:p>
    <w:p w14:paraId="0A9406B3" w14:textId="0DCD910E" w:rsidR="00694340" w:rsidRPr="000B7529" w:rsidRDefault="00384F4F" w:rsidP="00694340">
      <w:pPr>
        <w:pStyle w:val="BodytextUserManual"/>
        <w:spacing w:before="156" w:after="156"/>
      </w:pPr>
      <w:r w:rsidRPr="000B7529">
        <w:rPr>
          <w:szCs w:val="18"/>
          <w:lang w:val="nl-NL"/>
        </w:rPr>
        <w:t>Het MaxiSys-systeem ondersteunt vijf methoden voor voertuigidentificatie</w:t>
      </w:r>
      <w:r w:rsidR="00694340" w:rsidRPr="000B7529">
        <w:t>.</w:t>
      </w:r>
    </w:p>
    <w:p w14:paraId="6BD1C330" w14:textId="77777777" w:rsidR="00694340" w:rsidRPr="000B7529" w:rsidRDefault="00694340" w:rsidP="00694340">
      <w:pPr>
        <w:pStyle w:val="aa"/>
        <w:numPr>
          <w:ilvl w:val="0"/>
          <w:numId w:val="20"/>
        </w:numPr>
        <w:spacing w:beforeLines="20" w:before="62" w:afterLines="20" w:after="62"/>
        <w:ind w:left="641" w:hanging="357"/>
        <w:rPr>
          <w:rFonts w:cs="Arial"/>
        </w:rPr>
      </w:pPr>
      <w:r w:rsidRPr="000B7529">
        <w:rPr>
          <w:rFonts w:cs="Arial"/>
        </w:rPr>
        <w:t>Automatische detectie</w:t>
      </w:r>
    </w:p>
    <w:p w14:paraId="6939F12F" w14:textId="77777777" w:rsidR="00694340" w:rsidRPr="000B7529" w:rsidRDefault="00694340" w:rsidP="00694340">
      <w:pPr>
        <w:pStyle w:val="aa"/>
        <w:numPr>
          <w:ilvl w:val="0"/>
          <w:numId w:val="20"/>
        </w:numPr>
        <w:spacing w:beforeLines="20" w:before="62" w:afterLines="20" w:after="62"/>
        <w:ind w:left="641" w:hanging="357"/>
        <w:rPr>
          <w:rFonts w:cs="Arial"/>
        </w:rPr>
      </w:pPr>
      <w:r w:rsidRPr="000B7529">
        <w:rPr>
          <w:rFonts w:cs="Arial"/>
        </w:rPr>
        <w:t>Handmatige invoer</w:t>
      </w:r>
    </w:p>
    <w:p w14:paraId="6EE695E0" w14:textId="77777777" w:rsidR="00694340" w:rsidRPr="000B7529" w:rsidRDefault="00694340" w:rsidP="00694340">
      <w:pPr>
        <w:pStyle w:val="aa"/>
        <w:numPr>
          <w:ilvl w:val="0"/>
          <w:numId w:val="20"/>
        </w:numPr>
        <w:spacing w:beforeLines="20" w:before="62" w:afterLines="20" w:after="62"/>
        <w:ind w:left="641" w:hanging="357"/>
        <w:rPr>
          <w:rFonts w:cs="Arial"/>
        </w:rPr>
      </w:pPr>
      <w:r w:rsidRPr="000B7529">
        <w:rPr>
          <w:rFonts w:cs="Arial"/>
        </w:rPr>
        <w:t>Scan VIN/Kenteken P laat</w:t>
      </w:r>
    </w:p>
    <w:p w14:paraId="1F10B19B" w14:textId="77777777" w:rsidR="00694340" w:rsidRPr="000B7529" w:rsidRDefault="00694340" w:rsidP="00694340">
      <w:pPr>
        <w:pStyle w:val="aa"/>
        <w:numPr>
          <w:ilvl w:val="0"/>
          <w:numId w:val="20"/>
        </w:numPr>
        <w:spacing w:beforeLines="20" w:before="62" w:afterLines="20" w:after="62"/>
        <w:ind w:left="641" w:hanging="357"/>
        <w:rPr>
          <w:rFonts w:cs="Arial"/>
        </w:rPr>
      </w:pPr>
      <w:r w:rsidRPr="000B7529">
        <w:rPr>
          <w:rFonts w:cs="Arial"/>
        </w:rPr>
        <w:t>Handmatige voertuigselectie</w:t>
      </w:r>
    </w:p>
    <w:p w14:paraId="5E7A4B44" w14:textId="77777777" w:rsidR="00694340" w:rsidRPr="000B7529" w:rsidRDefault="00694340" w:rsidP="00694340">
      <w:pPr>
        <w:pStyle w:val="aa"/>
        <w:numPr>
          <w:ilvl w:val="0"/>
          <w:numId w:val="20"/>
        </w:numPr>
        <w:spacing w:beforeLines="20" w:before="62" w:afterLines="20" w:after="62"/>
        <w:ind w:left="641" w:hanging="357"/>
        <w:rPr>
          <w:rFonts w:cs="Arial"/>
        </w:rPr>
      </w:pPr>
      <w:bookmarkStart w:id="147" w:name="OLE_LINK35"/>
      <w:r w:rsidRPr="000B7529">
        <w:rPr>
          <w:rFonts w:cs="Arial"/>
        </w:rPr>
        <w:t>OBDII Directe Invoer</w:t>
      </w:r>
    </w:p>
    <w:p w14:paraId="14A6663E" w14:textId="77777777" w:rsidR="00694340" w:rsidRPr="000B7529" w:rsidRDefault="00694340" w:rsidP="00694340">
      <w:pPr>
        <w:pStyle w:val="30"/>
        <w:spacing w:before="312" w:after="156"/>
      </w:pPr>
      <w:bookmarkStart w:id="148" w:name="_Toc451525755"/>
      <w:bookmarkStart w:id="149" w:name="_Toc366846475"/>
      <w:bookmarkStart w:id="150" w:name="_Toc366845422"/>
      <w:bookmarkEnd w:id="147"/>
      <w:r w:rsidRPr="000B7529">
        <w:t xml:space="preserve">Automatische </w:t>
      </w:r>
      <w:bookmarkEnd w:id="148"/>
      <w:bookmarkEnd w:id="149"/>
      <w:bookmarkEnd w:id="150"/>
      <w:r w:rsidRPr="000B7529">
        <w:t>detectie</w:t>
      </w:r>
    </w:p>
    <w:p w14:paraId="4EAD19A3" w14:textId="4F7C78F3" w:rsidR="00694340" w:rsidRPr="000B7529" w:rsidRDefault="00384F4F" w:rsidP="00694340">
      <w:pPr>
        <w:pStyle w:val="BodytextUserManual"/>
        <w:spacing w:before="156" w:after="156"/>
      </w:pPr>
      <w:r w:rsidRPr="000B7529">
        <w:rPr>
          <w:rFonts w:eastAsiaTheme="minorEastAsia"/>
          <w:bCs w:val="0"/>
          <w:sz w:val="21"/>
          <w:szCs w:val="18"/>
          <w:lang w:val="nl-NL"/>
        </w:rPr>
        <w:t xml:space="preserve">Het MaxiSys-systeem beschikt over de nieuwste VIN-gebaseerde Auto Detect-functie waarmee CAN-voertuigen met slechts één tik kunnen worden geïdentificeerd. </w:t>
      </w:r>
      <w:r w:rsidRPr="000B7529">
        <w:rPr>
          <w:rFonts w:eastAsiaTheme="minorEastAsia"/>
          <w:bCs w:val="0"/>
          <w:sz w:val="21"/>
          <w:szCs w:val="18"/>
          <w:lang w:val="sv-SE"/>
        </w:rPr>
        <w:t>Zo kan de technicus snel het exacte voertuig identificeren en de beschikbare systemen scannen op foutcodes.</w:t>
      </w:r>
    </w:p>
    <w:p w14:paraId="61BD5622" w14:textId="77777777" w:rsidR="00694340" w:rsidRPr="000B7529" w:rsidRDefault="00694340" w:rsidP="00694340">
      <w:pPr>
        <w:pStyle w:val="BodytextUserManual"/>
        <w:spacing w:before="156" w:after="156"/>
      </w:pPr>
      <w:r w:rsidRPr="000B7529">
        <w:t>Er zijn twee invoeropties om de functie Automatisch detecteren uit te voeren:</w:t>
      </w:r>
    </w:p>
    <w:p w14:paraId="379E40FA" w14:textId="77777777" w:rsidR="00694340" w:rsidRPr="000B7529" w:rsidRDefault="00694340" w:rsidP="00694340">
      <w:pPr>
        <w:pStyle w:val="BodytextUserManual"/>
        <w:numPr>
          <w:ilvl w:val="0"/>
          <w:numId w:val="263"/>
        </w:numPr>
        <w:spacing w:before="156" w:after="156"/>
      </w:pPr>
      <w:r w:rsidRPr="000B7529">
        <w:t xml:space="preserve">Vanuit de </w:t>
      </w:r>
      <w:r w:rsidRPr="000B7529">
        <w:rPr>
          <w:b/>
          <w:bCs w:val="0"/>
        </w:rPr>
        <w:t>VID-</w:t>
      </w:r>
      <w:r w:rsidRPr="000B7529">
        <w:t>applicatie</w:t>
      </w:r>
    </w:p>
    <w:p w14:paraId="4D2F7C81" w14:textId="77777777" w:rsidR="00694340" w:rsidRPr="000B7529" w:rsidRDefault="00694340" w:rsidP="00694340">
      <w:pPr>
        <w:pStyle w:val="aa"/>
        <w:numPr>
          <w:ilvl w:val="0"/>
          <w:numId w:val="5"/>
        </w:numPr>
        <w:spacing w:beforeLines="20" w:before="62" w:afterLines="20" w:after="62"/>
        <w:ind w:left="641" w:hanging="357"/>
        <w:rPr>
          <w:rFonts w:cs="Arial"/>
        </w:rPr>
      </w:pPr>
      <w:r w:rsidRPr="000B7529">
        <w:rPr>
          <w:rFonts w:cs="Arial"/>
          <w:b/>
        </w:rPr>
        <w:t>Om automatische detectie uit te voeren</w:t>
      </w:r>
    </w:p>
    <w:p w14:paraId="31C837DB" w14:textId="20486716" w:rsidR="00694340" w:rsidRPr="000B7529" w:rsidRDefault="00694340" w:rsidP="00694340">
      <w:pPr>
        <w:pStyle w:val="aa"/>
        <w:numPr>
          <w:ilvl w:val="0"/>
          <w:numId w:val="36"/>
        </w:numPr>
        <w:spacing w:beforeLines="20" w:before="62" w:afterLines="20" w:after="62"/>
        <w:ind w:left="998" w:hanging="357"/>
        <w:rPr>
          <w:rFonts w:cs="Arial"/>
          <w:bCs/>
          <w:szCs w:val="18"/>
        </w:rPr>
      </w:pPr>
      <w:r w:rsidRPr="000B7529">
        <w:rPr>
          <w:rFonts w:cs="Arial"/>
          <w:bCs/>
          <w:szCs w:val="18"/>
        </w:rPr>
        <w:t xml:space="preserve">Verbind de tablet met de </w:t>
      </w:r>
      <w:r w:rsidR="00F62154" w:rsidRPr="000B7529">
        <w:rPr>
          <w:rFonts w:cs="Arial"/>
          <w:bCs/>
          <w:szCs w:val="18"/>
        </w:rPr>
        <w:t>VCI</w:t>
      </w:r>
      <w:r w:rsidRPr="000B7529">
        <w:rPr>
          <w:rFonts w:cs="Arial"/>
          <w:bCs/>
          <w:szCs w:val="18"/>
        </w:rPr>
        <w:t xml:space="preserve">2 en breng een communicatieverbinding tot stand via Bluetooth, wifi of een USB-kabel. Zie </w:t>
      </w:r>
      <w:r w:rsidRPr="000B7529">
        <w:rPr>
          <w:rFonts w:cs="Arial"/>
          <w:bCs/>
          <w:i/>
          <w:iCs/>
          <w:color w:val="0000FF"/>
          <w:szCs w:val="18"/>
        </w:rPr>
        <w:fldChar w:fldCharType="begin"/>
      </w:r>
      <w:r w:rsidRPr="000B7529">
        <w:rPr>
          <w:rFonts w:cs="Arial"/>
          <w:bCs/>
          <w:i/>
          <w:iCs/>
          <w:color w:val="0000FF"/>
          <w:szCs w:val="18"/>
        </w:rPr>
        <w:instrText xml:space="preserve"> REF _Ref101431076 \h  \* MERGEFORMAT </w:instrText>
      </w:r>
      <w:r w:rsidRPr="000B7529">
        <w:rPr>
          <w:rFonts w:cs="Arial"/>
          <w:bCs/>
          <w:i/>
          <w:iCs/>
          <w:color w:val="0000FF"/>
          <w:szCs w:val="18"/>
        </w:rPr>
      </w:r>
      <w:r w:rsidRPr="000B7529">
        <w:rPr>
          <w:rFonts w:cs="Arial"/>
          <w:bCs/>
          <w:i/>
          <w:iCs/>
          <w:color w:val="0000FF"/>
          <w:szCs w:val="18"/>
        </w:rPr>
        <w:fldChar w:fldCharType="separate"/>
      </w:r>
      <w:r w:rsidRPr="000B7529">
        <w:rPr>
          <w:rFonts w:cs="Arial"/>
          <w:i/>
          <w:iCs/>
          <w:color w:val="0000FF"/>
        </w:rPr>
        <w:t xml:space="preserve">Voertuigcommunicatie tot stand brengen. </w:t>
      </w:r>
      <w:r w:rsidRPr="000B7529">
        <w:rPr>
          <w:rFonts w:cs="Arial"/>
          <w:bCs/>
          <w:i/>
          <w:iCs/>
          <w:color w:val="0000FF"/>
          <w:szCs w:val="18"/>
        </w:rPr>
        <w:fldChar w:fldCharType="end"/>
      </w:r>
    </w:p>
    <w:p w14:paraId="3139D05C" w14:textId="01B19D1C" w:rsidR="00694340" w:rsidRPr="002463F5" w:rsidRDefault="00694340" w:rsidP="002463F5">
      <w:pPr>
        <w:pStyle w:val="aa"/>
        <w:numPr>
          <w:ilvl w:val="0"/>
          <w:numId w:val="36"/>
        </w:numPr>
        <w:spacing w:beforeLines="20" w:before="62" w:afterLines="20" w:after="62"/>
        <w:ind w:left="998" w:hanging="357"/>
        <w:rPr>
          <w:rFonts w:cs="Arial"/>
        </w:rPr>
      </w:pPr>
      <w:r w:rsidRPr="000B7529">
        <w:rPr>
          <w:rFonts w:cs="Arial"/>
        </w:rPr>
        <w:t xml:space="preserve">Tik op de </w:t>
      </w:r>
      <w:r w:rsidRPr="000B7529">
        <w:rPr>
          <w:rFonts w:cs="Arial"/>
          <w:b/>
        </w:rPr>
        <w:t>VID-</w:t>
      </w:r>
      <w:r w:rsidRPr="000B7529">
        <w:rPr>
          <w:rFonts w:cs="Arial"/>
        </w:rPr>
        <w:t>toepassingsknop in het MaxiSys Job-menu.</w:t>
      </w:r>
    </w:p>
    <w:p w14:paraId="3495BC05" w14:textId="249E4432" w:rsidR="00170C63" w:rsidRPr="000B7529" w:rsidRDefault="00E76B69" w:rsidP="00694340">
      <w:pPr>
        <w:spacing w:beforeLines="0" w:before="0" w:afterLines="0" w:after="0" w:line="480" w:lineRule="auto"/>
        <w:ind w:left="0"/>
        <w:jc w:val="center"/>
        <w:rPr>
          <w:rFonts w:cs="Arial"/>
        </w:rPr>
      </w:pPr>
      <w:r w:rsidRPr="00E76B69">
        <w:rPr>
          <w:rFonts w:cs="Arial"/>
          <w:noProof/>
          <w:lang w:val="en-US"/>
        </w:rPr>
        <w:drawing>
          <wp:inline distT="0" distB="0" distL="0" distR="0" wp14:anchorId="2222C7B8" wp14:editId="5DB1F9A6">
            <wp:extent cx="2880000" cy="1969200"/>
            <wp:effectExtent l="0" t="0" r="0" b="0"/>
            <wp:docPr id="3" name="图片 3" descr="D:\桌面文件\小语种检查\20250721\图-0721\火星-2语言\909S2\荷兰语截图\章节6+章节7-34张图+1张图Ultra S2车系荷兰语截图\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桌面文件\小语种检查\20250721\图-0721\火星-2语言\909S2\荷兰语截图\章节6+章节7-34张图+1张图Ultra S2车系荷兰语截图\6-3.pn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690AAFA0" w14:textId="77777777" w:rsidR="00694340" w:rsidRPr="000B7529" w:rsidRDefault="00694340" w:rsidP="00694340">
      <w:pPr>
        <w:pStyle w:val="ab"/>
        <w:spacing w:before="156"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3</w:t>
      </w:r>
      <w:r w:rsidRPr="000B7529">
        <w:rPr>
          <w:rFonts w:cs="Arial"/>
          <w:noProof/>
        </w:rPr>
        <w:fldChar w:fldCharType="end"/>
      </w:r>
      <w:r w:rsidRPr="000B7529">
        <w:rPr>
          <w:rFonts w:cs="Arial"/>
        </w:rPr>
        <w:t xml:space="preserve"> </w:t>
      </w:r>
      <w:r w:rsidRPr="000B7529">
        <w:rPr>
          <w:rFonts w:cs="Arial"/>
          <w:i/>
        </w:rPr>
        <w:t>VID-applicatiescherm</w:t>
      </w:r>
    </w:p>
    <w:p w14:paraId="5A008F33" w14:textId="77777777" w:rsidR="00694340" w:rsidRPr="000B7529" w:rsidRDefault="00694340" w:rsidP="00694340">
      <w:pPr>
        <w:pStyle w:val="aa"/>
        <w:numPr>
          <w:ilvl w:val="0"/>
          <w:numId w:val="36"/>
        </w:numPr>
        <w:spacing w:beforeLines="20" w:before="62" w:afterLines="20" w:after="62"/>
        <w:ind w:left="998" w:hanging="357"/>
        <w:rPr>
          <w:rFonts w:cs="Arial"/>
        </w:rPr>
      </w:pPr>
      <w:r w:rsidRPr="000B7529">
        <w:rPr>
          <w:rFonts w:cs="Arial"/>
        </w:rPr>
        <w:lastRenderedPageBreak/>
        <w:t xml:space="preserve">De voertuiginformatie wordt automatisch geïdentificeerd en vervolgens op het scherm weergegeven. Tik op </w:t>
      </w:r>
      <w:r w:rsidRPr="000B7529">
        <w:rPr>
          <w:rFonts w:cs="Arial"/>
          <w:b/>
          <w:bCs/>
        </w:rPr>
        <w:t xml:space="preserve">Diagnose </w:t>
      </w:r>
      <w:r w:rsidRPr="000B7529">
        <w:rPr>
          <w:rFonts w:cs="Arial"/>
        </w:rPr>
        <w:t xml:space="preserve">of </w:t>
      </w:r>
      <w:r w:rsidRPr="000B7529">
        <w:rPr>
          <w:rFonts w:cs="Arial"/>
          <w:b/>
          <w:bCs/>
        </w:rPr>
        <w:t xml:space="preserve">Service </w:t>
      </w:r>
      <w:r w:rsidRPr="000B7529">
        <w:rPr>
          <w:rFonts w:cs="Arial"/>
        </w:rPr>
        <w:t>om de functie uit te voeren.</w:t>
      </w:r>
    </w:p>
    <w:p w14:paraId="6CAC214E" w14:textId="5584281B" w:rsidR="00170C63" w:rsidRPr="000B7529" w:rsidRDefault="00E76B69" w:rsidP="00694340">
      <w:pPr>
        <w:spacing w:beforeLines="0" w:before="0" w:afterLines="0" w:after="0" w:line="480" w:lineRule="auto"/>
        <w:ind w:left="0"/>
        <w:jc w:val="center"/>
        <w:rPr>
          <w:rFonts w:cs="Arial"/>
        </w:rPr>
      </w:pPr>
      <w:r w:rsidRPr="00E76B69">
        <w:rPr>
          <w:rFonts w:cs="Arial"/>
          <w:noProof/>
          <w:lang w:val="en-US"/>
        </w:rPr>
        <w:drawing>
          <wp:inline distT="0" distB="0" distL="0" distR="0" wp14:anchorId="378F06A2" wp14:editId="26F69B56">
            <wp:extent cx="2880000" cy="1969200"/>
            <wp:effectExtent l="0" t="0" r="0" b="0"/>
            <wp:docPr id="4" name="图片 4" descr="D:\桌面文件\小语种检查\20250721\图-0721\火星-2语言\909S2\荷兰语截图\章节6+章节7-34张图+1张图Ultra S2车系荷兰语截图\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桌面文件\小语种检查\20250721\图-0721\火星-2语言\909S2\荷兰语截图\章节6+章节7-34张图+1张图Ultra S2车系荷兰语截图\6-4.pn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4326DF18" w14:textId="77777777" w:rsidR="00694340" w:rsidRPr="000B7529" w:rsidRDefault="00694340" w:rsidP="00694340">
      <w:pPr>
        <w:pStyle w:val="ab"/>
        <w:spacing w:before="156"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4</w:t>
      </w:r>
      <w:r w:rsidRPr="000B7529">
        <w:rPr>
          <w:rFonts w:cs="Arial"/>
          <w:noProof/>
        </w:rPr>
        <w:fldChar w:fldCharType="end"/>
      </w:r>
      <w:r w:rsidRPr="000B7529">
        <w:rPr>
          <w:rFonts w:cs="Arial"/>
        </w:rPr>
        <w:t xml:space="preserve"> </w:t>
      </w:r>
      <w:r w:rsidRPr="000B7529">
        <w:rPr>
          <w:rFonts w:cs="Arial"/>
          <w:i/>
        </w:rPr>
        <w:t>Voertuiginformatiebevestigingsscherm 1</w:t>
      </w:r>
    </w:p>
    <w:p w14:paraId="4549734F" w14:textId="77777777" w:rsidR="00694340" w:rsidRPr="000B7529" w:rsidRDefault="00694340" w:rsidP="00694340">
      <w:pPr>
        <w:spacing w:before="156" w:after="156"/>
        <w:rPr>
          <w:rFonts w:cs="Arial"/>
        </w:rPr>
      </w:pPr>
      <w:r w:rsidRPr="000B7529">
        <w:rPr>
          <w:rFonts w:cs="Arial"/>
        </w:rPr>
        <w:t xml:space="preserve">Als de voertuiginformatie niet automatisch kan worden geïdentificeerd, voer dan handmatig het VIN-nummer in of tik op het </w:t>
      </w:r>
      <w:r w:rsidRPr="000B7529">
        <w:rPr>
          <w:rFonts w:cs="Arial"/>
          <w:b/>
          <w:bCs/>
        </w:rPr>
        <w:t xml:space="preserve">scanpictogram </w:t>
      </w:r>
      <w:r w:rsidRPr="000B7529">
        <w:rPr>
          <w:rFonts w:cs="Arial"/>
        </w:rPr>
        <w:t xml:space="preserve">om het VIN-nummer te scannen en te herkennen. Raadpleeg </w:t>
      </w:r>
      <w:r w:rsidRPr="000B7529">
        <w:rPr>
          <w:rFonts w:cs="Arial"/>
          <w:i/>
          <w:iCs/>
          <w:color w:val="0000FF"/>
        </w:rPr>
        <w:fldChar w:fldCharType="begin"/>
      </w:r>
      <w:r w:rsidRPr="000B7529">
        <w:rPr>
          <w:rFonts w:cs="Arial"/>
          <w:i/>
          <w:iCs/>
          <w:color w:val="0000FF"/>
        </w:rPr>
        <w:instrText xml:space="preserve"> REF _Ref190419295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 xml:space="preserve">Handmatige invoer voor gedetailleerde instructies. </w:t>
      </w:r>
      <w:r w:rsidRPr="000B7529">
        <w:rPr>
          <w:rFonts w:cs="Arial"/>
          <w:i/>
          <w:iCs/>
          <w:color w:val="0000FF"/>
        </w:rPr>
        <w:fldChar w:fldCharType="end"/>
      </w:r>
    </w:p>
    <w:p w14:paraId="607AE164" w14:textId="520FE653" w:rsidR="000F0EFA" w:rsidRPr="000B7529" w:rsidRDefault="000F0EFA" w:rsidP="00694340">
      <w:pPr>
        <w:spacing w:beforeLines="0" w:before="0" w:afterLines="0" w:after="0" w:line="480" w:lineRule="auto"/>
        <w:ind w:left="0"/>
        <w:jc w:val="center"/>
        <w:rPr>
          <w:rFonts w:cs="Arial"/>
        </w:rPr>
      </w:pPr>
      <w:r w:rsidRPr="000F0EFA">
        <w:rPr>
          <w:rFonts w:cs="Arial"/>
          <w:noProof/>
          <w:lang w:val="en-US"/>
        </w:rPr>
        <w:drawing>
          <wp:inline distT="0" distB="0" distL="0" distR="0" wp14:anchorId="6346D8DC" wp14:editId="4634F47C">
            <wp:extent cx="2880000" cy="1969200"/>
            <wp:effectExtent l="0" t="0" r="0" b="0"/>
            <wp:docPr id="1785960073" name="图片 1785960073" descr="D:\桌面文件\小语种检查\20250721\图-0721\火星-2语言\909S2\荷兰语截图\章节6+章节7-34张图+1张图Ultra S2车系荷兰语截图\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D:\桌面文件\小语种检查\20250721\图-0721\火星-2语言\909S2\荷兰语截图\章节6+章节7-34张图+1张图Ultra S2车系荷兰语截图\6-5.pn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0CBD046F" w14:textId="77777777" w:rsidR="00694340" w:rsidRPr="000B7529" w:rsidRDefault="00694340" w:rsidP="00694340">
      <w:pPr>
        <w:pStyle w:val="ab"/>
        <w:spacing w:before="156" w:after="156"/>
        <w:ind w:left="0"/>
        <w:rPr>
          <w:rFonts w:cs="Arial"/>
          <w:i/>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5</w:t>
      </w:r>
      <w:r w:rsidRPr="000B7529">
        <w:rPr>
          <w:rFonts w:cs="Arial"/>
          <w:noProof/>
        </w:rPr>
        <w:fldChar w:fldCharType="end"/>
      </w:r>
      <w:r w:rsidRPr="000B7529">
        <w:rPr>
          <w:rFonts w:cs="Arial"/>
        </w:rPr>
        <w:t xml:space="preserve"> </w:t>
      </w:r>
      <w:r w:rsidRPr="000B7529">
        <w:rPr>
          <w:rFonts w:cs="Arial"/>
          <w:i/>
        </w:rPr>
        <w:t>Voertuiginformatiebevestigingsscherm 2</w:t>
      </w:r>
    </w:p>
    <w:p w14:paraId="4A5FD94F" w14:textId="77777777" w:rsidR="00694340" w:rsidRPr="000B7529" w:rsidRDefault="00694340" w:rsidP="00694340">
      <w:pPr>
        <w:pStyle w:val="BodytextUserManual"/>
        <w:numPr>
          <w:ilvl w:val="0"/>
          <w:numId w:val="263"/>
        </w:numPr>
        <w:spacing w:before="156" w:after="156"/>
      </w:pPr>
      <w:r w:rsidRPr="000B7529">
        <w:t xml:space="preserve">Vanuit de </w:t>
      </w:r>
      <w:r w:rsidRPr="000B7529">
        <w:rPr>
          <w:b/>
          <w:bCs w:val="0"/>
        </w:rPr>
        <w:t>Diagnose-</w:t>
      </w:r>
      <w:r w:rsidRPr="000B7529">
        <w:t>applicatie</w:t>
      </w:r>
    </w:p>
    <w:p w14:paraId="5A20945F" w14:textId="77777777" w:rsidR="00694340" w:rsidRPr="000B7529" w:rsidRDefault="00694340" w:rsidP="00694340">
      <w:pPr>
        <w:pStyle w:val="aa"/>
        <w:numPr>
          <w:ilvl w:val="0"/>
          <w:numId w:val="5"/>
        </w:numPr>
        <w:spacing w:beforeLines="20" w:before="62" w:afterLines="20" w:after="62"/>
        <w:ind w:left="641" w:hanging="357"/>
        <w:rPr>
          <w:rFonts w:cs="Arial"/>
        </w:rPr>
      </w:pPr>
      <w:r w:rsidRPr="000B7529">
        <w:rPr>
          <w:rFonts w:cs="Arial"/>
          <w:b/>
        </w:rPr>
        <w:t>Om automatische detectie uit te voeren</w:t>
      </w:r>
    </w:p>
    <w:p w14:paraId="2EE8F733" w14:textId="77777777" w:rsidR="00694340" w:rsidRPr="000B7529" w:rsidRDefault="00694340" w:rsidP="00694340">
      <w:pPr>
        <w:pStyle w:val="aa"/>
        <w:numPr>
          <w:ilvl w:val="0"/>
          <w:numId w:val="264"/>
        </w:numPr>
        <w:spacing w:beforeLines="20" w:before="62" w:afterLines="20" w:after="62"/>
        <w:ind w:left="998" w:hanging="357"/>
        <w:rPr>
          <w:rFonts w:cs="Arial"/>
          <w:i/>
          <w:color w:val="0000FF"/>
        </w:rPr>
      </w:pPr>
      <w:r w:rsidRPr="000B7529">
        <w:rPr>
          <w:rFonts w:cs="Arial"/>
        </w:rPr>
        <w:t xml:space="preserve">Tik op de knop </w:t>
      </w:r>
      <w:r w:rsidRPr="000B7529">
        <w:rPr>
          <w:rFonts w:cs="Arial"/>
          <w:b/>
        </w:rPr>
        <w:t>'Diagnose</w:t>
      </w:r>
      <w:r w:rsidRPr="000B7529">
        <w:rPr>
          <w:rFonts w:cs="Arial"/>
        </w:rPr>
        <w:t>' in het MaxiSys Job-menu. Het menu 'Voertuig' wordt weergegeven.</w:t>
      </w:r>
    </w:p>
    <w:p w14:paraId="3A602E94" w14:textId="77777777" w:rsidR="00694340" w:rsidRPr="000B7529" w:rsidRDefault="00694340" w:rsidP="00694340">
      <w:pPr>
        <w:pStyle w:val="aa"/>
        <w:numPr>
          <w:ilvl w:val="0"/>
          <w:numId w:val="264"/>
        </w:numPr>
        <w:spacing w:beforeLines="20" w:before="62" w:afterLines="20" w:after="62"/>
        <w:ind w:left="998" w:hanging="357"/>
        <w:rPr>
          <w:rFonts w:cs="Arial"/>
        </w:rPr>
      </w:pPr>
      <w:r w:rsidRPr="000B7529">
        <w:rPr>
          <w:rFonts w:cs="Arial"/>
        </w:rPr>
        <w:lastRenderedPageBreak/>
        <w:t xml:space="preserve">Tik op de </w:t>
      </w:r>
      <w:r w:rsidRPr="000B7529">
        <w:rPr>
          <w:rFonts w:cs="Arial"/>
          <w:b/>
        </w:rPr>
        <w:t>VID-</w:t>
      </w:r>
      <w:r w:rsidRPr="000B7529">
        <w:rPr>
          <w:rFonts w:cs="Arial"/>
        </w:rPr>
        <w:t xml:space="preserve">knop in de bovenste werkbalk. Selecteer </w:t>
      </w:r>
      <w:r w:rsidRPr="000B7529">
        <w:rPr>
          <w:rFonts w:cs="Arial"/>
          <w:b/>
        </w:rPr>
        <w:t>Automatische detectie.</w:t>
      </w:r>
      <w:r w:rsidRPr="000B7529">
        <w:rPr>
          <w:rFonts w:cs="Arial"/>
        </w:rPr>
        <w:t xml:space="preserve"> De tablet begint met het scannen van het VIN-nummer van de ECU van het voertuig. Zodra het testvoertuig succesvol is geïdentificeerd, leidt het systeem u naar het hoofdmenu Diagnose.</w:t>
      </w:r>
    </w:p>
    <w:p w14:paraId="00BF16A7" w14:textId="12A21C4E" w:rsidR="000F0EFA" w:rsidRPr="000B7529" w:rsidRDefault="000F0EFA" w:rsidP="00694340">
      <w:pPr>
        <w:spacing w:beforeLines="0" w:before="0" w:afterLines="0" w:after="0" w:line="480" w:lineRule="auto"/>
        <w:ind w:left="0"/>
        <w:jc w:val="center"/>
        <w:rPr>
          <w:rFonts w:cs="Arial"/>
        </w:rPr>
      </w:pPr>
      <w:r w:rsidRPr="000F0EFA">
        <w:rPr>
          <w:rFonts w:cs="Arial"/>
          <w:noProof/>
          <w:lang w:val="en-US"/>
        </w:rPr>
        <w:drawing>
          <wp:inline distT="0" distB="0" distL="0" distR="0" wp14:anchorId="03C9B647" wp14:editId="45AB00AD">
            <wp:extent cx="2880000" cy="1969200"/>
            <wp:effectExtent l="0" t="0" r="0" b="0"/>
            <wp:docPr id="1785960081" name="图片 1785960081" descr="D:\桌面文件\小语种检查\20250721\图-0721\火星-2语言\909S2\荷兰语截图\章节6+章节7-34张图+1张图Ultra S2车系荷兰语截图\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桌面文件\小语种检查\20250721\图-0721\火星-2语言\909S2\荷兰语截图\章节6+章节7-34张图+1张图Ultra S2车系荷兰语截图\6-6.pn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1426D6C" w14:textId="77777777" w:rsidR="00694340" w:rsidRPr="000B7529" w:rsidRDefault="00694340" w:rsidP="00694340">
      <w:pPr>
        <w:pStyle w:val="ab"/>
        <w:spacing w:before="156" w:after="156"/>
        <w:ind w:left="0"/>
        <w:rPr>
          <w:rFonts w:cs="Arial"/>
          <w:i/>
        </w:rPr>
      </w:pPr>
      <w:bookmarkStart w:id="151" w:name="_Ref366238983"/>
      <w:bookmarkStart w:id="152" w:name="OLE_LINK16"/>
      <w:bookmarkStart w:id="153" w:name="OLE_LINK18"/>
      <w:bookmarkStart w:id="154" w:name="OLE_LINK23"/>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6</w:t>
      </w:r>
      <w:r w:rsidRPr="000B7529">
        <w:rPr>
          <w:rFonts w:cs="Arial"/>
          <w:noProof/>
        </w:rPr>
        <w:fldChar w:fldCharType="end"/>
      </w:r>
      <w:bookmarkEnd w:id="151"/>
      <w:r w:rsidRPr="000B7529">
        <w:rPr>
          <w:rFonts w:cs="Arial"/>
        </w:rPr>
        <w:t xml:space="preserve"> </w:t>
      </w:r>
      <w:r w:rsidRPr="000B7529">
        <w:rPr>
          <w:rFonts w:cs="Arial"/>
          <w:i/>
        </w:rPr>
        <w:t>VID-knopscherm</w:t>
      </w:r>
      <w:bookmarkEnd w:id="152"/>
      <w:bookmarkEnd w:id="153"/>
      <w:bookmarkEnd w:id="154"/>
    </w:p>
    <w:p w14:paraId="703ED14D" w14:textId="77777777" w:rsidR="00694340" w:rsidRPr="000B7529" w:rsidRDefault="00694340" w:rsidP="00694340">
      <w:pPr>
        <w:pStyle w:val="30"/>
        <w:spacing w:before="312" w:after="156"/>
      </w:pPr>
      <w:bookmarkStart w:id="155" w:name="_Toc451525756"/>
      <w:bookmarkStart w:id="156" w:name="_Toc366845423"/>
      <w:bookmarkStart w:id="157" w:name="_Toc366846476"/>
      <w:bookmarkStart w:id="158" w:name="_Ref190419295"/>
      <w:r w:rsidRPr="000B7529">
        <w:t>Handmatige invoer</w:t>
      </w:r>
      <w:bookmarkEnd w:id="155"/>
      <w:bookmarkEnd w:id="156"/>
      <w:bookmarkEnd w:id="157"/>
      <w:bookmarkEnd w:id="158"/>
    </w:p>
    <w:p w14:paraId="34F07694" w14:textId="6FCEC796" w:rsidR="00694340" w:rsidRPr="000B7529" w:rsidRDefault="00384F4F" w:rsidP="00694340">
      <w:pPr>
        <w:pStyle w:val="BodytextUserManual"/>
        <w:spacing w:before="156" w:after="156"/>
        <w:rPr>
          <w:szCs w:val="18"/>
        </w:rPr>
      </w:pPr>
      <w:r w:rsidRPr="000B7529">
        <w:rPr>
          <w:rFonts w:eastAsiaTheme="minorEastAsia"/>
          <w:bCs w:val="0"/>
          <w:szCs w:val="18"/>
          <w:lang w:val="sv-SE"/>
        </w:rPr>
        <w:t>Bij voertuigen die de functie Automatische detectie niet ondersteunen, kunt u met het MaxiSys-systeem handmatig het VIN-nummer of kentekennummer van het voertuig invoeren of gewoon een foto maken van de VIN-sticker of kentekenplaat, zodat u het voertuig snel kunt identificeren.</w:t>
      </w:r>
    </w:p>
    <w:p w14:paraId="0801CC22" w14:textId="77777777" w:rsidR="00694340" w:rsidRPr="000B7529" w:rsidRDefault="00694340" w:rsidP="00694340">
      <w:pPr>
        <w:pStyle w:val="aa"/>
        <w:numPr>
          <w:ilvl w:val="0"/>
          <w:numId w:val="5"/>
        </w:numPr>
        <w:spacing w:beforeLines="20" w:before="62" w:afterLines="20" w:after="62"/>
        <w:ind w:left="641" w:hanging="357"/>
        <w:rPr>
          <w:rFonts w:cs="Arial"/>
        </w:rPr>
      </w:pPr>
      <w:r w:rsidRPr="000B7529">
        <w:rPr>
          <w:rFonts w:cs="Arial"/>
          <w:b/>
        </w:rPr>
        <w:t>Handmatige invoer uitvoeren</w:t>
      </w:r>
    </w:p>
    <w:p w14:paraId="4800E8F3" w14:textId="523872DD" w:rsidR="00694340" w:rsidRPr="000B7529" w:rsidRDefault="00694340" w:rsidP="00694340">
      <w:pPr>
        <w:pStyle w:val="aa"/>
        <w:numPr>
          <w:ilvl w:val="0"/>
          <w:numId w:val="37"/>
        </w:numPr>
        <w:spacing w:beforeLines="20" w:before="62" w:afterLines="20" w:after="62"/>
        <w:ind w:left="998" w:hanging="357"/>
        <w:rPr>
          <w:rFonts w:cs="Arial"/>
        </w:rPr>
      </w:pPr>
      <w:r w:rsidRPr="000B7529">
        <w:rPr>
          <w:rFonts w:cs="Arial"/>
        </w:rPr>
        <w:t xml:space="preserve">Tik op de knop </w:t>
      </w:r>
      <w:r w:rsidRPr="000B7529">
        <w:rPr>
          <w:rFonts w:cs="Arial"/>
          <w:b/>
        </w:rPr>
        <w:t>'Diagnostiek</w:t>
      </w:r>
      <w:r w:rsidRPr="000B7529">
        <w:rPr>
          <w:rFonts w:cs="Arial"/>
        </w:rPr>
        <w:t>' in het MaxiSys Job-menu. Het menu 'Voertuig' wordt weergegeven.</w:t>
      </w:r>
    </w:p>
    <w:p w14:paraId="65F59FBF" w14:textId="17D0A320" w:rsidR="00694340" w:rsidRPr="000B7529" w:rsidRDefault="00694340" w:rsidP="00694340">
      <w:pPr>
        <w:pStyle w:val="aa"/>
        <w:numPr>
          <w:ilvl w:val="0"/>
          <w:numId w:val="37"/>
        </w:numPr>
        <w:spacing w:beforeLines="20" w:before="62" w:afterLines="20" w:after="62"/>
        <w:ind w:left="998" w:hanging="357"/>
        <w:rPr>
          <w:rFonts w:cs="Arial"/>
        </w:rPr>
      </w:pPr>
      <w:r w:rsidRPr="000B7529">
        <w:rPr>
          <w:rFonts w:cs="Arial"/>
        </w:rPr>
        <w:t xml:space="preserve">Tik op de </w:t>
      </w:r>
      <w:r w:rsidRPr="000B7529">
        <w:rPr>
          <w:rFonts w:cs="Arial"/>
          <w:b/>
        </w:rPr>
        <w:t>VID-</w:t>
      </w:r>
      <w:r w:rsidRPr="000B7529">
        <w:rPr>
          <w:rFonts w:cs="Arial"/>
        </w:rPr>
        <w:t>knop op de bovenste werkbalk (</w:t>
      </w:r>
      <w:r w:rsidRPr="000B7529">
        <w:rPr>
          <w:rFonts w:cs="Arial"/>
          <w:iCs/>
        </w:rPr>
        <w:t>zie</w:t>
      </w:r>
      <w:r w:rsidRPr="000B7529">
        <w:rPr>
          <w:rFonts w:cs="Arial"/>
          <w:b/>
          <w:i/>
        </w:rPr>
        <w:t xml:space="preserve"> </w:t>
      </w:r>
      <w:r w:rsidRPr="000B7529">
        <w:rPr>
          <w:rFonts w:cs="Arial"/>
          <w:b/>
          <w:i/>
          <w:color w:val="0000FF"/>
        </w:rPr>
        <w:fldChar w:fldCharType="begin"/>
      </w:r>
      <w:r w:rsidRPr="000B7529">
        <w:rPr>
          <w:rFonts w:cs="Arial"/>
          <w:b/>
          <w:i/>
          <w:color w:val="0000FF"/>
        </w:rPr>
        <w:instrText xml:space="preserve"> REF OLE_LINK16 \h  \* MERGEFORMAT </w:instrText>
      </w:r>
      <w:r w:rsidRPr="000B7529">
        <w:rPr>
          <w:rFonts w:cs="Arial"/>
          <w:b/>
          <w:i/>
          <w:color w:val="0000FF"/>
        </w:rPr>
      </w:r>
      <w:r w:rsidRPr="000B7529">
        <w:rPr>
          <w:rFonts w:cs="Arial"/>
          <w:b/>
          <w:i/>
          <w:color w:val="0000FF"/>
        </w:rPr>
        <w:fldChar w:fldCharType="separate"/>
      </w:r>
      <w:r w:rsidRPr="000B7529">
        <w:rPr>
          <w:rFonts w:cs="Arial"/>
          <w:i/>
          <w:color w:val="0000FF"/>
        </w:rPr>
        <w:t xml:space="preserve">Figuur </w:t>
      </w:r>
      <w:r w:rsidRPr="000B7529">
        <w:rPr>
          <w:rFonts w:cs="Arial"/>
          <w:i/>
          <w:noProof/>
          <w:color w:val="0000FF"/>
        </w:rPr>
        <w:t>6</w:t>
      </w:r>
      <w:r w:rsidRPr="000B7529">
        <w:rPr>
          <w:rFonts w:cs="Arial"/>
          <w:i/>
          <w:noProof/>
          <w:color w:val="0000FF"/>
        </w:rPr>
        <w:noBreakHyphen/>
        <w:t xml:space="preserve">6 </w:t>
      </w:r>
      <w:r w:rsidRPr="000B7529">
        <w:rPr>
          <w:rFonts w:cs="Arial"/>
          <w:i/>
          <w:color w:val="0000FF"/>
        </w:rPr>
        <w:t>VID-knopscherm</w:t>
      </w:r>
      <w:r w:rsidRPr="000B7529">
        <w:rPr>
          <w:rFonts w:cs="Arial"/>
          <w:b/>
          <w:i/>
          <w:color w:val="0000FF"/>
        </w:rPr>
        <w:fldChar w:fldCharType="end"/>
      </w:r>
      <w:r w:rsidRPr="000B7529">
        <w:rPr>
          <w:rFonts w:cs="Arial"/>
        </w:rPr>
        <w:t>).</w:t>
      </w:r>
    </w:p>
    <w:p w14:paraId="1AFE4AB1" w14:textId="77777777" w:rsidR="00694340" w:rsidRPr="000B7529" w:rsidRDefault="00694340" w:rsidP="00694340">
      <w:pPr>
        <w:pStyle w:val="aa"/>
        <w:numPr>
          <w:ilvl w:val="0"/>
          <w:numId w:val="37"/>
        </w:numPr>
        <w:spacing w:beforeLines="20" w:before="62" w:afterLines="20" w:after="62"/>
        <w:ind w:left="998" w:hanging="357"/>
        <w:rPr>
          <w:rFonts w:cs="Arial"/>
        </w:rPr>
      </w:pPr>
      <w:r w:rsidRPr="000B7529">
        <w:rPr>
          <w:rFonts w:cs="Arial"/>
        </w:rPr>
        <w:t xml:space="preserve">Selecteer </w:t>
      </w:r>
      <w:r w:rsidRPr="000B7529">
        <w:rPr>
          <w:rFonts w:cs="Arial"/>
          <w:b/>
        </w:rPr>
        <w:t>Handmatige invoer.</w:t>
      </w:r>
    </w:p>
    <w:p w14:paraId="288415C9" w14:textId="77777777" w:rsidR="00694340" w:rsidRPr="000B7529" w:rsidRDefault="00694340" w:rsidP="00694340">
      <w:pPr>
        <w:pStyle w:val="aa"/>
        <w:numPr>
          <w:ilvl w:val="0"/>
          <w:numId w:val="37"/>
        </w:numPr>
        <w:spacing w:beforeLines="20" w:before="62" w:afterLines="20" w:after="62"/>
        <w:ind w:left="998" w:hanging="357"/>
        <w:rPr>
          <w:rFonts w:cs="Arial"/>
        </w:rPr>
      </w:pPr>
      <w:r w:rsidRPr="000B7529">
        <w:rPr>
          <w:rFonts w:cs="Arial"/>
        </w:rPr>
        <w:t>Tik op het invoerveld en voer de juiste VIN-code of het kentekennummer in.</w:t>
      </w:r>
    </w:p>
    <w:p w14:paraId="6E447D4F" w14:textId="77777777" w:rsidR="00694340" w:rsidRPr="000B7529" w:rsidRDefault="00694340" w:rsidP="00694340">
      <w:pPr>
        <w:pStyle w:val="aa"/>
        <w:numPr>
          <w:ilvl w:val="0"/>
          <w:numId w:val="37"/>
        </w:numPr>
        <w:spacing w:beforeLines="20" w:before="62" w:afterLines="20" w:after="62"/>
        <w:ind w:left="998" w:hanging="357"/>
        <w:rPr>
          <w:rFonts w:cs="Arial"/>
        </w:rPr>
      </w:pPr>
      <w:r w:rsidRPr="000B7529">
        <w:rPr>
          <w:rFonts w:cs="Arial"/>
        </w:rPr>
        <w:t xml:space="preserve">Tik op </w:t>
      </w:r>
      <w:r w:rsidRPr="000B7529">
        <w:rPr>
          <w:rFonts w:cs="Arial"/>
          <w:b/>
        </w:rPr>
        <w:t>OK.</w:t>
      </w:r>
      <w:r w:rsidRPr="000B7529">
        <w:rPr>
          <w:rFonts w:cs="Arial"/>
        </w:rPr>
        <w:t xml:space="preserve"> Het voertuig wordt geïdentificeerd en gekoppeld aan de voertuigdatabase, waarna het systeem u naar het hoofdmenu Diagnose leidt.</w:t>
      </w:r>
    </w:p>
    <w:p w14:paraId="54882FDE" w14:textId="77777777" w:rsidR="00694340" w:rsidRPr="000B7529" w:rsidRDefault="00694340" w:rsidP="00694340">
      <w:pPr>
        <w:pStyle w:val="30"/>
        <w:spacing w:before="312" w:after="156"/>
      </w:pPr>
      <w:r w:rsidRPr="000B7529">
        <w:t>Scan VIN/kentekenplaat</w:t>
      </w:r>
    </w:p>
    <w:p w14:paraId="07A12E58" w14:textId="37ABE4A4" w:rsidR="00694340" w:rsidRPr="000B7529" w:rsidRDefault="00694340" w:rsidP="00694340">
      <w:pPr>
        <w:pStyle w:val="BodytextUserManual"/>
        <w:spacing w:before="156" w:after="156"/>
      </w:pPr>
      <w:r w:rsidRPr="000B7529">
        <w:t xml:space="preserve">Tik op </w:t>
      </w:r>
      <w:r w:rsidRPr="000B7529">
        <w:rPr>
          <w:b/>
        </w:rPr>
        <w:t xml:space="preserve">Scan VIN/Kentekenplaat </w:t>
      </w:r>
      <w:r w:rsidRPr="000B7529">
        <w:t>in de vervolgkeuzelijst (</w:t>
      </w:r>
      <w:r w:rsidRPr="000B7529">
        <w:rPr>
          <w:bCs w:val="0"/>
          <w:iCs/>
        </w:rPr>
        <w:t>zie</w:t>
      </w:r>
      <w:r w:rsidRPr="000B7529">
        <w:rPr>
          <w:b/>
          <w:i/>
        </w:rPr>
        <w:t xml:space="preserve"> </w:t>
      </w:r>
      <w:r w:rsidRPr="000B7529">
        <w:rPr>
          <w:b/>
          <w:i/>
          <w:color w:val="0000FF"/>
        </w:rPr>
        <w:fldChar w:fldCharType="begin"/>
      </w:r>
      <w:r w:rsidRPr="000B7529">
        <w:rPr>
          <w:b/>
          <w:i/>
          <w:color w:val="0000FF"/>
        </w:rPr>
        <w:instrText xml:space="preserve"> REF OLE_LINK16 \h  \* MERGEFORMAT </w:instrText>
      </w:r>
      <w:r w:rsidRPr="000B7529">
        <w:rPr>
          <w:b/>
          <w:i/>
          <w:color w:val="0000FF"/>
        </w:rPr>
      </w:r>
      <w:r w:rsidRPr="000B7529">
        <w:rPr>
          <w:b/>
          <w:i/>
          <w:color w:val="0000FF"/>
        </w:rPr>
        <w:fldChar w:fldCharType="separate"/>
      </w:r>
      <w:r w:rsidRPr="000B7529">
        <w:rPr>
          <w:i/>
          <w:color w:val="0000FF"/>
        </w:rPr>
        <w:t xml:space="preserve">Figuur </w:t>
      </w:r>
      <w:r w:rsidRPr="000B7529">
        <w:rPr>
          <w:i/>
          <w:noProof/>
          <w:color w:val="0000FF"/>
        </w:rPr>
        <w:t>6</w:t>
      </w:r>
      <w:r w:rsidRPr="000B7529">
        <w:rPr>
          <w:i/>
          <w:noProof/>
          <w:color w:val="0000FF"/>
        </w:rPr>
        <w:noBreakHyphen/>
        <w:t xml:space="preserve">6 </w:t>
      </w:r>
      <w:r w:rsidRPr="000B7529">
        <w:rPr>
          <w:i/>
          <w:color w:val="0000FF"/>
        </w:rPr>
        <w:t>VID-knopscherm</w:t>
      </w:r>
      <w:r w:rsidRPr="000B7529">
        <w:rPr>
          <w:b/>
          <w:i/>
          <w:color w:val="0000FF"/>
        </w:rPr>
        <w:fldChar w:fldCharType="end"/>
      </w:r>
      <w:r w:rsidRPr="000B7529">
        <w:t xml:space="preserve">), wordt de camera geopend. Aan de rechterkant van het scherm, van boven naar beneden, zijn drie opties beschikbaar: </w:t>
      </w:r>
      <w:r w:rsidRPr="000B7529">
        <w:rPr>
          <w:b/>
        </w:rPr>
        <w:t>Barcode scannen,</w:t>
      </w:r>
      <w:r w:rsidRPr="000B7529">
        <w:t xml:space="preserve"> </w:t>
      </w:r>
      <w:r w:rsidRPr="000B7529">
        <w:rPr>
          <w:b/>
        </w:rPr>
        <w:t xml:space="preserve">VIN scannen </w:t>
      </w:r>
      <w:r w:rsidRPr="000B7529">
        <w:t xml:space="preserve">en </w:t>
      </w:r>
      <w:r w:rsidRPr="000B7529">
        <w:rPr>
          <w:b/>
        </w:rPr>
        <w:t>Kenteken scannen</w:t>
      </w:r>
      <w:r w:rsidRPr="000B7529">
        <w:t>.</w:t>
      </w:r>
    </w:p>
    <w:p w14:paraId="4D7B9F83" w14:textId="77777777" w:rsidR="00694340" w:rsidRPr="000B7529" w:rsidRDefault="00694340" w:rsidP="00694340">
      <w:pPr>
        <w:pStyle w:val="NOTE0"/>
        <w:spacing w:beforeLines="0" w:before="0" w:afterLines="0" w:after="0"/>
        <w:rPr>
          <w:rFonts w:cs="Arial"/>
        </w:rPr>
      </w:pPr>
      <w:r w:rsidRPr="000B7529">
        <w:rPr>
          <w:rFonts w:cs="Arial"/>
          <w:noProof/>
          <w:lang w:val="en-US"/>
        </w:rPr>
        <w:lastRenderedPageBreak/>
        <w:drawing>
          <wp:anchor distT="0" distB="0" distL="114300" distR="114300" simplePos="0" relativeHeight="252445696" behindDoc="0" locked="0" layoutInCell="1" allowOverlap="1" wp14:anchorId="101DBCED" wp14:editId="5FE583A6">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rPr>
        <w:t>OPMERKING</w:t>
      </w:r>
    </w:p>
    <w:p w14:paraId="1AA3519D" w14:textId="77777777" w:rsidR="00694340" w:rsidRPr="000B7529" w:rsidRDefault="00694340" w:rsidP="00694340">
      <w:pPr>
        <w:pStyle w:val="NOTE1"/>
        <w:spacing w:beforeLines="0" w:before="0" w:afterLines="0" w:after="0"/>
        <w:rPr>
          <w:rFonts w:cs="Arial"/>
        </w:rPr>
      </w:pPr>
      <w:r w:rsidRPr="000B7529">
        <w:rPr>
          <w:rFonts w:cs="Arial"/>
        </w:rPr>
        <w:t>Kentekenplaat scannen wordt in sommige landen en gebieden ondersteund. Voer het kenteken handmatig in als het niet beschikbaar is.</w:t>
      </w:r>
    </w:p>
    <w:p w14:paraId="067EB287" w14:textId="77777777" w:rsidR="00694340" w:rsidRPr="000B7529" w:rsidRDefault="00694340" w:rsidP="00694340">
      <w:pPr>
        <w:pStyle w:val="BodytextUserManual"/>
        <w:spacing w:before="156" w:afterLines="0" w:after="0"/>
        <w:rPr>
          <w:bCs w:val="0"/>
          <w:color w:val="000000"/>
          <w:szCs w:val="18"/>
        </w:rPr>
      </w:pPr>
      <w:r w:rsidRPr="000B7529">
        <w:t xml:space="preserve">Selecteer een van de drie opties en plaats de tablet zo dat het VIN-nummer of kentekennummer overeenkomt met het scanvenster. Het resultaat wordt na het scannen weergegeven in het dialoogvenster 'Herkenningsresultaten'. Tik op </w:t>
      </w:r>
      <w:r w:rsidRPr="000B7529">
        <w:rPr>
          <w:b/>
        </w:rPr>
        <w:t xml:space="preserve">'OK' </w:t>
      </w:r>
      <w:r w:rsidRPr="000B7529">
        <w:t>om het resultaat te bevestigen. Vervolgens wordt het bevestigingsscherm voor de voertuiginformatie op de tablet weergegeven.</w:t>
      </w:r>
      <w:r w:rsidRPr="000B7529">
        <w:rPr>
          <w:szCs w:val="18"/>
        </w:rPr>
        <w:t xml:space="preserve"> </w:t>
      </w:r>
      <w:r w:rsidRPr="000B7529">
        <w:rPr>
          <w:bCs w:val="0"/>
          <w:color w:val="000000"/>
          <w:szCs w:val="18"/>
        </w:rPr>
        <w:t xml:space="preserve">Als alle voertuiginformatie correct is, tikt u op het pictogram in het midden van het scherm om het VIN van het te testen voertuig te bevestigen en tikt u op </w:t>
      </w:r>
      <w:r w:rsidRPr="000B7529">
        <w:rPr>
          <w:b/>
          <w:bCs w:val="0"/>
          <w:color w:val="000000"/>
          <w:szCs w:val="18"/>
        </w:rPr>
        <w:t xml:space="preserve">OK </w:t>
      </w:r>
      <w:r w:rsidRPr="000B7529">
        <w:rPr>
          <w:bCs w:val="0"/>
          <w:color w:val="000000"/>
          <w:szCs w:val="18"/>
        </w:rPr>
        <w:t>om door te gaan.</w:t>
      </w:r>
    </w:p>
    <w:p w14:paraId="4FD6B2EB" w14:textId="0FDEF746" w:rsidR="00CF0206" w:rsidRPr="000B7529" w:rsidRDefault="00CF0206" w:rsidP="00694340">
      <w:pPr>
        <w:spacing w:beforeLines="0" w:before="0" w:afterLines="0" w:after="0" w:line="240" w:lineRule="auto"/>
        <w:ind w:left="0"/>
        <w:jc w:val="center"/>
        <w:rPr>
          <w:rFonts w:cs="Arial"/>
        </w:rPr>
      </w:pPr>
      <w:r w:rsidRPr="00CF0206">
        <w:rPr>
          <w:rFonts w:cs="Arial"/>
          <w:noProof/>
          <w:lang w:val="en-US"/>
        </w:rPr>
        <w:drawing>
          <wp:inline distT="0" distB="0" distL="0" distR="0" wp14:anchorId="6561A2C2" wp14:editId="2E0A10F5">
            <wp:extent cx="2880000" cy="1969200"/>
            <wp:effectExtent l="0" t="0" r="0" b="0"/>
            <wp:docPr id="1785960082" name="图片 1785960082" descr="D:\桌面文件\小语种检查\20250721\图-0721\火星-2语言\909S2\荷兰语截图\章节6+章节7-34张图+1张图Ultra S2车系荷兰语截图\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D:\桌面文件\小语种检查\20250721\图-0721\火星-2语言\909S2\荷兰语截图\章节6+章节7-34张图+1张图Ultra S2车系荷兰语截图\6-7.png"/>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4D1D97A8" w14:textId="77777777" w:rsidR="00694340" w:rsidRPr="000B7529" w:rsidRDefault="00694340" w:rsidP="00694340">
      <w:pPr>
        <w:pStyle w:val="ab"/>
        <w:spacing w:beforeLines="20" w:before="62" w:after="156"/>
        <w:ind w:left="0"/>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7</w:t>
      </w:r>
      <w:r w:rsidRPr="000B7529">
        <w:rPr>
          <w:rFonts w:cs="Arial"/>
          <w:noProof/>
        </w:rPr>
        <w:fldChar w:fldCharType="end"/>
      </w:r>
      <w:r w:rsidRPr="000B7529">
        <w:rPr>
          <w:rFonts w:cs="Arial"/>
        </w:rPr>
        <w:t xml:space="preserve"> </w:t>
      </w:r>
      <w:r w:rsidRPr="000B7529">
        <w:rPr>
          <w:rFonts w:cs="Arial"/>
          <w:i/>
        </w:rPr>
        <w:t>Scan VIN / kentekenplaatscherm</w:t>
      </w:r>
    </w:p>
    <w:p w14:paraId="034FE6F8" w14:textId="77777777" w:rsidR="00694340" w:rsidRPr="000B7529" w:rsidRDefault="00694340" w:rsidP="00694340">
      <w:pPr>
        <w:pStyle w:val="BodytextUserManual"/>
        <w:spacing w:before="156" w:after="156"/>
      </w:pPr>
      <w:r w:rsidRPr="000B7529">
        <w:t xml:space="preserve">Als het VIN/kenteken niet kan worden gescand, voer het dan handmatig in. Tik op </w:t>
      </w:r>
      <w:r w:rsidRPr="000B7529">
        <w:rPr>
          <w:b/>
        </w:rPr>
        <w:t xml:space="preserve">OK </w:t>
      </w:r>
      <w:r w:rsidRPr="000B7529">
        <w:t>om door te gaan. Bevestig het VIN van het te testen voertuig om verder te gaan.</w:t>
      </w:r>
    </w:p>
    <w:p w14:paraId="2B5C70E4" w14:textId="77777777" w:rsidR="00694340" w:rsidRPr="000B7529" w:rsidRDefault="00694340" w:rsidP="00694340">
      <w:pPr>
        <w:pStyle w:val="30"/>
        <w:spacing w:before="312" w:after="156"/>
      </w:pPr>
      <w:bookmarkStart w:id="159" w:name="_Toc366845424"/>
      <w:bookmarkStart w:id="160" w:name="_Toc366846477"/>
      <w:bookmarkStart w:id="161" w:name="_Toc451525757"/>
      <w:r w:rsidRPr="000B7529">
        <w:t>Handmatige voertuigselectie</w:t>
      </w:r>
      <w:bookmarkEnd w:id="159"/>
      <w:bookmarkEnd w:id="160"/>
      <w:bookmarkEnd w:id="161"/>
    </w:p>
    <w:p w14:paraId="1463A889" w14:textId="77777777" w:rsidR="00694340" w:rsidRPr="000B7529" w:rsidRDefault="00694340" w:rsidP="00694340">
      <w:pPr>
        <w:pStyle w:val="BodytextUserManual"/>
        <w:spacing w:before="156" w:after="156"/>
      </w:pPr>
      <w:r w:rsidRPr="000B7529">
        <w:t>Wanneer het VIN-nummer van het voertuig niet automatisch via de ECU van het voertuig kan worden opgehaald, of wanneer het specifieke VIN-nummer onbekend is, kunt u het voertuig handmatig selecteren.</w:t>
      </w:r>
    </w:p>
    <w:p w14:paraId="4E4541BF" w14:textId="77777777" w:rsidR="00694340" w:rsidRPr="000B7529" w:rsidRDefault="00694340" w:rsidP="00694340">
      <w:pPr>
        <w:pStyle w:val="BodytextUserManual"/>
        <w:spacing w:before="156" w:after="156"/>
        <w:rPr>
          <w:b/>
        </w:rPr>
      </w:pPr>
      <w:r w:rsidRPr="000B7529">
        <w:rPr>
          <w:b/>
        </w:rPr>
        <w:t>Stapsgewijze voertuigselectie</w:t>
      </w:r>
    </w:p>
    <w:p w14:paraId="51F81C25" w14:textId="1CB946BF" w:rsidR="00694340" w:rsidRPr="000B7529" w:rsidRDefault="00384F4F" w:rsidP="00694340">
      <w:pPr>
        <w:pStyle w:val="BodytextUserManual"/>
        <w:spacing w:before="156" w:after="156"/>
      </w:pPr>
      <w:r w:rsidRPr="000B7529">
        <w:rPr>
          <w:rFonts w:eastAsiaTheme="minorEastAsia"/>
          <w:bCs w:val="0"/>
          <w:szCs w:val="18"/>
          <w:lang w:val="sv-SE"/>
        </w:rPr>
        <w:t xml:space="preserve">Deze voertuigselectiemodus is </w:t>
      </w:r>
      <w:bookmarkStart w:id="162" w:name="OLE_LINK25"/>
      <w:r w:rsidRPr="000B7529">
        <w:rPr>
          <w:rFonts w:eastAsiaTheme="minorEastAsia"/>
          <w:bCs w:val="0"/>
          <w:szCs w:val="18"/>
          <w:lang w:val="sv-SE"/>
        </w:rPr>
        <w:t>menugestuurd</w:t>
      </w:r>
      <w:bookmarkEnd w:id="162"/>
      <w:r w:rsidRPr="000B7529">
        <w:rPr>
          <w:rFonts w:eastAsiaTheme="minorEastAsia"/>
          <w:bCs w:val="0"/>
          <w:szCs w:val="18"/>
          <w:lang w:val="sv-SE"/>
        </w:rPr>
        <w:t xml:space="preserve">. Selecteer een voertuigfabrikant in het voertuigmenu en het scherm 'VIN-gegevens verkrijgen' wordt weergegeven. Tik vervolgens op de knop </w:t>
      </w:r>
      <w:r w:rsidRPr="000B7529">
        <w:rPr>
          <w:rFonts w:eastAsiaTheme="minorEastAsia"/>
          <w:b/>
          <w:bCs w:val="0"/>
          <w:szCs w:val="18"/>
          <w:lang w:val="sv-SE"/>
        </w:rPr>
        <w:t>'Handmatige selectie'.</w:t>
      </w:r>
      <w:r w:rsidR="00694340" w:rsidRPr="000B7529">
        <w:rPr>
          <w:szCs w:val="18"/>
        </w:rPr>
        <w:t xml:space="preserve"> Selecteer</w:t>
      </w:r>
      <w:r w:rsidR="00694340" w:rsidRPr="000B7529">
        <w:t xml:space="preserve"> de voertuiginformatie, zoals merk, model, cilinderinhoud, motortype en modeljaar, op hetzelfde scherm. Tik op de </w:t>
      </w:r>
      <w:r w:rsidR="00694340" w:rsidRPr="000B7529">
        <w:rPr>
          <w:b/>
        </w:rPr>
        <w:t>ESC-</w:t>
      </w:r>
      <w:r w:rsidR="00694340" w:rsidRPr="000B7529">
        <w:t xml:space="preserve">knop rechtsonder in het scherm om de voertuigselectie te verlaten. Tik op de knop </w:t>
      </w:r>
      <w:r w:rsidR="00694340" w:rsidRPr="000B7529">
        <w:rPr>
          <w:b/>
        </w:rPr>
        <w:t xml:space="preserve">'Reset' </w:t>
      </w:r>
      <w:r w:rsidR="00694340" w:rsidRPr="000B7529">
        <w:t>om de voertuiginformatie indien nodig opnieuw te selecteren.</w:t>
      </w:r>
    </w:p>
    <w:p w14:paraId="365C9687" w14:textId="46647CFA" w:rsidR="00694340" w:rsidRPr="000B7529" w:rsidRDefault="00694340" w:rsidP="00694340">
      <w:pPr>
        <w:pStyle w:val="30"/>
        <w:spacing w:before="312" w:after="156"/>
      </w:pPr>
      <w:r w:rsidRPr="000B7529">
        <w:lastRenderedPageBreak/>
        <w:t>OBDII Directe Toegang</w:t>
      </w:r>
    </w:p>
    <w:p w14:paraId="19077FC7" w14:textId="3C777196" w:rsidR="00694340" w:rsidRPr="000B7529" w:rsidRDefault="00694340" w:rsidP="00694340">
      <w:pPr>
        <w:pStyle w:val="BodytextUserManual"/>
        <w:spacing w:before="156" w:after="156"/>
      </w:pPr>
      <w:r w:rsidRPr="000B7529">
        <w:rPr>
          <w:color w:val="000000"/>
          <w:szCs w:val="18"/>
        </w:rPr>
        <w:t>Soms kan de tablet een voertuig niet identificeren. Voor deze voertuigen kan de gebruiker een generieke OBDII- of EOBD-diagnose uitvoeren.</w:t>
      </w:r>
      <w:r w:rsidRPr="000B7529">
        <w:t xml:space="preserve"> Zie </w:t>
      </w:r>
      <w:r w:rsidRPr="000B7529">
        <w:rPr>
          <w:i/>
          <w:iCs/>
          <w:color w:val="0000FF"/>
        </w:rPr>
        <w:fldChar w:fldCharType="begin"/>
      </w:r>
      <w:r w:rsidRPr="000B7529">
        <w:rPr>
          <w:i/>
          <w:iCs/>
          <w:color w:val="0000FF"/>
        </w:rPr>
        <w:instrText xml:space="preserve"> REF _Ref160193766 \h  \* MERGEFORMAT </w:instrText>
      </w:r>
      <w:r w:rsidRPr="000B7529">
        <w:rPr>
          <w:i/>
          <w:iCs/>
          <w:color w:val="0000FF"/>
        </w:rPr>
      </w:r>
      <w:r w:rsidRPr="000B7529">
        <w:rPr>
          <w:i/>
          <w:iCs/>
          <w:color w:val="0000FF"/>
        </w:rPr>
        <w:fldChar w:fldCharType="separate"/>
      </w:r>
      <w:r w:rsidRPr="000B7529">
        <w:rPr>
          <w:i/>
          <w:iCs/>
          <w:color w:val="0000FF"/>
        </w:rPr>
        <w:t xml:space="preserve">Algemene OBDII-bewerkingen </w:t>
      </w:r>
      <w:r w:rsidRPr="000B7529">
        <w:rPr>
          <w:i/>
          <w:iCs/>
          <w:color w:val="0000FF"/>
        </w:rPr>
        <w:fldChar w:fldCharType="end"/>
      </w:r>
      <w:r w:rsidRPr="000B7529">
        <w:t>voor aanvullende informatie.</w:t>
      </w:r>
    </w:p>
    <w:p w14:paraId="4FBDBAC0" w14:textId="5FAC07CA" w:rsidR="00694340" w:rsidRPr="000B7529" w:rsidRDefault="00694340" w:rsidP="00694340">
      <w:pPr>
        <w:pStyle w:val="20"/>
        <w:spacing w:before="312" w:after="156"/>
        <w:rPr>
          <w:rFonts w:cs="Arial"/>
        </w:rPr>
      </w:pPr>
      <w:bookmarkStart w:id="163" w:name="_Toc160024660"/>
      <w:bookmarkStart w:id="164" w:name="_Toc204276486"/>
      <w:bookmarkStart w:id="165" w:name="_Ref160099659"/>
      <w:r w:rsidRPr="000B7529">
        <w:rPr>
          <w:rFonts w:cs="Arial"/>
        </w:rPr>
        <w:t>Navigatie</w:t>
      </w:r>
      <w:bookmarkEnd w:id="163"/>
      <w:bookmarkEnd w:id="164"/>
    </w:p>
    <w:p w14:paraId="3CB24033" w14:textId="1A5FD115" w:rsidR="00694340" w:rsidRPr="000B7529" w:rsidRDefault="00694340" w:rsidP="00694340">
      <w:pPr>
        <w:pStyle w:val="30"/>
        <w:spacing w:before="312" w:after="156"/>
      </w:pPr>
      <w:bookmarkStart w:id="166" w:name="_Toc160024661"/>
      <w:r w:rsidRPr="000B7529">
        <w:t>Diagnostische schermindeling</w:t>
      </w:r>
      <w:bookmarkEnd w:id="166"/>
    </w:p>
    <w:p w14:paraId="1D55C650" w14:textId="539B17AA" w:rsidR="00694340" w:rsidRPr="000B7529" w:rsidRDefault="00694340" w:rsidP="00694340">
      <w:pPr>
        <w:spacing w:before="156" w:after="156"/>
        <w:rPr>
          <w:rFonts w:cs="Arial"/>
        </w:rPr>
      </w:pPr>
      <w:r w:rsidRPr="000B7529">
        <w:rPr>
          <w:rFonts w:cs="Arial"/>
        </w:rPr>
        <w:t xml:space="preserve">Nadat de voertuiginformatie is bevestigd, tikt u op </w:t>
      </w:r>
      <w:r w:rsidRPr="000B7529">
        <w:rPr>
          <w:rFonts w:cs="Arial"/>
          <w:b/>
        </w:rPr>
        <w:t xml:space="preserve">OK </w:t>
      </w:r>
      <w:r w:rsidRPr="000B7529">
        <w:rPr>
          <w:rFonts w:cs="Arial"/>
        </w:rPr>
        <w:t>om het hoofddiagnoseprogramma te openen. In dit gedeelte worden algemene functies beschreven, waaronder Auto Scan, Regeleenheid, Service en Programmering. De beschikbare functies kunnen per voertuig verschillen.</w:t>
      </w:r>
    </w:p>
    <w:p w14:paraId="0FD4A79E" w14:textId="1BD1D95C" w:rsidR="000F0EFA" w:rsidRPr="000B7529" w:rsidRDefault="000F0EFA" w:rsidP="001674B4">
      <w:pPr>
        <w:spacing w:before="156" w:after="156" w:line="480" w:lineRule="auto"/>
        <w:ind w:left="0"/>
        <w:jc w:val="center"/>
        <w:rPr>
          <w:rFonts w:cs="Arial"/>
        </w:rPr>
      </w:pPr>
      <w:r>
        <w:rPr>
          <w:noProof/>
          <w:lang w:val="en-US"/>
          <w14:ligatures w14:val="standardContextual"/>
        </w:rPr>
        <w:drawing>
          <wp:inline distT="0" distB="0" distL="0" distR="0" wp14:anchorId="5C8C6EE5" wp14:editId="0BEAFDF8">
            <wp:extent cx="3528000" cy="1944000"/>
            <wp:effectExtent l="0" t="0" r="0" b="0"/>
            <wp:docPr id="142" name="图片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3528000" cy="1944000"/>
                    </a:xfrm>
                    <a:prstGeom prst="rect">
                      <a:avLst/>
                    </a:prstGeom>
                  </pic:spPr>
                </pic:pic>
              </a:graphicData>
            </a:graphic>
          </wp:inline>
        </w:drawing>
      </w:r>
    </w:p>
    <w:p w14:paraId="32FC4317" w14:textId="77777777" w:rsidR="00694340" w:rsidRPr="000B7529" w:rsidRDefault="00694340" w:rsidP="00694340">
      <w:pPr>
        <w:pStyle w:val="ab"/>
        <w:spacing w:before="156" w:after="156"/>
        <w:ind w:left="0"/>
        <w:rPr>
          <w:rFonts w:cs="Arial"/>
          <w:i/>
          <w:iCs/>
        </w:rPr>
      </w:pPr>
      <w:bookmarkStart w:id="167" w:name="_Ref112687454"/>
      <w:bookmarkStart w:id="168" w:name="_Ref159589736"/>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8</w:t>
      </w:r>
      <w:r w:rsidRPr="000B7529">
        <w:rPr>
          <w:rFonts w:cs="Arial"/>
          <w:noProof/>
        </w:rPr>
        <w:fldChar w:fldCharType="end"/>
      </w:r>
      <w:bookmarkEnd w:id="167"/>
      <w:r w:rsidRPr="000B7529">
        <w:rPr>
          <w:rFonts w:cs="Arial"/>
          <w:noProof/>
        </w:rPr>
        <w:t xml:space="preserve"> </w:t>
      </w:r>
      <w:r w:rsidRPr="000B7529">
        <w:rPr>
          <w:rFonts w:cs="Arial"/>
          <w:i/>
          <w:iCs/>
        </w:rPr>
        <w:t>Diagnostiek Hoofdmenu Scherm</w:t>
      </w:r>
      <w:bookmarkEnd w:id="168"/>
    </w:p>
    <w:p w14:paraId="12A69902" w14:textId="77777777" w:rsidR="00694340" w:rsidRPr="000B7529" w:rsidRDefault="00694340" w:rsidP="00694340">
      <w:pPr>
        <w:pStyle w:val="aa"/>
        <w:widowControl w:val="0"/>
        <w:numPr>
          <w:ilvl w:val="0"/>
          <w:numId w:val="38"/>
        </w:numPr>
        <w:spacing w:beforeLines="20" w:before="62" w:afterLines="20" w:after="62"/>
        <w:ind w:left="647" w:hanging="363"/>
        <w:rPr>
          <w:rFonts w:cs="Arial"/>
        </w:rPr>
      </w:pPr>
      <w:r w:rsidRPr="000B7529">
        <w:rPr>
          <w:rFonts w:cs="Arial"/>
        </w:rPr>
        <w:t>Diagnostische werkbalk</w:t>
      </w:r>
    </w:p>
    <w:p w14:paraId="1C48986D" w14:textId="77777777" w:rsidR="00694340" w:rsidRPr="000B7529" w:rsidRDefault="00694340" w:rsidP="00694340">
      <w:pPr>
        <w:pStyle w:val="aa"/>
        <w:widowControl w:val="0"/>
        <w:numPr>
          <w:ilvl w:val="0"/>
          <w:numId w:val="38"/>
        </w:numPr>
        <w:spacing w:beforeLines="20" w:before="62" w:afterLines="20" w:after="62"/>
        <w:ind w:left="647" w:hanging="363"/>
        <w:rPr>
          <w:rFonts w:cs="Arial"/>
        </w:rPr>
      </w:pPr>
      <w:r w:rsidRPr="000B7529">
        <w:rPr>
          <w:rFonts w:cs="Arial"/>
        </w:rPr>
        <w:t>Huidig directorypad</w:t>
      </w:r>
    </w:p>
    <w:p w14:paraId="280C5801" w14:textId="77777777" w:rsidR="00694340" w:rsidRPr="000B7529" w:rsidRDefault="00694340" w:rsidP="00694340">
      <w:pPr>
        <w:pStyle w:val="aa"/>
        <w:widowControl w:val="0"/>
        <w:numPr>
          <w:ilvl w:val="0"/>
          <w:numId w:val="38"/>
        </w:numPr>
        <w:spacing w:beforeLines="20" w:before="62" w:afterLines="20" w:after="62"/>
        <w:ind w:left="647" w:hanging="363"/>
        <w:rPr>
          <w:rFonts w:cs="Arial"/>
        </w:rPr>
      </w:pPr>
      <w:r w:rsidRPr="000B7529">
        <w:rPr>
          <w:rFonts w:cs="Arial"/>
        </w:rPr>
        <w:t>Statusinformatiebalk</w:t>
      </w:r>
    </w:p>
    <w:p w14:paraId="7C98DFFF" w14:textId="77777777" w:rsidR="00694340" w:rsidRPr="000B7529" w:rsidRDefault="00694340" w:rsidP="00694340">
      <w:pPr>
        <w:pStyle w:val="aa"/>
        <w:widowControl w:val="0"/>
        <w:numPr>
          <w:ilvl w:val="0"/>
          <w:numId w:val="38"/>
        </w:numPr>
        <w:spacing w:beforeLines="20" w:before="62" w:afterLines="20" w:after="62"/>
        <w:ind w:left="647" w:hanging="363"/>
        <w:rPr>
          <w:rFonts w:cs="Arial"/>
        </w:rPr>
      </w:pPr>
      <w:r w:rsidRPr="000B7529">
        <w:rPr>
          <w:rFonts w:cs="Arial"/>
        </w:rPr>
        <w:t>Navigatiebalk</w:t>
      </w:r>
    </w:p>
    <w:p w14:paraId="0FD63E57" w14:textId="77777777" w:rsidR="00694340" w:rsidRPr="000B7529" w:rsidRDefault="00694340" w:rsidP="00694340">
      <w:pPr>
        <w:pStyle w:val="aa"/>
        <w:widowControl w:val="0"/>
        <w:numPr>
          <w:ilvl w:val="0"/>
          <w:numId w:val="38"/>
        </w:numPr>
        <w:spacing w:beforeLines="20" w:before="62" w:afterLines="20" w:after="62"/>
        <w:ind w:left="647" w:hanging="363"/>
        <w:rPr>
          <w:rFonts w:cs="Arial"/>
        </w:rPr>
      </w:pPr>
      <w:r w:rsidRPr="000B7529">
        <w:rPr>
          <w:rFonts w:cs="Arial"/>
        </w:rPr>
        <w:t>Hoofdsectie</w:t>
      </w:r>
    </w:p>
    <w:p w14:paraId="29223718" w14:textId="77777777" w:rsidR="00694340" w:rsidRPr="000B7529" w:rsidRDefault="00694340" w:rsidP="00694340">
      <w:pPr>
        <w:pStyle w:val="aa"/>
        <w:widowControl w:val="0"/>
        <w:numPr>
          <w:ilvl w:val="0"/>
          <w:numId w:val="38"/>
        </w:numPr>
        <w:spacing w:beforeLines="20" w:before="62" w:afterLines="20" w:after="62"/>
        <w:ind w:left="647" w:hanging="363"/>
        <w:rPr>
          <w:rFonts w:cs="Arial"/>
        </w:rPr>
      </w:pPr>
      <w:r w:rsidRPr="000B7529">
        <w:rPr>
          <w:rFonts w:cs="Arial"/>
        </w:rPr>
        <w:t>Functieknoppen</w:t>
      </w:r>
    </w:p>
    <w:p w14:paraId="20A862FF" w14:textId="77777777" w:rsidR="00694340" w:rsidRPr="000B7529" w:rsidRDefault="00694340" w:rsidP="00694340">
      <w:pPr>
        <w:pStyle w:val="40"/>
        <w:spacing w:before="156" w:after="156"/>
        <w:rPr>
          <w:rFonts w:cs="Arial"/>
        </w:rPr>
      </w:pPr>
      <w:r w:rsidRPr="000B7529">
        <w:rPr>
          <w:rFonts w:cs="Arial"/>
        </w:rPr>
        <w:t>Diagnostische werkbalk</w:t>
      </w:r>
    </w:p>
    <w:p w14:paraId="76EA8ADA" w14:textId="77777777" w:rsidR="00694340" w:rsidRPr="000B7529" w:rsidRDefault="00694340" w:rsidP="00694340">
      <w:pPr>
        <w:pStyle w:val="BodytextUserManual"/>
        <w:spacing w:before="156" w:after="156"/>
      </w:pPr>
      <w:r w:rsidRPr="000B7529">
        <w:t xml:space="preserve">De diagnostische werkbalk bevat knoppen waarmee u de weergegeven gegevens kunt afdrukken of opslaan en andere bewerkingen kunt uitvoeren. De onderstaande tabel </w:t>
      </w:r>
      <w:r w:rsidRPr="000B7529">
        <w:lastRenderedPageBreak/>
        <w:t>geeft een korte beschrijving van de werking van de knoppen op de diagnostische werkbalk:</w:t>
      </w:r>
    </w:p>
    <w:p w14:paraId="1EDDD292" w14:textId="77777777" w:rsidR="00694340" w:rsidRPr="000B7529" w:rsidRDefault="00694340" w:rsidP="00694340">
      <w:pPr>
        <w:pStyle w:val="ab"/>
        <w:spacing w:before="156" w:after="156"/>
        <w:ind w:left="0"/>
        <w:rPr>
          <w:rFonts w:cs="Arial"/>
          <w:i/>
          <w:iCs/>
        </w:rPr>
      </w:pPr>
      <w:bookmarkStart w:id="169" w:name="_Ref159231681"/>
      <w:r w:rsidRPr="000B7529">
        <w:rPr>
          <w:rFonts w:cs="Arial"/>
        </w:rPr>
        <w:t xml:space="preserve">Tabel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Table \* ARABIC \s 1 </w:instrText>
      </w:r>
      <w:r w:rsidRPr="000B7529">
        <w:rPr>
          <w:rFonts w:cs="Arial"/>
        </w:rPr>
        <w:fldChar w:fldCharType="separate"/>
      </w:r>
      <w:r w:rsidRPr="000B7529">
        <w:rPr>
          <w:rFonts w:cs="Arial"/>
          <w:noProof/>
        </w:rPr>
        <w:t>2</w:t>
      </w:r>
      <w:r w:rsidRPr="000B7529">
        <w:rPr>
          <w:rFonts w:cs="Arial"/>
          <w:noProof/>
        </w:rPr>
        <w:fldChar w:fldCharType="end"/>
      </w:r>
      <w:r w:rsidRPr="000B7529">
        <w:rPr>
          <w:rFonts w:cs="Arial"/>
        </w:rPr>
        <w:t xml:space="preserve"> </w:t>
      </w:r>
      <w:bookmarkEnd w:id="169"/>
      <w:r w:rsidRPr="000B7529">
        <w:rPr>
          <w:rFonts w:cs="Arial"/>
          <w:i/>
          <w:iCs/>
        </w:rPr>
        <w:t>Knoppen op de werkbalk Diagnostiek</w:t>
      </w:r>
    </w:p>
    <w:tbl>
      <w:tblPr>
        <w:tblStyle w:val="ac"/>
        <w:tblW w:w="6658" w:type="dxa"/>
        <w:jc w:val="center"/>
        <w:tblLayout w:type="fixed"/>
        <w:tblLook w:val="04A0" w:firstRow="1" w:lastRow="0" w:firstColumn="1" w:lastColumn="0" w:noHBand="0" w:noVBand="1"/>
      </w:tblPr>
      <w:tblGrid>
        <w:gridCol w:w="988"/>
        <w:gridCol w:w="992"/>
        <w:gridCol w:w="4678"/>
      </w:tblGrid>
      <w:tr w:rsidR="00694340" w:rsidRPr="000B7529" w14:paraId="4A27156F" w14:textId="77777777" w:rsidTr="004C5B0A">
        <w:trPr>
          <w:trHeight w:val="353"/>
          <w:tblHeader/>
          <w:jc w:val="center"/>
        </w:trPr>
        <w:tc>
          <w:tcPr>
            <w:tcW w:w="988" w:type="dxa"/>
            <w:shd w:val="clear" w:color="auto" w:fill="D9D9D9" w:themeFill="background1" w:themeFillShade="D9"/>
            <w:vAlign w:val="center"/>
          </w:tcPr>
          <w:p w14:paraId="3EE3EACE" w14:textId="77777777" w:rsidR="00694340" w:rsidRPr="000B7529" w:rsidRDefault="00694340" w:rsidP="004C5B0A">
            <w:pPr>
              <w:pStyle w:val="af"/>
              <w:spacing w:beforeLines="20" w:before="62" w:afterLines="20" w:after="62" w:line="240" w:lineRule="exact"/>
              <w:rPr>
                <w:rFonts w:cs="Arial"/>
              </w:rPr>
            </w:pPr>
            <w:r w:rsidRPr="000B7529">
              <w:rPr>
                <w:rFonts w:cs="Arial"/>
              </w:rPr>
              <w:t>Knop</w:t>
            </w:r>
          </w:p>
        </w:tc>
        <w:tc>
          <w:tcPr>
            <w:tcW w:w="992" w:type="dxa"/>
            <w:shd w:val="clear" w:color="auto" w:fill="D9D9D9" w:themeFill="background1" w:themeFillShade="D9"/>
            <w:vAlign w:val="center"/>
          </w:tcPr>
          <w:p w14:paraId="48B3AA6A" w14:textId="77777777" w:rsidR="00694340" w:rsidRPr="000B7529" w:rsidRDefault="00694340" w:rsidP="004C5B0A">
            <w:pPr>
              <w:pStyle w:val="af"/>
              <w:spacing w:beforeLines="20" w:before="62" w:afterLines="20" w:after="62" w:line="240" w:lineRule="exact"/>
              <w:rPr>
                <w:rFonts w:cs="Arial"/>
              </w:rPr>
            </w:pPr>
            <w:r w:rsidRPr="000B7529">
              <w:rPr>
                <w:rFonts w:cs="Arial"/>
              </w:rPr>
              <w:t>Naam</w:t>
            </w:r>
          </w:p>
        </w:tc>
        <w:tc>
          <w:tcPr>
            <w:tcW w:w="4678" w:type="dxa"/>
            <w:shd w:val="clear" w:color="auto" w:fill="D9D9D9" w:themeFill="background1" w:themeFillShade="D9"/>
            <w:vAlign w:val="center"/>
          </w:tcPr>
          <w:p w14:paraId="2F9D8C96" w14:textId="77777777" w:rsidR="00694340" w:rsidRPr="000B7529" w:rsidRDefault="00694340" w:rsidP="004C5B0A">
            <w:pPr>
              <w:pStyle w:val="af"/>
              <w:spacing w:beforeLines="20" w:before="62" w:afterLines="20" w:after="62" w:line="240" w:lineRule="exact"/>
              <w:rPr>
                <w:rFonts w:cs="Arial"/>
              </w:rPr>
            </w:pPr>
            <w:r w:rsidRPr="000B7529">
              <w:rPr>
                <w:rFonts w:cs="Arial"/>
              </w:rPr>
              <w:t>Beschrijving</w:t>
            </w:r>
          </w:p>
        </w:tc>
      </w:tr>
      <w:tr w:rsidR="00694340" w:rsidRPr="000B7529" w14:paraId="5056F19F" w14:textId="77777777" w:rsidTr="004C5B0A">
        <w:trPr>
          <w:trHeight w:val="489"/>
          <w:jc w:val="center"/>
        </w:trPr>
        <w:tc>
          <w:tcPr>
            <w:tcW w:w="988" w:type="dxa"/>
            <w:vAlign w:val="center"/>
          </w:tcPr>
          <w:p w14:paraId="586E0CFA" w14:textId="77777777" w:rsidR="00694340" w:rsidRPr="000B7529" w:rsidRDefault="00694340" w:rsidP="004C5B0A">
            <w:pPr>
              <w:pStyle w:val="af"/>
              <w:spacing w:beforeLines="20" w:before="62" w:afterLines="20" w:after="62" w:line="240" w:lineRule="exact"/>
              <w:rPr>
                <w:rFonts w:cs="Arial"/>
              </w:rPr>
            </w:pPr>
            <w:r w:rsidRPr="000B7529">
              <w:rPr>
                <w:rFonts w:cs="Arial"/>
                <w:noProof/>
                <w:lang w:val="en-US"/>
                <w14:ligatures w14:val="standardContextual"/>
              </w:rPr>
              <w:drawing>
                <wp:anchor distT="0" distB="0" distL="114300" distR="114300" simplePos="0" relativeHeight="252462080" behindDoc="0" locked="0" layoutInCell="1" allowOverlap="1" wp14:anchorId="3E391749" wp14:editId="2F3F2D01">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10F4C1DE" w14:textId="77777777" w:rsidR="00694340" w:rsidRPr="000B7529" w:rsidRDefault="00694340" w:rsidP="004C5B0A">
            <w:pPr>
              <w:pStyle w:val="af"/>
              <w:spacing w:beforeLines="20" w:before="62" w:afterLines="20" w:after="62" w:line="240" w:lineRule="exact"/>
              <w:rPr>
                <w:rFonts w:cs="Arial"/>
              </w:rPr>
            </w:pPr>
            <w:r w:rsidRPr="000B7529">
              <w:rPr>
                <w:rFonts w:cs="Arial"/>
              </w:rPr>
              <w:t>Expert op afstand</w:t>
            </w:r>
          </w:p>
        </w:tc>
        <w:tc>
          <w:tcPr>
            <w:tcW w:w="4678" w:type="dxa"/>
            <w:vAlign w:val="center"/>
          </w:tcPr>
          <w:p w14:paraId="18BE1C78"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Tik om de Remote Expert-app te starten. Deze functie is beschikbaar in sommige landen en regio's.</w:t>
            </w:r>
          </w:p>
        </w:tc>
      </w:tr>
      <w:tr w:rsidR="00694340" w:rsidRPr="000B7529" w14:paraId="0FBEA08A" w14:textId="77777777" w:rsidTr="004C5B0A">
        <w:trPr>
          <w:trHeight w:hRule="exact" w:val="803"/>
          <w:jc w:val="center"/>
        </w:trPr>
        <w:tc>
          <w:tcPr>
            <w:tcW w:w="988" w:type="dxa"/>
            <w:vAlign w:val="center"/>
          </w:tcPr>
          <w:p w14:paraId="32804C49" w14:textId="77777777" w:rsidR="00694340" w:rsidRPr="000B7529" w:rsidRDefault="00694340" w:rsidP="004C5B0A">
            <w:pPr>
              <w:pStyle w:val="af"/>
              <w:spacing w:beforeLines="20" w:before="62" w:afterLines="20" w:after="62" w:line="480" w:lineRule="auto"/>
              <w:rPr>
                <w:rFonts w:cs="Arial"/>
              </w:rPr>
            </w:pPr>
            <w:r w:rsidRPr="000B7529">
              <w:rPr>
                <w:rFonts w:cs="Arial"/>
                <w:noProof/>
                <w:lang w:val="en-US"/>
                <w14:ligatures w14:val="standardContextual"/>
              </w:rPr>
              <w:drawing>
                <wp:anchor distT="0" distB="0" distL="114300" distR="114300" simplePos="0" relativeHeight="252463104" behindDoc="0" locked="0" layoutInCell="1" allowOverlap="1" wp14:anchorId="25AE3EE8" wp14:editId="28AFFEF5">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B5918" w14:textId="77777777" w:rsidR="00694340" w:rsidRPr="000B7529" w:rsidRDefault="00694340" w:rsidP="004C5B0A">
            <w:pPr>
              <w:pStyle w:val="af"/>
              <w:spacing w:beforeLines="20" w:before="62" w:afterLines="20" w:after="62" w:line="240" w:lineRule="exact"/>
              <w:rPr>
                <w:rFonts w:cs="Arial"/>
              </w:rPr>
            </w:pPr>
            <w:r w:rsidRPr="000B7529">
              <w:rPr>
                <w:rFonts w:cs="Arial"/>
              </w:rPr>
              <w:t>Voertuigwissel</w:t>
            </w:r>
          </w:p>
        </w:tc>
        <w:tc>
          <w:tcPr>
            <w:tcW w:w="4678" w:type="dxa"/>
            <w:vAlign w:val="center"/>
          </w:tcPr>
          <w:p w14:paraId="0B95DFFD"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Hiermee verlaat u de diagnostische sessie en keert u terug naar het menuscherm van het voertuig om een ander voertuig te selecteren voor de test.</w:t>
            </w:r>
          </w:p>
        </w:tc>
      </w:tr>
      <w:tr w:rsidR="00694340" w:rsidRPr="000B7529" w14:paraId="409EC343" w14:textId="77777777" w:rsidTr="004C5B0A">
        <w:trPr>
          <w:trHeight w:hRule="exact" w:val="605"/>
          <w:jc w:val="center"/>
        </w:trPr>
        <w:tc>
          <w:tcPr>
            <w:tcW w:w="988" w:type="dxa"/>
            <w:vAlign w:val="center"/>
          </w:tcPr>
          <w:p w14:paraId="1F218761" w14:textId="77777777" w:rsidR="00694340" w:rsidRPr="000B7529" w:rsidRDefault="00694340" w:rsidP="004C5B0A">
            <w:pPr>
              <w:pStyle w:val="af"/>
              <w:spacing w:beforeLines="20" w:before="62" w:afterLines="20" w:after="62" w:line="240" w:lineRule="atLeast"/>
              <w:rPr>
                <w:rFonts w:cs="Arial"/>
              </w:rPr>
            </w:pPr>
            <w:r w:rsidRPr="000B7529">
              <w:rPr>
                <w:rFonts w:cs="Arial"/>
                <w:noProof/>
                <w:lang w:val="en-US"/>
                <w14:ligatures w14:val="standardContextual"/>
              </w:rPr>
              <w:drawing>
                <wp:anchor distT="0" distB="0" distL="114300" distR="114300" simplePos="0" relativeHeight="252464128" behindDoc="0" locked="0" layoutInCell="1" allowOverlap="1" wp14:anchorId="02D4CB15" wp14:editId="387FA272">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64536562" w14:textId="77777777" w:rsidR="00694340" w:rsidRPr="000B7529" w:rsidRDefault="00694340" w:rsidP="004C5B0A">
            <w:pPr>
              <w:pStyle w:val="af"/>
              <w:spacing w:beforeLines="20" w:before="62" w:afterLines="20" w:after="62" w:line="240" w:lineRule="exact"/>
              <w:rPr>
                <w:rFonts w:cs="Arial"/>
              </w:rPr>
            </w:pPr>
            <w:r w:rsidRPr="000B7529">
              <w:rPr>
                <w:rFonts w:cs="Arial"/>
              </w:rPr>
              <w:t>Instellingen</w:t>
            </w:r>
          </w:p>
        </w:tc>
        <w:tc>
          <w:tcPr>
            <w:tcW w:w="4678" w:type="dxa"/>
            <w:vAlign w:val="center"/>
          </w:tcPr>
          <w:p w14:paraId="6E6555F0"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 xml:space="preserve">Opent het scherm 'Instellingen'. Zie </w:t>
            </w:r>
            <w:r w:rsidRPr="000B7529">
              <w:rPr>
                <w:rFonts w:cs="Arial"/>
                <w:i/>
                <w:iCs/>
                <w:color w:val="0000FF"/>
              </w:rPr>
              <w:fldChar w:fldCharType="begin"/>
            </w:r>
            <w:r w:rsidRPr="000B7529">
              <w:rPr>
                <w:rFonts w:cs="Arial"/>
                <w:i/>
                <w:iCs/>
                <w:color w:val="0000FF"/>
              </w:rPr>
              <w:instrText xml:space="preserve"> REF _Ref159830996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 xml:space="preserve">Instellingen. </w:t>
            </w:r>
            <w:r w:rsidRPr="000B7529">
              <w:rPr>
                <w:rFonts w:cs="Arial"/>
                <w:i/>
                <w:iCs/>
                <w:color w:val="0000FF"/>
              </w:rPr>
              <w:fldChar w:fldCharType="end"/>
            </w:r>
          </w:p>
        </w:tc>
      </w:tr>
      <w:tr w:rsidR="00694340" w:rsidRPr="000B7529" w14:paraId="1FB2467D" w14:textId="77777777" w:rsidTr="004C5B0A">
        <w:trPr>
          <w:trHeight w:val="555"/>
          <w:jc w:val="center"/>
        </w:trPr>
        <w:tc>
          <w:tcPr>
            <w:tcW w:w="988" w:type="dxa"/>
            <w:vAlign w:val="center"/>
          </w:tcPr>
          <w:p w14:paraId="25B5AA8C" w14:textId="77777777" w:rsidR="00694340" w:rsidRPr="000B7529" w:rsidRDefault="00694340" w:rsidP="004C5B0A">
            <w:pPr>
              <w:pStyle w:val="af"/>
              <w:spacing w:beforeLines="20" w:before="62" w:afterLines="20" w:after="62" w:line="240" w:lineRule="atLeast"/>
              <w:rPr>
                <w:rFonts w:cs="Arial"/>
              </w:rPr>
            </w:pPr>
            <w:r w:rsidRPr="000B7529">
              <w:rPr>
                <w:rFonts w:cs="Arial"/>
                <w:noProof/>
                <w:lang w:val="en-US"/>
                <w14:ligatures w14:val="standardContextual"/>
              </w:rPr>
              <w:drawing>
                <wp:anchor distT="0" distB="0" distL="114300" distR="114300" simplePos="0" relativeHeight="252465152" behindDoc="0" locked="0" layoutInCell="1" allowOverlap="1" wp14:anchorId="1387C3A4" wp14:editId="5A6914FC">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455C8218" w14:textId="77777777" w:rsidR="00694340" w:rsidRPr="000B7529" w:rsidRDefault="00694340" w:rsidP="004C5B0A">
            <w:pPr>
              <w:pStyle w:val="af"/>
              <w:spacing w:beforeLines="20" w:before="62" w:afterLines="20" w:after="62" w:line="240" w:lineRule="exact"/>
              <w:rPr>
                <w:rFonts w:cs="Arial"/>
              </w:rPr>
            </w:pPr>
            <w:r w:rsidRPr="000B7529">
              <w:rPr>
                <w:rFonts w:cs="Arial"/>
              </w:rPr>
              <w:t>Afdrukken</w:t>
            </w:r>
          </w:p>
        </w:tc>
        <w:tc>
          <w:tcPr>
            <w:tcW w:w="4678" w:type="dxa"/>
            <w:vAlign w:val="center"/>
          </w:tcPr>
          <w:p w14:paraId="08F7A644"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 xml:space="preserve">Slaat een kopie van de weergegeven gegevens op en drukt deze af. Zie </w:t>
            </w:r>
            <w:r w:rsidRPr="000B7529">
              <w:rPr>
                <w:rFonts w:cs="Arial"/>
                <w:i/>
                <w:iCs/>
                <w:color w:val="0000FF"/>
              </w:rPr>
              <w:fldChar w:fldCharType="begin"/>
            </w:r>
            <w:r w:rsidRPr="000B7529">
              <w:rPr>
                <w:rFonts w:cs="Arial"/>
                <w:i/>
                <w:iCs/>
                <w:color w:val="0000FF"/>
              </w:rPr>
              <w:instrText xml:space="preserve"> REF _Ref160100196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 xml:space="preserve">Afdrukinstellingen. </w:t>
            </w:r>
            <w:r w:rsidRPr="000B7529">
              <w:rPr>
                <w:rFonts w:cs="Arial"/>
                <w:i/>
                <w:iCs/>
                <w:color w:val="0000FF"/>
              </w:rPr>
              <w:fldChar w:fldCharType="end"/>
            </w:r>
          </w:p>
        </w:tc>
      </w:tr>
      <w:tr w:rsidR="00694340" w:rsidRPr="000B7529" w14:paraId="6403C540" w14:textId="77777777" w:rsidTr="004C5B0A">
        <w:trPr>
          <w:trHeight w:val="578"/>
          <w:jc w:val="center"/>
        </w:trPr>
        <w:tc>
          <w:tcPr>
            <w:tcW w:w="988" w:type="dxa"/>
            <w:vAlign w:val="center"/>
          </w:tcPr>
          <w:p w14:paraId="1546DD57" w14:textId="77777777" w:rsidR="00694340" w:rsidRPr="000B7529" w:rsidRDefault="00694340" w:rsidP="004C5B0A">
            <w:pPr>
              <w:pStyle w:val="af"/>
              <w:spacing w:beforeLines="20" w:before="62" w:afterLines="20" w:after="62" w:line="240" w:lineRule="atLeast"/>
              <w:rPr>
                <w:rFonts w:cs="Arial"/>
              </w:rPr>
            </w:pPr>
            <w:r w:rsidRPr="000B7529">
              <w:rPr>
                <w:rFonts w:cs="Arial"/>
                <w:noProof/>
                <w:lang w:val="en-US"/>
                <w14:ligatures w14:val="standardContextual"/>
              </w:rPr>
              <w:drawing>
                <wp:anchor distT="0" distB="0" distL="114300" distR="114300" simplePos="0" relativeHeight="252466176" behindDoc="0" locked="0" layoutInCell="1" allowOverlap="1" wp14:anchorId="0C570069" wp14:editId="00B76F1A">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AA6015C" w14:textId="77777777" w:rsidR="00694340" w:rsidRPr="000B7529" w:rsidRDefault="00694340" w:rsidP="004C5B0A">
            <w:pPr>
              <w:pStyle w:val="af"/>
              <w:spacing w:beforeLines="20" w:before="62" w:afterLines="20" w:after="62" w:line="240" w:lineRule="exact"/>
              <w:rPr>
                <w:rFonts w:cs="Arial"/>
              </w:rPr>
            </w:pPr>
            <w:r w:rsidRPr="000B7529">
              <w:rPr>
                <w:rFonts w:cs="Arial"/>
              </w:rPr>
              <w:t>Hulp</w:t>
            </w:r>
          </w:p>
        </w:tc>
        <w:tc>
          <w:tcPr>
            <w:tcW w:w="4678" w:type="dxa"/>
            <w:vAlign w:val="center"/>
          </w:tcPr>
          <w:p w14:paraId="2D8F0D73"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instructies of tips voor het bedienen van diverse diagnostische functies.</w:t>
            </w:r>
          </w:p>
        </w:tc>
      </w:tr>
      <w:tr w:rsidR="00694340" w:rsidRPr="000B7529" w14:paraId="05C86692" w14:textId="77777777" w:rsidTr="004C5B0A">
        <w:trPr>
          <w:trHeight w:val="578"/>
          <w:jc w:val="center"/>
        </w:trPr>
        <w:tc>
          <w:tcPr>
            <w:tcW w:w="988" w:type="dxa"/>
            <w:vAlign w:val="center"/>
          </w:tcPr>
          <w:p w14:paraId="7FB3053C" w14:textId="77777777" w:rsidR="00694340" w:rsidRPr="000B7529" w:rsidRDefault="00694340" w:rsidP="004C5B0A">
            <w:pPr>
              <w:pStyle w:val="af"/>
              <w:spacing w:beforeLines="20" w:before="62" w:afterLines="20" w:after="62" w:line="240" w:lineRule="atLeast"/>
              <w:rPr>
                <w:rFonts w:cs="Arial"/>
                <w:noProof/>
              </w:rPr>
            </w:pPr>
            <w:r w:rsidRPr="000B7529">
              <w:rPr>
                <w:rFonts w:cs="Arial"/>
                <w:noProof/>
                <w:lang w:val="en-US"/>
                <w14:ligatures w14:val="standardContextual"/>
              </w:rPr>
              <w:drawing>
                <wp:anchor distT="0" distB="0" distL="114300" distR="114300" simplePos="0" relativeHeight="252467200" behindDoc="0" locked="0" layoutInCell="1" allowOverlap="1" wp14:anchorId="182DD957" wp14:editId="31F7AE7B">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11DCB899" w14:textId="77777777" w:rsidR="00694340" w:rsidRPr="000B7529" w:rsidRDefault="00694340" w:rsidP="004C5B0A">
            <w:pPr>
              <w:pStyle w:val="af"/>
              <w:spacing w:beforeLines="20" w:before="62" w:afterLines="20" w:after="62" w:line="240" w:lineRule="exact"/>
              <w:rPr>
                <w:rFonts w:cs="Arial"/>
              </w:rPr>
            </w:pPr>
            <w:r w:rsidRPr="000B7529">
              <w:rPr>
                <w:rFonts w:cs="Arial"/>
              </w:rPr>
              <w:t>Redden</w:t>
            </w:r>
          </w:p>
        </w:tc>
        <w:tc>
          <w:tcPr>
            <w:tcW w:w="4678" w:type="dxa"/>
            <w:vAlign w:val="center"/>
          </w:tcPr>
          <w:p w14:paraId="5BA28B57"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Opent een submenu met opties voor gegevensopslag.</w:t>
            </w:r>
          </w:p>
        </w:tc>
      </w:tr>
      <w:tr w:rsidR="00694340" w:rsidRPr="000B7529" w14:paraId="499F3066" w14:textId="77777777" w:rsidTr="004C5B0A">
        <w:trPr>
          <w:trHeight w:val="879"/>
          <w:jc w:val="center"/>
        </w:trPr>
        <w:tc>
          <w:tcPr>
            <w:tcW w:w="988" w:type="dxa"/>
            <w:vAlign w:val="center"/>
          </w:tcPr>
          <w:p w14:paraId="741399F8" w14:textId="77777777" w:rsidR="00694340" w:rsidRPr="000B7529" w:rsidRDefault="00694340" w:rsidP="004C5B0A">
            <w:pPr>
              <w:pStyle w:val="af"/>
              <w:spacing w:beforeLines="20" w:before="62" w:afterLines="20" w:after="62" w:line="480" w:lineRule="auto"/>
              <w:rPr>
                <w:rFonts w:cs="Arial"/>
              </w:rPr>
            </w:pPr>
            <w:r w:rsidRPr="000B7529">
              <w:rPr>
                <w:rFonts w:cs="Arial"/>
                <w:noProof/>
                <w:lang w:val="en-US"/>
                <w14:ligatures w14:val="standardContextual"/>
              </w:rPr>
              <w:drawing>
                <wp:anchor distT="0" distB="0" distL="114300" distR="114300" simplePos="0" relativeHeight="252468224" behindDoc="0" locked="0" layoutInCell="1" allowOverlap="1" wp14:anchorId="05ED7BCB" wp14:editId="02B2C11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2F06C25F" w14:textId="77777777" w:rsidR="00694340" w:rsidRPr="000B7529" w:rsidRDefault="00694340" w:rsidP="004C5B0A">
            <w:pPr>
              <w:pStyle w:val="af"/>
              <w:spacing w:beforeLines="20" w:before="62" w:afterLines="20" w:after="62" w:line="240" w:lineRule="exact"/>
              <w:rPr>
                <w:rFonts w:cs="Arial"/>
              </w:rPr>
            </w:pPr>
            <w:r w:rsidRPr="000B7529">
              <w:rPr>
                <w:rFonts w:cs="Arial"/>
              </w:rPr>
              <w:t>Gegevensregistratie</w:t>
            </w:r>
          </w:p>
        </w:tc>
        <w:tc>
          <w:tcPr>
            <w:tcW w:w="4678" w:type="dxa"/>
            <w:vAlign w:val="center"/>
          </w:tcPr>
          <w:p w14:paraId="315B72FB"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Gebruik deze functie wanneer u een fout tegenkomt tijdens het testen of diagnosticeren van een voertuig. Deze functie registreert de communicatiegegevens en ECU-informatie van het testvoertuig en stuurt deze naar de technische afdeling van Autel voor beoordeling en oplossing.</w:t>
            </w:r>
          </w:p>
          <w:p w14:paraId="1C56D111"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 xml:space="preserve">Ga naar de Support-applicatie om de voortgang van de verwerking te volgen. Zie </w:t>
            </w:r>
            <w:hyperlink w:anchor="_Gegevensmanager" w:history="1">
              <w:r w:rsidRPr="000B7529">
                <w:rPr>
                  <w:rStyle w:val="a9"/>
                  <w:rFonts w:cs="Arial"/>
                  <w:i/>
                  <w:u w:val="none"/>
                </w:rPr>
                <w:t>Gegevensmanager</w:t>
              </w:r>
            </w:hyperlink>
            <w:r w:rsidRPr="000B7529">
              <w:rPr>
                <w:rFonts w:cs="Arial"/>
                <w:i/>
                <w:iCs/>
                <w:color w:val="0000FF"/>
              </w:rPr>
              <w:t>.</w:t>
            </w:r>
          </w:p>
        </w:tc>
      </w:tr>
    </w:tbl>
    <w:p w14:paraId="7B108DDF" w14:textId="77777777" w:rsidR="00694340" w:rsidRPr="000B7529" w:rsidRDefault="00694340" w:rsidP="00694340">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469248" behindDoc="0" locked="0" layoutInCell="1" allowOverlap="1" wp14:anchorId="1EA5B914" wp14:editId="56B9F4D1">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451F9587" w14:textId="77777777" w:rsidR="00694340" w:rsidRPr="000B7529" w:rsidRDefault="00694340" w:rsidP="00694340">
      <w:pPr>
        <w:pBdr>
          <w:top w:val="single" w:sz="6" w:space="1" w:color="auto"/>
          <w:bottom w:val="single" w:sz="6" w:space="1" w:color="auto"/>
        </w:pBdr>
        <w:spacing w:beforeLines="0" w:before="0" w:afterLines="0" w:after="0"/>
        <w:rPr>
          <w:rFonts w:cs="Arial"/>
        </w:rPr>
      </w:pPr>
      <w:bookmarkStart w:id="170" w:name="OLE_LINK29"/>
      <w:r w:rsidRPr="000B7529">
        <w:rPr>
          <w:rFonts w:cs="Arial"/>
        </w:rPr>
        <w:t xml:space="preserve">De diagnostische werkbalk (boven aan het scherm) </w:t>
      </w:r>
      <w:bookmarkStart w:id="171" w:name="OLE_LINK24"/>
      <w:r w:rsidRPr="000B7529">
        <w:rPr>
          <w:rFonts w:cs="Arial"/>
        </w:rPr>
        <w:t xml:space="preserve">is gedurende de hele diagnostische sessie actief </w:t>
      </w:r>
      <w:bookmarkEnd w:id="171"/>
      <w:r w:rsidRPr="000B7529">
        <w:rPr>
          <w:rFonts w:cs="Arial"/>
        </w:rPr>
        <w:t xml:space="preserve">voor </w:t>
      </w:r>
      <w:bookmarkStart w:id="172" w:name="OLE_LINK26"/>
      <w:r w:rsidRPr="000B7529">
        <w:rPr>
          <w:rFonts w:cs="Arial"/>
        </w:rPr>
        <w:t>taken zoals het afdrukken en opslaan van de weergegeven gegevens, het verkrijgen van helpinformatie of het uitvoeren van gegevensregistratie.</w:t>
      </w:r>
    </w:p>
    <w:bookmarkEnd w:id="170"/>
    <w:bookmarkEnd w:id="172"/>
    <w:p w14:paraId="67B83D13" w14:textId="77777777" w:rsidR="00694340" w:rsidRPr="000B7529" w:rsidRDefault="00694340" w:rsidP="00694340">
      <w:pPr>
        <w:pStyle w:val="aa"/>
        <w:widowControl w:val="0"/>
        <w:numPr>
          <w:ilvl w:val="0"/>
          <w:numId w:val="5"/>
        </w:numPr>
        <w:spacing w:beforeLines="20" w:before="62" w:afterLines="20" w:after="62"/>
        <w:ind w:left="641" w:hanging="357"/>
        <w:rPr>
          <w:rFonts w:cs="Arial"/>
        </w:rPr>
      </w:pPr>
      <w:r w:rsidRPr="000B7529">
        <w:rPr>
          <w:rFonts w:cs="Arial"/>
          <w:b/>
        </w:rPr>
        <w:t>Gegevens afdrukken in Diagnostiek</w:t>
      </w:r>
    </w:p>
    <w:p w14:paraId="220BE45C" w14:textId="77777777" w:rsidR="00694340" w:rsidRPr="000B7529" w:rsidRDefault="00694340" w:rsidP="00694340">
      <w:pPr>
        <w:pStyle w:val="aa"/>
        <w:widowControl w:val="0"/>
        <w:numPr>
          <w:ilvl w:val="0"/>
          <w:numId w:val="39"/>
        </w:numPr>
        <w:spacing w:beforeLines="20" w:before="62" w:afterLines="20" w:after="62"/>
        <w:ind w:left="998" w:hanging="357"/>
        <w:rPr>
          <w:rFonts w:cs="Arial"/>
        </w:rPr>
      </w:pPr>
      <w:r w:rsidRPr="000B7529">
        <w:rPr>
          <w:rFonts w:cs="Arial"/>
        </w:rPr>
        <w:t xml:space="preserve">Tik op </w:t>
      </w:r>
      <w:r w:rsidRPr="000B7529">
        <w:rPr>
          <w:rFonts w:cs="Arial"/>
          <w:b/>
        </w:rPr>
        <w:t xml:space="preserve">Diagnostiek </w:t>
      </w:r>
      <w:r w:rsidRPr="000B7529">
        <w:rPr>
          <w:rFonts w:cs="Arial"/>
        </w:rPr>
        <w:t xml:space="preserve">Toepassing in het MaxiSys Job-menu. De knop </w:t>
      </w:r>
      <w:r w:rsidRPr="000B7529">
        <w:rPr>
          <w:rFonts w:cs="Arial"/>
          <w:b/>
        </w:rPr>
        <w:t xml:space="preserve">Afdrukken op de </w:t>
      </w:r>
      <w:r w:rsidRPr="000B7529">
        <w:rPr>
          <w:rFonts w:cs="Arial"/>
        </w:rPr>
        <w:t>diagnostische werkbalk is beschikbaar tijdens alle diagnostische bewerkingen.</w:t>
      </w:r>
    </w:p>
    <w:p w14:paraId="3D446AD3" w14:textId="77777777" w:rsidR="00694340" w:rsidRPr="000B7529" w:rsidRDefault="00694340" w:rsidP="00694340">
      <w:pPr>
        <w:pStyle w:val="aa"/>
        <w:widowControl w:val="0"/>
        <w:numPr>
          <w:ilvl w:val="0"/>
          <w:numId w:val="39"/>
        </w:numPr>
        <w:spacing w:beforeLines="20" w:before="62" w:afterLines="20" w:after="62"/>
        <w:ind w:left="998" w:hanging="357"/>
        <w:rPr>
          <w:rFonts w:cs="Arial"/>
        </w:rPr>
      </w:pPr>
      <w:r w:rsidRPr="000B7529">
        <w:rPr>
          <w:rFonts w:cs="Arial"/>
        </w:rPr>
        <w:lastRenderedPageBreak/>
        <w:t xml:space="preserve">Tik op </w:t>
      </w:r>
      <w:r w:rsidRPr="000B7529">
        <w:rPr>
          <w:rFonts w:cs="Arial"/>
          <w:b/>
        </w:rPr>
        <w:t xml:space="preserve">Afdrukken. </w:t>
      </w:r>
      <w:r w:rsidRPr="000B7529">
        <w:rPr>
          <w:rFonts w:cs="Arial"/>
        </w:rPr>
        <w:t>Er verschijnt een vervolgkeuzemenu.</w:t>
      </w:r>
    </w:p>
    <w:p w14:paraId="04C2EC7C" w14:textId="77777777" w:rsidR="00694340" w:rsidRPr="000B7529" w:rsidRDefault="00694340" w:rsidP="00694340">
      <w:pPr>
        <w:pStyle w:val="aa"/>
        <w:widowControl w:val="0"/>
        <w:numPr>
          <w:ilvl w:val="0"/>
          <w:numId w:val="40"/>
        </w:numPr>
        <w:spacing w:beforeLines="20" w:before="62" w:afterLines="20" w:after="62"/>
        <w:ind w:left="1355" w:hanging="357"/>
        <w:rPr>
          <w:rFonts w:cs="Arial"/>
        </w:rPr>
      </w:pPr>
      <w:r w:rsidRPr="000B7529">
        <w:rPr>
          <w:rFonts w:cs="Arial"/>
          <w:b/>
        </w:rPr>
        <w:t xml:space="preserve">Deze pagina afdrukken </w:t>
      </w:r>
      <w:r w:rsidRPr="000B7529">
        <w:rPr>
          <w:rFonts w:cs="Arial"/>
        </w:rPr>
        <w:t>— drukt een schermafdruk af van het huidige scherm.</w:t>
      </w:r>
    </w:p>
    <w:p w14:paraId="44F6FDA1" w14:textId="77777777" w:rsidR="00694340" w:rsidRPr="000B7529" w:rsidRDefault="00694340" w:rsidP="00694340">
      <w:pPr>
        <w:pStyle w:val="aa"/>
        <w:widowControl w:val="0"/>
        <w:numPr>
          <w:ilvl w:val="0"/>
          <w:numId w:val="40"/>
        </w:numPr>
        <w:spacing w:beforeLines="20" w:before="62" w:afterLines="20" w:after="62"/>
        <w:ind w:left="1355" w:hanging="357"/>
        <w:rPr>
          <w:rFonts w:cs="Arial"/>
        </w:rPr>
      </w:pPr>
      <w:r w:rsidRPr="000B7529">
        <w:rPr>
          <w:rFonts w:cs="Arial"/>
          <w:b/>
        </w:rPr>
        <w:t xml:space="preserve">Alle gegevens afdrukken </w:t>
      </w:r>
      <w:r w:rsidRPr="000B7529">
        <w:rPr>
          <w:rFonts w:cs="Arial"/>
        </w:rPr>
        <w:t>— drukt een PDF-kopie af van alle weergegeven gegevens.</w:t>
      </w:r>
    </w:p>
    <w:p w14:paraId="526CE640" w14:textId="77777777" w:rsidR="00694340" w:rsidRPr="000B7529" w:rsidRDefault="00694340" w:rsidP="00694340">
      <w:pPr>
        <w:pStyle w:val="aa"/>
        <w:widowControl w:val="0"/>
        <w:numPr>
          <w:ilvl w:val="0"/>
          <w:numId w:val="39"/>
        </w:numPr>
        <w:spacing w:beforeLines="20" w:before="62" w:afterLines="20" w:after="62"/>
        <w:ind w:left="998" w:hanging="357"/>
        <w:rPr>
          <w:rFonts w:cs="Arial"/>
        </w:rPr>
      </w:pPr>
      <w:r w:rsidRPr="000B7529">
        <w:rPr>
          <w:rFonts w:cs="Arial"/>
        </w:rPr>
        <w:t>Er wordt een tijdelijk bestand aangemaakt en via de computer naar de printer verzonden.</w:t>
      </w:r>
    </w:p>
    <w:p w14:paraId="36C9FA25" w14:textId="77777777" w:rsidR="00694340" w:rsidRPr="000B7529" w:rsidRDefault="00694340" w:rsidP="00694340">
      <w:pPr>
        <w:pStyle w:val="aa"/>
        <w:widowControl w:val="0"/>
        <w:numPr>
          <w:ilvl w:val="0"/>
          <w:numId w:val="39"/>
        </w:numPr>
        <w:spacing w:beforeLines="20" w:before="62" w:afterLines="20" w:after="62"/>
        <w:ind w:left="998" w:hanging="357"/>
        <w:rPr>
          <w:rFonts w:cs="Arial"/>
        </w:rPr>
      </w:pPr>
      <w:r w:rsidRPr="000B7529">
        <w:rPr>
          <w:rFonts w:cs="Arial"/>
        </w:rPr>
        <w:t>Wanneer het bestand is verzonden, wordt er een bevestigingsbericht weergegeven.</w:t>
      </w:r>
    </w:p>
    <w:p w14:paraId="7D8E2F8F" w14:textId="77777777" w:rsidR="00694340" w:rsidRPr="000B7529" w:rsidRDefault="00694340" w:rsidP="00694340">
      <w:pPr>
        <w:pStyle w:val="NOTE0"/>
        <w:spacing w:beforeLines="0" w:before="0" w:afterLines="0" w:after="0"/>
        <w:rPr>
          <w:rFonts w:cs="Arial"/>
        </w:rPr>
      </w:pPr>
      <w:r w:rsidRPr="000B7529">
        <w:rPr>
          <w:rFonts w:cs="Arial"/>
          <w:noProof/>
          <w:lang w:val="en-US"/>
        </w:rPr>
        <w:drawing>
          <wp:anchor distT="0" distB="0" distL="114300" distR="114300" simplePos="0" relativeHeight="252446720" behindDoc="0" locked="0" layoutInCell="1" allowOverlap="1" wp14:anchorId="36F1E622" wp14:editId="79166D3B">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rPr>
        <w:t>OPMERKING</w:t>
      </w:r>
    </w:p>
    <w:p w14:paraId="52C38426" w14:textId="77777777" w:rsidR="00694340" w:rsidRPr="000B7529" w:rsidRDefault="00694340" w:rsidP="00694340">
      <w:pPr>
        <w:pStyle w:val="BodytextUserManual"/>
        <w:pBdr>
          <w:bottom w:val="single" w:sz="4" w:space="1" w:color="auto"/>
        </w:pBdr>
        <w:spacing w:beforeLines="0" w:before="0" w:afterLines="0" w:after="0"/>
      </w:pPr>
      <w:r w:rsidRPr="000B7529">
        <w:t xml:space="preserve">Zorg ervoor dat de tablet en de printer via wifi of LAN met elkaar verbonden zijn voordat u gaat printen. Zie 'Afdrukinstellingen' voor meer instructies over </w:t>
      </w:r>
      <w:r w:rsidRPr="000B7529">
        <w:rPr>
          <w:i/>
          <w:iCs/>
          <w:color w:val="0000FF"/>
        </w:rPr>
        <w:fldChar w:fldCharType="begin"/>
      </w:r>
      <w:r w:rsidRPr="000B7529">
        <w:rPr>
          <w:i/>
          <w:iCs/>
          <w:color w:val="0000FF"/>
        </w:rPr>
        <w:instrText xml:space="preserve"> REF _Ref160100022 \h  \* MERGEFORMAT </w:instrText>
      </w:r>
      <w:r w:rsidRPr="000B7529">
        <w:rPr>
          <w:i/>
          <w:iCs/>
          <w:color w:val="0000FF"/>
        </w:rPr>
      </w:r>
      <w:r w:rsidRPr="000B7529">
        <w:rPr>
          <w:i/>
          <w:iCs/>
          <w:color w:val="0000FF"/>
        </w:rPr>
        <w:fldChar w:fldCharType="separate"/>
      </w:r>
      <w:r w:rsidRPr="000B7529">
        <w:t>printen.</w:t>
      </w:r>
      <w:r w:rsidRPr="000B7529">
        <w:rPr>
          <w:i/>
          <w:iCs/>
          <w:color w:val="0000FF"/>
        </w:rPr>
        <w:fldChar w:fldCharType="end"/>
      </w:r>
      <w:r w:rsidRPr="000B7529">
        <w:t xml:space="preserve"> voor meer informatie.</w:t>
      </w:r>
    </w:p>
    <w:p w14:paraId="31B181BE" w14:textId="77777777" w:rsidR="00694340" w:rsidRPr="000B7529" w:rsidRDefault="00694340" w:rsidP="00694340">
      <w:pPr>
        <w:pStyle w:val="aa"/>
        <w:widowControl w:val="0"/>
        <w:numPr>
          <w:ilvl w:val="0"/>
          <w:numId w:val="5"/>
        </w:numPr>
        <w:spacing w:beforeLines="20" w:before="62" w:afterLines="20" w:after="62"/>
        <w:ind w:left="641" w:hanging="357"/>
        <w:rPr>
          <w:rFonts w:cs="Arial"/>
        </w:rPr>
      </w:pPr>
      <w:r w:rsidRPr="000B7529">
        <w:rPr>
          <w:rFonts w:cs="Arial"/>
          <w:b/>
        </w:rPr>
        <w:t>Het indienen van dataloggingrapporten in Diagnostiek</w:t>
      </w:r>
    </w:p>
    <w:p w14:paraId="01CB2AFF" w14:textId="77777777" w:rsidR="00694340" w:rsidRPr="000B7529" w:rsidRDefault="00694340" w:rsidP="00694340">
      <w:pPr>
        <w:pStyle w:val="aa"/>
        <w:widowControl w:val="0"/>
        <w:numPr>
          <w:ilvl w:val="0"/>
          <w:numId w:val="41"/>
        </w:numPr>
        <w:spacing w:beforeLines="20" w:before="62" w:afterLines="20" w:after="62"/>
        <w:ind w:left="998" w:hanging="357"/>
        <w:rPr>
          <w:rFonts w:cs="Arial"/>
        </w:rPr>
      </w:pPr>
      <w:r w:rsidRPr="000B7529">
        <w:rPr>
          <w:rFonts w:cs="Arial"/>
        </w:rPr>
        <w:t xml:space="preserve">Tik op </w:t>
      </w:r>
      <w:r w:rsidRPr="000B7529">
        <w:rPr>
          <w:rFonts w:cs="Arial"/>
          <w:b/>
        </w:rPr>
        <w:t xml:space="preserve">Diagnostiek </w:t>
      </w:r>
      <w:r w:rsidRPr="000B7529">
        <w:rPr>
          <w:rFonts w:cs="Arial"/>
        </w:rPr>
        <w:t xml:space="preserve">toepassing in het MaxiSys Job Menu. De knop </w:t>
      </w:r>
      <w:r w:rsidRPr="000B7529">
        <w:rPr>
          <w:rFonts w:cs="Arial"/>
          <w:b/>
        </w:rPr>
        <w:t xml:space="preserve">Datalogging op de </w:t>
      </w:r>
      <w:r w:rsidRPr="000B7529">
        <w:rPr>
          <w:rFonts w:cs="Arial"/>
        </w:rPr>
        <w:t>diagnostische werkbalk is overal beschikbaar. Diagnostische operaties.</w:t>
      </w:r>
    </w:p>
    <w:p w14:paraId="6A3D2B5C" w14:textId="77777777" w:rsidR="00694340" w:rsidRPr="000B7529" w:rsidRDefault="00694340" w:rsidP="00694340">
      <w:pPr>
        <w:pStyle w:val="aa"/>
        <w:widowControl w:val="0"/>
        <w:numPr>
          <w:ilvl w:val="0"/>
          <w:numId w:val="41"/>
        </w:numPr>
        <w:spacing w:beforeLines="20" w:before="62" w:afterLines="20" w:after="62"/>
        <w:ind w:left="998" w:hanging="357"/>
        <w:rPr>
          <w:rFonts w:cs="Arial"/>
        </w:rPr>
      </w:pPr>
      <w:r w:rsidRPr="000B7529">
        <w:rPr>
          <w:rFonts w:cs="Arial"/>
        </w:rPr>
        <w:t xml:space="preserve">Tik op de knop </w:t>
      </w:r>
      <w:r w:rsidRPr="000B7529">
        <w:rPr>
          <w:rFonts w:cs="Arial"/>
          <w:b/>
        </w:rPr>
        <w:t xml:space="preserve">Datalogging om </w:t>
      </w:r>
      <w:r w:rsidRPr="000B7529">
        <w:rPr>
          <w:rFonts w:cs="Arial"/>
        </w:rPr>
        <w:t xml:space="preserve">de foutopties weer te geven. Selecteer een specifieke fout en tik op </w:t>
      </w:r>
      <w:r w:rsidRPr="000B7529">
        <w:rPr>
          <w:rFonts w:cs="Arial"/>
          <w:b/>
        </w:rPr>
        <w:t>OK.</w:t>
      </w:r>
      <w:r w:rsidRPr="000B7529">
        <w:rPr>
          <w:rFonts w:cs="Arial"/>
        </w:rPr>
        <w:t xml:space="preserve"> Er verschijnt een formulier waarop u de rapportgegevens kunt invullen.</w:t>
      </w:r>
    </w:p>
    <w:p w14:paraId="47B56781" w14:textId="77777777" w:rsidR="00694340" w:rsidRPr="000B7529" w:rsidRDefault="00694340" w:rsidP="00694340">
      <w:pPr>
        <w:pStyle w:val="aa"/>
        <w:widowControl w:val="0"/>
        <w:numPr>
          <w:ilvl w:val="0"/>
          <w:numId w:val="41"/>
        </w:numPr>
        <w:spacing w:beforeLines="20" w:before="62" w:afterLines="20" w:after="62"/>
        <w:ind w:left="998" w:hanging="357"/>
        <w:rPr>
          <w:rFonts w:cs="Arial"/>
        </w:rPr>
      </w:pPr>
      <w:r w:rsidRPr="000B7529">
        <w:rPr>
          <w:rFonts w:cs="Arial"/>
        </w:rPr>
        <w:t xml:space="preserve">Tik op de knop </w:t>
      </w:r>
      <w:r w:rsidRPr="000B7529">
        <w:rPr>
          <w:rFonts w:cs="Arial"/>
          <w:b/>
        </w:rPr>
        <w:t xml:space="preserve">Verzenden </w:t>
      </w:r>
      <w:r w:rsidRPr="000B7529">
        <w:rPr>
          <w:rFonts w:cs="Arial"/>
        </w:rPr>
        <w:t>in de rechterbovenhoek van het scherm om het rapportformulier via internet te verzenden. Er verschijnt een bevestigingsbericht wanneer succesvol verzonden.</w:t>
      </w:r>
    </w:p>
    <w:p w14:paraId="15508CBE" w14:textId="77777777" w:rsidR="00694340" w:rsidRPr="000B7529" w:rsidRDefault="00694340" w:rsidP="00694340">
      <w:pPr>
        <w:pStyle w:val="40"/>
        <w:spacing w:before="156" w:after="156"/>
        <w:rPr>
          <w:rFonts w:cs="Arial"/>
        </w:rPr>
      </w:pPr>
      <w:r w:rsidRPr="000B7529">
        <w:rPr>
          <w:rFonts w:cs="Arial"/>
        </w:rPr>
        <w:t>Huidig directorypad</w:t>
      </w:r>
    </w:p>
    <w:p w14:paraId="4E34166F" w14:textId="77777777" w:rsidR="00694340" w:rsidRPr="000B7529" w:rsidRDefault="00694340" w:rsidP="00694340">
      <w:pPr>
        <w:pStyle w:val="BodytextUserManual"/>
        <w:spacing w:before="156" w:after="156"/>
      </w:pPr>
      <w:r w:rsidRPr="000B7529">
        <w:t>Het huidige directorypad toont alle directorynamen voor toegang tot de huidige pagina.</w:t>
      </w:r>
    </w:p>
    <w:p w14:paraId="3F4D901E" w14:textId="77777777" w:rsidR="00694340" w:rsidRPr="000B7529" w:rsidRDefault="00694340" w:rsidP="00694340">
      <w:pPr>
        <w:pStyle w:val="40"/>
        <w:spacing w:before="156" w:after="156"/>
        <w:rPr>
          <w:rFonts w:cs="Arial"/>
        </w:rPr>
      </w:pPr>
      <w:r w:rsidRPr="000B7529">
        <w:rPr>
          <w:rFonts w:cs="Arial"/>
        </w:rPr>
        <w:t>Statusinformatiebalk</w:t>
      </w:r>
    </w:p>
    <w:p w14:paraId="1D9EA90A" w14:textId="77777777" w:rsidR="00694340" w:rsidRPr="000B7529" w:rsidRDefault="00694340" w:rsidP="00694340">
      <w:pPr>
        <w:pStyle w:val="BodytextUserManual"/>
        <w:spacing w:before="156" w:after="156"/>
      </w:pPr>
      <w:r w:rsidRPr="000B7529">
        <w:t>De statusinformatiebalk rechtsboven in het hoofdgedeelte geeft de volgende items weer:</w:t>
      </w:r>
    </w:p>
    <w:p w14:paraId="6AC7ABD0" w14:textId="77777777" w:rsidR="00694340" w:rsidRPr="000B7529" w:rsidRDefault="00694340" w:rsidP="00694340">
      <w:pPr>
        <w:pStyle w:val="aa"/>
        <w:widowControl w:val="0"/>
        <w:numPr>
          <w:ilvl w:val="0"/>
          <w:numId w:val="42"/>
        </w:numPr>
        <w:spacing w:beforeLines="20" w:before="62" w:afterLines="20" w:after="62"/>
        <w:ind w:left="641" w:hanging="357"/>
        <w:rPr>
          <w:rFonts w:cs="Arial"/>
        </w:rPr>
      </w:pPr>
      <w:r w:rsidRPr="000B7529">
        <w:rPr>
          <w:rFonts w:cs="Arial"/>
          <w:b/>
          <w:bCs/>
        </w:rPr>
        <w:t>Netwerkstatuspictogram:</w:t>
      </w:r>
      <w:r w:rsidRPr="000B7529">
        <w:rPr>
          <w:rFonts w:cs="Arial"/>
        </w:rPr>
        <w:t xml:space="preserve"> geeft aan of er een netwerkverbinding is.</w:t>
      </w:r>
    </w:p>
    <w:p w14:paraId="091739D6" w14:textId="0930F7DC" w:rsidR="00694340" w:rsidRPr="000B7529" w:rsidRDefault="00F62154" w:rsidP="00694340">
      <w:pPr>
        <w:pStyle w:val="aa"/>
        <w:widowControl w:val="0"/>
        <w:numPr>
          <w:ilvl w:val="0"/>
          <w:numId w:val="42"/>
        </w:numPr>
        <w:spacing w:beforeLines="20" w:before="62" w:afterLines="20" w:after="62"/>
        <w:ind w:left="641" w:hanging="357"/>
        <w:rPr>
          <w:rFonts w:cs="Arial"/>
        </w:rPr>
      </w:pPr>
      <w:r w:rsidRPr="000B7529">
        <w:rPr>
          <w:rFonts w:cs="Arial"/>
          <w:b/>
          <w:bCs/>
        </w:rPr>
        <w:t>VCI</w:t>
      </w:r>
      <w:r w:rsidR="00694340" w:rsidRPr="000B7529">
        <w:rPr>
          <w:rFonts w:cs="Arial"/>
          <w:b/>
          <w:bCs/>
        </w:rPr>
        <w:t>2-pictogram:</w:t>
      </w:r>
      <w:r w:rsidR="00694340" w:rsidRPr="000B7529">
        <w:rPr>
          <w:rFonts w:cs="Arial"/>
        </w:rPr>
        <w:t xml:space="preserve"> geeft de communicatiestatus tussen de tablet en de </w:t>
      </w:r>
      <w:r w:rsidRPr="000B7529">
        <w:rPr>
          <w:rFonts w:cs="Arial"/>
        </w:rPr>
        <w:t>VCI</w:t>
      </w:r>
      <w:r w:rsidR="00694340" w:rsidRPr="000B7529">
        <w:rPr>
          <w:rFonts w:cs="Arial"/>
        </w:rPr>
        <w:t>2 aan.</w:t>
      </w:r>
    </w:p>
    <w:p w14:paraId="5B12702D" w14:textId="77777777" w:rsidR="00694340" w:rsidRPr="000B7529" w:rsidRDefault="00694340" w:rsidP="00694340">
      <w:pPr>
        <w:pStyle w:val="aa"/>
        <w:widowControl w:val="0"/>
        <w:numPr>
          <w:ilvl w:val="0"/>
          <w:numId w:val="42"/>
        </w:numPr>
        <w:spacing w:beforeLines="20" w:before="62" w:afterLines="20" w:after="62"/>
        <w:ind w:left="641" w:hanging="357"/>
        <w:rPr>
          <w:rFonts w:cs="Arial"/>
          <w:i/>
        </w:rPr>
      </w:pPr>
      <w:r w:rsidRPr="000B7529">
        <w:rPr>
          <w:rFonts w:cs="Arial"/>
          <w:b/>
          <w:bCs/>
        </w:rPr>
        <w:t>Batterijpictogram:</w:t>
      </w:r>
      <w:r w:rsidRPr="000B7529">
        <w:rPr>
          <w:rFonts w:cs="Arial"/>
        </w:rPr>
        <w:t xml:space="preserve"> geeft de batterijstatus van het voertuig aan.</w:t>
      </w:r>
    </w:p>
    <w:p w14:paraId="6D665958" w14:textId="77777777" w:rsidR="00694340" w:rsidRPr="000B7529" w:rsidRDefault="00694340" w:rsidP="00694340">
      <w:pPr>
        <w:pStyle w:val="40"/>
        <w:spacing w:before="156" w:after="156"/>
        <w:rPr>
          <w:rFonts w:cs="Arial"/>
        </w:rPr>
      </w:pPr>
      <w:r w:rsidRPr="000B7529">
        <w:rPr>
          <w:rFonts w:cs="Arial"/>
        </w:rPr>
        <w:t>Navigatiebalk</w:t>
      </w:r>
    </w:p>
    <w:p w14:paraId="0A7E6D7F" w14:textId="1B63CF02" w:rsidR="00694340" w:rsidRPr="000B7529" w:rsidRDefault="00384F4F" w:rsidP="00694340">
      <w:pPr>
        <w:pStyle w:val="BodytextUserManual"/>
        <w:spacing w:before="156" w:after="156"/>
      </w:pPr>
      <w:r w:rsidRPr="000B7529">
        <w:rPr>
          <w:rFonts w:eastAsiaTheme="minorEastAsia"/>
          <w:bCs w:val="0"/>
          <w:szCs w:val="18"/>
          <w:lang w:val="sv-SE"/>
        </w:rPr>
        <w:t>De navigatiebalk aan de linkerkant van het scherm toont het hoofdmenu van de diagnosefuncties. Het hoofdmenu verschilt per voertuig. Het algemene menu omvat Auto Scan, Control Unit, Grafische Diagnostiek, Live Data Fusion, Hot Functions, Voertuigprofiel en Programmering.</w:t>
      </w:r>
      <w:r w:rsidR="00694340" w:rsidRPr="000B7529">
        <w:t xml:space="preserve"> Tik op het  </w:t>
      </w:r>
      <w:r w:rsidR="00694340" w:rsidRPr="000B7529">
        <w:rPr>
          <w:noProof/>
          <w:lang w:val="en-US"/>
          <w14:ligatures w14:val="standardContextual"/>
        </w:rPr>
        <w:drawing>
          <wp:inline distT="0" distB="0" distL="0" distR="0" wp14:anchorId="6C696A31" wp14:editId="231BBA1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694340" w:rsidRPr="000B7529">
        <w:t xml:space="preserve"> pictogram in de linkerbovenhoek van </w:t>
      </w:r>
      <w:r w:rsidR="00694340" w:rsidRPr="000B7529">
        <w:lastRenderedPageBreak/>
        <w:t>de navigatiebalk om het hoofdmenu te verbergen en tik er nogmaals op om het weer te geven.</w:t>
      </w:r>
    </w:p>
    <w:p w14:paraId="2F3B6399" w14:textId="33748B2B" w:rsidR="00694340" w:rsidRPr="000B7529" w:rsidRDefault="00694340" w:rsidP="00694340">
      <w:pPr>
        <w:pStyle w:val="40"/>
        <w:spacing w:before="156" w:after="156"/>
        <w:rPr>
          <w:rFonts w:cs="Arial"/>
        </w:rPr>
      </w:pPr>
      <w:r w:rsidRPr="000B7529">
        <w:rPr>
          <w:rFonts w:cs="Arial"/>
        </w:rPr>
        <w:t>Hoofdsectie</w:t>
      </w:r>
    </w:p>
    <w:p w14:paraId="1468C2D8" w14:textId="77777777" w:rsidR="00694340" w:rsidRPr="000B7529" w:rsidRDefault="00694340" w:rsidP="00694340">
      <w:pPr>
        <w:pStyle w:val="BodytextUserManual"/>
        <w:spacing w:before="156" w:after="156"/>
      </w:pPr>
      <w:r w:rsidRPr="000B7529">
        <w:t>Het hoofdgedeelte varieert afhankelijk van de werkfase en toont voertuigidentificatieselecties, het hoofdmenu, testgegevens, berichten, instructies en andere diagnostische informatie.</w:t>
      </w:r>
    </w:p>
    <w:p w14:paraId="12079F47" w14:textId="190BCE0F" w:rsidR="00694340" w:rsidRPr="000B7529" w:rsidRDefault="00694340" w:rsidP="00694340">
      <w:pPr>
        <w:pStyle w:val="40"/>
        <w:spacing w:before="156" w:after="156"/>
        <w:rPr>
          <w:rFonts w:cs="Arial"/>
        </w:rPr>
      </w:pPr>
      <w:r w:rsidRPr="000B7529">
        <w:rPr>
          <w:rFonts w:cs="Arial"/>
        </w:rPr>
        <w:t>Functieknoppen</w:t>
      </w:r>
    </w:p>
    <w:p w14:paraId="49763338" w14:textId="77777777" w:rsidR="00694340" w:rsidRPr="000B7529" w:rsidRDefault="00694340" w:rsidP="00694340">
      <w:pPr>
        <w:pStyle w:val="BodytextUserManual"/>
        <w:spacing w:before="156" w:after="156"/>
      </w:pPr>
      <w:r w:rsidRPr="000B7529">
        <w:t>De functieknoppen die onder aan het scherm worden weergegeven, variëren per bewerking. Functies omvatten navigatie, rapportage en code wissen. De functies van deze knoppen worden in de volgende secties beschreven, indien relevant.</w:t>
      </w:r>
    </w:p>
    <w:p w14:paraId="5697CFAC" w14:textId="77777777" w:rsidR="00694340" w:rsidRPr="000B7529" w:rsidRDefault="00694340" w:rsidP="00694340">
      <w:pPr>
        <w:pStyle w:val="30"/>
        <w:spacing w:before="312" w:after="156"/>
      </w:pPr>
      <w:bookmarkStart w:id="173" w:name="_Toc43387199"/>
      <w:bookmarkStart w:id="174" w:name="_Toc109724362"/>
      <w:bookmarkStart w:id="175" w:name="_Toc159436274"/>
      <w:bookmarkStart w:id="176" w:name="_Toc160024662"/>
      <w:r w:rsidRPr="000B7529">
        <w:t>Schermberichten</w:t>
      </w:r>
      <w:bookmarkEnd w:id="173"/>
      <w:bookmarkEnd w:id="174"/>
      <w:bookmarkEnd w:id="175"/>
      <w:bookmarkEnd w:id="176"/>
    </w:p>
    <w:p w14:paraId="1906DBA5" w14:textId="77777777" w:rsidR="00694340" w:rsidRPr="000B7529" w:rsidRDefault="00694340" w:rsidP="00694340">
      <w:pPr>
        <w:pStyle w:val="BodytextUserManual"/>
        <w:spacing w:before="156" w:after="156"/>
      </w:pPr>
      <w:r w:rsidRPr="000B7529">
        <w:t>Berichten worden weergegeven wanneer aanvullende invoer nodig is voordat u verder kunt gaan. Er zijn hoofdzakelijk drie soorten berichten op het scherm: bevestiging, waarschuwing en fout.</w:t>
      </w:r>
    </w:p>
    <w:p w14:paraId="3724FA78" w14:textId="77777777" w:rsidR="00694340" w:rsidRPr="000B7529" w:rsidRDefault="00694340" w:rsidP="00694340">
      <w:pPr>
        <w:pStyle w:val="40"/>
        <w:spacing w:before="156" w:after="156"/>
        <w:rPr>
          <w:rFonts w:cs="Arial"/>
        </w:rPr>
      </w:pPr>
      <w:r w:rsidRPr="000B7529">
        <w:rPr>
          <w:rFonts w:cs="Arial"/>
        </w:rPr>
        <w:t>Bevestigingsberichten</w:t>
      </w:r>
    </w:p>
    <w:p w14:paraId="20A9A9E8" w14:textId="77777777" w:rsidR="00694340" w:rsidRPr="000B7529" w:rsidRDefault="00694340" w:rsidP="00694340">
      <w:pPr>
        <w:pStyle w:val="BodytextUserManual"/>
        <w:spacing w:before="156" w:after="156"/>
      </w:pPr>
      <w:r w:rsidRPr="000B7529">
        <w:t>Dit type berichten wordt meestal weergegeven als een 'Informatie'-scherm, wanneer u op het punt staat een actie uit te voeren die niet ongedaan kan worden gemaakt of wanneer een actie is gestart en uw bevestiging nodig is om door te gaan.</w:t>
      </w:r>
    </w:p>
    <w:p w14:paraId="27E7FABB" w14:textId="77777777" w:rsidR="00694340" w:rsidRPr="000B7529" w:rsidRDefault="00694340" w:rsidP="00694340">
      <w:pPr>
        <w:pStyle w:val="BodytextUserManual"/>
        <w:spacing w:before="156" w:after="156"/>
      </w:pPr>
      <w:r w:rsidRPr="000B7529">
        <w:t>Wanneer er geen reactie van de gebruiker nodig is, wordt het bericht kort weergegeven.</w:t>
      </w:r>
    </w:p>
    <w:p w14:paraId="098A9C6C" w14:textId="77777777" w:rsidR="00694340" w:rsidRPr="000B7529" w:rsidRDefault="00694340" w:rsidP="00694340">
      <w:pPr>
        <w:pStyle w:val="40"/>
        <w:spacing w:before="156" w:after="156"/>
        <w:rPr>
          <w:rFonts w:cs="Arial"/>
        </w:rPr>
      </w:pPr>
      <w:r w:rsidRPr="000B7529">
        <w:rPr>
          <w:rFonts w:cs="Arial"/>
        </w:rPr>
        <w:t>Waarschuwingsberichten</w:t>
      </w:r>
    </w:p>
    <w:p w14:paraId="259F8F76" w14:textId="77777777" w:rsidR="00694340" w:rsidRPr="000B7529" w:rsidRDefault="00694340" w:rsidP="00694340">
      <w:pPr>
        <w:pStyle w:val="BodytextUserManual"/>
        <w:spacing w:before="156" w:after="156"/>
      </w:pPr>
      <w:r w:rsidRPr="000B7529">
        <w:t>Dit type bericht dat wordt weergegeven wanneer de geselecteerde actie wordt voltooid, kan leiden tot een onomkeerbare wijziging of verlies van gegevens. Een voorbeeld van dit bericht is het bericht 'Codes wissen'.</w:t>
      </w:r>
    </w:p>
    <w:p w14:paraId="754F6C7E" w14:textId="77777777" w:rsidR="00694340" w:rsidRPr="000B7529" w:rsidRDefault="00694340" w:rsidP="00694340">
      <w:pPr>
        <w:pStyle w:val="40"/>
        <w:spacing w:before="156" w:after="156"/>
        <w:rPr>
          <w:rFonts w:cs="Arial"/>
        </w:rPr>
      </w:pPr>
      <w:r w:rsidRPr="000B7529">
        <w:rPr>
          <w:rFonts w:cs="Arial"/>
        </w:rPr>
        <w:t>Foutmeldingen</w:t>
      </w:r>
    </w:p>
    <w:p w14:paraId="03021AAF" w14:textId="77777777" w:rsidR="00694340" w:rsidRPr="000B7529" w:rsidRDefault="00694340" w:rsidP="00694340">
      <w:pPr>
        <w:pStyle w:val="BodytextUserManual"/>
        <w:spacing w:before="156" w:after="156"/>
      </w:pPr>
      <w:r w:rsidRPr="000B7529">
        <w:t>Foutmeldingen worden weergegeven wanneer er een systemische of procedurele fout is opgetreden. Mogelijke fouten zijn onder andere een losgekoppelde kabel en een onderbroken communicatie.</w:t>
      </w:r>
    </w:p>
    <w:p w14:paraId="02C65743" w14:textId="77777777" w:rsidR="00694340" w:rsidRPr="000B7529" w:rsidRDefault="00694340" w:rsidP="00694340">
      <w:pPr>
        <w:pStyle w:val="20"/>
        <w:spacing w:before="312" w:after="156"/>
        <w:rPr>
          <w:rFonts w:cs="Arial"/>
        </w:rPr>
      </w:pPr>
      <w:bookmarkStart w:id="177" w:name="_Toc160024663"/>
      <w:bookmarkStart w:id="178" w:name="_Toc204276487"/>
      <w:r w:rsidRPr="000B7529">
        <w:rPr>
          <w:rFonts w:cs="Arial"/>
        </w:rPr>
        <w:t>Diagnostiek Menu</w:t>
      </w:r>
      <w:bookmarkEnd w:id="177"/>
      <w:bookmarkEnd w:id="178"/>
    </w:p>
    <w:p w14:paraId="0E0E54DA" w14:textId="4401ECF2" w:rsidR="00694340" w:rsidRPr="000B7529" w:rsidRDefault="00694340" w:rsidP="00694340">
      <w:pPr>
        <w:spacing w:before="156" w:after="156"/>
        <w:rPr>
          <w:rFonts w:cs="Arial"/>
          <w:bCs/>
          <w:szCs w:val="20"/>
        </w:rPr>
      </w:pPr>
      <w:r w:rsidRPr="000B7529">
        <w:rPr>
          <w:rFonts w:cs="Arial"/>
          <w:bCs/>
          <w:szCs w:val="20"/>
        </w:rPr>
        <w:t xml:space="preserve">Met de Diagnostics-applicatie kunt u via de </w:t>
      </w:r>
      <w:r w:rsidR="00F62154" w:rsidRPr="000B7529">
        <w:rPr>
          <w:rFonts w:cs="Arial"/>
          <w:bCs/>
          <w:szCs w:val="20"/>
        </w:rPr>
        <w:t>VCI</w:t>
      </w:r>
      <w:r w:rsidRPr="000B7529">
        <w:rPr>
          <w:rFonts w:cs="Arial"/>
          <w:bCs/>
          <w:szCs w:val="20"/>
        </w:rPr>
        <w:t>2 een dataverbinding met de ECU van het voertuig tot stand brengen voor voertuigdiagnose en -onderhoud.</w:t>
      </w:r>
    </w:p>
    <w:p w14:paraId="56D9D973" w14:textId="2080E611" w:rsidR="00694340" w:rsidRPr="000B7529" w:rsidRDefault="00384F4F" w:rsidP="00694340">
      <w:pPr>
        <w:spacing w:before="156" w:after="156"/>
        <w:rPr>
          <w:rFonts w:cs="Arial"/>
        </w:rPr>
      </w:pPr>
      <w:r w:rsidRPr="000B7529">
        <w:rPr>
          <w:rFonts w:cs="Arial"/>
          <w:szCs w:val="18"/>
          <w:lang w:val="sv-SE"/>
        </w:rPr>
        <w:lastRenderedPageBreak/>
        <w:t>Via het scherm Hoofdmenu Diagnostiek</w:t>
      </w:r>
      <w:r w:rsidR="00694340" w:rsidRPr="000B7529">
        <w:rPr>
          <w:rFonts w:cs="Arial"/>
          <w:bCs/>
          <w:szCs w:val="20"/>
        </w:rPr>
        <w:t xml:space="preserve"> (zie </w:t>
      </w:r>
      <w:r w:rsidR="00694340" w:rsidRPr="000B7529">
        <w:rPr>
          <w:rFonts w:cs="Arial"/>
          <w:bCs/>
          <w:i/>
          <w:iCs/>
          <w:color w:val="0000FF"/>
          <w:szCs w:val="20"/>
        </w:rPr>
        <w:fldChar w:fldCharType="begin"/>
      </w:r>
      <w:r w:rsidR="00694340" w:rsidRPr="000B7529">
        <w:rPr>
          <w:rFonts w:cs="Arial"/>
          <w:bCs/>
          <w:i/>
          <w:iCs/>
          <w:color w:val="0000FF"/>
          <w:szCs w:val="20"/>
        </w:rPr>
        <w:instrText xml:space="preserve"> REF _Ref159589736 \h  \* MERGEFORMAT </w:instrText>
      </w:r>
      <w:r w:rsidR="00694340" w:rsidRPr="000B7529">
        <w:rPr>
          <w:rFonts w:cs="Arial"/>
          <w:bCs/>
          <w:i/>
          <w:iCs/>
          <w:color w:val="0000FF"/>
          <w:szCs w:val="20"/>
        </w:rPr>
      </w:r>
      <w:r w:rsidR="00694340" w:rsidRPr="000B7529">
        <w:rPr>
          <w:rFonts w:cs="Arial"/>
          <w:bCs/>
          <w:i/>
          <w:iCs/>
          <w:color w:val="0000FF"/>
          <w:szCs w:val="20"/>
        </w:rPr>
        <w:fldChar w:fldCharType="separate"/>
      </w:r>
      <w:r w:rsidR="00694340" w:rsidRPr="000B7529">
        <w:rPr>
          <w:rFonts w:cs="Arial"/>
          <w:i/>
          <w:iCs/>
          <w:color w:val="0000FF"/>
        </w:rPr>
        <w:t xml:space="preserve">Figuur </w:t>
      </w:r>
      <w:r w:rsidR="00694340" w:rsidRPr="000B7529">
        <w:rPr>
          <w:rFonts w:cs="Arial"/>
          <w:i/>
          <w:iCs/>
          <w:noProof/>
          <w:color w:val="0000FF"/>
        </w:rPr>
        <w:t>6</w:t>
      </w:r>
      <w:r w:rsidR="00694340" w:rsidRPr="000B7529">
        <w:rPr>
          <w:rFonts w:cs="Arial"/>
          <w:i/>
          <w:iCs/>
          <w:noProof/>
          <w:color w:val="0000FF"/>
        </w:rPr>
        <w:noBreakHyphen/>
        <w:t xml:space="preserve">8 </w:t>
      </w:r>
      <w:r w:rsidR="00694340" w:rsidRPr="000B7529">
        <w:rPr>
          <w:rFonts w:cs="Arial"/>
          <w:i/>
          <w:iCs/>
          <w:color w:val="0000FF"/>
        </w:rPr>
        <w:t xml:space="preserve">Diagnostiek Hoofdmenu Scherm) </w:t>
      </w:r>
      <w:r w:rsidR="00694340" w:rsidRPr="000B7529">
        <w:rPr>
          <w:rFonts w:cs="Arial"/>
          <w:bCs/>
          <w:i/>
          <w:iCs/>
          <w:color w:val="0000FF"/>
          <w:szCs w:val="20"/>
        </w:rPr>
        <w:fldChar w:fldCharType="end"/>
      </w:r>
      <w:r w:rsidRPr="000B7529">
        <w:rPr>
          <w:rFonts w:cs="Arial"/>
          <w:szCs w:val="18"/>
          <w:lang w:val="sv-SE"/>
        </w:rPr>
        <w:t xml:space="preserve"> kunnen gebruikers codes uitlezen, codes wissen of uitgebreide diagnostische functies voor de auto uitvoeren, enzovoort.</w:t>
      </w:r>
      <w:r w:rsidR="00694340" w:rsidRPr="000B7529">
        <w:rPr>
          <w:rFonts w:cs="Arial"/>
          <w:bCs/>
          <w:szCs w:val="20"/>
        </w:rPr>
        <w:t xml:space="preserve"> </w:t>
      </w:r>
      <w:r w:rsidR="00694340" w:rsidRPr="000B7529">
        <w:rPr>
          <w:rFonts w:cs="Arial"/>
        </w:rPr>
        <w:t xml:space="preserve">Nadat de functie is geselecteerd, maakt de tablet verbinding met het voertuig via de </w:t>
      </w:r>
      <w:r w:rsidR="00F62154" w:rsidRPr="000B7529">
        <w:rPr>
          <w:rFonts w:cs="Arial"/>
        </w:rPr>
        <w:t>VCI</w:t>
      </w:r>
      <w:r w:rsidR="00694340" w:rsidRPr="000B7529">
        <w:rPr>
          <w:rFonts w:cs="Arial"/>
        </w:rPr>
        <w:t>2 en wordt het overeenkomstige functie- of selectiemenu geopend op basis van uw selectie.</w:t>
      </w:r>
    </w:p>
    <w:p w14:paraId="7E77F413" w14:textId="77777777" w:rsidR="00694340" w:rsidRPr="000B7529" w:rsidRDefault="00694340" w:rsidP="00694340">
      <w:pPr>
        <w:pStyle w:val="20"/>
        <w:spacing w:before="312" w:after="156"/>
        <w:rPr>
          <w:rFonts w:cs="Arial"/>
        </w:rPr>
      </w:pPr>
      <w:bookmarkStart w:id="179" w:name="_Toc160024664"/>
      <w:bookmarkStart w:id="180" w:name="_Ref194344369"/>
      <w:bookmarkStart w:id="181" w:name="_Toc204276488"/>
      <w:r w:rsidRPr="000B7529">
        <w:rPr>
          <w:rFonts w:cs="Arial"/>
        </w:rPr>
        <w:t>Diagnostische functies</w:t>
      </w:r>
      <w:bookmarkEnd w:id="179"/>
      <w:bookmarkEnd w:id="180"/>
      <w:bookmarkEnd w:id="181"/>
    </w:p>
    <w:p w14:paraId="5ADB68B9" w14:textId="77777777" w:rsidR="00694340" w:rsidRPr="000B7529" w:rsidRDefault="00694340" w:rsidP="00694340">
      <w:pPr>
        <w:pStyle w:val="BodytextUserManual"/>
        <w:spacing w:before="156" w:after="156"/>
        <w:rPr>
          <w:b/>
          <w:bCs w:val="0"/>
          <w:sz w:val="21"/>
          <w:szCs w:val="21"/>
        </w:rPr>
      </w:pPr>
      <w:r w:rsidRPr="000B7529">
        <w:rPr>
          <w:b/>
          <w:bCs w:val="0"/>
          <w:sz w:val="21"/>
          <w:szCs w:val="21"/>
        </w:rPr>
        <w:t>Automatisch scannen</w:t>
      </w:r>
    </w:p>
    <w:p w14:paraId="2E4D69BC" w14:textId="77777777" w:rsidR="00694340" w:rsidRPr="000B7529" w:rsidRDefault="00694340" w:rsidP="00694340">
      <w:pPr>
        <w:pStyle w:val="BodytextUserManual"/>
        <w:spacing w:before="156" w:after="156"/>
        <w:rPr>
          <w:color w:val="000000" w:themeColor="text1"/>
        </w:rPr>
      </w:pPr>
      <w:r w:rsidRPr="000B7529">
        <w:t>De functie Automatisch scannen, waarmee u automatisch alle beschikbare systemen in het voertuig kunt scannen, wordt weergegeven op de navigatiebalk wanneer u de diagnosefunctie opent.</w:t>
      </w:r>
    </w:p>
    <w:p w14:paraId="6ADE13AE" w14:textId="77777777" w:rsidR="00694340" w:rsidRPr="000B7529" w:rsidRDefault="00694340" w:rsidP="00694340">
      <w:pPr>
        <w:pStyle w:val="BodytextUserManual"/>
        <w:spacing w:before="156" w:after="156"/>
      </w:pPr>
      <w:bookmarkStart w:id="182" w:name="OLE_LINK60"/>
      <w:r w:rsidRPr="000B7529">
        <w:rPr>
          <w:rFonts w:eastAsiaTheme="minorEastAsia"/>
        </w:rPr>
        <w:t xml:space="preserve">Op het scherm Automatisch scannen ziet u twee tabbladen: </w:t>
      </w:r>
      <w:r w:rsidRPr="000B7529">
        <w:t>het tabblad Topologie en het tabblad Lijst.</w:t>
      </w:r>
    </w:p>
    <w:bookmarkEnd w:id="182"/>
    <w:p w14:paraId="64A5F7DD" w14:textId="77777777" w:rsidR="00694340" w:rsidRPr="000B7529" w:rsidRDefault="00694340" w:rsidP="00694340">
      <w:pPr>
        <w:pStyle w:val="aa"/>
        <w:numPr>
          <w:ilvl w:val="0"/>
          <w:numId w:val="43"/>
        </w:numPr>
        <w:spacing w:beforeLines="20" w:before="62" w:afterLines="20" w:after="62"/>
        <w:ind w:left="641" w:hanging="357"/>
        <w:rPr>
          <w:rFonts w:cs="Arial"/>
        </w:rPr>
      </w:pPr>
      <w:r w:rsidRPr="000B7529">
        <w:rPr>
          <w:rFonts w:cs="Arial"/>
        </w:rPr>
        <w:t>Topologie tabbladpagina</w:t>
      </w:r>
    </w:p>
    <w:p w14:paraId="4E22CAA7" w14:textId="77777777" w:rsidR="00694340" w:rsidRPr="000B7529" w:rsidRDefault="00694340" w:rsidP="00694340">
      <w:pPr>
        <w:pStyle w:val="aa"/>
        <w:spacing w:before="156" w:after="156"/>
        <w:ind w:left="704" w:firstLine="0"/>
        <w:rPr>
          <w:rFonts w:cs="Arial"/>
        </w:rPr>
      </w:pPr>
      <w:r w:rsidRPr="000B7529">
        <w:rPr>
          <w:rFonts w:cs="Arial"/>
        </w:rPr>
        <w:t>Voor een aantal automerken, waaronder Volkswagen, Audi, BMW, Ford, Land Rover, Jaguar, Chrysler, Fiat, Volvo, enz., is een topologiekaart beschikbaar om de relatie tussen voertuigsystemen weer te geven. Het ECU-systeem van het geteste voertuig wordt weergegeven in de vorm van een topologiediagram, dat de lay-out van de kabels en systemen van het voertuigregelcircuit en het pad voor gegevensoverdracht beschrijft.</w:t>
      </w:r>
    </w:p>
    <w:p w14:paraId="27C53BB1" w14:textId="77777777" w:rsidR="00694340" w:rsidRPr="000B7529" w:rsidRDefault="00694340" w:rsidP="00694340">
      <w:pPr>
        <w:pStyle w:val="aa"/>
        <w:spacing w:before="156" w:after="156"/>
        <w:ind w:left="704" w:firstLine="0"/>
        <w:rPr>
          <w:rFonts w:cs="Arial"/>
        </w:rPr>
      </w:pPr>
      <w:r w:rsidRPr="000B7529">
        <w:rPr>
          <w:rFonts w:cs="Arial"/>
        </w:rPr>
        <w:t>Wanneer u een systeem selecteert, wordt informatie zoals ECU-beschrijving, DTC's, locatiegrafieken en PING-netwerk aan de rechterkant weergegeven.</w:t>
      </w:r>
    </w:p>
    <w:p w14:paraId="54E69571" w14:textId="426BBCA2" w:rsidR="00170C63" w:rsidRPr="000B7529" w:rsidRDefault="000F0EFA" w:rsidP="00694340">
      <w:pPr>
        <w:pStyle w:val="BodytextUserManual"/>
        <w:spacing w:beforeLines="0" w:before="0" w:afterLines="0" w:after="0" w:line="240" w:lineRule="auto"/>
        <w:ind w:left="0"/>
        <w:jc w:val="center"/>
      </w:pPr>
      <w:r w:rsidRPr="000F0EFA">
        <w:rPr>
          <w:noProof/>
          <w:lang w:val="en-US"/>
        </w:rPr>
        <w:drawing>
          <wp:inline distT="0" distB="0" distL="0" distR="0" wp14:anchorId="152FC5AE" wp14:editId="346147FF">
            <wp:extent cx="2880000" cy="1969200"/>
            <wp:effectExtent l="0" t="0" r="0" b="0"/>
            <wp:docPr id="144" name="图片 144" descr="D:\桌面文件\小语种检查\20250721\图-0721\火星-2语言\909S2\荷兰语截图\章节6+章节7-34张图+1张图Ultra S2车系荷兰语截图\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桌面文件\小语种检查\20250721\图-0721\火星-2语言\909S2\荷兰语截图\章节6+章节7-34张图+1张图Ultra S2车系荷兰语截图\6-9.png"/>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27C61AE5" w14:textId="77777777" w:rsidR="00694340" w:rsidRPr="000B7529" w:rsidRDefault="00694340" w:rsidP="00694340">
      <w:pPr>
        <w:pStyle w:val="ab"/>
        <w:spacing w:before="156" w:after="156"/>
        <w:ind w:left="0"/>
        <w:rPr>
          <w:rFonts w:cs="Arial"/>
          <w:i/>
        </w:rPr>
      </w:pPr>
      <w:bookmarkStart w:id="183" w:name="_Ref103246904"/>
      <w:r w:rsidRPr="000B7529">
        <w:rPr>
          <w:rFonts w:cs="Arial"/>
        </w:rPr>
        <w:t>Figuur 6</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9</w:t>
      </w:r>
      <w:r w:rsidRPr="000B7529">
        <w:rPr>
          <w:rFonts w:cs="Arial"/>
        </w:rPr>
        <w:fldChar w:fldCharType="end"/>
      </w:r>
      <w:r w:rsidRPr="000B7529">
        <w:rPr>
          <w:rFonts w:cs="Arial"/>
        </w:rPr>
        <w:t xml:space="preserve"> </w:t>
      </w:r>
      <w:r w:rsidRPr="000B7529">
        <w:rPr>
          <w:rFonts w:cs="Arial"/>
          <w:i/>
        </w:rPr>
        <w:t>Topologie tabbladpagina</w:t>
      </w:r>
      <w:bookmarkEnd w:id="183"/>
    </w:p>
    <w:p w14:paraId="760295AF" w14:textId="77777777" w:rsidR="00694340" w:rsidRPr="000B7529" w:rsidRDefault="00694340" w:rsidP="00694340">
      <w:pPr>
        <w:pStyle w:val="aa"/>
        <w:numPr>
          <w:ilvl w:val="0"/>
          <w:numId w:val="43"/>
        </w:numPr>
        <w:spacing w:beforeLines="20" w:before="62" w:afterLines="20" w:after="62"/>
        <w:ind w:left="641" w:hanging="357"/>
        <w:rPr>
          <w:rFonts w:cs="Arial"/>
        </w:rPr>
      </w:pPr>
      <w:r w:rsidRPr="000B7529">
        <w:rPr>
          <w:rFonts w:cs="Arial"/>
        </w:rPr>
        <w:lastRenderedPageBreak/>
        <w:t>Lijst tabblad pagina</w:t>
      </w:r>
    </w:p>
    <w:p w14:paraId="5C355A40" w14:textId="77777777" w:rsidR="00694340" w:rsidRPr="000B7529" w:rsidRDefault="00694340" w:rsidP="00694340">
      <w:pPr>
        <w:pStyle w:val="aa"/>
        <w:spacing w:before="156" w:after="156"/>
        <w:ind w:firstLine="0"/>
        <w:rPr>
          <w:rFonts w:cs="Arial"/>
        </w:rPr>
      </w:pPr>
      <w:r w:rsidRPr="000B7529">
        <w:rPr>
          <w:rFonts w:cs="Arial"/>
        </w:rPr>
        <w:t>De pagina Lijsttabblad is beschikbaar voor de meeste voertuigen.</w:t>
      </w:r>
    </w:p>
    <w:p w14:paraId="5B85BB15" w14:textId="1F4B04C6" w:rsidR="00170C63" w:rsidRPr="000B7529" w:rsidRDefault="000F0EFA" w:rsidP="00694340">
      <w:pPr>
        <w:spacing w:before="156" w:afterLines="0" w:after="0" w:line="240" w:lineRule="auto"/>
        <w:ind w:left="0"/>
        <w:jc w:val="center"/>
        <w:rPr>
          <w:rFonts w:cs="Arial"/>
        </w:rPr>
      </w:pPr>
      <w:r w:rsidRPr="000F0EFA">
        <w:rPr>
          <w:rFonts w:cs="Arial"/>
          <w:noProof/>
          <w:lang w:val="en-US"/>
        </w:rPr>
        <w:drawing>
          <wp:inline distT="0" distB="0" distL="0" distR="0" wp14:anchorId="0BC84402" wp14:editId="2EC0C564">
            <wp:extent cx="2880000" cy="1969200"/>
            <wp:effectExtent l="0" t="0" r="0" b="0"/>
            <wp:docPr id="146" name="图片 146" descr="D:\桌面文件\小语种检查\20250721\图-0721\火星-2语言\909S2\荷兰语截图\章节6+章节7-34张图+1张图Ultra S2车系荷兰语截图\6-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桌面文件\小语种检查\20250721\图-0721\火星-2语言\909S2\荷兰语截图\章节6+章节7-34张图+1张图Ultra S2车系荷兰语截图\6-10.png"/>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3949D8E3" w14:textId="77777777" w:rsidR="00694340" w:rsidRPr="000B7529" w:rsidRDefault="00694340" w:rsidP="00694340">
      <w:pPr>
        <w:pStyle w:val="ab"/>
        <w:spacing w:beforeLines="20" w:before="62" w:after="156"/>
        <w:ind w:left="0"/>
        <w:rPr>
          <w:rFonts w:cs="Arial"/>
          <w:i/>
          <w:iCs/>
        </w:rPr>
      </w:pPr>
      <w:bookmarkStart w:id="184" w:name="_Ref103246974"/>
      <w:r w:rsidRPr="000B7529">
        <w:rPr>
          <w:rFonts w:cs="Arial"/>
        </w:rPr>
        <w:t>Figuur 6</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10</w:t>
      </w:r>
      <w:r w:rsidRPr="000B7529">
        <w:rPr>
          <w:rFonts w:cs="Arial"/>
        </w:rPr>
        <w:fldChar w:fldCharType="end"/>
      </w:r>
      <w:r w:rsidRPr="000B7529">
        <w:rPr>
          <w:rFonts w:cs="Arial"/>
        </w:rPr>
        <w:t xml:space="preserve"> </w:t>
      </w:r>
      <w:r w:rsidRPr="000B7529">
        <w:rPr>
          <w:rFonts w:cs="Arial"/>
          <w:i/>
          <w:iCs/>
        </w:rPr>
        <w:t>Lijst tabblad pagina</w:t>
      </w:r>
      <w:bookmarkEnd w:id="184"/>
    </w:p>
    <w:p w14:paraId="61124811" w14:textId="77777777" w:rsidR="00694340" w:rsidRPr="000B7529" w:rsidRDefault="00694340" w:rsidP="00694340">
      <w:pPr>
        <w:pStyle w:val="aa"/>
        <w:widowControl w:val="0"/>
        <w:numPr>
          <w:ilvl w:val="0"/>
          <w:numId w:val="5"/>
        </w:numPr>
        <w:spacing w:beforeLines="20" w:before="62" w:afterLines="20" w:after="62"/>
        <w:ind w:left="641" w:hanging="357"/>
        <w:rPr>
          <w:rFonts w:cs="Arial"/>
          <w:b/>
          <w:bCs/>
        </w:rPr>
      </w:pPr>
      <w:bookmarkStart w:id="185" w:name="OLE_LINK36"/>
      <w:r w:rsidRPr="000B7529">
        <w:rPr>
          <w:rFonts w:cs="Arial"/>
          <w:b/>
          <w:bCs/>
        </w:rPr>
        <w:t>Om een automatische scanfunctie uit te voeren</w:t>
      </w:r>
    </w:p>
    <w:bookmarkEnd w:id="185"/>
    <w:p w14:paraId="15639895" w14:textId="77777777" w:rsidR="00694340" w:rsidRPr="000B7529" w:rsidRDefault="00694340" w:rsidP="00694340">
      <w:pPr>
        <w:pStyle w:val="aa"/>
        <w:spacing w:beforeLines="20" w:before="62" w:afterLines="20" w:after="62"/>
        <w:ind w:left="998"/>
        <w:rPr>
          <w:rFonts w:cs="Arial"/>
          <w:b/>
        </w:rPr>
      </w:pPr>
      <w:r w:rsidRPr="000B7529">
        <w:rPr>
          <w:rFonts w:cs="Arial"/>
        </w:rPr>
        <w:t>Neem topologie als voorbeeld:</w:t>
      </w:r>
    </w:p>
    <w:p w14:paraId="28E14EE4" w14:textId="66B5305B" w:rsidR="00694340" w:rsidRPr="000B7529" w:rsidRDefault="00384F4F" w:rsidP="00694340">
      <w:pPr>
        <w:pStyle w:val="16"/>
        <w:widowControl/>
        <w:numPr>
          <w:ilvl w:val="0"/>
          <w:numId w:val="47"/>
        </w:numPr>
        <w:spacing w:beforeLines="20" w:before="62" w:afterLines="20" w:after="62"/>
        <w:ind w:leftChars="0" w:left="998" w:hanging="357"/>
      </w:pPr>
      <w:r w:rsidRPr="000B7529">
        <w:rPr>
          <w:rFonts w:eastAsiaTheme="minorEastAsia"/>
          <w:bCs w:val="0"/>
          <w:szCs w:val="18"/>
          <w:lang w:val="sv-SE"/>
        </w:rPr>
        <w:t xml:space="preserve">Tik op de knop </w:t>
      </w:r>
      <w:r w:rsidRPr="000B7529">
        <w:rPr>
          <w:rFonts w:eastAsiaTheme="minorEastAsia"/>
          <w:b/>
          <w:bCs w:val="0"/>
          <w:szCs w:val="18"/>
          <w:lang w:val="sv-SE"/>
        </w:rPr>
        <w:t>'Diagnostiek</w:t>
      </w:r>
      <w:r w:rsidRPr="000B7529">
        <w:rPr>
          <w:rFonts w:eastAsiaTheme="minorEastAsia"/>
          <w:bCs w:val="0"/>
          <w:szCs w:val="18"/>
          <w:lang w:val="sv-SE"/>
        </w:rPr>
        <w:t>' in het MaxiSys Job-menu. Kies de bijbehorende voertuiginformatie en open het scherm 'Diagnostiek hoofdmenu'</w:t>
      </w:r>
      <w:r w:rsidR="00694340" w:rsidRPr="000B7529">
        <w:t xml:space="preserve"> (zie </w:t>
      </w:r>
      <w:r w:rsidR="00694340" w:rsidRPr="000B7529">
        <w:rPr>
          <w:i/>
          <w:iCs/>
          <w:noProof/>
          <w:color w:val="0000FF"/>
        </w:rPr>
        <w:t xml:space="preserve">Figuur </w:t>
      </w:r>
      <w:r w:rsidR="00694340" w:rsidRPr="000B7529">
        <w:rPr>
          <w:bCs w:val="0"/>
          <w:i/>
          <w:iCs/>
          <w:color w:val="0000FF"/>
        </w:rPr>
        <w:fldChar w:fldCharType="begin"/>
      </w:r>
      <w:r w:rsidR="00694340" w:rsidRPr="000B7529">
        <w:rPr>
          <w:bCs w:val="0"/>
          <w:i/>
          <w:iCs/>
          <w:color w:val="0000FF"/>
        </w:rPr>
        <w:instrText xml:space="preserve"> REF _Ref159589736 \h  \* MERGEFORMAT </w:instrText>
      </w:r>
      <w:r w:rsidR="00694340" w:rsidRPr="000B7529">
        <w:rPr>
          <w:bCs w:val="0"/>
          <w:i/>
          <w:iCs/>
          <w:color w:val="0000FF"/>
        </w:rPr>
      </w:r>
      <w:r w:rsidR="00694340" w:rsidRPr="000B7529">
        <w:rPr>
          <w:bCs w:val="0"/>
          <w:i/>
          <w:iCs/>
          <w:color w:val="0000FF"/>
        </w:rPr>
        <w:fldChar w:fldCharType="separate"/>
      </w:r>
      <w:r w:rsidR="00694340" w:rsidRPr="000B7529">
        <w:rPr>
          <w:i/>
          <w:iCs/>
          <w:color w:val="0000FF"/>
        </w:rPr>
        <w:t>6</w:t>
      </w:r>
      <w:r w:rsidR="00694340" w:rsidRPr="000B7529">
        <w:rPr>
          <w:i/>
          <w:iCs/>
          <w:noProof/>
          <w:color w:val="0000FF"/>
        </w:rPr>
        <w:noBreakHyphen/>
        <w:t xml:space="preserve">8 Hoofdmenu </w:t>
      </w:r>
      <w:r w:rsidR="00694340" w:rsidRPr="000B7529">
        <w:rPr>
          <w:i/>
          <w:iCs/>
          <w:color w:val="0000FF"/>
        </w:rPr>
        <w:t xml:space="preserve">Diagnostiek Scherm). </w:t>
      </w:r>
      <w:r w:rsidR="00694340" w:rsidRPr="000B7529">
        <w:rPr>
          <w:bCs w:val="0"/>
          <w:i/>
          <w:iCs/>
          <w:color w:val="0000FF"/>
        </w:rPr>
        <w:fldChar w:fldCharType="end"/>
      </w:r>
    </w:p>
    <w:p w14:paraId="669C5499" w14:textId="77777777" w:rsidR="00694340" w:rsidRPr="000B7529" w:rsidRDefault="00694340" w:rsidP="00694340">
      <w:pPr>
        <w:pStyle w:val="16"/>
        <w:widowControl/>
        <w:numPr>
          <w:ilvl w:val="0"/>
          <w:numId w:val="47"/>
        </w:numPr>
        <w:spacing w:beforeLines="20" w:before="62" w:afterLines="20" w:after="62"/>
        <w:ind w:leftChars="0" w:left="998" w:hanging="357"/>
      </w:pPr>
      <w:r w:rsidRPr="000B7529">
        <w:t xml:space="preserve">Selecteer </w:t>
      </w:r>
      <w:r w:rsidRPr="000B7529">
        <w:rPr>
          <w:b/>
        </w:rPr>
        <w:t xml:space="preserve">Automatisch scannen </w:t>
      </w:r>
      <w:r w:rsidRPr="000B7529">
        <w:t>in de navigatiebalk.</w:t>
      </w:r>
    </w:p>
    <w:p w14:paraId="16664E45" w14:textId="77777777" w:rsidR="00694340" w:rsidRPr="000B7529" w:rsidRDefault="00694340" w:rsidP="00694340">
      <w:pPr>
        <w:pStyle w:val="16"/>
        <w:widowControl/>
        <w:numPr>
          <w:ilvl w:val="0"/>
          <w:numId w:val="47"/>
        </w:numPr>
        <w:spacing w:beforeLines="20" w:before="62" w:afterLines="20" w:after="62"/>
        <w:ind w:leftChars="0" w:left="998" w:hanging="357"/>
      </w:pPr>
      <w:r w:rsidRPr="000B7529">
        <w:t xml:space="preserve">De topologiekaart wordt weergegeven in het hoofdgedeelte. Tik op de knop </w:t>
      </w:r>
      <w:r w:rsidRPr="000B7529">
        <w:rPr>
          <w:b/>
        </w:rPr>
        <w:t xml:space="preserve">Foutscan </w:t>
      </w:r>
      <w:r w:rsidRPr="000B7529">
        <w:t>onder aan het scherm om de voertuigsysteemmodules te scannen.</w:t>
      </w:r>
    </w:p>
    <w:p w14:paraId="6DD57AFD" w14:textId="77777777" w:rsidR="00694340" w:rsidRPr="000B7529" w:rsidRDefault="00694340" w:rsidP="00694340">
      <w:pPr>
        <w:pStyle w:val="aa"/>
        <w:spacing w:before="156" w:after="156"/>
        <w:ind w:left="283" w:firstLine="0"/>
        <w:rPr>
          <w:rFonts w:cs="Arial"/>
          <w:b/>
          <w:bCs/>
        </w:rPr>
      </w:pPr>
      <w:r w:rsidRPr="000B7529">
        <w:rPr>
          <w:rFonts w:cs="Arial"/>
          <w:b/>
          <w:bCs/>
        </w:rPr>
        <w:t>Resultaten van automatische scan</w:t>
      </w:r>
    </w:p>
    <w:p w14:paraId="31DC3884" w14:textId="77777777" w:rsidR="00694340" w:rsidRPr="000B7529" w:rsidRDefault="00694340" w:rsidP="00694340">
      <w:pPr>
        <w:pStyle w:val="aa"/>
        <w:numPr>
          <w:ilvl w:val="0"/>
          <w:numId w:val="261"/>
        </w:numPr>
        <w:spacing w:beforeLines="20" w:before="62" w:afterLines="20" w:after="62"/>
        <w:rPr>
          <w:rFonts w:cs="Arial"/>
        </w:rPr>
      </w:pPr>
      <w:r w:rsidRPr="000B7529">
        <w:rPr>
          <w:rFonts w:cs="Arial"/>
        </w:rPr>
        <w:t>Topologie tabbladpagina</w:t>
      </w:r>
    </w:p>
    <w:p w14:paraId="0158E092" w14:textId="7A03B776" w:rsidR="00170C63" w:rsidRPr="000B7529" w:rsidRDefault="000F0EFA" w:rsidP="00694340">
      <w:pPr>
        <w:pStyle w:val="BodytextUserManual"/>
        <w:spacing w:beforeLines="20" w:before="62" w:afterLines="20" w:after="62" w:line="480" w:lineRule="auto"/>
        <w:ind w:left="0"/>
        <w:jc w:val="center"/>
      </w:pPr>
      <w:r w:rsidRPr="000F0EFA">
        <w:rPr>
          <w:noProof/>
          <w:lang w:val="en-US"/>
        </w:rPr>
        <w:lastRenderedPageBreak/>
        <w:drawing>
          <wp:inline distT="0" distB="0" distL="0" distR="0" wp14:anchorId="7BBF9D9B" wp14:editId="79D6567C">
            <wp:extent cx="2880000" cy="1969200"/>
            <wp:effectExtent l="0" t="0" r="0" b="0"/>
            <wp:docPr id="152" name="图片 152" descr="D:\桌面文件\小语种检查\20250721\图-0721\火星-2语言\909S2\荷兰语截图\章节6+章节7-34张图+1张图Ultra S2车系荷兰语截图\6-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桌面文件\小语种检查\20250721\图-0721\火星-2语言\909S2\荷兰语截图\章节6+章节7-34张图+1张图Ultra S2车系荷兰语截图\6-11.png"/>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1932DC3" w14:textId="77777777" w:rsidR="00694340" w:rsidRPr="000B7529" w:rsidRDefault="00694340" w:rsidP="00694340">
      <w:pPr>
        <w:pStyle w:val="ab"/>
        <w:spacing w:beforeLines="20" w:before="62" w:after="156"/>
        <w:ind w:left="0"/>
        <w:rPr>
          <w:rFonts w:cs="Arial"/>
          <w:i/>
          <w:iCs/>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11</w:t>
      </w:r>
      <w:r w:rsidRPr="000B7529">
        <w:rPr>
          <w:rFonts w:cs="Arial"/>
          <w:noProof/>
        </w:rPr>
        <w:fldChar w:fldCharType="end"/>
      </w:r>
      <w:r w:rsidRPr="000B7529">
        <w:rPr>
          <w:rFonts w:cs="Arial"/>
        </w:rPr>
        <w:t xml:space="preserve"> </w:t>
      </w:r>
      <w:r w:rsidRPr="000B7529">
        <w:rPr>
          <w:rFonts w:cs="Arial"/>
          <w:i/>
          <w:iCs/>
        </w:rPr>
        <w:t>Scanresultaten op tabblad Topologie Pagina 1</w:t>
      </w:r>
    </w:p>
    <w:p w14:paraId="164F7054" w14:textId="77777777" w:rsidR="00694340" w:rsidRPr="000B7529" w:rsidRDefault="00694340" w:rsidP="00694340">
      <w:pPr>
        <w:pStyle w:val="aa"/>
        <w:spacing w:beforeLines="20" w:before="62" w:afterLines="20" w:after="62"/>
        <w:ind w:left="283" w:firstLine="0"/>
        <w:rPr>
          <w:rFonts w:cs="Arial"/>
        </w:rPr>
      </w:pPr>
      <w:r w:rsidRPr="000B7529">
        <w:rPr>
          <w:rFonts w:cs="Arial"/>
        </w:rPr>
        <w:t>Het aantal totale fouten wordt in de rechterbovenhoek weergegeven en de resultaten worden na het scannen in verschillende kleuren weergegeven:</w:t>
      </w:r>
    </w:p>
    <w:p w14:paraId="0094FBDE" w14:textId="77777777" w:rsidR="00694340" w:rsidRPr="000B7529" w:rsidRDefault="00694340" w:rsidP="00694340">
      <w:pPr>
        <w:pStyle w:val="BodytextUserManual"/>
        <w:numPr>
          <w:ilvl w:val="0"/>
          <w:numId w:val="46"/>
        </w:numPr>
        <w:spacing w:beforeLines="20" w:before="62" w:afterLines="20" w:after="62"/>
        <w:ind w:left="640" w:hanging="357"/>
      </w:pPr>
      <w:r w:rsidRPr="000B7529">
        <w:t>Groen: het systeem heeft geen fouten gedetecteerd.</w:t>
      </w:r>
    </w:p>
    <w:p w14:paraId="6E8F33B6" w14:textId="77777777" w:rsidR="00694340" w:rsidRPr="000B7529" w:rsidRDefault="00694340" w:rsidP="00694340">
      <w:pPr>
        <w:pStyle w:val="BodytextUserManual"/>
        <w:numPr>
          <w:ilvl w:val="0"/>
          <w:numId w:val="46"/>
        </w:numPr>
        <w:spacing w:beforeLines="20" w:before="62" w:afterLines="20" w:after="62"/>
        <w:ind w:left="640" w:hanging="357"/>
      </w:pPr>
      <w:r w:rsidRPr="000B7529">
        <w:t>Rood: het systeem heeft fouten gedetecteerd. Het aantal fouten wordt rechtsboven in het systeem weergegeven.</w:t>
      </w:r>
    </w:p>
    <w:p w14:paraId="06BFB293" w14:textId="77777777" w:rsidR="00694340" w:rsidRPr="000B7529" w:rsidRDefault="00694340" w:rsidP="00694340">
      <w:pPr>
        <w:pStyle w:val="BodytextUserManual"/>
        <w:numPr>
          <w:ilvl w:val="0"/>
          <w:numId w:val="46"/>
        </w:numPr>
        <w:spacing w:beforeLines="20" w:before="62" w:afterLines="20" w:after="62"/>
        <w:ind w:left="640" w:hanging="357"/>
      </w:pPr>
      <w:r w:rsidRPr="000B7529">
        <w:t>Grijs: het systeem heeft geen antwoord ontvangen.</w:t>
      </w:r>
    </w:p>
    <w:p w14:paraId="03326E2C" w14:textId="77777777" w:rsidR="00694340" w:rsidRPr="000B7529" w:rsidRDefault="00694340" w:rsidP="00694340">
      <w:pPr>
        <w:pStyle w:val="BodytextUserManual"/>
        <w:numPr>
          <w:ilvl w:val="0"/>
          <w:numId w:val="46"/>
        </w:numPr>
        <w:spacing w:beforeLines="20" w:before="62" w:afterLines="20" w:after="62"/>
        <w:ind w:left="640" w:hanging="357"/>
      </w:pPr>
      <w:r w:rsidRPr="000B7529">
        <w:t>Blauw: het systeem is niet gescand.</w:t>
      </w:r>
    </w:p>
    <w:p w14:paraId="40B94D60" w14:textId="77777777" w:rsidR="00694340" w:rsidRPr="000B7529" w:rsidRDefault="00694340" w:rsidP="00694340">
      <w:pPr>
        <w:spacing w:before="156" w:after="156"/>
        <w:rPr>
          <w:rFonts w:cs="Arial"/>
        </w:rPr>
      </w:pPr>
      <w:r w:rsidRPr="000B7529">
        <w:rPr>
          <w:rFonts w:cs="Arial"/>
        </w:rPr>
        <w:t>Na het scannen kunt u op een systeem met storingen tikken om de informatie, zoals gedetailleerde DTC's, locatiegrafieken en het PING-netwerk aan de rechterkant, te bekijken.</w:t>
      </w:r>
    </w:p>
    <w:p w14:paraId="05433D10" w14:textId="0E50098F" w:rsidR="00170C63" w:rsidRPr="000B7529" w:rsidRDefault="000F0EFA" w:rsidP="00694340">
      <w:pPr>
        <w:spacing w:before="156" w:after="156" w:line="240" w:lineRule="auto"/>
        <w:ind w:left="0"/>
        <w:jc w:val="center"/>
        <w:rPr>
          <w:rFonts w:cs="Arial"/>
        </w:rPr>
      </w:pPr>
      <w:r w:rsidRPr="000F0EFA">
        <w:rPr>
          <w:rFonts w:cs="Arial"/>
          <w:noProof/>
          <w:lang w:val="en-US"/>
        </w:rPr>
        <w:drawing>
          <wp:inline distT="0" distB="0" distL="0" distR="0" wp14:anchorId="4B7220E0" wp14:editId="16E211EC">
            <wp:extent cx="2880000" cy="1969200"/>
            <wp:effectExtent l="0" t="0" r="0" b="0"/>
            <wp:docPr id="153" name="图片 153" descr="D:\桌面文件\小语种检查\20250721\图-0721\火星-2语言\909S2\荷兰语截图\章节6+章节7-34张图+1张图Ultra S2车系荷兰语截图\6-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桌面文件\小语种检查\20250721\图-0721\火星-2语言\909S2\荷兰语截图\章节6+章节7-34张图+1张图Ultra S2车系荷兰语截图\6-12.png"/>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0F62EC25" w14:textId="71ED3A91" w:rsidR="00694340" w:rsidRPr="000B7529" w:rsidRDefault="00694340" w:rsidP="00694340">
      <w:pPr>
        <w:pStyle w:val="ab"/>
        <w:spacing w:before="156" w:after="156"/>
        <w:ind w:left="0"/>
        <w:rPr>
          <w:rFonts w:cs="Arial"/>
          <w:i/>
          <w:iCs/>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12</w:t>
      </w:r>
      <w:r w:rsidRPr="000B7529">
        <w:rPr>
          <w:rFonts w:cs="Arial"/>
          <w:noProof/>
        </w:rPr>
        <w:fldChar w:fldCharType="end"/>
      </w:r>
      <w:r w:rsidRPr="000B7529">
        <w:rPr>
          <w:rFonts w:cs="Arial"/>
        </w:rPr>
        <w:t xml:space="preserve"> </w:t>
      </w:r>
      <w:r w:rsidRPr="000B7529">
        <w:rPr>
          <w:rFonts w:cs="Arial"/>
          <w:i/>
          <w:iCs/>
        </w:rPr>
        <w:t>Scanresultaten op tabblad Topologie 2</w:t>
      </w:r>
    </w:p>
    <w:p w14:paraId="6109FB71" w14:textId="0DB45EDF" w:rsidR="00694340" w:rsidRPr="000B7529" w:rsidRDefault="00694340" w:rsidP="00694340">
      <w:pPr>
        <w:spacing w:before="156" w:after="156"/>
        <w:rPr>
          <w:rFonts w:cs="Arial"/>
        </w:rPr>
      </w:pPr>
      <w:r w:rsidRPr="000B7529">
        <w:rPr>
          <w:rFonts w:cs="Arial"/>
        </w:rPr>
        <w:lastRenderedPageBreak/>
        <w:t>Tik onderaan op de knop '</w:t>
      </w:r>
      <w:r w:rsidRPr="000B7529">
        <w:rPr>
          <w:rFonts w:cs="Arial"/>
          <w:b/>
        </w:rPr>
        <w:t>Systeem invoeren</w:t>
      </w:r>
      <w:r w:rsidRPr="000B7529">
        <w:rPr>
          <w:rFonts w:cs="Arial"/>
        </w:rPr>
        <w:t>' om verdere diagnostiek uit te voeren of functies uit te voeren op basis van de gedetecteerde storingen met spraakopdrachten die beginnen met 'Hey Max'.</w:t>
      </w:r>
    </w:p>
    <w:p w14:paraId="56FFFA23" w14:textId="2D3A2128" w:rsidR="00694340" w:rsidRPr="000B7529" w:rsidRDefault="00694340" w:rsidP="00694340">
      <w:pPr>
        <w:pStyle w:val="aa"/>
        <w:numPr>
          <w:ilvl w:val="0"/>
          <w:numId w:val="261"/>
        </w:numPr>
        <w:spacing w:beforeLines="20" w:before="62" w:afterLines="20" w:after="62"/>
        <w:rPr>
          <w:rFonts w:cs="Arial"/>
        </w:rPr>
      </w:pPr>
      <w:r w:rsidRPr="000B7529">
        <w:rPr>
          <w:rFonts w:cs="Arial"/>
        </w:rPr>
        <w:t>Lijst tabblad pagina</w:t>
      </w:r>
    </w:p>
    <w:p w14:paraId="6082A073" w14:textId="31D3AC7F" w:rsidR="00170C63" w:rsidRPr="00D06443" w:rsidRDefault="000F0EFA" w:rsidP="00D06443">
      <w:pPr>
        <w:pStyle w:val="Text"/>
        <w:spacing w:before="156" w:after="156" w:line="480" w:lineRule="auto"/>
        <w:ind w:left="0"/>
        <w:jc w:val="center"/>
        <w:rPr>
          <w:rFonts w:cs="Arial"/>
        </w:rPr>
      </w:pPr>
      <w:r w:rsidRPr="000F0EFA">
        <w:rPr>
          <w:rFonts w:cs="Arial"/>
          <w:noProof/>
          <w:lang w:val="en-US"/>
        </w:rPr>
        <w:drawing>
          <wp:inline distT="0" distB="0" distL="0" distR="0" wp14:anchorId="25DEC2B9" wp14:editId="53FC7359">
            <wp:extent cx="2880000" cy="1969200"/>
            <wp:effectExtent l="0" t="0" r="0" b="0"/>
            <wp:docPr id="155" name="图片 155" descr="D:\桌面文件\小语种检查\20250721\图-0721\火星-2语言\909S2\荷兰语截图\章节6+章节7-34张图+1张图Ultra S2车系荷兰语截图\6-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桌面文件\小语种检查\20250721\图-0721\火星-2语言\909S2\荷兰语截图\章节6+章节7-34张图+1张图Ultra S2车系荷兰语截图\6-13.png"/>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722DEB9B" w14:textId="77777777" w:rsidR="00694340" w:rsidRPr="000B7529" w:rsidRDefault="00694340" w:rsidP="00694340">
      <w:pPr>
        <w:pStyle w:val="ab"/>
        <w:spacing w:before="156" w:after="156"/>
        <w:ind w:left="0"/>
        <w:rPr>
          <w:rFonts w:cs="Arial"/>
          <w:i/>
          <w:iCs/>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13</w:t>
      </w:r>
      <w:r w:rsidRPr="000B7529">
        <w:rPr>
          <w:rFonts w:cs="Arial"/>
          <w:noProof/>
        </w:rPr>
        <w:fldChar w:fldCharType="end"/>
      </w:r>
      <w:r w:rsidRPr="000B7529">
        <w:rPr>
          <w:rFonts w:cs="Arial"/>
        </w:rPr>
        <w:t xml:space="preserve"> </w:t>
      </w:r>
      <w:r w:rsidRPr="000B7529">
        <w:rPr>
          <w:rFonts w:cs="Arial"/>
          <w:i/>
          <w:iCs/>
        </w:rPr>
        <w:t>Scanresultaten op de lijsttabpagina</w:t>
      </w:r>
    </w:p>
    <w:p w14:paraId="66B49922" w14:textId="77777777" w:rsidR="00694340" w:rsidRPr="000B7529" w:rsidRDefault="00694340" w:rsidP="00694340">
      <w:pPr>
        <w:spacing w:before="156" w:after="156"/>
        <w:rPr>
          <w:rFonts w:cs="Arial"/>
        </w:rPr>
      </w:pPr>
      <w:r w:rsidRPr="000B7529">
        <w:rPr>
          <w:rFonts w:cs="Arial"/>
        </w:rPr>
        <w:t>Het totale aantal fouten wordt rechtsboven weergegeven. De gedetailleerde scanresultaten worden in vier kolommen weergegeven.</w:t>
      </w:r>
    </w:p>
    <w:p w14:paraId="3963A90F" w14:textId="77777777" w:rsidR="00694340" w:rsidRPr="000B7529" w:rsidRDefault="00694340" w:rsidP="00694340">
      <w:pPr>
        <w:pStyle w:val="aa"/>
        <w:widowControl w:val="0"/>
        <w:numPr>
          <w:ilvl w:val="0"/>
          <w:numId w:val="45"/>
        </w:numPr>
        <w:spacing w:beforeLines="20" w:before="62" w:afterLines="20" w:after="62"/>
        <w:ind w:left="640" w:hanging="357"/>
        <w:rPr>
          <w:rFonts w:cs="Arial"/>
        </w:rPr>
      </w:pPr>
      <w:r w:rsidRPr="000B7529">
        <w:rPr>
          <w:rFonts w:cs="Arial"/>
        </w:rPr>
        <w:t>Kolom 1 — geeft de systeemnummers weer</w:t>
      </w:r>
    </w:p>
    <w:p w14:paraId="3F597A05" w14:textId="2955549E" w:rsidR="00694340" w:rsidRPr="000B7529" w:rsidRDefault="00694340" w:rsidP="00694340">
      <w:pPr>
        <w:pStyle w:val="aa"/>
        <w:widowControl w:val="0"/>
        <w:numPr>
          <w:ilvl w:val="0"/>
          <w:numId w:val="45"/>
        </w:numPr>
        <w:spacing w:beforeLines="20" w:before="62" w:afterLines="20" w:after="62"/>
        <w:ind w:left="640" w:hanging="357"/>
        <w:rPr>
          <w:rFonts w:cs="Arial"/>
        </w:rPr>
      </w:pPr>
      <w:r w:rsidRPr="000B7529">
        <w:rPr>
          <w:rFonts w:cs="Arial"/>
        </w:rPr>
        <w:t xml:space="preserve">Kolom 2 </w:t>
      </w:r>
      <w:r w:rsidR="005C369B" w:rsidRPr="000B7529">
        <w:rPr>
          <w:rFonts w:cs="Arial"/>
        </w:rPr>
        <w:t>—</w:t>
      </w:r>
      <w:r w:rsidRPr="000B7529">
        <w:rPr>
          <w:rFonts w:cs="Arial"/>
        </w:rPr>
        <w:t xml:space="preserve"> geeft de gescande systemen weer</w:t>
      </w:r>
    </w:p>
    <w:p w14:paraId="66AAD5ED" w14:textId="77777777" w:rsidR="00694340" w:rsidRPr="000B7529" w:rsidRDefault="00694340" w:rsidP="00694340">
      <w:pPr>
        <w:pStyle w:val="aa"/>
        <w:widowControl w:val="0"/>
        <w:numPr>
          <w:ilvl w:val="0"/>
          <w:numId w:val="45"/>
        </w:numPr>
        <w:spacing w:beforeLines="20" w:before="62" w:afterLines="20" w:after="62"/>
        <w:ind w:left="640" w:hanging="357"/>
        <w:rPr>
          <w:rFonts w:cs="Arial"/>
        </w:rPr>
      </w:pPr>
      <w:r w:rsidRPr="000B7529">
        <w:rPr>
          <w:rFonts w:cs="Arial"/>
        </w:rPr>
        <w:t>Kolom 3 — geeft de scanresultaten weer</w:t>
      </w:r>
    </w:p>
    <w:p w14:paraId="42DDC335" w14:textId="77777777" w:rsidR="00694340" w:rsidRPr="000B7529" w:rsidRDefault="00694340" w:rsidP="00694340">
      <w:pPr>
        <w:pStyle w:val="aa"/>
        <w:widowControl w:val="0"/>
        <w:numPr>
          <w:ilvl w:val="0"/>
          <w:numId w:val="44"/>
        </w:numPr>
        <w:spacing w:beforeLines="20" w:before="62" w:afterLines="20" w:after="62"/>
        <w:ind w:left="998" w:hanging="357"/>
        <w:rPr>
          <w:rFonts w:cs="Arial"/>
          <w:szCs w:val="18"/>
        </w:rPr>
      </w:pPr>
      <w:r w:rsidRPr="000B7529">
        <w:rPr>
          <w:rFonts w:cs="Arial"/>
          <w:b/>
          <w:szCs w:val="18"/>
        </w:rPr>
        <w:t xml:space="preserve">Fout | #: </w:t>
      </w:r>
      <w:r w:rsidRPr="000B7529">
        <w:rPr>
          <w:rFonts w:cs="Arial"/>
          <w:szCs w:val="18"/>
        </w:rPr>
        <w:t>Geeft aan</w:t>
      </w:r>
      <w:r w:rsidRPr="000B7529">
        <w:rPr>
          <w:rFonts w:cs="Arial"/>
          <w:b/>
          <w:szCs w:val="18"/>
        </w:rPr>
        <w:t xml:space="preserve"> </w:t>
      </w:r>
      <w:r w:rsidRPr="000B7529">
        <w:rPr>
          <w:rFonts w:cs="Arial"/>
          <w:szCs w:val="18"/>
        </w:rPr>
        <w:t>Er is/zijn een foutcode(s) gedetecteerd. "#" geeft het aantal gedetecteerde fouten aan.</w:t>
      </w:r>
    </w:p>
    <w:p w14:paraId="5096A77D" w14:textId="77777777" w:rsidR="00694340" w:rsidRPr="000B7529" w:rsidRDefault="00694340" w:rsidP="00694340">
      <w:pPr>
        <w:pStyle w:val="aa"/>
        <w:widowControl w:val="0"/>
        <w:numPr>
          <w:ilvl w:val="0"/>
          <w:numId w:val="44"/>
        </w:numPr>
        <w:spacing w:beforeLines="20" w:before="62" w:afterLines="20" w:after="62"/>
        <w:ind w:left="998" w:hanging="357"/>
        <w:rPr>
          <w:rFonts w:cs="Arial"/>
          <w:szCs w:val="18"/>
        </w:rPr>
      </w:pPr>
      <w:r w:rsidRPr="000B7529">
        <w:rPr>
          <w:rFonts w:cs="Arial"/>
          <w:b/>
          <w:szCs w:val="18"/>
        </w:rPr>
        <w:t xml:space="preserve">Geslaagd | Geen fout: </w:t>
      </w:r>
      <w:r w:rsidRPr="000B7529">
        <w:rPr>
          <w:rFonts w:cs="Arial"/>
          <w:szCs w:val="18"/>
        </w:rPr>
        <w:t>Geeft aan dat het systeem is gescand en dat er geen fout is gedetecteerd.</w:t>
      </w:r>
    </w:p>
    <w:p w14:paraId="3EA43B14" w14:textId="77777777" w:rsidR="00694340" w:rsidRPr="000B7529" w:rsidRDefault="00694340" w:rsidP="00694340">
      <w:pPr>
        <w:pStyle w:val="aa"/>
        <w:widowControl w:val="0"/>
        <w:numPr>
          <w:ilvl w:val="0"/>
          <w:numId w:val="44"/>
        </w:numPr>
        <w:spacing w:beforeLines="20" w:before="62" w:afterLines="20" w:after="62"/>
        <w:ind w:left="998" w:hanging="357"/>
        <w:rPr>
          <w:rFonts w:cs="Arial"/>
          <w:szCs w:val="18"/>
        </w:rPr>
      </w:pPr>
      <w:r w:rsidRPr="000B7529">
        <w:rPr>
          <w:rFonts w:cs="Arial"/>
          <w:b/>
          <w:szCs w:val="18"/>
        </w:rPr>
        <w:t>Niet gescand:</w:t>
      </w:r>
      <w:r w:rsidRPr="000B7529">
        <w:rPr>
          <w:rFonts w:cs="Arial"/>
          <w:bCs/>
          <w:szCs w:val="18"/>
        </w:rPr>
        <w:t xml:space="preserve"> </w:t>
      </w:r>
      <w:r w:rsidRPr="000B7529">
        <w:rPr>
          <w:rFonts w:cs="Arial"/>
          <w:szCs w:val="18"/>
        </w:rPr>
        <w:t>geeft aan dat het systeem niet is gescand.</w:t>
      </w:r>
    </w:p>
    <w:p w14:paraId="3D7B51D9" w14:textId="77777777" w:rsidR="00694340" w:rsidRPr="000B7529" w:rsidRDefault="00694340" w:rsidP="00694340">
      <w:pPr>
        <w:pStyle w:val="aa"/>
        <w:widowControl w:val="0"/>
        <w:numPr>
          <w:ilvl w:val="0"/>
          <w:numId w:val="44"/>
        </w:numPr>
        <w:spacing w:beforeLines="20" w:before="62" w:afterLines="20" w:after="62"/>
        <w:ind w:left="998" w:hanging="357"/>
        <w:rPr>
          <w:rFonts w:cs="Arial"/>
          <w:szCs w:val="18"/>
        </w:rPr>
      </w:pPr>
      <w:r w:rsidRPr="000B7529">
        <w:rPr>
          <w:rFonts w:cs="Arial"/>
          <w:b/>
          <w:szCs w:val="18"/>
        </w:rPr>
        <w:t xml:space="preserve">Geen reactie: </w:t>
      </w:r>
      <w:r w:rsidRPr="000B7529">
        <w:rPr>
          <w:rFonts w:cs="Arial"/>
          <w:szCs w:val="18"/>
        </w:rPr>
        <w:t>Geeft aan dat het systeem geen antwoord heeft ontvangen.</w:t>
      </w:r>
    </w:p>
    <w:p w14:paraId="3EFFB4AB" w14:textId="7ADA9ED9" w:rsidR="00694340" w:rsidRPr="000B7529" w:rsidRDefault="00694340" w:rsidP="00694340">
      <w:pPr>
        <w:pStyle w:val="aa"/>
        <w:widowControl w:val="0"/>
        <w:numPr>
          <w:ilvl w:val="0"/>
          <w:numId w:val="45"/>
        </w:numPr>
        <w:spacing w:beforeLines="20" w:before="62" w:afterLines="20" w:after="62"/>
        <w:ind w:left="640" w:hanging="357"/>
        <w:rPr>
          <w:rFonts w:cs="Arial"/>
        </w:rPr>
      </w:pPr>
      <w:r w:rsidRPr="000B7529">
        <w:rPr>
          <w:rFonts w:cs="Arial"/>
        </w:rPr>
        <w:t xml:space="preserve">Kolom 4 — tik op de </w:t>
      </w:r>
      <w:r w:rsidR="00384F4F" w:rsidRPr="000B7529">
        <w:rPr>
          <w:rFonts w:cs="Arial"/>
          <w:noProof/>
          <w:lang w:val="en-US"/>
        </w:rPr>
        <w:drawing>
          <wp:inline distT="0" distB="0" distL="0" distR="0" wp14:anchorId="300CDD06" wp14:editId="7888021F">
            <wp:extent cx="137925" cy="108000"/>
            <wp:effectExtent l="0" t="0" r="0" b="635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Pr="000B7529">
        <w:rPr>
          <w:rFonts w:cs="Arial"/>
        </w:rPr>
        <w:t xml:space="preserve"> knop om een systeem te openen voor het uitvoeren van verdere diagnostiek.</w:t>
      </w:r>
    </w:p>
    <w:p w14:paraId="72C2DEDB" w14:textId="77777777" w:rsidR="00694340" w:rsidRPr="000B7529" w:rsidRDefault="00694340" w:rsidP="00694340">
      <w:pPr>
        <w:spacing w:before="156" w:afterLines="20" w:after="62"/>
        <w:rPr>
          <w:rFonts w:cs="Arial"/>
        </w:rPr>
      </w:pPr>
      <w:r w:rsidRPr="000B7529">
        <w:rPr>
          <w:rFonts w:cs="Arial"/>
        </w:rPr>
        <w:t>De onderstaande tabel bevat een korte beschrijving van de functietoetsen onderaan het scherm Automatisch scannen:</w:t>
      </w:r>
    </w:p>
    <w:p w14:paraId="38EC767D" w14:textId="77777777" w:rsidR="00694340" w:rsidRPr="000B7529" w:rsidRDefault="00694340" w:rsidP="00694340">
      <w:pPr>
        <w:pStyle w:val="ab"/>
        <w:spacing w:before="156" w:after="156"/>
        <w:ind w:left="0"/>
        <w:rPr>
          <w:rFonts w:cs="Arial"/>
          <w:i/>
        </w:rPr>
      </w:pPr>
      <w:r w:rsidRPr="000B7529">
        <w:rPr>
          <w:rFonts w:cs="Arial"/>
        </w:rPr>
        <w:t xml:space="preserve">Tabel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Table \* ARABIC \s 1 </w:instrText>
      </w:r>
      <w:r w:rsidRPr="000B7529">
        <w:rPr>
          <w:rFonts w:cs="Arial"/>
        </w:rPr>
        <w:fldChar w:fldCharType="separate"/>
      </w:r>
      <w:r w:rsidRPr="000B7529">
        <w:rPr>
          <w:rFonts w:cs="Arial"/>
          <w:noProof/>
        </w:rPr>
        <w:t>3</w:t>
      </w:r>
      <w:r w:rsidRPr="000B7529">
        <w:rPr>
          <w:rFonts w:cs="Arial"/>
          <w:noProof/>
        </w:rPr>
        <w:fldChar w:fldCharType="end"/>
      </w:r>
      <w:r w:rsidRPr="000B7529">
        <w:rPr>
          <w:rFonts w:cs="Arial"/>
        </w:rPr>
        <w:t xml:space="preserve"> </w:t>
      </w:r>
      <w:r w:rsidRPr="000B7529">
        <w:rPr>
          <w:rFonts w:cs="Arial"/>
          <w:i/>
        </w:rPr>
        <w:t>Beschrijvingen van functieknoppen</w:t>
      </w:r>
    </w:p>
    <w:tbl>
      <w:tblPr>
        <w:tblStyle w:val="ac"/>
        <w:tblW w:w="6775" w:type="dxa"/>
        <w:jc w:val="center"/>
        <w:tblLayout w:type="fixed"/>
        <w:tblLook w:val="04A0" w:firstRow="1" w:lastRow="0" w:firstColumn="1" w:lastColumn="0" w:noHBand="0" w:noVBand="1"/>
      </w:tblPr>
      <w:tblGrid>
        <w:gridCol w:w="1610"/>
        <w:gridCol w:w="5165"/>
      </w:tblGrid>
      <w:tr w:rsidR="00694340" w:rsidRPr="000B7529" w14:paraId="2E906ABF" w14:textId="77777777" w:rsidTr="004C5B0A">
        <w:trPr>
          <w:trHeight w:val="337"/>
          <w:tblHeader/>
          <w:jc w:val="center"/>
        </w:trPr>
        <w:tc>
          <w:tcPr>
            <w:tcW w:w="1610" w:type="dxa"/>
            <w:shd w:val="clear" w:color="auto" w:fill="D9D9D9" w:themeFill="background1" w:themeFillShade="D9"/>
            <w:vAlign w:val="center"/>
          </w:tcPr>
          <w:p w14:paraId="628A67DC" w14:textId="77777777" w:rsidR="00694340" w:rsidRPr="000B7529" w:rsidRDefault="00694340" w:rsidP="004C5B0A">
            <w:pPr>
              <w:pStyle w:val="af"/>
              <w:spacing w:beforeLines="20" w:before="62" w:afterLines="20" w:after="62" w:line="240" w:lineRule="exact"/>
              <w:jc w:val="left"/>
              <w:rPr>
                <w:rFonts w:cs="Arial"/>
              </w:rPr>
            </w:pPr>
            <w:r w:rsidRPr="000B7529">
              <w:rPr>
                <w:rFonts w:cs="Arial"/>
              </w:rPr>
              <w:lastRenderedPageBreak/>
              <w:t>Naam</w:t>
            </w:r>
          </w:p>
        </w:tc>
        <w:tc>
          <w:tcPr>
            <w:tcW w:w="5165" w:type="dxa"/>
            <w:shd w:val="clear" w:color="auto" w:fill="D9D9D9" w:themeFill="background1" w:themeFillShade="D9"/>
            <w:vAlign w:val="center"/>
          </w:tcPr>
          <w:p w14:paraId="72BF4394" w14:textId="77777777" w:rsidR="00694340" w:rsidRPr="000B7529" w:rsidRDefault="00694340" w:rsidP="004C5B0A">
            <w:pPr>
              <w:pStyle w:val="af"/>
              <w:spacing w:beforeLines="20" w:before="62" w:afterLines="20" w:after="62" w:line="240" w:lineRule="exact"/>
              <w:jc w:val="left"/>
              <w:rPr>
                <w:rFonts w:cs="Arial"/>
              </w:rPr>
            </w:pPr>
            <w:r w:rsidRPr="000B7529">
              <w:rPr>
                <w:rFonts w:cs="Arial"/>
              </w:rPr>
              <w:t>Beschrijving</w:t>
            </w:r>
          </w:p>
        </w:tc>
      </w:tr>
      <w:tr w:rsidR="00694340" w:rsidRPr="000B7529" w14:paraId="4B3A575E" w14:textId="77777777" w:rsidTr="004C5B0A">
        <w:trPr>
          <w:trHeight w:val="312"/>
          <w:jc w:val="center"/>
        </w:trPr>
        <w:tc>
          <w:tcPr>
            <w:tcW w:w="1610" w:type="dxa"/>
            <w:vAlign w:val="center"/>
          </w:tcPr>
          <w:p w14:paraId="755BDD1A" w14:textId="77777777" w:rsidR="00694340" w:rsidRPr="000B7529" w:rsidRDefault="00694340" w:rsidP="004C5B0A">
            <w:pPr>
              <w:pStyle w:val="af"/>
              <w:spacing w:beforeLines="20" w:before="62" w:afterLines="20" w:after="62" w:line="240" w:lineRule="exact"/>
              <w:rPr>
                <w:rFonts w:cs="Arial"/>
              </w:rPr>
            </w:pPr>
            <w:r w:rsidRPr="000B7529">
              <w:rPr>
                <w:rFonts w:cs="Arial"/>
              </w:rPr>
              <w:t>DVI</w:t>
            </w:r>
          </w:p>
        </w:tc>
        <w:tc>
          <w:tcPr>
            <w:tcW w:w="5165" w:type="dxa"/>
            <w:vAlign w:val="center"/>
          </w:tcPr>
          <w:p w14:paraId="603E25BB"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toegang tot het DVI-toepassingsscherm.</w:t>
            </w:r>
          </w:p>
        </w:tc>
      </w:tr>
      <w:tr w:rsidR="00694340" w:rsidRPr="000B7529" w14:paraId="5AD9114F" w14:textId="77777777" w:rsidTr="004C5B0A">
        <w:trPr>
          <w:trHeight w:val="312"/>
          <w:jc w:val="center"/>
        </w:trPr>
        <w:tc>
          <w:tcPr>
            <w:tcW w:w="1610" w:type="dxa"/>
            <w:vAlign w:val="center"/>
          </w:tcPr>
          <w:p w14:paraId="18368239" w14:textId="77777777" w:rsidR="00694340" w:rsidRPr="000B7529" w:rsidRDefault="00694340" w:rsidP="004C5B0A">
            <w:pPr>
              <w:pStyle w:val="af"/>
              <w:spacing w:beforeLines="20" w:before="62" w:afterLines="20" w:after="62" w:line="240" w:lineRule="exact"/>
              <w:rPr>
                <w:rFonts w:cs="Arial"/>
              </w:rPr>
            </w:pPr>
            <w:r w:rsidRPr="000B7529">
              <w:rPr>
                <w:rFonts w:cs="Arial"/>
              </w:rPr>
              <w:t>Expert op afstand</w:t>
            </w:r>
          </w:p>
        </w:tc>
        <w:tc>
          <w:tcPr>
            <w:tcW w:w="5165" w:type="dxa"/>
            <w:vAlign w:val="center"/>
          </w:tcPr>
          <w:p w14:paraId="7E2E8CB6"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Hiermee verlaat u de functie Diagnostiek en krijgt u toegang tot de functie Externe expert om de service op afstand uit te voeren.</w:t>
            </w:r>
          </w:p>
        </w:tc>
      </w:tr>
      <w:tr w:rsidR="00694340" w:rsidRPr="000B7529" w14:paraId="7425D92C" w14:textId="77777777" w:rsidTr="004C5B0A">
        <w:trPr>
          <w:trHeight w:val="312"/>
          <w:jc w:val="center"/>
        </w:trPr>
        <w:tc>
          <w:tcPr>
            <w:tcW w:w="1610" w:type="dxa"/>
            <w:vAlign w:val="center"/>
          </w:tcPr>
          <w:p w14:paraId="5479F2D1" w14:textId="3C664E10" w:rsidR="00694340" w:rsidRPr="000B7529" w:rsidRDefault="00694340" w:rsidP="004C5B0A">
            <w:pPr>
              <w:pStyle w:val="af"/>
              <w:spacing w:beforeLines="20" w:before="62" w:afterLines="20" w:after="62" w:line="240" w:lineRule="exact"/>
              <w:rPr>
                <w:rFonts w:cs="Arial"/>
              </w:rPr>
            </w:pPr>
            <w:r w:rsidRPr="000B7529">
              <w:rPr>
                <w:rFonts w:cs="Arial"/>
              </w:rPr>
              <w:t>Voertuiggegevens</w:t>
            </w:r>
          </w:p>
        </w:tc>
        <w:tc>
          <w:tcPr>
            <w:tcW w:w="5165" w:type="dxa"/>
            <w:vAlign w:val="center"/>
          </w:tcPr>
          <w:p w14:paraId="65652413"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de gerelateerde voertuiggegevens weer.</w:t>
            </w:r>
          </w:p>
        </w:tc>
      </w:tr>
      <w:tr w:rsidR="00694340" w:rsidRPr="000B7529" w14:paraId="001D9F45" w14:textId="77777777" w:rsidTr="004C5B0A">
        <w:trPr>
          <w:trHeight w:val="312"/>
          <w:jc w:val="center"/>
        </w:trPr>
        <w:tc>
          <w:tcPr>
            <w:tcW w:w="1610" w:type="dxa"/>
            <w:vAlign w:val="center"/>
          </w:tcPr>
          <w:p w14:paraId="6B0958E1" w14:textId="77777777" w:rsidR="00694340" w:rsidRPr="000B7529" w:rsidRDefault="00694340" w:rsidP="004C5B0A">
            <w:pPr>
              <w:pStyle w:val="af"/>
              <w:spacing w:beforeLines="20" w:before="62" w:afterLines="20" w:after="62" w:line="240" w:lineRule="exact"/>
              <w:rPr>
                <w:rFonts w:cs="Arial"/>
              </w:rPr>
            </w:pPr>
            <w:r w:rsidRPr="000B7529">
              <w:rPr>
                <w:rFonts w:cs="Arial"/>
              </w:rPr>
              <w:t>Rapport</w:t>
            </w:r>
          </w:p>
        </w:tc>
        <w:tc>
          <w:tcPr>
            <w:tcW w:w="5165" w:type="dxa"/>
            <w:vAlign w:val="center"/>
          </w:tcPr>
          <w:p w14:paraId="60A39F28"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Geeft de diagnostische gegevens weer in rapportvorm.</w:t>
            </w:r>
          </w:p>
        </w:tc>
      </w:tr>
      <w:tr w:rsidR="00694340" w:rsidRPr="000B7529" w14:paraId="26F0D561" w14:textId="77777777" w:rsidTr="004C5B0A">
        <w:trPr>
          <w:trHeight w:hRule="exact" w:val="401"/>
          <w:jc w:val="center"/>
        </w:trPr>
        <w:tc>
          <w:tcPr>
            <w:tcW w:w="1610" w:type="dxa"/>
            <w:vAlign w:val="center"/>
          </w:tcPr>
          <w:p w14:paraId="0B73D676" w14:textId="77777777" w:rsidR="00694340" w:rsidRPr="000B7529" w:rsidRDefault="00694340" w:rsidP="004C5B0A">
            <w:pPr>
              <w:pStyle w:val="af"/>
              <w:spacing w:beforeLines="20" w:before="62" w:afterLines="20" w:after="62" w:line="240" w:lineRule="exact"/>
              <w:rPr>
                <w:rFonts w:cs="Arial"/>
              </w:rPr>
            </w:pPr>
            <w:r w:rsidRPr="000B7529">
              <w:rPr>
                <w:rFonts w:cs="Arial"/>
              </w:rPr>
              <w:t>Snel wissen</w:t>
            </w:r>
          </w:p>
        </w:tc>
        <w:tc>
          <w:tcPr>
            <w:tcW w:w="5165" w:type="dxa"/>
            <w:vAlign w:val="center"/>
          </w:tcPr>
          <w:p w14:paraId="75F72FC7"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Verwijdert alle foutinformatie na het scannen.</w:t>
            </w:r>
          </w:p>
        </w:tc>
      </w:tr>
      <w:tr w:rsidR="00694340" w:rsidRPr="000B7529" w14:paraId="058B758A" w14:textId="77777777" w:rsidTr="004C5B0A">
        <w:trPr>
          <w:trHeight w:val="321"/>
          <w:jc w:val="center"/>
        </w:trPr>
        <w:tc>
          <w:tcPr>
            <w:tcW w:w="1610" w:type="dxa"/>
            <w:vAlign w:val="center"/>
          </w:tcPr>
          <w:p w14:paraId="0036AAC1" w14:textId="77777777" w:rsidR="00694340" w:rsidRPr="000B7529" w:rsidRDefault="00694340" w:rsidP="004C5B0A">
            <w:pPr>
              <w:pStyle w:val="af"/>
              <w:spacing w:beforeLines="20" w:before="62" w:afterLines="20" w:after="62" w:line="240" w:lineRule="exact"/>
              <w:rPr>
                <w:rFonts w:cs="Arial"/>
              </w:rPr>
            </w:pPr>
            <w:r w:rsidRPr="000B7529">
              <w:rPr>
                <w:rFonts w:cs="Arial"/>
              </w:rPr>
              <w:t>Foutscan</w:t>
            </w:r>
          </w:p>
        </w:tc>
        <w:tc>
          <w:tcPr>
            <w:tcW w:w="5165" w:type="dxa"/>
            <w:vAlign w:val="center"/>
          </w:tcPr>
          <w:p w14:paraId="4C4170A6"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Scant voertuigsysteemmodules.</w:t>
            </w:r>
          </w:p>
        </w:tc>
      </w:tr>
      <w:tr w:rsidR="00694340" w:rsidRPr="000B7529" w14:paraId="3F714027" w14:textId="77777777" w:rsidTr="004C5B0A">
        <w:trPr>
          <w:trHeight w:val="370"/>
          <w:jc w:val="center"/>
        </w:trPr>
        <w:tc>
          <w:tcPr>
            <w:tcW w:w="1610" w:type="dxa"/>
            <w:vAlign w:val="center"/>
          </w:tcPr>
          <w:p w14:paraId="5228D9D7" w14:textId="77777777" w:rsidR="00694340" w:rsidRPr="000B7529" w:rsidRDefault="00694340" w:rsidP="004C5B0A">
            <w:pPr>
              <w:pStyle w:val="af"/>
              <w:spacing w:beforeLines="20" w:before="62" w:afterLines="20" w:after="62" w:line="240" w:lineRule="exact"/>
              <w:rPr>
                <w:rFonts w:cs="Arial"/>
              </w:rPr>
            </w:pPr>
            <w:r w:rsidRPr="000B7529">
              <w:rPr>
                <w:rFonts w:cs="Arial"/>
              </w:rPr>
              <w:t>Pauze</w:t>
            </w:r>
          </w:p>
        </w:tc>
        <w:tc>
          <w:tcPr>
            <w:tcW w:w="5165" w:type="dxa"/>
            <w:vAlign w:val="center"/>
          </w:tcPr>
          <w:p w14:paraId="0439FB7B"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Pauzeert het scanproces.</w:t>
            </w:r>
          </w:p>
        </w:tc>
      </w:tr>
      <w:tr w:rsidR="00694340" w:rsidRPr="000B7529" w14:paraId="7EEBBB85" w14:textId="77777777" w:rsidTr="004C5B0A">
        <w:trPr>
          <w:trHeight w:val="355"/>
          <w:jc w:val="center"/>
        </w:trPr>
        <w:tc>
          <w:tcPr>
            <w:tcW w:w="1610" w:type="dxa"/>
            <w:vAlign w:val="center"/>
          </w:tcPr>
          <w:p w14:paraId="76B6E0EC" w14:textId="77777777" w:rsidR="00694340" w:rsidRPr="000B7529" w:rsidRDefault="00694340" w:rsidP="004C5B0A">
            <w:pPr>
              <w:pStyle w:val="af"/>
              <w:spacing w:beforeLines="20" w:before="62" w:afterLines="20" w:after="62" w:line="240" w:lineRule="exact"/>
              <w:rPr>
                <w:rFonts w:cs="Arial"/>
              </w:rPr>
            </w:pPr>
            <w:r w:rsidRPr="000B7529">
              <w:rPr>
                <w:rFonts w:cs="Arial"/>
              </w:rPr>
              <w:t>Systeem invoeren</w:t>
            </w:r>
          </w:p>
        </w:tc>
        <w:tc>
          <w:tcPr>
            <w:tcW w:w="5165" w:type="dxa"/>
            <w:vAlign w:val="center"/>
          </w:tcPr>
          <w:p w14:paraId="60DFA5E2"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Komt in het ECU-systeem terecht.</w:t>
            </w:r>
          </w:p>
        </w:tc>
      </w:tr>
      <w:tr w:rsidR="00694340" w:rsidRPr="000B7529" w14:paraId="295A4256" w14:textId="77777777" w:rsidTr="004C5B0A">
        <w:trPr>
          <w:trHeight w:val="326"/>
          <w:jc w:val="center"/>
        </w:trPr>
        <w:tc>
          <w:tcPr>
            <w:tcW w:w="1610" w:type="dxa"/>
            <w:vAlign w:val="center"/>
          </w:tcPr>
          <w:p w14:paraId="3485D727" w14:textId="77777777" w:rsidR="00694340" w:rsidRPr="000B7529" w:rsidRDefault="00694340" w:rsidP="004C5B0A">
            <w:pPr>
              <w:pStyle w:val="af"/>
              <w:spacing w:beforeLines="20" w:before="62" w:afterLines="20" w:after="62" w:line="240" w:lineRule="exact"/>
              <w:rPr>
                <w:rFonts w:cs="Arial"/>
              </w:rPr>
            </w:pPr>
            <w:r w:rsidRPr="000B7529">
              <w:rPr>
                <w:rFonts w:cs="Arial"/>
              </w:rPr>
              <w:t>ESC</w:t>
            </w:r>
          </w:p>
        </w:tc>
        <w:tc>
          <w:tcPr>
            <w:tcW w:w="5165" w:type="dxa"/>
            <w:vAlign w:val="center"/>
          </w:tcPr>
          <w:p w14:paraId="0D9BB422" w14:textId="77777777" w:rsidR="00694340" w:rsidRPr="000B7529" w:rsidRDefault="00694340" w:rsidP="004C5B0A">
            <w:pPr>
              <w:pStyle w:val="af0"/>
              <w:spacing w:beforeLines="20" w:before="62" w:afterLines="20" w:after="62" w:line="240" w:lineRule="exact"/>
              <w:ind w:left="0"/>
              <w:rPr>
                <w:rFonts w:cs="Arial"/>
              </w:rPr>
            </w:pPr>
            <w:r w:rsidRPr="000B7529">
              <w:rPr>
                <w:rFonts w:cs="Arial"/>
              </w:rPr>
              <w:t>Keert terug naar het vorige scherm of verlaat het scherm Diagnostiek.</w:t>
            </w:r>
          </w:p>
        </w:tc>
      </w:tr>
    </w:tbl>
    <w:p w14:paraId="06AFA9BF" w14:textId="77777777" w:rsidR="00694340" w:rsidRPr="000B7529" w:rsidRDefault="00694340" w:rsidP="00694340">
      <w:pPr>
        <w:pStyle w:val="BodytextUserManual"/>
        <w:spacing w:before="156" w:after="156"/>
        <w:rPr>
          <w:b/>
          <w:bCs w:val="0"/>
          <w:sz w:val="21"/>
          <w:szCs w:val="21"/>
        </w:rPr>
      </w:pPr>
      <w:r w:rsidRPr="000B7529">
        <w:rPr>
          <w:b/>
          <w:bCs w:val="0"/>
          <w:sz w:val="21"/>
          <w:szCs w:val="21"/>
        </w:rPr>
        <w:t>Besturingseenheid</w:t>
      </w:r>
    </w:p>
    <w:p w14:paraId="1C0FC953" w14:textId="77777777" w:rsidR="00694340" w:rsidRPr="000B7529" w:rsidRDefault="00694340" w:rsidP="00694340">
      <w:pPr>
        <w:spacing w:before="156" w:after="156"/>
        <w:rPr>
          <w:rFonts w:cs="Arial"/>
        </w:rPr>
      </w:pPr>
      <w:r w:rsidRPr="000B7529">
        <w:rPr>
          <w:rFonts w:cs="Arial"/>
        </w:rPr>
        <w:t>Met de Control Unit-functie kunt u handmatig een benodigd besturingssysteem lokaliseren voor tests via een reeks opties. Volg eenvoudig de menugestuurde procedures en maak elke keer de juiste keuze; het programma leidt u na een paar keuzes naar het menu met diagnostische functies.</w:t>
      </w:r>
    </w:p>
    <w:p w14:paraId="4587CB51" w14:textId="646E9909" w:rsidR="00170C63" w:rsidRPr="000B7529" w:rsidRDefault="000F0EFA" w:rsidP="00694340">
      <w:pPr>
        <w:spacing w:before="156" w:after="156" w:line="480" w:lineRule="auto"/>
        <w:ind w:left="0"/>
        <w:jc w:val="center"/>
        <w:rPr>
          <w:rFonts w:cs="Arial"/>
        </w:rPr>
      </w:pPr>
      <w:r w:rsidRPr="000F0EFA">
        <w:rPr>
          <w:rFonts w:cs="Arial"/>
          <w:noProof/>
          <w:lang w:val="en-US"/>
        </w:rPr>
        <w:drawing>
          <wp:inline distT="0" distB="0" distL="0" distR="0" wp14:anchorId="20EA1B25" wp14:editId="686DB66D">
            <wp:extent cx="2880000" cy="1969200"/>
            <wp:effectExtent l="0" t="0" r="0" b="0"/>
            <wp:docPr id="159" name="图片 159" descr="D:\桌面文件\小语种检查\20250721\图-0721\火星-2语言\909S2\荷兰语截图\章节6+章节7-34张图+1张图Ultra S2车系荷兰语截图\6-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桌面文件\小语种检查\20250721\图-0721\火星-2语言\909S2\荷兰语截图\章节6+章节7-34张图+1张图Ultra S2车系荷兰语截图\6-14.png"/>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5E372EB" w14:textId="77777777" w:rsidR="00694340" w:rsidRPr="000B7529" w:rsidRDefault="00694340" w:rsidP="00694340">
      <w:pPr>
        <w:pStyle w:val="ab"/>
        <w:spacing w:before="156" w:after="156"/>
        <w:ind w:left="0"/>
        <w:rPr>
          <w:rFonts w:cs="Arial"/>
          <w:i/>
          <w:iCs/>
        </w:rPr>
      </w:pPr>
      <w:r w:rsidRPr="000B7529">
        <w:rPr>
          <w:rFonts w:cs="Arial"/>
        </w:rPr>
        <w:lastRenderedPageBreak/>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14</w:t>
      </w:r>
      <w:r w:rsidRPr="000B7529">
        <w:rPr>
          <w:rFonts w:cs="Arial"/>
          <w:noProof/>
        </w:rPr>
        <w:fldChar w:fldCharType="end"/>
      </w:r>
      <w:r w:rsidRPr="000B7529">
        <w:rPr>
          <w:rFonts w:cs="Arial"/>
        </w:rPr>
        <w:t xml:space="preserve"> </w:t>
      </w:r>
      <w:r w:rsidRPr="000B7529">
        <w:rPr>
          <w:rFonts w:cs="Arial"/>
          <w:i/>
          <w:iCs/>
        </w:rPr>
        <w:t>Controle-eenheidscherm</w:t>
      </w:r>
    </w:p>
    <w:p w14:paraId="11BC7A2A" w14:textId="77777777" w:rsidR="00694340" w:rsidRPr="000B7529" w:rsidRDefault="00694340" w:rsidP="00694340">
      <w:pPr>
        <w:spacing w:before="156" w:after="156"/>
        <w:rPr>
          <w:rFonts w:cs="Arial"/>
        </w:rPr>
      </w:pPr>
      <w:r w:rsidRPr="000B7529">
        <w:rPr>
          <w:rFonts w:cs="Arial"/>
        </w:rPr>
        <w:t>Beschikbare functies kunnen per voertuig verschillen. Het functiemenu kan het volgende omvatten:</w:t>
      </w:r>
    </w:p>
    <w:p w14:paraId="06A75A1A" w14:textId="77777777" w:rsidR="00694340" w:rsidRPr="000B7529" w:rsidRDefault="00694340" w:rsidP="00694340">
      <w:pPr>
        <w:pStyle w:val="aa"/>
        <w:numPr>
          <w:ilvl w:val="0"/>
          <w:numId w:val="48"/>
        </w:numPr>
        <w:spacing w:beforeLines="20" w:before="62" w:afterLines="20" w:after="62"/>
        <w:ind w:left="641" w:hanging="357"/>
        <w:rPr>
          <w:rFonts w:cs="Arial"/>
        </w:rPr>
      </w:pPr>
      <w:r w:rsidRPr="000B7529">
        <w:rPr>
          <w:rFonts w:cs="Arial"/>
          <w:b/>
        </w:rPr>
        <w:t xml:space="preserve">ECU-informatie </w:t>
      </w:r>
      <w:r w:rsidRPr="000B7529">
        <w:rPr>
          <w:rFonts w:cs="Arial"/>
        </w:rPr>
        <w:t>— geeft gedetailleerde ECU-informatie weer. Selecteer om het informatiescherm weer te geven.</w:t>
      </w:r>
    </w:p>
    <w:p w14:paraId="5D385DCD" w14:textId="77777777" w:rsidR="00694340" w:rsidRPr="000B7529" w:rsidRDefault="00694340" w:rsidP="00694340">
      <w:pPr>
        <w:pStyle w:val="aa"/>
        <w:numPr>
          <w:ilvl w:val="0"/>
          <w:numId w:val="48"/>
        </w:numPr>
        <w:spacing w:beforeLines="20" w:before="62" w:afterLines="20" w:after="62"/>
        <w:ind w:left="641" w:hanging="357"/>
        <w:rPr>
          <w:rFonts w:cs="Arial"/>
        </w:rPr>
      </w:pPr>
      <w:r w:rsidRPr="000B7529">
        <w:rPr>
          <w:rFonts w:cs="Arial"/>
          <w:b/>
        </w:rPr>
        <w:t xml:space="preserve">Foutcodes </w:t>
      </w:r>
      <w:r w:rsidRPr="000B7529">
        <w:rPr>
          <w:rFonts w:cs="Arial"/>
        </w:rPr>
        <w:t>— bevat leescodes en wiscodes. De eerste optie toont gedetailleerde DTC-informatie die is opgehaald uit de regeleenheid van het voertuig. De tweede optie maakt het mogelijk om DTC's en andere gegevens uit de ECU te wissen.</w:t>
      </w:r>
    </w:p>
    <w:p w14:paraId="567370D1" w14:textId="77777777" w:rsidR="00694340" w:rsidRPr="000B7529" w:rsidRDefault="00694340" w:rsidP="00694340">
      <w:pPr>
        <w:pStyle w:val="aa"/>
        <w:numPr>
          <w:ilvl w:val="0"/>
          <w:numId w:val="48"/>
        </w:numPr>
        <w:spacing w:beforeLines="20" w:before="62" w:afterLines="20" w:after="62"/>
        <w:ind w:left="641" w:hanging="357"/>
        <w:rPr>
          <w:rFonts w:cs="Arial"/>
        </w:rPr>
      </w:pPr>
      <w:r w:rsidRPr="000B7529">
        <w:rPr>
          <w:rFonts w:cs="Arial"/>
          <w:b/>
        </w:rPr>
        <w:t xml:space="preserve">Live Data </w:t>
      </w:r>
      <w:r w:rsidRPr="000B7529">
        <w:rPr>
          <w:rFonts w:cs="Arial"/>
        </w:rPr>
        <w:t>— haalt live gegevens en parameters op van de ECU van het voertuig en geeft deze weer.</w:t>
      </w:r>
    </w:p>
    <w:p w14:paraId="25BBD89F" w14:textId="5FC16742" w:rsidR="00694340" w:rsidRPr="000B7529" w:rsidRDefault="00694340" w:rsidP="00694340">
      <w:pPr>
        <w:pStyle w:val="aa"/>
        <w:numPr>
          <w:ilvl w:val="0"/>
          <w:numId w:val="48"/>
        </w:numPr>
        <w:spacing w:beforeLines="20" w:before="62" w:afterLines="20" w:after="62"/>
        <w:ind w:left="641" w:hanging="357"/>
        <w:rPr>
          <w:rFonts w:cs="Arial"/>
          <w:szCs w:val="18"/>
        </w:rPr>
      </w:pPr>
      <w:r w:rsidRPr="000B7529">
        <w:rPr>
          <w:rFonts w:cs="Arial"/>
          <w:b/>
        </w:rPr>
        <w:t xml:space="preserve">Actieve test </w:t>
      </w:r>
      <w:r w:rsidRPr="000B7529">
        <w:rPr>
          <w:rFonts w:cs="Arial"/>
        </w:rPr>
        <w:t>—</w:t>
      </w:r>
      <w:r w:rsidR="00384F4F" w:rsidRPr="000B7529">
        <w:rPr>
          <w:rFonts w:cs="Arial"/>
        </w:rPr>
        <w:t xml:space="preserve"> </w:t>
      </w:r>
      <w:r w:rsidR="00384F4F" w:rsidRPr="000B7529">
        <w:rPr>
          <w:rFonts w:eastAsiaTheme="minorEastAsia" w:cs="Arial"/>
          <w:szCs w:val="18"/>
          <w:lang w:val="nl-NL"/>
        </w:rPr>
        <w:t xml:space="preserve">Biedt specifieke subsysteem- en componenttests. </w:t>
      </w:r>
      <w:r w:rsidR="00384F4F" w:rsidRPr="000B7529">
        <w:rPr>
          <w:rFonts w:eastAsiaTheme="minorEastAsia" w:cs="Arial"/>
          <w:szCs w:val="18"/>
          <w:lang w:val="sv-SE"/>
        </w:rPr>
        <w:t>De beschikbare tests variëren per voertuig.</w:t>
      </w:r>
    </w:p>
    <w:p w14:paraId="3272054F" w14:textId="0155169D" w:rsidR="00694340" w:rsidRPr="000B7529" w:rsidRDefault="00694340" w:rsidP="00694340">
      <w:pPr>
        <w:pStyle w:val="aa"/>
        <w:numPr>
          <w:ilvl w:val="0"/>
          <w:numId w:val="48"/>
        </w:numPr>
        <w:spacing w:beforeLines="20" w:before="62" w:afterLines="20" w:after="62"/>
        <w:ind w:left="641" w:hanging="357"/>
        <w:rPr>
          <w:rFonts w:cs="Arial"/>
          <w:szCs w:val="18"/>
        </w:rPr>
      </w:pPr>
      <w:r w:rsidRPr="000B7529">
        <w:rPr>
          <w:rFonts w:cs="Arial"/>
          <w:b/>
          <w:szCs w:val="18"/>
        </w:rPr>
        <w:t xml:space="preserve">Speciale functies </w:t>
      </w:r>
      <w:r w:rsidRPr="000B7529">
        <w:rPr>
          <w:rFonts w:cs="Arial"/>
          <w:szCs w:val="18"/>
        </w:rPr>
        <w:t xml:space="preserve">— biedt functies voor componentaanpassing of variantcodering voor aangepaste configuraties en maakt het mogelijk om adaptieve waarden voor bepaalde componenten na reparatie in te voeren. </w:t>
      </w:r>
      <w:r w:rsidR="00384F4F" w:rsidRPr="000F0EFA">
        <w:rPr>
          <w:rFonts w:eastAsiaTheme="minorEastAsia" w:cs="Arial"/>
          <w:szCs w:val="18"/>
          <w:lang w:val="nl-NL"/>
        </w:rPr>
        <w:t>De beschikbare functies variëren per voertuig.</w:t>
      </w:r>
    </w:p>
    <w:p w14:paraId="5B426E5B" w14:textId="368A8EEA" w:rsidR="00694340" w:rsidRPr="000B7529" w:rsidRDefault="00694340" w:rsidP="00694340">
      <w:pPr>
        <w:pStyle w:val="30"/>
        <w:spacing w:before="312" w:after="156"/>
      </w:pPr>
      <w:bookmarkStart w:id="186" w:name="_Toc160024665"/>
      <w:r w:rsidRPr="000B7529">
        <w:t>ECU-informatie</w:t>
      </w:r>
      <w:bookmarkEnd w:id="186"/>
    </w:p>
    <w:p w14:paraId="1E907DEA" w14:textId="3712C9AC" w:rsidR="00694340" w:rsidRPr="000B7529" w:rsidRDefault="00694340" w:rsidP="00694340">
      <w:pPr>
        <w:pStyle w:val="BodytextUserManual"/>
        <w:spacing w:before="156" w:after="156"/>
      </w:pPr>
      <w:r w:rsidRPr="000B7529">
        <w:t>Met deze functie wordt de specifieke informatie over de geteste besturingseenheid opgehaald en weergegeven, waaronder het type eenheid, versienummers en andere informatie.</w:t>
      </w:r>
    </w:p>
    <w:p w14:paraId="5BD50CDF" w14:textId="754F438A" w:rsidR="000F0EFA" w:rsidRPr="000B7529" w:rsidRDefault="000F0EFA" w:rsidP="008B2235">
      <w:pPr>
        <w:spacing w:before="156" w:after="156" w:line="480" w:lineRule="auto"/>
        <w:ind w:left="0"/>
        <w:jc w:val="center"/>
        <w:rPr>
          <w:rFonts w:cs="Arial"/>
        </w:rPr>
      </w:pPr>
      <w:r>
        <w:rPr>
          <w:noProof/>
          <w:lang w:val="en-US"/>
          <w14:ligatures w14:val="standardContextual"/>
        </w:rPr>
        <w:drawing>
          <wp:inline distT="0" distB="0" distL="0" distR="0" wp14:anchorId="7CDEF140" wp14:editId="79398D04">
            <wp:extent cx="3373200" cy="1933200"/>
            <wp:effectExtent l="0" t="0" r="0" b="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3373200" cy="1933200"/>
                    </a:xfrm>
                    <a:prstGeom prst="rect">
                      <a:avLst/>
                    </a:prstGeom>
                  </pic:spPr>
                </pic:pic>
              </a:graphicData>
            </a:graphic>
          </wp:inline>
        </w:drawing>
      </w:r>
    </w:p>
    <w:p w14:paraId="041B5F64" w14:textId="77777777" w:rsidR="00694340" w:rsidRPr="000B7529" w:rsidRDefault="00694340" w:rsidP="00694340">
      <w:pPr>
        <w:pStyle w:val="ab"/>
        <w:spacing w:before="156" w:after="156"/>
        <w:rPr>
          <w:rFonts w:cs="Arial"/>
          <w:i/>
          <w:iCs/>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15</w:t>
      </w:r>
      <w:r w:rsidRPr="000B7529">
        <w:rPr>
          <w:rFonts w:cs="Arial"/>
          <w:noProof/>
        </w:rPr>
        <w:fldChar w:fldCharType="end"/>
      </w:r>
      <w:r w:rsidRPr="000B7529">
        <w:rPr>
          <w:rFonts w:cs="Arial"/>
        </w:rPr>
        <w:t xml:space="preserve"> </w:t>
      </w:r>
      <w:r w:rsidRPr="000B7529">
        <w:rPr>
          <w:rFonts w:cs="Arial"/>
          <w:i/>
          <w:iCs/>
        </w:rPr>
        <w:t>ECU-informatiescherm</w:t>
      </w:r>
    </w:p>
    <w:p w14:paraId="292737E7" w14:textId="77777777" w:rsidR="00694340" w:rsidRPr="000B7529" w:rsidRDefault="00694340" w:rsidP="00694340">
      <w:pPr>
        <w:pStyle w:val="aa"/>
        <w:widowControl w:val="0"/>
        <w:numPr>
          <w:ilvl w:val="0"/>
          <w:numId w:val="49"/>
        </w:numPr>
        <w:spacing w:beforeLines="20" w:before="62" w:afterLines="20" w:after="62"/>
        <w:ind w:left="641" w:hanging="357"/>
        <w:rPr>
          <w:rFonts w:cs="Arial"/>
        </w:rPr>
      </w:pPr>
      <w:r w:rsidRPr="000B7529">
        <w:rPr>
          <w:rFonts w:cs="Arial"/>
        </w:rPr>
        <w:t xml:space="preserve">Diagnostische werkbalk — zie </w:t>
      </w:r>
      <w:r w:rsidRPr="000B7529">
        <w:rPr>
          <w:rFonts w:cs="Arial"/>
          <w:i/>
          <w:iCs/>
          <w:color w:val="0000FF"/>
        </w:rPr>
        <w:t xml:space="preserve">Tabel </w:t>
      </w:r>
      <w:r w:rsidRPr="000B7529">
        <w:rPr>
          <w:rFonts w:cs="Arial"/>
          <w:i/>
          <w:iCs/>
          <w:color w:val="0000FF"/>
        </w:rPr>
        <w:fldChar w:fldCharType="begin"/>
      </w:r>
      <w:r w:rsidRPr="000B7529">
        <w:rPr>
          <w:rFonts w:cs="Arial"/>
          <w:i/>
          <w:iCs/>
          <w:color w:val="0000FF"/>
        </w:rPr>
        <w:instrText xml:space="preserve"> REF _Ref159231681 \h  \* MERGEFORMAT </w:instrText>
      </w:r>
      <w:r w:rsidRPr="000B7529">
        <w:rPr>
          <w:rFonts w:cs="Arial"/>
          <w:i/>
          <w:iCs/>
          <w:color w:val="0000FF"/>
        </w:rPr>
      </w:r>
      <w:r w:rsidRPr="000B7529">
        <w:rPr>
          <w:rFonts w:cs="Arial"/>
          <w:i/>
          <w:iCs/>
          <w:color w:val="0000FF"/>
        </w:rPr>
        <w:fldChar w:fldCharType="separate"/>
      </w:r>
      <w:r w:rsidRPr="000B7529">
        <w:rPr>
          <w:rFonts w:cs="Arial"/>
          <w:i/>
          <w:iCs/>
          <w:noProof/>
          <w:color w:val="0000FF"/>
        </w:rPr>
        <w:t xml:space="preserve">6-2 </w:t>
      </w:r>
      <w:r w:rsidRPr="000B7529">
        <w:rPr>
          <w:rFonts w:cs="Arial"/>
          <w:i/>
          <w:iCs/>
          <w:color w:val="0000FF"/>
        </w:rPr>
        <w:t xml:space="preserve">Knoppen op de werkbalk Diagnostiek </w:t>
      </w:r>
      <w:r w:rsidRPr="000B7529">
        <w:rPr>
          <w:rFonts w:cs="Arial"/>
          <w:i/>
          <w:iCs/>
          <w:color w:val="0000FF"/>
        </w:rPr>
        <w:fldChar w:fldCharType="end"/>
      </w:r>
      <w:r w:rsidRPr="000B7529">
        <w:rPr>
          <w:rFonts w:cs="Arial"/>
        </w:rPr>
        <w:t xml:space="preserve"> voor gedetailleerde beschrijvingen van de werking van elke knop.</w:t>
      </w:r>
    </w:p>
    <w:p w14:paraId="609851B6" w14:textId="77777777" w:rsidR="00694340" w:rsidRPr="000B7529" w:rsidRDefault="00694340" w:rsidP="00694340">
      <w:pPr>
        <w:pStyle w:val="aa"/>
        <w:widowControl w:val="0"/>
        <w:numPr>
          <w:ilvl w:val="0"/>
          <w:numId w:val="49"/>
        </w:numPr>
        <w:spacing w:beforeLines="20" w:before="62" w:afterLines="20" w:after="62"/>
        <w:ind w:left="641" w:hanging="357"/>
        <w:rPr>
          <w:rFonts w:cs="Arial"/>
        </w:rPr>
      </w:pPr>
      <w:r w:rsidRPr="000B7529">
        <w:rPr>
          <w:rFonts w:cs="Arial"/>
        </w:rPr>
        <w:lastRenderedPageBreak/>
        <w:t>Huidig directorypad</w:t>
      </w:r>
    </w:p>
    <w:p w14:paraId="4E83A72E" w14:textId="77777777" w:rsidR="00694340" w:rsidRPr="000B7529" w:rsidRDefault="00694340" w:rsidP="00694340">
      <w:pPr>
        <w:pStyle w:val="aa"/>
        <w:widowControl w:val="0"/>
        <w:numPr>
          <w:ilvl w:val="0"/>
          <w:numId w:val="49"/>
        </w:numPr>
        <w:spacing w:beforeLines="20" w:before="62" w:afterLines="20" w:after="62"/>
        <w:ind w:left="641" w:hanging="357"/>
        <w:rPr>
          <w:rFonts w:cs="Arial"/>
        </w:rPr>
      </w:pPr>
      <w:r w:rsidRPr="000B7529">
        <w:rPr>
          <w:rFonts w:cs="Arial"/>
        </w:rPr>
        <w:t>Statusinformatiebalk</w:t>
      </w:r>
    </w:p>
    <w:p w14:paraId="2BB1776A" w14:textId="77777777" w:rsidR="00694340" w:rsidRPr="000B7529" w:rsidRDefault="00694340" w:rsidP="00694340">
      <w:pPr>
        <w:pStyle w:val="aa"/>
        <w:widowControl w:val="0"/>
        <w:numPr>
          <w:ilvl w:val="0"/>
          <w:numId w:val="49"/>
        </w:numPr>
        <w:spacing w:beforeLines="20" w:before="62" w:afterLines="20" w:after="62"/>
        <w:ind w:left="641" w:hanging="357"/>
        <w:rPr>
          <w:rFonts w:cs="Arial"/>
        </w:rPr>
      </w:pPr>
      <w:r w:rsidRPr="000B7529">
        <w:rPr>
          <w:rFonts w:cs="Arial"/>
        </w:rPr>
        <w:t>Navigatiebalk</w:t>
      </w:r>
    </w:p>
    <w:p w14:paraId="523EDFF8" w14:textId="77777777" w:rsidR="00694340" w:rsidRPr="000B7529" w:rsidRDefault="00694340" w:rsidP="00694340">
      <w:pPr>
        <w:pStyle w:val="aa"/>
        <w:widowControl w:val="0"/>
        <w:numPr>
          <w:ilvl w:val="0"/>
          <w:numId w:val="49"/>
        </w:numPr>
        <w:spacing w:beforeLines="20" w:before="62" w:afterLines="20" w:after="62"/>
        <w:ind w:left="641" w:hanging="357"/>
        <w:rPr>
          <w:rFonts w:cs="Arial"/>
        </w:rPr>
      </w:pPr>
      <w:r w:rsidRPr="000B7529">
        <w:rPr>
          <w:rFonts w:cs="Arial"/>
        </w:rPr>
        <w:t>Hoofdsectie — de linkerkolom toont de itemnamen; de rechterkolom toont de specificaties of beschrijvingen.</w:t>
      </w:r>
    </w:p>
    <w:p w14:paraId="51230B5A" w14:textId="4E403020" w:rsidR="00694340" w:rsidRPr="000B7529" w:rsidRDefault="00694340" w:rsidP="00694340">
      <w:pPr>
        <w:pStyle w:val="aa"/>
        <w:widowControl w:val="0"/>
        <w:numPr>
          <w:ilvl w:val="0"/>
          <w:numId w:val="49"/>
        </w:numPr>
        <w:spacing w:beforeLines="20" w:before="62" w:afterLines="20" w:after="62"/>
        <w:ind w:left="641" w:hanging="357"/>
        <w:rPr>
          <w:rFonts w:cs="Arial"/>
        </w:rPr>
      </w:pPr>
      <w:r w:rsidRPr="000B7529">
        <w:rPr>
          <w:rFonts w:cs="Arial"/>
        </w:rPr>
        <w:t xml:space="preserve">Functieknop — in dit geval is er slechts een </w:t>
      </w:r>
      <w:r w:rsidR="00384F4F" w:rsidRPr="000B7529">
        <w:rPr>
          <w:rFonts w:cs="Arial"/>
        </w:rPr>
        <w:t>d</w:t>
      </w:r>
      <w:r w:rsidRPr="000B7529">
        <w:rPr>
          <w:rFonts w:cs="Arial"/>
        </w:rPr>
        <w:t>e</w:t>
      </w:r>
      <w:r w:rsidRPr="000B7529">
        <w:rPr>
          <w:rFonts w:cs="Arial"/>
          <w:b/>
        </w:rPr>
        <w:t xml:space="preserve"> ESC-</w:t>
      </w:r>
      <w:r w:rsidRPr="000B7529">
        <w:rPr>
          <w:rFonts w:cs="Arial"/>
        </w:rPr>
        <w:t>knop is beschikbaar. Tik hierop om na het bekijken af te sluiten.</w:t>
      </w:r>
    </w:p>
    <w:p w14:paraId="487768DE" w14:textId="3BCD93B4" w:rsidR="00694340" w:rsidRPr="000B7529" w:rsidRDefault="00694340" w:rsidP="00694340">
      <w:pPr>
        <w:pStyle w:val="30"/>
        <w:spacing w:before="312" w:after="156"/>
      </w:pPr>
      <w:bookmarkStart w:id="187" w:name="_Toc160024666"/>
      <w:r w:rsidRPr="000B7529">
        <w:t>Probleemcodes</w:t>
      </w:r>
      <w:bookmarkEnd w:id="187"/>
    </w:p>
    <w:p w14:paraId="27FED914" w14:textId="77777777" w:rsidR="00694340" w:rsidRPr="000B7529" w:rsidRDefault="00694340" w:rsidP="00694340">
      <w:pPr>
        <w:spacing w:before="156" w:after="156"/>
        <w:rPr>
          <w:rFonts w:cs="Arial"/>
        </w:rPr>
      </w:pPr>
      <w:r w:rsidRPr="000B7529">
        <w:rPr>
          <w:rFonts w:cs="Arial"/>
        </w:rPr>
        <w:t xml:space="preserve">De </w:t>
      </w:r>
      <w:r w:rsidRPr="000B7529">
        <w:rPr>
          <w:rFonts w:cs="Arial"/>
          <w:bCs/>
        </w:rPr>
        <w:t xml:space="preserve">functieknoppen 'Stilstaand beeld', 'Codes lezen' en 'Codes wissen' bevinden zich in het scherm 'Trouble Codes'. De </w:t>
      </w:r>
      <w:r w:rsidRPr="000B7529">
        <w:rPr>
          <w:rFonts w:cs="Arial"/>
        </w:rPr>
        <w:t xml:space="preserve">knop 'Stilstaand beeld' wordt geactiveerd als er stilstaande beeldgegevens beschikbaar zijn om te bekijken. </w:t>
      </w:r>
      <w:r w:rsidRPr="000B7529">
        <w:rPr>
          <w:rFonts w:cs="Arial"/>
          <w:bCs/>
        </w:rPr>
        <w:t xml:space="preserve">Tik op de knop </w:t>
      </w:r>
      <w:r w:rsidRPr="000B7529">
        <w:rPr>
          <w:rFonts w:cs="Arial"/>
          <w:b/>
        </w:rPr>
        <w:t xml:space="preserve">'Codes wissen' om </w:t>
      </w:r>
      <w:r w:rsidRPr="000B7529">
        <w:rPr>
          <w:rFonts w:cs="Arial"/>
        </w:rPr>
        <w:t xml:space="preserve">DTC's en andere gegevens van de ECU te wissen, terwijl u op de knop ' </w:t>
      </w:r>
      <w:r w:rsidRPr="000B7529">
        <w:rPr>
          <w:rFonts w:cs="Arial"/>
          <w:b/>
        </w:rPr>
        <w:t xml:space="preserve">Codes lezen' tikt om de gedetailleerde DTC-informatie van de </w:t>
      </w:r>
      <w:r w:rsidRPr="000B7529">
        <w:rPr>
          <w:rFonts w:cs="Arial"/>
        </w:rPr>
        <w:t xml:space="preserve">voertuigregeleenheid </w:t>
      </w:r>
      <w:r w:rsidRPr="000B7529">
        <w:rPr>
          <w:rFonts w:cs="Arial"/>
          <w:bCs/>
        </w:rPr>
        <w:t xml:space="preserve">weer te geven. Wanneer u op </w:t>
      </w:r>
      <w:r w:rsidRPr="000B7529">
        <w:rPr>
          <w:rFonts w:cs="Arial"/>
          <w:b/>
          <w:bCs/>
        </w:rPr>
        <w:t>'</w:t>
      </w:r>
      <w:r w:rsidRPr="000B7529">
        <w:rPr>
          <w:rFonts w:cs="Arial"/>
        </w:rPr>
        <w:t xml:space="preserve"> </w:t>
      </w:r>
      <w:r w:rsidRPr="000B7529">
        <w:rPr>
          <w:rFonts w:cs="Arial"/>
          <w:b/>
          <w:bCs/>
        </w:rPr>
        <w:t xml:space="preserve">Probleemcodes' tikt </w:t>
      </w:r>
      <w:r w:rsidRPr="000B7529">
        <w:rPr>
          <w:rFonts w:cs="Arial"/>
        </w:rPr>
        <w:t>in de navigatiebalk van het scherm 'Control Unit', leest de tablet automatisch de DTC-informatie in de ECU.</w:t>
      </w:r>
    </w:p>
    <w:p w14:paraId="53545A7F" w14:textId="3B109C34" w:rsidR="000F0EFA" w:rsidRPr="000B7529" w:rsidRDefault="000F0EFA" w:rsidP="00687C55">
      <w:pPr>
        <w:spacing w:before="156" w:after="156" w:line="480" w:lineRule="auto"/>
        <w:ind w:left="0"/>
        <w:jc w:val="center"/>
        <w:rPr>
          <w:rFonts w:cs="Arial"/>
        </w:rPr>
      </w:pPr>
      <w:r>
        <w:rPr>
          <w:noProof/>
          <w:lang w:val="en-US"/>
          <w14:ligatures w14:val="standardContextual"/>
        </w:rPr>
        <w:drawing>
          <wp:inline distT="0" distB="0" distL="0" distR="0" wp14:anchorId="074546EB" wp14:editId="3E1C2AD2">
            <wp:extent cx="3430800" cy="1940400"/>
            <wp:effectExtent l="0" t="0" r="0" b="3175"/>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3430800" cy="1940400"/>
                    </a:xfrm>
                    <a:prstGeom prst="rect">
                      <a:avLst/>
                    </a:prstGeom>
                  </pic:spPr>
                </pic:pic>
              </a:graphicData>
            </a:graphic>
          </wp:inline>
        </w:drawing>
      </w:r>
    </w:p>
    <w:p w14:paraId="3A28C397" w14:textId="77777777" w:rsidR="00694340" w:rsidRPr="000B7529" w:rsidRDefault="00694340" w:rsidP="00694340">
      <w:pPr>
        <w:pStyle w:val="ab"/>
        <w:spacing w:before="156" w:after="156"/>
        <w:ind w:left="0"/>
        <w:rPr>
          <w:rFonts w:cs="Arial"/>
          <w:i/>
          <w:iCs/>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16</w:t>
      </w:r>
      <w:r w:rsidRPr="000B7529">
        <w:rPr>
          <w:rFonts w:cs="Arial"/>
          <w:noProof/>
        </w:rPr>
        <w:fldChar w:fldCharType="end"/>
      </w:r>
      <w:r w:rsidRPr="000B7529">
        <w:rPr>
          <w:rFonts w:cs="Arial"/>
        </w:rPr>
        <w:t xml:space="preserve"> </w:t>
      </w:r>
      <w:r w:rsidRPr="000B7529">
        <w:rPr>
          <w:rFonts w:cs="Arial"/>
          <w:i/>
          <w:iCs/>
        </w:rPr>
        <w:t>Scherm met foutcodes</w:t>
      </w:r>
    </w:p>
    <w:p w14:paraId="48E44FE5" w14:textId="77777777" w:rsidR="00694340" w:rsidRPr="000B7529" w:rsidRDefault="00694340" w:rsidP="00694340">
      <w:pPr>
        <w:pStyle w:val="aa"/>
        <w:numPr>
          <w:ilvl w:val="0"/>
          <w:numId w:val="50"/>
        </w:numPr>
        <w:spacing w:beforeLines="20" w:before="62" w:afterLines="20" w:after="62"/>
        <w:ind w:left="641" w:hanging="357"/>
        <w:rPr>
          <w:rFonts w:cs="Arial"/>
        </w:rPr>
      </w:pPr>
      <w:r w:rsidRPr="000B7529">
        <w:rPr>
          <w:rFonts w:cs="Arial"/>
        </w:rPr>
        <w:t xml:space="preserve">Diagnostische werkbalk — zie Tabel </w:t>
      </w:r>
      <w:r w:rsidRPr="000B7529">
        <w:rPr>
          <w:rFonts w:cs="Arial"/>
          <w:i/>
          <w:iCs/>
          <w:color w:val="0000FF"/>
        </w:rPr>
        <w:fldChar w:fldCharType="begin"/>
      </w:r>
      <w:r w:rsidRPr="000B7529">
        <w:rPr>
          <w:rFonts w:cs="Arial"/>
          <w:i/>
          <w:iCs/>
          <w:color w:val="0000FF"/>
        </w:rPr>
        <w:instrText xml:space="preserve"> REF _Ref159231681 \h  \* MERGEFORMAT </w:instrText>
      </w:r>
      <w:r w:rsidRPr="000B7529">
        <w:rPr>
          <w:rFonts w:cs="Arial"/>
          <w:i/>
          <w:iCs/>
          <w:color w:val="0000FF"/>
        </w:rPr>
      </w:r>
      <w:r w:rsidRPr="000B7529">
        <w:rPr>
          <w:rFonts w:cs="Arial"/>
          <w:i/>
          <w:iCs/>
          <w:color w:val="0000FF"/>
        </w:rPr>
        <w:fldChar w:fldCharType="separate"/>
      </w:r>
      <w:r w:rsidRPr="000B7529">
        <w:rPr>
          <w:rFonts w:cs="Arial"/>
          <w:i/>
          <w:iCs/>
          <w:noProof/>
          <w:color w:val="0000FF"/>
        </w:rPr>
        <w:t xml:space="preserve">6-2 </w:t>
      </w:r>
      <w:r w:rsidRPr="000B7529">
        <w:rPr>
          <w:rFonts w:cs="Arial"/>
          <w:i/>
          <w:iCs/>
          <w:color w:val="0000FF"/>
        </w:rPr>
        <w:t xml:space="preserve">Knoppen op de werkbalk Diagnostiek </w:t>
      </w:r>
      <w:r w:rsidRPr="000B7529">
        <w:rPr>
          <w:rFonts w:cs="Arial"/>
          <w:i/>
          <w:iCs/>
          <w:color w:val="0000FF"/>
        </w:rPr>
        <w:fldChar w:fldCharType="end"/>
      </w:r>
      <w:r w:rsidRPr="000B7529">
        <w:rPr>
          <w:rFonts w:cs="Arial"/>
        </w:rPr>
        <w:t>voor gedetailleerde beschrijvingen van de werking van elke knop.</w:t>
      </w:r>
    </w:p>
    <w:p w14:paraId="79D9EE70" w14:textId="77777777" w:rsidR="00694340" w:rsidRPr="000B7529" w:rsidRDefault="00694340" w:rsidP="00694340">
      <w:pPr>
        <w:pStyle w:val="aa"/>
        <w:numPr>
          <w:ilvl w:val="0"/>
          <w:numId w:val="50"/>
        </w:numPr>
        <w:spacing w:beforeLines="20" w:before="62" w:afterLines="20" w:after="62"/>
        <w:ind w:left="641" w:hanging="357"/>
        <w:rPr>
          <w:rFonts w:cs="Arial"/>
        </w:rPr>
      </w:pPr>
      <w:r w:rsidRPr="000B7529">
        <w:rPr>
          <w:rFonts w:cs="Arial"/>
        </w:rPr>
        <w:t>Huidig directorypad</w:t>
      </w:r>
    </w:p>
    <w:p w14:paraId="389D2E42" w14:textId="77777777" w:rsidR="00694340" w:rsidRPr="000B7529" w:rsidRDefault="00694340" w:rsidP="00694340">
      <w:pPr>
        <w:pStyle w:val="aa"/>
        <w:numPr>
          <w:ilvl w:val="0"/>
          <w:numId w:val="50"/>
        </w:numPr>
        <w:spacing w:beforeLines="20" w:before="62" w:afterLines="20" w:after="62"/>
        <w:ind w:left="641" w:hanging="357"/>
        <w:rPr>
          <w:rFonts w:cs="Arial"/>
        </w:rPr>
      </w:pPr>
      <w:r w:rsidRPr="000B7529">
        <w:rPr>
          <w:rFonts w:cs="Arial"/>
        </w:rPr>
        <w:t>Statusinformatiebalk</w:t>
      </w:r>
    </w:p>
    <w:p w14:paraId="01045F4A" w14:textId="77777777" w:rsidR="00694340" w:rsidRPr="000B7529" w:rsidRDefault="00694340" w:rsidP="00694340">
      <w:pPr>
        <w:pStyle w:val="aa"/>
        <w:numPr>
          <w:ilvl w:val="0"/>
          <w:numId w:val="50"/>
        </w:numPr>
        <w:spacing w:beforeLines="20" w:before="62" w:afterLines="20" w:after="62"/>
        <w:ind w:left="641" w:hanging="357"/>
        <w:rPr>
          <w:rFonts w:cs="Arial"/>
        </w:rPr>
      </w:pPr>
      <w:r w:rsidRPr="000B7529">
        <w:rPr>
          <w:rFonts w:cs="Arial"/>
        </w:rPr>
        <w:t>Navigatiebalk</w:t>
      </w:r>
    </w:p>
    <w:p w14:paraId="1FC84E09" w14:textId="77777777" w:rsidR="00694340" w:rsidRPr="000B7529" w:rsidRDefault="00694340" w:rsidP="00694340">
      <w:pPr>
        <w:pStyle w:val="aa"/>
        <w:widowControl w:val="0"/>
        <w:numPr>
          <w:ilvl w:val="0"/>
          <w:numId w:val="50"/>
        </w:numPr>
        <w:spacing w:beforeLines="20" w:before="62" w:afterLines="20" w:after="62"/>
        <w:ind w:left="641" w:hanging="357"/>
        <w:rPr>
          <w:rFonts w:cs="Arial"/>
        </w:rPr>
      </w:pPr>
      <w:r w:rsidRPr="000B7529">
        <w:rPr>
          <w:rFonts w:cs="Arial"/>
        </w:rPr>
        <w:t>Hoofdsectie</w:t>
      </w:r>
    </w:p>
    <w:p w14:paraId="626672EE" w14:textId="77777777" w:rsidR="00694340" w:rsidRPr="000B7529" w:rsidRDefault="00694340" w:rsidP="00694340">
      <w:pPr>
        <w:pStyle w:val="aa"/>
        <w:widowControl w:val="0"/>
        <w:numPr>
          <w:ilvl w:val="0"/>
          <w:numId w:val="54"/>
        </w:numPr>
        <w:spacing w:beforeLines="20" w:before="62" w:afterLines="20" w:after="62"/>
        <w:ind w:left="998" w:hanging="357"/>
        <w:rPr>
          <w:rFonts w:cs="Arial"/>
        </w:rPr>
      </w:pPr>
      <w:r w:rsidRPr="000B7529">
        <w:rPr>
          <w:rFonts w:cs="Arial"/>
        </w:rPr>
        <w:t>Kolom 1 – geeft de opgehaalde codes van het voertuig weer</w:t>
      </w:r>
    </w:p>
    <w:p w14:paraId="0F53FAA1" w14:textId="77777777" w:rsidR="00694340" w:rsidRPr="000B7529" w:rsidRDefault="00694340" w:rsidP="00694340">
      <w:pPr>
        <w:pStyle w:val="aa"/>
        <w:widowControl w:val="0"/>
        <w:numPr>
          <w:ilvl w:val="0"/>
          <w:numId w:val="54"/>
        </w:numPr>
        <w:spacing w:beforeLines="20" w:before="62" w:afterLines="20" w:after="62"/>
        <w:ind w:left="998" w:hanging="357"/>
        <w:rPr>
          <w:rFonts w:cs="Arial"/>
        </w:rPr>
      </w:pPr>
      <w:r w:rsidRPr="000B7529">
        <w:rPr>
          <w:rFonts w:cs="Arial"/>
        </w:rPr>
        <w:lastRenderedPageBreak/>
        <w:t>Kolom 2 — geeft de status van de opgehaalde codes aan</w:t>
      </w:r>
    </w:p>
    <w:p w14:paraId="23C2AC56" w14:textId="2E6BCD72" w:rsidR="00694340" w:rsidRPr="000B7529" w:rsidRDefault="00694340" w:rsidP="00694340">
      <w:pPr>
        <w:pStyle w:val="aa"/>
        <w:widowControl w:val="0"/>
        <w:numPr>
          <w:ilvl w:val="0"/>
          <w:numId w:val="54"/>
        </w:numPr>
        <w:spacing w:beforeLines="20" w:before="62" w:afterLines="20" w:after="62"/>
        <w:ind w:left="998" w:hanging="357"/>
        <w:rPr>
          <w:rFonts w:cs="Arial"/>
        </w:rPr>
      </w:pPr>
      <w:r w:rsidRPr="000B7529">
        <w:rPr>
          <w:rFonts w:cs="Arial"/>
        </w:rPr>
        <w:t xml:space="preserve">Kolom 3 </w:t>
      </w:r>
      <w:r w:rsidR="00062BA3" w:rsidRPr="000B7529">
        <w:rPr>
          <w:rFonts w:cs="Arial"/>
        </w:rPr>
        <w:t>—</w:t>
      </w:r>
      <w:r w:rsidRPr="000B7529">
        <w:rPr>
          <w:rFonts w:cs="Arial"/>
        </w:rPr>
        <w:t xml:space="preserve"> geeft gedetailleerde beschrijvingen weer van de opgehaalde codes</w:t>
      </w:r>
    </w:p>
    <w:p w14:paraId="7E5A1B68" w14:textId="77777777" w:rsidR="00694340" w:rsidRPr="000B7529" w:rsidRDefault="00694340" w:rsidP="00694340">
      <w:pPr>
        <w:pStyle w:val="aa"/>
        <w:widowControl w:val="0"/>
        <w:numPr>
          <w:ilvl w:val="0"/>
          <w:numId w:val="54"/>
        </w:numPr>
        <w:spacing w:beforeLines="20" w:before="62" w:afterLines="20" w:after="62"/>
        <w:ind w:left="998" w:hanging="357"/>
        <w:rPr>
          <w:rFonts w:cs="Arial"/>
        </w:rPr>
      </w:pPr>
      <w:r w:rsidRPr="000B7529">
        <w:rPr>
          <w:rFonts w:cs="Arial"/>
        </w:rPr>
        <w:t>Sneeuwvlokpictogram — wordt alleen weergegeven wanneer er stilstaande beelden beschikbaar zijn om te bekijken. Tik op het pictogram om het gegevensscherm te openen. Het stilstaande beeldscherm is vergelijkbaar met dat van het scherm Codes lezen en heeft vergelijkbare bewerkingen.</w:t>
      </w:r>
    </w:p>
    <w:p w14:paraId="61DA5F83" w14:textId="77777777" w:rsidR="00694340" w:rsidRPr="000B7529" w:rsidRDefault="00694340" w:rsidP="00694340">
      <w:pPr>
        <w:pStyle w:val="aa"/>
        <w:widowControl w:val="0"/>
        <w:numPr>
          <w:ilvl w:val="0"/>
          <w:numId w:val="50"/>
        </w:numPr>
        <w:spacing w:beforeLines="20" w:before="62" w:afterLines="20" w:after="62"/>
        <w:ind w:left="641" w:hanging="357"/>
        <w:rPr>
          <w:rFonts w:cs="Arial"/>
        </w:rPr>
      </w:pPr>
      <w:r w:rsidRPr="000B7529">
        <w:rPr>
          <w:rFonts w:cs="Arial"/>
        </w:rPr>
        <w:t>Functieknoppen</w:t>
      </w:r>
    </w:p>
    <w:p w14:paraId="118F12D0" w14:textId="77777777" w:rsidR="00694340" w:rsidRPr="000B7529" w:rsidRDefault="00694340" w:rsidP="00694340">
      <w:pPr>
        <w:pStyle w:val="aa"/>
        <w:widowControl w:val="0"/>
        <w:numPr>
          <w:ilvl w:val="0"/>
          <w:numId w:val="51"/>
        </w:numPr>
        <w:spacing w:beforeLines="20" w:before="62" w:afterLines="20" w:after="62"/>
        <w:ind w:left="998" w:hanging="357"/>
        <w:rPr>
          <w:rFonts w:cs="Arial"/>
        </w:rPr>
      </w:pPr>
      <w:r w:rsidRPr="000B7529">
        <w:rPr>
          <w:rFonts w:cs="Arial"/>
          <w:b/>
          <w:bCs/>
        </w:rPr>
        <w:t>Expert op afstand</w:t>
      </w:r>
      <w:r w:rsidRPr="000B7529">
        <w:rPr>
          <w:rFonts w:cs="Arial"/>
        </w:rPr>
        <w:t xml:space="preserve"> — tik om toegang te krijgen tot de functie voor externe experts.</w:t>
      </w:r>
    </w:p>
    <w:p w14:paraId="38D17075" w14:textId="77777777" w:rsidR="00694340" w:rsidRPr="000B7529" w:rsidRDefault="00694340" w:rsidP="00694340">
      <w:pPr>
        <w:pStyle w:val="aa"/>
        <w:widowControl w:val="0"/>
        <w:numPr>
          <w:ilvl w:val="0"/>
          <w:numId w:val="51"/>
        </w:numPr>
        <w:spacing w:beforeLines="20" w:before="62" w:afterLines="20" w:after="62"/>
        <w:ind w:left="998" w:hanging="357"/>
        <w:rPr>
          <w:rFonts w:cs="Arial"/>
        </w:rPr>
      </w:pPr>
      <w:r w:rsidRPr="000B7529">
        <w:rPr>
          <w:rFonts w:cs="Arial"/>
          <w:b/>
        </w:rPr>
        <w:t xml:space="preserve">Freeze Frame </w:t>
      </w:r>
      <w:r w:rsidRPr="000B7529">
        <w:rPr>
          <w:rFonts w:cs="Arial"/>
        </w:rPr>
        <w:t>— er verschijnt een sneeuwvlokpictogram wanneer er freeze frame-gegevens beschikbaar zijn om te bekijken.</w:t>
      </w:r>
    </w:p>
    <w:p w14:paraId="55D40980" w14:textId="77777777" w:rsidR="00694340" w:rsidRPr="000B7529" w:rsidRDefault="00694340" w:rsidP="00694340">
      <w:pPr>
        <w:pStyle w:val="aa"/>
        <w:widowControl w:val="0"/>
        <w:numPr>
          <w:ilvl w:val="0"/>
          <w:numId w:val="51"/>
        </w:numPr>
        <w:spacing w:beforeLines="20" w:before="62" w:afterLines="20" w:after="62"/>
        <w:ind w:left="998" w:hanging="357"/>
        <w:rPr>
          <w:rFonts w:cs="Arial"/>
        </w:rPr>
      </w:pPr>
      <w:r w:rsidRPr="000B7529">
        <w:rPr>
          <w:rFonts w:cs="Arial"/>
          <w:b/>
        </w:rPr>
        <w:t xml:space="preserve">Codes wissen </w:t>
      </w:r>
      <w:r w:rsidRPr="000B7529">
        <w:rPr>
          <w:rFonts w:cs="Arial"/>
        </w:rPr>
        <w:t>— tik om codes uit de ECU te wissen. Het is raadzaam om DTC's uit te lezen en de nodige reparaties uit te voeren voordat u de codes wist.</w:t>
      </w:r>
    </w:p>
    <w:p w14:paraId="427D5AE7" w14:textId="77777777" w:rsidR="00694340" w:rsidRPr="000B7529" w:rsidRDefault="00694340" w:rsidP="00694340">
      <w:pPr>
        <w:pStyle w:val="BodytextUserManual"/>
        <w:spacing w:before="156" w:after="156"/>
        <w:ind w:left="998"/>
      </w:pPr>
      <w:r w:rsidRPr="000B7529">
        <w:t>Nadat u de opgehaalde codes van het voertuig hebt uitgelezen en bepaalde reparaties hebt uitgevoerd, kunt u de codes met deze functie wissen. Voordat u deze functie uitvoert, moet u ervoor zorgen dat de contactsleutel van het voertuig in de stand AAN (RUN) staat en de motor uit staat.</w:t>
      </w:r>
    </w:p>
    <w:p w14:paraId="5E151CDE" w14:textId="77777777" w:rsidR="00694340" w:rsidRPr="000B7529" w:rsidRDefault="00694340" w:rsidP="00694340">
      <w:pPr>
        <w:pStyle w:val="aa"/>
        <w:widowControl w:val="0"/>
        <w:numPr>
          <w:ilvl w:val="0"/>
          <w:numId w:val="5"/>
        </w:numPr>
        <w:spacing w:beforeLines="20" w:before="62" w:afterLines="20" w:after="62"/>
        <w:ind w:left="1355" w:hanging="357"/>
        <w:rPr>
          <w:rFonts w:cs="Arial"/>
        </w:rPr>
      </w:pPr>
      <w:r w:rsidRPr="000B7529">
        <w:rPr>
          <w:rFonts w:cs="Arial"/>
          <w:b/>
        </w:rPr>
        <w:t>Om codes te wissen</w:t>
      </w:r>
    </w:p>
    <w:p w14:paraId="6B015F64" w14:textId="77777777" w:rsidR="00694340" w:rsidRPr="000B7529" w:rsidRDefault="00694340" w:rsidP="00694340">
      <w:pPr>
        <w:pStyle w:val="aa"/>
        <w:widowControl w:val="0"/>
        <w:numPr>
          <w:ilvl w:val="0"/>
          <w:numId w:val="52"/>
        </w:numPr>
        <w:spacing w:beforeLines="20" w:before="62" w:afterLines="20" w:after="62"/>
        <w:ind w:left="1712" w:hanging="357"/>
        <w:rPr>
          <w:rFonts w:cs="Arial"/>
        </w:rPr>
      </w:pPr>
      <w:r w:rsidRPr="000B7529">
        <w:rPr>
          <w:rFonts w:cs="Arial"/>
        </w:rPr>
        <w:t xml:space="preserve">Tik op </w:t>
      </w:r>
      <w:r w:rsidRPr="000B7529">
        <w:rPr>
          <w:rFonts w:cs="Arial"/>
          <w:b/>
        </w:rPr>
        <w:t xml:space="preserve">Codes wissen </w:t>
      </w:r>
      <w:r w:rsidRPr="000B7529">
        <w:rPr>
          <w:rFonts w:cs="Arial"/>
          <w:bCs/>
        </w:rPr>
        <w:t xml:space="preserve">via de </w:t>
      </w:r>
      <w:r w:rsidRPr="000B7529">
        <w:rPr>
          <w:rFonts w:cs="Arial"/>
        </w:rPr>
        <w:t>functietoetsen.</w:t>
      </w:r>
    </w:p>
    <w:p w14:paraId="2EB56B00" w14:textId="77777777" w:rsidR="00694340" w:rsidRPr="000B7529" w:rsidRDefault="00694340" w:rsidP="00694340">
      <w:pPr>
        <w:pStyle w:val="aa"/>
        <w:widowControl w:val="0"/>
        <w:numPr>
          <w:ilvl w:val="0"/>
          <w:numId w:val="52"/>
        </w:numPr>
        <w:spacing w:beforeLines="20" w:before="62" w:afterLines="20" w:after="62"/>
        <w:ind w:left="1712" w:hanging="357"/>
        <w:rPr>
          <w:rFonts w:cs="Arial"/>
        </w:rPr>
      </w:pPr>
      <w:r w:rsidRPr="000B7529">
        <w:rPr>
          <w:rFonts w:cs="Arial"/>
        </w:rPr>
        <w:t>Er wordt een waarschuwingsbericht weergegeven om u te informeren over gegevensverlies wanneer deze functie wordt toegepast.</w:t>
      </w:r>
    </w:p>
    <w:p w14:paraId="00D6B998" w14:textId="7AEE8F4F" w:rsidR="00694340" w:rsidRPr="000B7529" w:rsidRDefault="00694340" w:rsidP="00694340">
      <w:pPr>
        <w:pStyle w:val="aa"/>
        <w:widowControl w:val="0"/>
        <w:numPr>
          <w:ilvl w:val="0"/>
          <w:numId w:val="53"/>
        </w:numPr>
        <w:spacing w:beforeLines="20" w:before="62" w:afterLines="20" w:after="62"/>
        <w:ind w:left="2069" w:hanging="357"/>
        <w:rPr>
          <w:rFonts w:cs="Arial"/>
        </w:rPr>
      </w:pPr>
      <w:r w:rsidRPr="000B7529">
        <w:rPr>
          <w:rFonts w:cs="Arial"/>
        </w:rPr>
        <w:t xml:space="preserve">Tik op </w:t>
      </w:r>
      <w:r w:rsidR="00384F4F" w:rsidRPr="000B7529">
        <w:rPr>
          <w:rFonts w:cs="Arial"/>
          <w:b/>
        </w:rPr>
        <w:t>OK</w:t>
      </w:r>
      <w:r w:rsidRPr="000B7529">
        <w:rPr>
          <w:rFonts w:cs="Arial"/>
          <w:b/>
        </w:rPr>
        <w:t xml:space="preserve"> </w:t>
      </w:r>
      <w:r w:rsidRPr="000B7529">
        <w:rPr>
          <w:rFonts w:cs="Arial"/>
        </w:rPr>
        <w:t>om door te gaan. Er verschijnt een bevestigingsscherm wanneer de bewerking succesvol is voltooid.</w:t>
      </w:r>
    </w:p>
    <w:p w14:paraId="489AA07C" w14:textId="268ABC0A" w:rsidR="00694340" w:rsidRPr="000B7529" w:rsidRDefault="00384F4F" w:rsidP="00694340">
      <w:pPr>
        <w:pStyle w:val="aa"/>
        <w:widowControl w:val="0"/>
        <w:numPr>
          <w:ilvl w:val="0"/>
          <w:numId w:val="53"/>
        </w:numPr>
        <w:spacing w:beforeLines="20" w:before="62" w:afterLines="20" w:after="62"/>
        <w:ind w:left="2069" w:hanging="357"/>
        <w:rPr>
          <w:rFonts w:cs="Arial"/>
          <w:szCs w:val="18"/>
        </w:rPr>
      </w:pPr>
      <w:r w:rsidRPr="000B7529">
        <w:rPr>
          <w:rFonts w:eastAsiaTheme="minorEastAsia" w:cs="Arial"/>
          <w:szCs w:val="18"/>
        </w:rPr>
        <w:t xml:space="preserve">Tik op </w:t>
      </w:r>
      <w:r w:rsidRPr="000B7529">
        <w:rPr>
          <w:rFonts w:eastAsiaTheme="minorEastAsia" w:cs="Arial"/>
          <w:b/>
          <w:szCs w:val="18"/>
        </w:rPr>
        <w:t xml:space="preserve">Annuleren </w:t>
      </w:r>
      <w:r w:rsidRPr="000B7529">
        <w:rPr>
          <w:rFonts w:eastAsiaTheme="minorEastAsia" w:cs="Arial"/>
          <w:szCs w:val="18"/>
        </w:rPr>
        <w:t>om af te sluiten.</w:t>
      </w:r>
    </w:p>
    <w:p w14:paraId="6F0B8B96" w14:textId="77777777" w:rsidR="00694340" w:rsidRPr="000B7529" w:rsidRDefault="00694340" w:rsidP="00694340">
      <w:pPr>
        <w:pStyle w:val="aa"/>
        <w:widowControl w:val="0"/>
        <w:numPr>
          <w:ilvl w:val="0"/>
          <w:numId w:val="52"/>
        </w:numPr>
        <w:spacing w:beforeLines="20" w:before="62" w:afterLines="20" w:after="62"/>
        <w:ind w:left="1712" w:hanging="357"/>
        <w:rPr>
          <w:rFonts w:cs="Arial"/>
        </w:rPr>
      </w:pPr>
      <w:r w:rsidRPr="000B7529">
        <w:rPr>
          <w:rFonts w:cs="Arial"/>
        </w:rPr>
        <w:t xml:space="preserve">Tik op </w:t>
      </w:r>
      <w:r w:rsidRPr="000B7529">
        <w:rPr>
          <w:rFonts w:cs="Arial"/>
          <w:b/>
        </w:rPr>
        <w:t xml:space="preserve">ESC </w:t>
      </w:r>
      <w:r w:rsidRPr="000B7529">
        <w:rPr>
          <w:rFonts w:cs="Arial"/>
        </w:rPr>
        <w:t>op het bevestigingsscherm om het scherm Codes wissen te verlaten.</w:t>
      </w:r>
    </w:p>
    <w:p w14:paraId="28F6FD4B" w14:textId="77777777" w:rsidR="00694340" w:rsidRPr="000B7529" w:rsidRDefault="00694340" w:rsidP="00694340">
      <w:pPr>
        <w:pStyle w:val="aa"/>
        <w:widowControl w:val="0"/>
        <w:numPr>
          <w:ilvl w:val="0"/>
          <w:numId w:val="52"/>
        </w:numPr>
        <w:spacing w:beforeLines="20" w:before="62" w:afterLines="20" w:after="62"/>
        <w:ind w:left="1712" w:hanging="357"/>
        <w:rPr>
          <w:rFonts w:cs="Arial"/>
        </w:rPr>
      </w:pPr>
      <w:r w:rsidRPr="000B7529">
        <w:rPr>
          <w:rFonts w:cs="Arial"/>
        </w:rPr>
        <w:t>Controleer de functie Codes lezen opnieuw om er zeker van te zijn dat de bewerking is geslaagd.</w:t>
      </w:r>
    </w:p>
    <w:p w14:paraId="265FED35" w14:textId="77777777" w:rsidR="00694340" w:rsidRPr="000B7529" w:rsidRDefault="00694340" w:rsidP="00694340">
      <w:pPr>
        <w:pStyle w:val="aa"/>
        <w:widowControl w:val="0"/>
        <w:numPr>
          <w:ilvl w:val="0"/>
          <w:numId w:val="51"/>
        </w:numPr>
        <w:spacing w:beforeLines="20" w:before="62" w:afterLines="20" w:after="62"/>
        <w:ind w:left="998" w:hanging="357"/>
        <w:rPr>
          <w:rFonts w:cs="Arial"/>
        </w:rPr>
      </w:pPr>
      <w:r w:rsidRPr="000B7529">
        <w:rPr>
          <w:rFonts w:cs="Arial"/>
          <w:b/>
        </w:rPr>
        <w:t xml:space="preserve">Codes lezen </w:t>
      </w:r>
      <w:r w:rsidRPr="000B7529">
        <w:rPr>
          <w:rFonts w:cs="Arial"/>
        </w:rPr>
        <w:t>— haalt de DTC's van het voertuigcontrolesysteem op en geeft deze weer. Het scherm 'Codes lezen' verschilt per getest voertuig.</w:t>
      </w:r>
    </w:p>
    <w:p w14:paraId="491BBE41" w14:textId="77777777" w:rsidR="00694340" w:rsidRPr="000B7529" w:rsidRDefault="00694340" w:rsidP="00694340">
      <w:pPr>
        <w:pStyle w:val="aa"/>
        <w:widowControl w:val="0"/>
        <w:numPr>
          <w:ilvl w:val="0"/>
          <w:numId w:val="51"/>
        </w:numPr>
        <w:spacing w:beforeLines="20" w:before="62" w:afterLines="20" w:after="62"/>
        <w:ind w:left="998" w:hanging="357"/>
        <w:rPr>
          <w:rFonts w:cs="Arial"/>
        </w:rPr>
      </w:pPr>
      <w:r w:rsidRPr="000B7529">
        <w:rPr>
          <w:rFonts w:cs="Arial"/>
          <w:b/>
        </w:rPr>
        <w:t xml:space="preserve">Zoeken </w:t>
      </w:r>
      <w:r w:rsidRPr="000B7529">
        <w:rPr>
          <w:rFonts w:cs="Arial"/>
        </w:rPr>
        <w:t>— tik om de geselecteerde DTC op internet te doorzoeken naar aanvullende informatie.</w:t>
      </w:r>
    </w:p>
    <w:p w14:paraId="485E9FB3" w14:textId="77777777" w:rsidR="00694340" w:rsidRPr="000B7529" w:rsidRDefault="00694340" w:rsidP="00694340">
      <w:pPr>
        <w:pStyle w:val="aa"/>
        <w:widowControl w:val="0"/>
        <w:numPr>
          <w:ilvl w:val="0"/>
          <w:numId w:val="51"/>
        </w:numPr>
        <w:spacing w:beforeLines="20" w:before="62" w:afterLines="20" w:after="62"/>
        <w:ind w:left="998" w:hanging="357"/>
        <w:rPr>
          <w:rFonts w:cs="Arial"/>
        </w:rPr>
      </w:pPr>
      <w:r w:rsidRPr="000B7529">
        <w:rPr>
          <w:rFonts w:cs="Arial"/>
          <w:b/>
        </w:rPr>
        <w:t xml:space="preserve">ESC </w:t>
      </w:r>
      <w:r w:rsidRPr="000B7529">
        <w:rPr>
          <w:rFonts w:cs="Arial"/>
        </w:rPr>
        <w:t>— tik hierop om terug te keren naar het vorige scherm of om de functie af te sluiten.</w:t>
      </w:r>
    </w:p>
    <w:p w14:paraId="712178EE" w14:textId="77777777" w:rsidR="00694340" w:rsidRPr="000B7529" w:rsidRDefault="00694340" w:rsidP="00694340">
      <w:pPr>
        <w:pStyle w:val="30"/>
        <w:spacing w:before="312" w:after="156"/>
      </w:pPr>
      <w:bookmarkStart w:id="188" w:name="_Livegegevens"/>
      <w:bookmarkStart w:id="189" w:name="_Ref159659056"/>
      <w:bookmarkStart w:id="190" w:name="_Toc160024667"/>
      <w:bookmarkEnd w:id="188"/>
      <w:r w:rsidRPr="000B7529">
        <w:lastRenderedPageBreak/>
        <w:t>Livegegevens</w:t>
      </w:r>
      <w:bookmarkEnd w:id="189"/>
      <w:bookmarkEnd w:id="190"/>
    </w:p>
    <w:p w14:paraId="2C2939AC" w14:textId="77777777" w:rsidR="00694340" w:rsidRPr="000B7529" w:rsidRDefault="00694340" w:rsidP="00694340">
      <w:pPr>
        <w:pStyle w:val="BodytextUserManual"/>
        <w:spacing w:before="156" w:after="156"/>
      </w:pPr>
      <w:r w:rsidRPr="000B7529">
        <w:t xml:space="preserve">Nadat u op de optie </w:t>
      </w:r>
      <w:r w:rsidRPr="000B7529">
        <w:rPr>
          <w:b/>
        </w:rPr>
        <w:t>Livegegevens</w:t>
      </w:r>
      <w:r w:rsidRPr="000B7529">
        <w:t xml:space="preserve"> in de linkernavigatiebalk hebt getikt, worden de parametergroepen standaard op het scherm weergegeven. Tik op een groep om het scherm met live data te openen voor meer informatie. U kunt ook een nieuwe gegevensgroep maken door op te tikken. </w:t>
      </w:r>
      <w:r w:rsidRPr="000B7529">
        <w:rPr>
          <w:color w:val="000000" w:themeColor="text1"/>
        </w:rPr>
        <w:t xml:space="preserve">het pictogram </w:t>
      </w:r>
      <w:r w:rsidRPr="000B7529">
        <w:rPr>
          <w:b/>
          <w:bCs w:val="0"/>
          <w:color w:val="000000" w:themeColor="text1"/>
        </w:rPr>
        <w:t xml:space="preserve">Toevoegen </w:t>
      </w:r>
      <w:r w:rsidRPr="000B7529">
        <w:rPr>
          <w:color w:val="000000" w:themeColor="text1"/>
        </w:rPr>
        <w:t>(</w:t>
      </w:r>
      <w:r w:rsidRPr="000B7529">
        <w:rPr>
          <w:noProof/>
          <w:color w:val="000000" w:themeColor="text1"/>
          <w:lang w:val="en-US"/>
          <w14:ligatures w14:val="standardContextual"/>
        </w:rPr>
        <w:drawing>
          <wp:inline distT="0" distB="0" distL="0" distR="0" wp14:anchorId="3EE98EE7" wp14:editId="211C14CD">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Pr="000B7529">
        <w:rPr>
          <w:color w:val="000000" w:themeColor="text1"/>
        </w:rPr>
        <w:t>)</w:t>
      </w:r>
      <w:r w:rsidRPr="000B7529">
        <w:t>.</w:t>
      </w:r>
    </w:p>
    <w:p w14:paraId="44965506" w14:textId="77777777" w:rsidR="00694340" w:rsidRPr="000B7529" w:rsidRDefault="00694340" w:rsidP="00694340">
      <w:pPr>
        <w:pStyle w:val="BodytextUserManual"/>
        <w:spacing w:before="156" w:after="156"/>
      </w:pPr>
      <w:r w:rsidRPr="000B7529">
        <w:t>Het live-gegevensscherm toont de gegevenslijst voor het geselecteerde systeem. De weergegeven parameters variëren per voertuig. Met gebaren scrollen kunt u snel door de gegevenslijst navigeren. Raak het scherm aan en sleep uw vinger omhoog of omlaag om de weergegeven parameters te verplaatsen als de gegevens meer dan één scherm beslaan.</w:t>
      </w:r>
    </w:p>
    <w:p w14:paraId="5648A357" w14:textId="77777777" w:rsidR="00694340" w:rsidRPr="000B7529" w:rsidRDefault="00694340" w:rsidP="00694340">
      <w:pPr>
        <w:tabs>
          <w:tab w:val="left" w:pos="6120"/>
        </w:tabs>
        <w:spacing w:before="156" w:after="156"/>
        <w:rPr>
          <w:rFonts w:cs="Arial"/>
        </w:rPr>
      </w:pPr>
      <w:r w:rsidRPr="000B7529">
        <w:rPr>
          <w:rFonts w:cs="Arial"/>
        </w:rPr>
        <w:tab/>
      </w:r>
    </w:p>
    <w:p w14:paraId="258ED67E" w14:textId="31CD0091" w:rsidR="00170C63" w:rsidRDefault="000F0EFA" w:rsidP="00687C55">
      <w:pPr>
        <w:pStyle w:val="ab"/>
        <w:spacing w:before="156" w:after="156" w:line="240" w:lineRule="auto"/>
        <w:ind w:left="0"/>
        <w:rPr>
          <w:rFonts w:cs="Arial"/>
        </w:rPr>
      </w:pPr>
      <w:r>
        <w:rPr>
          <w:noProof/>
          <w:lang w:val="en-US"/>
          <w14:ligatures w14:val="standardContextual"/>
        </w:rPr>
        <w:drawing>
          <wp:inline distT="0" distB="0" distL="0" distR="0" wp14:anchorId="209B9B43" wp14:editId="59A383B8">
            <wp:extent cx="3430800" cy="1940400"/>
            <wp:effectExtent l="0" t="0" r="0" b="3175"/>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430800" cy="1940400"/>
                    </a:xfrm>
                    <a:prstGeom prst="rect">
                      <a:avLst/>
                    </a:prstGeom>
                  </pic:spPr>
                </pic:pic>
              </a:graphicData>
            </a:graphic>
          </wp:inline>
        </w:drawing>
      </w:r>
    </w:p>
    <w:p w14:paraId="49FD7D69" w14:textId="77777777" w:rsidR="00694340" w:rsidRPr="000B7529" w:rsidRDefault="00694340" w:rsidP="00694340">
      <w:pPr>
        <w:pStyle w:val="ab"/>
        <w:spacing w:before="156" w:after="156"/>
        <w:ind w:left="0"/>
        <w:rPr>
          <w:rFonts w:cs="Arial"/>
          <w:i/>
          <w:iCs/>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17</w:t>
      </w:r>
      <w:r w:rsidRPr="000B7529">
        <w:rPr>
          <w:rFonts w:cs="Arial"/>
          <w:noProof/>
        </w:rPr>
        <w:fldChar w:fldCharType="end"/>
      </w:r>
      <w:r w:rsidRPr="000B7529">
        <w:rPr>
          <w:rFonts w:cs="Arial"/>
        </w:rPr>
        <w:t xml:space="preserve"> </w:t>
      </w:r>
      <w:r w:rsidRPr="000B7529">
        <w:rPr>
          <w:rFonts w:cs="Arial"/>
          <w:i/>
          <w:iCs/>
        </w:rPr>
        <w:t>Live gegevensscherm</w:t>
      </w:r>
    </w:p>
    <w:p w14:paraId="1CC0FEFC" w14:textId="77777777" w:rsidR="00694340" w:rsidRPr="000B7529" w:rsidRDefault="00694340" w:rsidP="00694340">
      <w:pPr>
        <w:pStyle w:val="aa"/>
        <w:numPr>
          <w:ilvl w:val="0"/>
          <w:numId w:val="57"/>
        </w:numPr>
        <w:spacing w:beforeLines="20" w:before="62" w:afterLines="20" w:after="62"/>
        <w:ind w:left="641" w:hanging="357"/>
        <w:rPr>
          <w:rFonts w:cs="Arial"/>
          <w:bCs/>
        </w:rPr>
      </w:pPr>
      <w:r w:rsidRPr="000B7529">
        <w:rPr>
          <w:rFonts w:cs="Arial"/>
          <w:bCs/>
        </w:rPr>
        <w:t>Bovenste werkbalk</w:t>
      </w:r>
    </w:p>
    <w:p w14:paraId="3302DB38" w14:textId="77777777" w:rsidR="00694340" w:rsidRPr="000B7529" w:rsidRDefault="00694340" w:rsidP="00694340">
      <w:pPr>
        <w:pStyle w:val="aa"/>
        <w:widowControl w:val="0"/>
        <w:numPr>
          <w:ilvl w:val="0"/>
          <w:numId w:val="56"/>
        </w:numPr>
        <w:spacing w:beforeLines="20" w:before="62" w:afterLines="20" w:after="62"/>
        <w:ind w:left="998" w:hanging="357"/>
        <w:rPr>
          <w:rFonts w:cs="Arial"/>
          <w:bCs/>
        </w:rPr>
      </w:pPr>
      <w:r w:rsidRPr="000B7529">
        <w:rPr>
          <w:rFonts w:cs="Arial"/>
          <w:bCs/>
        </w:rPr>
        <w:t>Selectie van gegevensgroep:</w:t>
      </w:r>
      <w:r w:rsidRPr="000B7529">
        <w:rPr>
          <w:rFonts w:cs="Arial"/>
        </w:rPr>
        <w:t xml:space="preserve"> tik op de vervolgkeuzeknop om de gewenste gegevensgroep te selecteren.</w:t>
      </w:r>
    </w:p>
    <w:p w14:paraId="0FA0CCBD" w14:textId="77777777" w:rsidR="00694340" w:rsidRPr="000B7529" w:rsidRDefault="00694340" w:rsidP="00694340">
      <w:pPr>
        <w:pStyle w:val="aa"/>
        <w:widowControl w:val="0"/>
        <w:numPr>
          <w:ilvl w:val="0"/>
          <w:numId w:val="56"/>
        </w:numPr>
        <w:spacing w:beforeLines="20" w:before="62" w:afterLines="20" w:after="62"/>
        <w:ind w:left="998" w:hanging="357"/>
        <w:rPr>
          <w:rFonts w:cs="Arial"/>
        </w:rPr>
      </w:pPr>
      <w:r w:rsidRPr="000B7529">
        <w:rPr>
          <w:rFonts w:cs="Arial"/>
        </w:rPr>
        <w:t xml:space="preserve">Weergavemodus — </w:t>
      </w:r>
      <w:r w:rsidRPr="000B7529">
        <w:rPr>
          <w:rFonts w:cs="Arial"/>
          <w:bCs/>
        </w:rPr>
        <w:t xml:space="preserve">er </w:t>
      </w:r>
      <w:r w:rsidRPr="000B7529">
        <w:rPr>
          <w:rFonts w:cs="Arial"/>
        </w:rPr>
        <w:t>zijn drie weergavemodi beschikbaar voor een geselecteerde gegevensgroep.</w:t>
      </w:r>
    </w:p>
    <w:p w14:paraId="26DB1686" w14:textId="78B5591D" w:rsidR="00694340" w:rsidRPr="000B7529" w:rsidRDefault="00694340" w:rsidP="00694340">
      <w:pPr>
        <w:pStyle w:val="aa"/>
        <w:widowControl w:val="0"/>
        <w:numPr>
          <w:ilvl w:val="0"/>
          <w:numId w:val="55"/>
        </w:numPr>
        <w:spacing w:beforeLines="20" w:before="62" w:afterLines="20" w:after="62"/>
        <w:ind w:left="1355" w:hanging="357"/>
        <w:rPr>
          <w:rFonts w:cs="Arial"/>
        </w:rPr>
      </w:pPr>
      <w:r w:rsidRPr="000B7529">
        <w:rPr>
          <w:rFonts w:cs="Arial"/>
          <w:b/>
          <w:bCs/>
        </w:rPr>
        <w:t>Tekstmodus</w:t>
      </w:r>
      <w:r w:rsidRPr="000B7529">
        <w:rPr>
          <w:rFonts w:cs="Arial"/>
          <w:bCs/>
        </w:rPr>
        <w:t xml:space="preserve"> </w:t>
      </w:r>
      <w:r w:rsidRPr="000B7529">
        <w:rPr>
          <w:rFonts w:cs="Arial"/>
        </w:rPr>
        <w:t>— de standaardmodus waarbij de parameters worden weergegeven als een tekstlijst.</w:t>
      </w:r>
    </w:p>
    <w:p w14:paraId="3DFBDE6F" w14:textId="6028B168" w:rsidR="00694340" w:rsidRPr="000B7529" w:rsidRDefault="00694340" w:rsidP="00694340">
      <w:pPr>
        <w:pStyle w:val="aa"/>
        <w:widowControl w:val="0"/>
        <w:numPr>
          <w:ilvl w:val="0"/>
          <w:numId w:val="55"/>
        </w:numPr>
        <w:spacing w:beforeLines="20" w:before="62" w:afterLines="20" w:after="62"/>
        <w:ind w:left="1355" w:hanging="357"/>
        <w:rPr>
          <w:rFonts w:cs="Arial"/>
        </w:rPr>
      </w:pPr>
      <w:r w:rsidRPr="000B7529">
        <w:rPr>
          <w:rFonts w:cs="Arial"/>
          <w:b/>
          <w:bCs/>
        </w:rPr>
        <w:t>Golfvormgrafiekmodus</w:t>
      </w:r>
      <w:r w:rsidRPr="000B7529">
        <w:rPr>
          <w:rFonts w:cs="Arial"/>
          <w:bCs/>
        </w:rPr>
        <w:t xml:space="preserve"> </w:t>
      </w:r>
      <w:r w:rsidRPr="000B7529">
        <w:rPr>
          <w:rFonts w:cs="Arial"/>
        </w:rPr>
        <w:t>— geeft de parameters weer in golfvormgrafieken.</w:t>
      </w:r>
    </w:p>
    <w:p w14:paraId="0291144E" w14:textId="31A46765" w:rsidR="00694340" w:rsidRPr="000B7529" w:rsidRDefault="00694340" w:rsidP="00694340">
      <w:pPr>
        <w:pStyle w:val="aa"/>
        <w:widowControl w:val="0"/>
        <w:numPr>
          <w:ilvl w:val="0"/>
          <w:numId w:val="55"/>
        </w:numPr>
        <w:spacing w:beforeLines="20" w:before="62" w:afterLines="20" w:after="62"/>
        <w:ind w:left="1355" w:hanging="357"/>
        <w:rPr>
          <w:rFonts w:cs="Arial"/>
        </w:rPr>
      </w:pPr>
      <w:r w:rsidRPr="000B7529">
        <w:rPr>
          <w:rFonts w:cs="Arial"/>
          <w:b/>
          <w:bCs/>
        </w:rPr>
        <w:t xml:space="preserve">Digitale </w:t>
      </w:r>
      <w:r w:rsidRPr="000B7529">
        <w:rPr>
          <w:rFonts w:cs="Arial"/>
          <w:b/>
        </w:rPr>
        <w:t>metermodus</w:t>
      </w:r>
      <w:r w:rsidR="00062BA3" w:rsidRPr="000B7529">
        <w:rPr>
          <w:rFonts w:cs="Arial"/>
          <w:b/>
        </w:rPr>
        <w:t xml:space="preserve"> </w:t>
      </w:r>
      <w:r w:rsidR="00062BA3" w:rsidRPr="000B7529">
        <w:rPr>
          <w:rFonts w:cs="Arial"/>
        </w:rPr>
        <w:t>—</w:t>
      </w:r>
      <w:r w:rsidRPr="000B7529">
        <w:rPr>
          <w:rFonts w:cs="Arial"/>
        </w:rPr>
        <w:t xml:space="preserve"> geeft de parameters weer in de vorm van een digitale metergrafiek.</w:t>
      </w:r>
    </w:p>
    <w:p w14:paraId="12C4AEDC" w14:textId="77777777" w:rsidR="00694340" w:rsidRPr="000B7529" w:rsidRDefault="00694340" w:rsidP="00694340">
      <w:pPr>
        <w:pStyle w:val="aa"/>
        <w:numPr>
          <w:ilvl w:val="0"/>
          <w:numId w:val="57"/>
        </w:numPr>
        <w:spacing w:beforeLines="20" w:before="62" w:afterLines="20" w:after="62"/>
        <w:ind w:left="641" w:hanging="357"/>
        <w:rPr>
          <w:rFonts w:cs="Arial"/>
          <w:bCs/>
        </w:rPr>
      </w:pPr>
      <w:r w:rsidRPr="000B7529">
        <w:rPr>
          <w:rFonts w:cs="Arial"/>
          <w:bCs/>
        </w:rPr>
        <w:t>Hoofdsectie</w:t>
      </w:r>
    </w:p>
    <w:p w14:paraId="1E74DC15" w14:textId="77777777" w:rsidR="00694340" w:rsidRPr="000B7529" w:rsidRDefault="00694340" w:rsidP="00694340">
      <w:pPr>
        <w:pStyle w:val="aa"/>
        <w:widowControl w:val="0"/>
        <w:numPr>
          <w:ilvl w:val="0"/>
          <w:numId w:val="56"/>
        </w:numPr>
        <w:spacing w:beforeLines="20" w:before="62" w:afterLines="20" w:after="62"/>
        <w:ind w:left="998" w:hanging="357"/>
        <w:rPr>
          <w:rFonts w:cs="Arial"/>
        </w:rPr>
      </w:pPr>
      <w:r w:rsidRPr="000B7529">
        <w:rPr>
          <w:rFonts w:cs="Arial"/>
        </w:rPr>
        <w:lastRenderedPageBreak/>
        <w:t xml:space="preserve">Kolomnaam — geeft de parameternamen weer. </w:t>
      </w:r>
    </w:p>
    <w:p w14:paraId="042BD7EA" w14:textId="77777777" w:rsidR="00694340" w:rsidRPr="000B7529" w:rsidRDefault="00694340" w:rsidP="00694340">
      <w:pPr>
        <w:pStyle w:val="aa"/>
        <w:widowControl w:val="0"/>
        <w:numPr>
          <w:ilvl w:val="0"/>
          <w:numId w:val="55"/>
        </w:numPr>
        <w:spacing w:beforeLines="20" w:before="62" w:afterLines="20" w:after="62"/>
        <w:ind w:left="1355" w:hanging="357"/>
        <w:rPr>
          <w:rFonts w:cs="Arial"/>
        </w:rPr>
      </w:pPr>
      <w:r w:rsidRPr="000B7529">
        <w:rPr>
          <w:rFonts w:cs="Arial"/>
        </w:rPr>
        <w:t>Selectievakje</w:t>
      </w:r>
      <w:r w:rsidRPr="000B7529">
        <w:rPr>
          <w:rFonts w:cs="Arial"/>
          <w:b/>
        </w:rPr>
        <w:t xml:space="preserve"> </w:t>
      </w:r>
      <w:r w:rsidRPr="000B7529">
        <w:rPr>
          <w:rFonts w:cs="Arial"/>
        </w:rPr>
        <w:t>— Tik op het selectievakje links van een parameter om het item te selecteren. Tik nogmaals op het selectievakje om het te deselecteren.</w:t>
      </w:r>
    </w:p>
    <w:p w14:paraId="2106EE06" w14:textId="77777777" w:rsidR="00694340" w:rsidRPr="000B7529" w:rsidRDefault="00694340" w:rsidP="00694340">
      <w:pPr>
        <w:pStyle w:val="aa"/>
        <w:widowControl w:val="0"/>
        <w:numPr>
          <w:ilvl w:val="0"/>
          <w:numId w:val="56"/>
        </w:numPr>
        <w:spacing w:beforeLines="20" w:before="62" w:afterLines="20" w:after="62"/>
        <w:ind w:left="998" w:hanging="357"/>
        <w:rPr>
          <w:rFonts w:cs="Arial"/>
        </w:rPr>
      </w:pPr>
      <w:r w:rsidRPr="000B7529">
        <w:rPr>
          <w:rFonts w:cs="Arial"/>
        </w:rPr>
        <w:t>Waardekolom — geeft de waarden van de parameters weer.</w:t>
      </w:r>
    </w:p>
    <w:p w14:paraId="21E610A2" w14:textId="7B110FEE" w:rsidR="00694340" w:rsidRPr="000B7529" w:rsidRDefault="009E6FF0" w:rsidP="00694340">
      <w:pPr>
        <w:pStyle w:val="aa"/>
        <w:widowControl w:val="0"/>
        <w:numPr>
          <w:ilvl w:val="0"/>
          <w:numId w:val="56"/>
        </w:numPr>
        <w:spacing w:beforeLines="20" w:before="62" w:afterLines="20" w:after="62"/>
        <w:ind w:left="998" w:hanging="357"/>
        <w:rPr>
          <w:rFonts w:cs="Arial"/>
        </w:rPr>
      </w:pPr>
      <w:r w:rsidRPr="000B7529">
        <w:rPr>
          <w:rFonts w:cs="Arial"/>
        </w:rPr>
        <w:t>Standaardbereikkolom: geeft de standaardbereiken van de parameters weer.</w:t>
      </w:r>
    </w:p>
    <w:p w14:paraId="1218D006" w14:textId="77777777" w:rsidR="00694340" w:rsidRPr="000B7529" w:rsidRDefault="00694340" w:rsidP="00694340">
      <w:pPr>
        <w:pBdr>
          <w:top w:val="single" w:sz="6" w:space="1" w:color="auto"/>
          <w:bottom w:val="single" w:sz="6" w:space="0" w:color="auto"/>
        </w:pBdr>
        <w:spacing w:before="156" w:afterLines="20" w:after="62"/>
        <w:rPr>
          <w:rFonts w:cs="Arial"/>
          <w:b/>
        </w:rPr>
      </w:pPr>
      <w:r w:rsidRPr="000B7529">
        <w:rPr>
          <w:rFonts w:cs="Arial"/>
          <w:b/>
          <w:noProof/>
          <w:lang w:val="en-US"/>
        </w:rPr>
        <w:drawing>
          <wp:anchor distT="0" distB="0" distL="114300" distR="114300" simplePos="0" relativeHeight="252454912" behindDoc="0" locked="0" layoutInCell="1" allowOverlap="1" wp14:anchorId="0B648374" wp14:editId="2A13ACC5">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0B7529">
        <w:rPr>
          <w:rFonts w:cs="Arial"/>
          <w:b/>
        </w:rPr>
        <w:t>OPMERKING</w:t>
      </w:r>
    </w:p>
    <w:p w14:paraId="5CF1405B" w14:textId="77777777" w:rsidR="00694340" w:rsidRPr="000B7529" w:rsidRDefault="00694340" w:rsidP="00694340">
      <w:pPr>
        <w:pBdr>
          <w:top w:val="single" w:sz="6" w:space="1" w:color="auto"/>
          <w:bottom w:val="single" w:sz="6" w:space="0" w:color="auto"/>
        </w:pBdr>
        <w:spacing w:beforeLines="0" w:before="0" w:after="156"/>
        <w:rPr>
          <w:rFonts w:cs="Arial"/>
          <w:color w:val="000000" w:themeColor="text1"/>
        </w:rPr>
      </w:pPr>
      <w:r w:rsidRPr="000B7529">
        <w:rPr>
          <w:rFonts w:cs="Arial"/>
          <w:noProof/>
          <w:color w:val="000000" w:themeColor="text1"/>
          <w:lang w:val="en-US"/>
          <w14:ligatures w14:val="standardContextual"/>
        </w:rPr>
        <w:drawing>
          <wp:anchor distT="0" distB="0" distL="114300" distR="114300" simplePos="0" relativeHeight="252474368" behindDoc="0" locked="0" layoutInCell="1" allowOverlap="1" wp14:anchorId="4FD7BAD0" wp14:editId="22268EB6">
            <wp:simplePos x="0" y="0"/>
            <wp:positionH relativeFrom="column">
              <wp:posOffset>716109</wp:posOffset>
            </wp:positionH>
            <wp:positionV relativeFrom="paragraph">
              <wp:posOffset>5715</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Pr="000B7529">
        <w:rPr>
          <w:rFonts w:cs="Arial"/>
          <w:color w:val="000000" w:themeColor="text1"/>
        </w:rPr>
        <w:t>Tik op het    pictogram aan de rechterkant van de kolom Bereik om te schakelen tussen de weergave van de maximum- en minimumwaarden bij de opnamefunctie en de referentiewaarde.</w:t>
      </w:r>
    </w:p>
    <w:p w14:paraId="3605BDE9" w14:textId="554EE662" w:rsidR="00384F4F" w:rsidRPr="00384F4F" w:rsidRDefault="00384F4F" w:rsidP="00384F4F">
      <w:pPr>
        <w:pStyle w:val="aa"/>
        <w:widowControl w:val="0"/>
        <w:numPr>
          <w:ilvl w:val="0"/>
          <w:numId w:val="56"/>
        </w:numPr>
        <w:spacing w:beforeLines="20" w:before="62" w:afterLines="20" w:after="62"/>
        <w:ind w:left="998" w:hanging="357"/>
        <w:rPr>
          <w:rFonts w:eastAsiaTheme="minorEastAsia" w:cs="Arial"/>
          <w:szCs w:val="18"/>
        </w:rPr>
      </w:pPr>
      <w:r w:rsidRPr="00384F4F">
        <w:rPr>
          <w:rFonts w:eastAsiaTheme="minorEastAsia" w:cs="Arial"/>
          <w:szCs w:val="18"/>
        </w:rPr>
        <w:t xml:space="preserve">Overloopmenuknop: tik op het pictogram </w:t>
      </w:r>
      <w:r w:rsidRPr="000B7529">
        <w:rPr>
          <w:rFonts w:eastAsiaTheme="minorEastAsia" w:cs="Arial"/>
          <w:noProof/>
          <w:szCs w:val="18"/>
          <w:lang w:val="en-US"/>
        </w:rPr>
        <w:drawing>
          <wp:inline distT="0" distB="0" distL="0" distR="0" wp14:anchorId="70349601" wp14:editId="74B4C0A1">
            <wp:extent cx="120650" cy="120650"/>
            <wp:effectExtent l="0" t="0" r="0" b="0"/>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0650" cy="120650"/>
                    </a:xfrm>
                    <a:prstGeom prst="rect">
                      <a:avLst/>
                    </a:prstGeom>
                    <a:noFill/>
                    <a:ln>
                      <a:noFill/>
                    </a:ln>
                  </pic:spPr>
                </pic:pic>
              </a:graphicData>
            </a:graphic>
          </wp:inline>
        </w:drawing>
      </w:r>
      <w:r w:rsidRPr="00384F4F">
        <w:rPr>
          <w:rFonts w:eastAsiaTheme="minorEastAsia" w:cs="Arial"/>
          <w:szCs w:val="18"/>
          <w:lang w:val="nl-NL"/>
        </w:rPr>
        <w:t xml:space="preserve"> </w:t>
      </w:r>
      <w:r w:rsidRPr="00384F4F">
        <w:rPr>
          <w:rFonts w:eastAsiaTheme="minorEastAsia" w:cs="Arial"/>
          <w:szCs w:val="18"/>
        </w:rPr>
        <w:t>om een submenu te openen met vier weergavemodi en andere opties.</w:t>
      </w:r>
    </w:p>
    <w:p w14:paraId="2E3EDC85" w14:textId="0E539EA3" w:rsidR="00694340" w:rsidRPr="000B7529" w:rsidRDefault="00384F4F" w:rsidP="00384F4F">
      <w:pPr>
        <w:pStyle w:val="aa"/>
        <w:widowControl w:val="0"/>
        <w:numPr>
          <w:ilvl w:val="0"/>
          <w:numId w:val="56"/>
        </w:numPr>
        <w:spacing w:beforeLines="20" w:before="62" w:afterLines="20" w:after="62"/>
        <w:ind w:left="998" w:hanging="357"/>
        <w:rPr>
          <w:rFonts w:cs="Arial"/>
        </w:rPr>
      </w:pPr>
      <w:r w:rsidRPr="000B7529">
        <w:rPr>
          <w:rFonts w:eastAsiaTheme="minorEastAsia" w:cs="Arial"/>
          <w:szCs w:val="18"/>
        </w:rPr>
        <w:t xml:space="preserve">Help-informatie Knop — tik op het pictogram </w:t>
      </w:r>
      <w:r w:rsidRPr="000B7529">
        <w:rPr>
          <w:rFonts w:eastAsiaTheme="minorEastAsia" w:cs="Arial"/>
          <w:noProof/>
          <w:szCs w:val="18"/>
          <w:lang w:val="en-US"/>
        </w:rPr>
        <w:drawing>
          <wp:inline distT="0" distB="0" distL="0" distR="0" wp14:anchorId="2C6B937C" wp14:editId="592C29FC">
            <wp:extent cx="139700" cy="120650"/>
            <wp:effectExtent l="0" t="0" r="0" b="0"/>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39700" cy="120650"/>
                    </a:xfrm>
                    <a:prstGeom prst="rect">
                      <a:avLst/>
                    </a:prstGeom>
                    <a:noFill/>
                    <a:ln>
                      <a:noFill/>
                    </a:ln>
                  </pic:spPr>
                </pic:pic>
              </a:graphicData>
            </a:graphic>
          </wp:inline>
        </w:drawing>
      </w:r>
      <w:r w:rsidRPr="000B7529">
        <w:rPr>
          <w:rFonts w:eastAsiaTheme="minorEastAsia" w:cs="Arial"/>
          <w:szCs w:val="18"/>
        </w:rPr>
        <w:t xml:space="preserve"> om het Live Data Help-scherm te openen dat help-informatie biedt over de geselecteerde live-gegevens, zoals betekenis, principe en gerelateerde onderdelen.</w:t>
      </w:r>
    </w:p>
    <w:p w14:paraId="3C9E9EA7" w14:textId="77777777" w:rsidR="00694340" w:rsidRPr="000B7529" w:rsidRDefault="00694340" w:rsidP="00694340">
      <w:pPr>
        <w:spacing w:beforeLines="20" w:before="62" w:afterLines="20" w:after="62"/>
        <w:rPr>
          <w:rFonts w:cs="Arial"/>
          <w:b/>
          <w:bCs/>
        </w:rPr>
      </w:pPr>
    </w:p>
    <w:p w14:paraId="2C393952" w14:textId="77777777" w:rsidR="00694340" w:rsidRPr="000B7529" w:rsidRDefault="00694340" w:rsidP="00694340">
      <w:pPr>
        <w:spacing w:beforeLines="20" w:before="62" w:afterLines="20" w:after="62"/>
        <w:rPr>
          <w:rFonts w:cs="Arial"/>
          <w:b/>
          <w:bCs/>
        </w:rPr>
      </w:pPr>
      <w:r w:rsidRPr="000B7529">
        <w:rPr>
          <w:rFonts w:cs="Arial"/>
          <w:b/>
          <w:bCs/>
        </w:rPr>
        <w:t>Weergavemodus</w:t>
      </w:r>
    </w:p>
    <w:p w14:paraId="2A58D1A9" w14:textId="77777777" w:rsidR="00694340" w:rsidRPr="000B7529" w:rsidRDefault="00694340" w:rsidP="00694340">
      <w:pPr>
        <w:pStyle w:val="BodytextUserManual"/>
        <w:spacing w:before="156" w:after="156"/>
      </w:pPr>
      <w:r w:rsidRPr="000B7529">
        <w:t>Er zijn vier typen weergavemodi beschikbaar voor het bekijken van gegevens. Hiermee kunt u verschillende typen parameters bekijken in de modus die het beste past bij de weergave van de gegevens.</w:t>
      </w:r>
    </w:p>
    <w:tbl>
      <w:tblPr>
        <w:tblStyle w:val="ac"/>
        <w:tblW w:w="0" w:type="auto"/>
        <w:tblInd w:w="284" w:type="dxa"/>
        <w:tblLook w:val="04A0" w:firstRow="1" w:lastRow="0" w:firstColumn="1" w:lastColumn="0" w:noHBand="0" w:noVBand="1"/>
      </w:tblPr>
      <w:tblGrid>
        <w:gridCol w:w="1129"/>
        <w:gridCol w:w="5834"/>
      </w:tblGrid>
      <w:tr w:rsidR="00694340" w:rsidRPr="000B7529" w14:paraId="79211BE2" w14:textId="77777777" w:rsidTr="004C5B0A">
        <w:tc>
          <w:tcPr>
            <w:tcW w:w="1129" w:type="dxa"/>
            <w:shd w:val="clear" w:color="auto" w:fill="D9D9D9" w:themeFill="background1" w:themeFillShade="D9"/>
          </w:tcPr>
          <w:p w14:paraId="2C701630" w14:textId="77777777" w:rsidR="00694340" w:rsidRPr="000B7529" w:rsidRDefault="00694340" w:rsidP="004C5B0A">
            <w:pPr>
              <w:pStyle w:val="BodytextUserManual"/>
              <w:spacing w:before="156" w:after="156"/>
              <w:ind w:left="0"/>
              <w:jc w:val="center"/>
              <w:rPr>
                <w:b/>
                <w:bCs w:val="0"/>
              </w:rPr>
            </w:pPr>
            <w:r w:rsidRPr="000B7529">
              <w:rPr>
                <w:b/>
                <w:bCs w:val="0"/>
              </w:rPr>
              <w:t>Icon</w:t>
            </w:r>
          </w:p>
        </w:tc>
        <w:tc>
          <w:tcPr>
            <w:tcW w:w="5834" w:type="dxa"/>
            <w:shd w:val="clear" w:color="auto" w:fill="D9D9D9" w:themeFill="background1" w:themeFillShade="D9"/>
          </w:tcPr>
          <w:p w14:paraId="63100873" w14:textId="77777777" w:rsidR="00694340" w:rsidRPr="000B7529" w:rsidRDefault="00694340" w:rsidP="004C5B0A">
            <w:pPr>
              <w:pStyle w:val="BodytextUserManual"/>
              <w:spacing w:before="156" w:after="156"/>
              <w:ind w:left="0"/>
              <w:jc w:val="center"/>
              <w:rPr>
                <w:b/>
                <w:bCs w:val="0"/>
              </w:rPr>
            </w:pPr>
            <w:r w:rsidRPr="000B7529">
              <w:rPr>
                <w:b/>
                <w:bCs w:val="0"/>
              </w:rPr>
              <w:t>Weergavemodus</w:t>
            </w:r>
          </w:p>
        </w:tc>
      </w:tr>
      <w:tr w:rsidR="00694340" w:rsidRPr="000B7529" w14:paraId="1FA3F159" w14:textId="77777777" w:rsidTr="004C5B0A">
        <w:tc>
          <w:tcPr>
            <w:tcW w:w="1129" w:type="dxa"/>
          </w:tcPr>
          <w:p w14:paraId="0637B3D4" w14:textId="77777777" w:rsidR="00694340" w:rsidRPr="000B7529" w:rsidRDefault="00694340" w:rsidP="004C5B0A">
            <w:pPr>
              <w:pStyle w:val="BodytextUserManual"/>
              <w:spacing w:before="156" w:after="156"/>
              <w:ind w:left="0"/>
            </w:pPr>
            <w:r w:rsidRPr="000B7529">
              <w:rPr>
                <w:noProof/>
                <w:lang w:val="en-US"/>
                <w14:ligatures w14:val="standardContextual"/>
              </w:rPr>
              <w:drawing>
                <wp:anchor distT="0" distB="0" distL="114300" distR="114300" simplePos="0" relativeHeight="252457984" behindDoc="0" locked="0" layoutInCell="1" allowOverlap="1" wp14:anchorId="3C3DAB18" wp14:editId="24D97C6E">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21FA6FE9" w14:textId="77777777" w:rsidR="00694340" w:rsidRPr="000B7529" w:rsidRDefault="00694340" w:rsidP="004C5B0A">
            <w:pPr>
              <w:pStyle w:val="BodytextUserManual"/>
              <w:spacing w:before="156" w:after="156"/>
              <w:ind w:left="0"/>
              <w:rPr>
                <w:bCs w:val="0"/>
              </w:rPr>
            </w:pPr>
            <w:r w:rsidRPr="000B7529">
              <w:rPr>
                <w:bCs w:val="0"/>
              </w:rPr>
              <w:t>Tekstmodus</w:t>
            </w:r>
          </w:p>
        </w:tc>
      </w:tr>
      <w:tr w:rsidR="00694340" w:rsidRPr="000B7529" w14:paraId="433319D0" w14:textId="77777777" w:rsidTr="004C5B0A">
        <w:trPr>
          <w:trHeight w:val="665"/>
        </w:trPr>
        <w:tc>
          <w:tcPr>
            <w:tcW w:w="1129" w:type="dxa"/>
          </w:tcPr>
          <w:p w14:paraId="6F6EA38B" w14:textId="77777777" w:rsidR="00694340" w:rsidRPr="000B7529" w:rsidRDefault="00694340" w:rsidP="004C5B0A">
            <w:pPr>
              <w:pStyle w:val="BodytextUserManual"/>
              <w:spacing w:before="156" w:after="156"/>
              <w:ind w:left="0"/>
            </w:pPr>
            <w:r w:rsidRPr="000B7529">
              <w:rPr>
                <w:noProof/>
                <w:lang w:val="en-US"/>
                <w14:ligatures w14:val="standardContextual"/>
              </w:rPr>
              <w:drawing>
                <wp:anchor distT="0" distB="0" distL="114300" distR="114300" simplePos="0" relativeHeight="252459008" behindDoc="0" locked="0" layoutInCell="1" allowOverlap="1" wp14:anchorId="46875117" wp14:editId="503EC3FC">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0284FEE4" w14:textId="77777777" w:rsidR="00694340" w:rsidRPr="000B7529" w:rsidRDefault="00694340" w:rsidP="004C5B0A">
            <w:pPr>
              <w:pStyle w:val="BodytextUserManual"/>
              <w:spacing w:before="156" w:after="156"/>
              <w:ind w:left="0"/>
              <w:rPr>
                <w:bCs w:val="0"/>
              </w:rPr>
            </w:pPr>
            <w:r w:rsidRPr="000B7529">
              <w:rPr>
                <w:bCs w:val="0"/>
              </w:rPr>
              <w:t>Golfvormgrafiekmodus. Digitale parameters en statusparameters worden ondersteund.</w:t>
            </w:r>
          </w:p>
        </w:tc>
      </w:tr>
      <w:tr w:rsidR="00694340" w:rsidRPr="000B7529" w14:paraId="648A7D08" w14:textId="77777777" w:rsidTr="004C5B0A">
        <w:tc>
          <w:tcPr>
            <w:tcW w:w="1129" w:type="dxa"/>
          </w:tcPr>
          <w:p w14:paraId="1A72281E" w14:textId="77777777" w:rsidR="00694340" w:rsidRPr="000B7529" w:rsidRDefault="00694340" w:rsidP="004C5B0A">
            <w:pPr>
              <w:pStyle w:val="BodytextUserManual"/>
              <w:spacing w:before="156" w:after="156"/>
              <w:ind w:left="0"/>
            </w:pPr>
            <w:r w:rsidRPr="000B7529">
              <w:rPr>
                <w:noProof/>
                <w:lang w:val="en-US"/>
                <w14:ligatures w14:val="standardContextual"/>
              </w:rPr>
              <w:drawing>
                <wp:anchor distT="0" distB="0" distL="114300" distR="114300" simplePos="0" relativeHeight="252460032" behindDoc="0" locked="0" layoutInCell="1" allowOverlap="1" wp14:anchorId="12F17237" wp14:editId="53B76F63">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2879D26E" w14:textId="77777777" w:rsidR="00694340" w:rsidRPr="000B7529" w:rsidRDefault="00694340" w:rsidP="004C5B0A">
            <w:pPr>
              <w:pStyle w:val="BodytextUserManual"/>
              <w:spacing w:before="156" w:after="156"/>
              <w:ind w:left="0"/>
              <w:rPr>
                <w:bCs w:val="0"/>
              </w:rPr>
            </w:pPr>
            <w:r w:rsidRPr="000B7529">
              <w:rPr>
                <w:bCs w:val="0"/>
              </w:rPr>
              <w:t xml:space="preserve">Digitale metermodus. Alleen </w:t>
            </w:r>
            <w:r w:rsidRPr="000B7529">
              <w:t>digitale parameters worden ondersteund.</w:t>
            </w:r>
          </w:p>
        </w:tc>
      </w:tr>
      <w:tr w:rsidR="00694340" w:rsidRPr="000B7529" w14:paraId="71602485" w14:textId="77777777" w:rsidTr="004C5B0A">
        <w:tc>
          <w:tcPr>
            <w:tcW w:w="1129" w:type="dxa"/>
          </w:tcPr>
          <w:p w14:paraId="2FEB8927" w14:textId="77777777" w:rsidR="00694340" w:rsidRPr="000B7529" w:rsidRDefault="00694340" w:rsidP="004C5B0A">
            <w:pPr>
              <w:pStyle w:val="BodytextUserManual"/>
              <w:spacing w:before="156" w:after="156"/>
              <w:ind w:left="0"/>
            </w:pPr>
            <w:r w:rsidRPr="000B7529">
              <w:rPr>
                <w:noProof/>
                <w:lang w:val="en-US"/>
                <w14:ligatures w14:val="standardContextual"/>
              </w:rPr>
              <w:drawing>
                <wp:anchor distT="0" distB="0" distL="114300" distR="114300" simplePos="0" relativeHeight="252461056" behindDoc="0" locked="0" layoutInCell="1" allowOverlap="1" wp14:anchorId="3F3906C7" wp14:editId="09C5C3A8">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79F9708F" w14:textId="77777777" w:rsidR="00694340" w:rsidRPr="000B7529" w:rsidRDefault="00694340" w:rsidP="004C5B0A">
            <w:pPr>
              <w:pStyle w:val="BodytextUserManual"/>
              <w:spacing w:before="156" w:after="156"/>
              <w:ind w:left="0"/>
              <w:rPr>
                <w:bCs w:val="0"/>
              </w:rPr>
            </w:pPr>
            <w:r w:rsidRPr="000B7529">
              <w:rPr>
                <w:bCs w:val="0"/>
              </w:rPr>
              <w:t xml:space="preserve">Analoge metermodus. Alleen </w:t>
            </w:r>
            <w:r w:rsidRPr="000B7529">
              <w:t>digitale parameters worden ondersteund.</w:t>
            </w:r>
          </w:p>
        </w:tc>
      </w:tr>
    </w:tbl>
    <w:p w14:paraId="1065E4DA" w14:textId="77777777" w:rsidR="00694340" w:rsidRPr="000B7529" w:rsidRDefault="00694340" w:rsidP="00694340">
      <w:pPr>
        <w:pStyle w:val="aa"/>
        <w:widowControl w:val="0"/>
        <w:numPr>
          <w:ilvl w:val="0"/>
          <w:numId w:val="5"/>
        </w:numPr>
        <w:spacing w:beforeLines="20" w:before="62" w:afterLines="20" w:after="62"/>
        <w:ind w:left="640" w:hanging="357"/>
        <w:rPr>
          <w:rFonts w:cs="Arial"/>
        </w:rPr>
      </w:pPr>
      <w:r w:rsidRPr="000B7529">
        <w:rPr>
          <w:rFonts w:cs="Arial"/>
          <w:b/>
        </w:rPr>
        <w:t>Om de weergavemodus te selecteren</w:t>
      </w:r>
    </w:p>
    <w:p w14:paraId="30092D47" w14:textId="77777777" w:rsidR="00694340" w:rsidRPr="000B7529" w:rsidRDefault="00694340" w:rsidP="00694340">
      <w:pPr>
        <w:pStyle w:val="aa"/>
        <w:widowControl w:val="0"/>
        <w:numPr>
          <w:ilvl w:val="0"/>
          <w:numId w:val="61"/>
        </w:numPr>
        <w:spacing w:beforeLines="20" w:before="62" w:afterLines="20" w:after="62"/>
        <w:ind w:left="998" w:hanging="357"/>
        <w:rPr>
          <w:rFonts w:cs="Arial"/>
        </w:rPr>
      </w:pPr>
      <w:r w:rsidRPr="000B7529">
        <w:rPr>
          <w:rFonts w:cs="Arial"/>
        </w:rPr>
        <w:t>Selecteer de gewenste gegevensgroep in de linkerhoek van de bovenste werkbalk.</w:t>
      </w:r>
    </w:p>
    <w:p w14:paraId="6B1ACB77" w14:textId="77777777" w:rsidR="00694340" w:rsidRPr="000B7529" w:rsidRDefault="00694340" w:rsidP="00694340">
      <w:pPr>
        <w:pStyle w:val="aa"/>
        <w:widowControl w:val="0"/>
        <w:numPr>
          <w:ilvl w:val="0"/>
          <w:numId w:val="61"/>
        </w:numPr>
        <w:spacing w:beforeLines="20" w:before="62" w:afterLines="20" w:after="62"/>
        <w:ind w:left="998" w:hanging="357"/>
        <w:rPr>
          <w:rFonts w:cs="Arial"/>
        </w:rPr>
      </w:pPr>
      <w:r w:rsidRPr="000B7529">
        <w:rPr>
          <w:rFonts w:cs="Arial"/>
        </w:rPr>
        <w:t xml:space="preserve">Selecteer een weergavemodus uit de tekstmodus, golfvormgrafiekmodus of </w:t>
      </w:r>
      <w:r w:rsidRPr="000B7529">
        <w:rPr>
          <w:rFonts w:cs="Arial"/>
        </w:rPr>
        <w:lastRenderedPageBreak/>
        <w:t>digitale metermodus voor de geselecteerde gegevensgroep.</w:t>
      </w:r>
    </w:p>
    <w:p w14:paraId="7DFC89CA" w14:textId="7F50BA7C" w:rsidR="00694340" w:rsidRPr="000B7529" w:rsidRDefault="00694340" w:rsidP="00694340">
      <w:pPr>
        <w:pStyle w:val="aa"/>
        <w:widowControl w:val="0"/>
        <w:numPr>
          <w:ilvl w:val="0"/>
          <w:numId w:val="61"/>
        </w:numPr>
        <w:spacing w:beforeLines="20" w:before="62" w:afterLines="20" w:after="62"/>
        <w:ind w:left="998" w:hanging="357"/>
        <w:rPr>
          <w:rFonts w:cs="Arial"/>
        </w:rPr>
      </w:pPr>
      <w:r w:rsidRPr="000B7529">
        <w:rPr>
          <w:rFonts w:cs="Arial"/>
        </w:rPr>
        <w:t>Of tik op de overloopmenuknop om een weergavemodus voor een specifieke parameter te selecteren. Elk parameteritem geeft onafhankelijk de geselecteerde modus weer.</w:t>
      </w:r>
    </w:p>
    <w:p w14:paraId="695470C4" w14:textId="2088ACF9" w:rsidR="00170C63" w:rsidRPr="00E02ECD" w:rsidRDefault="00E76B69" w:rsidP="00E02ECD">
      <w:pPr>
        <w:pStyle w:val="ab"/>
        <w:spacing w:before="156" w:after="156" w:line="240" w:lineRule="auto"/>
        <w:ind w:left="0"/>
        <w:rPr>
          <w:rFonts w:cs="Arial"/>
        </w:rPr>
      </w:pPr>
      <w:r w:rsidRPr="00E76B69">
        <w:rPr>
          <w:rFonts w:cs="Arial"/>
          <w:noProof/>
          <w:lang w:val="en-US"/>
        </w:rPr>
        <w:drawing>
          <wp:inline distT="0" distB="0" distL="0" distR="0" wp14:anchorId="5C0BEF7F" wp14:editId="1EEDE1A8">
            <wp:extent cx="2880000" cy="1969200"/>
            <wp:effectExtent l="0" t="0" r="0" b="0"/>
            <wp:docPr id="6" name="图片 6" descr="D:\桌面文件\小语种检查\20250721\图-0721\火星-2语言\909S2\荷兰语截图\章节6+章节7-34张图+1张图Ultra S2车系荷兰语截图\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桌面文件\小语种检查\20250721\图-0721\火星-2语言\909S2\荷兰语截图\章节6+章节7-34张图+1张图Ultra S2车系荷兰语截图\6-18.png"/>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79802E7F" w14:textId="5299A577" w:rsidR="00694340" w:rsidRPr="000B7529" w:rsidRDefault="00694340" w:rsidP="00694340">
      <w:pPr>
        <w:pStyle w:val="ab"/>
        <w:spacing w:before="156" w:after="156"/>
        <w:ind w:left="0"/>
        <w:rPr>
          <w:rFonts w:cs="Arial"/>
          <w:i/>
          <w:iCs/>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18</w:t>
      </w:r>
      <w:r w:rsidRPr="000B7529">
        <w:rPr>
          <w:rFonts w:cs="Arial"/>
          <w:noProof/>
        </w:rPr>
        <w:fldChar w:fldCharType="end"/>
      </w:r>
      <w:r w:rsidRPr="000B7529">
        <w:rPr>
          <w:rFonts w:cs="Arial"/>
        </w:rPr>
        <w:t xml:space="preserve"> </w:t>
      </w:r>
      <w:r w:rsidRPr="000B7529">
        <w:rPr>
          <w:rFonts w:cs="Arial"/>
          <w:i/>
          <w:iCs/>
        </w:rPr>
        <w:t>Weergavemodus Scherm</w:t>
      </w:r>
    </w:p>
    <w:p w14:paraId="4584A6BD" w14:textId="77777777" w:rsidR="00694340" w:rsidRPr="000B7529" w:rsidRDefault="00694340" w:rsidP="00694340">
      <w:pPr>
        <w:spacing w:before="156" w:after="156"/>
        <w:rPr>
          <w:rFonts w:cs="Arial"/>
        </w:rPr>
      </w:pPr>
    </w:p>
    <w:p w14:paraId="0CFD6A05" w14:textId="77777777" w:rsidR="00694340" w:rsidRPr="000B7529" w:rsidRDefault="00694340" w:rsidP="00694340">
      <w:pPr>
        <w:spacing w:beforeLines="20" w:before="62" w:afterLines="20" w:after="62"/>
        <w:rPr>
          <w:rFonts w:cs="Arial"/>
          <w:b/>
          <w:bCs/>
        </w:rPr>
      </w:pPr>
      <w:r w:rsidRPr="000B7529">
        <w:rPr>
          <w:rFonts w:cs="Arial"/>
          <w:b/>
          <w:bCs/>
        </w:rPr>
        <w:t>Bedieningsknop</w:t>
      </w:r>
    </w:p>
    <w:p w14:paraId="70D8EE9F" w14:textId="1463E6F3" w:rsidR="00694340" w:rsidRPr="000B7529" w:rsidRDefault="000B7529" w:rsidP="00694340">
      <w:pPr>
        <w:pStyle w:val="BodytextUserManual"/>
        <w:spacing w:before="156" w:after="156"/>
        <w:ind w:left="283"/>
        <w:rPr>
          <w:szCs w:val="18"/>
          <w:lang w:val="nl-NL"/>
        </w:rPr>
      </w:pPr>
      <w:r w:rsidRPr="000B7529">
        <w:rPr>
          <w:rFonts w:eastAsiaTheme="minorEastAsia"/>
          <w:bCs w:val="0"/>
          <w:szCs w:val="18"/>
          <w:lang w:val="nl-NL"/>
        </w:rPr>
        <w:t>Er worden in totaal 4 bedieningsknoppen weergegeven: Eenheid wisselen, Triggerinstelling en Toevoegen aan groep.</w:t>
      </w:r>
    </w:p>
    <w:p w14:paraId="6B832E52" w14:textId="72E696CC" w:rsidR="00170C63" w:rsidRPr="000B7529" w:rsidRDefault="000F0EFA" w:rsidP="00694340">
      <w:pPr>
        <w:pStyle w:val="BodytextUserManual"/>
        <w:spacing w:before="156" w:after="156" w:line="240" w:lineRule="auto"/>
        <w:ind w:left="0"/>
        <w:jc w:val="center"/>
      </w:pPr>
      <w:r w:rsidRPr="000F0EFA">
        <w:rPr>
          <w:noProof/>
          <w:lang w:val="en-US"/>
        </w:rPr>
        <w:drawing>
          <wp:inline distT="0" distB="0" distL="0" distR="0" wp14:anchorId="0B691F26" wp14:editId="4910E1EF">
            <wp:extent cx="2880000" cy="1969200"/>
            <wp:effectExtent l="0" t="0" r="0" b="0"/>
            <wp:docPr id="174" name="图片 174" descr="D:\桌面文件\小语种检查\20250721\图-0721\火星-2语言\909S2\荷兰语截图\章节6+章节7-34张图+1张图Ultra S2车系荷兰语截图\6-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桌面文件\小语种检查\20250721\图-0721\火星-2语言\909S2\荷兰语截图\章节6+章节7-34张图+1张图Ultra S2车系荷兰语截图\6-19.png"/>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40BFB391" w14:textId="77777777" w:rsidR="00694340" w:rsidRPr="000B7529" w:rsidRDefault="00694340" w:rsidP="00694340">
      <w:pPr>
        <w:pStyle w:val="ab"/>
        <w:spacing w:before="156" w:after="156"/>
        <w:ind w:left="0"/>
        <w:rPr>
          <w:rFonts w:cs="Arial"/>
          <w:i/>
          <w:iCs/>
          <w:color w:val="FF0000"/>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19</w:t>
      </w:r>
      <w:r w:rsidRPr="000B7529">
        <w:rPr>
          <w:rFonts w:cs="Arial"/>
          <w:noProof/>
        </w:rPr>
        <w:fldChar w:fldCharType="end"/>
      </w:r>
      <w:r w:rsidRPr="000B7529">
        <w:rPr>
          <w:rFonts w:cs="Arial"/>
        </w:rPr>
        <w:t xml:space="preserve"> </w:t>
      </w:r>
      <w:r w:rsidRPr="000B7529">
        <w:rPr>
          <w:rFonts w:cs="Arial"/>
          <w:i/>
          <w:iCs/>
        </w:rPr>
        <w:t>Bedieningsknopscherm​</w:t>
      </w:r>
    </w:p>
    <w:p w14:paraId="15589BE4" w14:textId="77777777" w:rsidR="00694340" w:rsidRPr="000B7529" w:rsidRDefault="00694340" w:rsidP="00694340">
      <w:pPr>
        <w:pStyle w:val="BodytextUserManual"/>
        <w:numPr>
          <w:ilvl w:val="0"/>
          <w:numId w:val="270"/>
        </w:numPr>
        <w:spacing w:before="156" w:after="156"/>
        <w:ind w:left="1001"/>
      </w:pPr>
      <w:r w:rsidRPr="000B7529">
        <w:rPr>
          <w:b/>
          <w:bCs w:val="0"/>
        </w:rPr>
        <w:lastRenderedPageBreak/>
        <w:t>Eenheid wisselen:</w:t>
      </w:r>
      <w:r w:rsidRPr="000B7529">
        <w:t xml:space="preserve"> tik om de eenheid voor de parameterwaarde te wisselen.</w:t>
      </w:r>
    </w:p>
    <w:p w14:paraId="036147FB" w14:textId="5DAC5AFC" w:rsidR="00694340" w:rsidRPr="000B7529" w:rsidRDefault="00694340" w:rsidP="00694340">
      <w:pPr>
        <w:pStyle w:val="BodytextUserManual"/>
        <w:numPr>
          <w:ilvl w:val="0"/>
          <w:numId w:val="270"/>
        </w:numPr>
        <w:spacing w:before="156" w:after="156"/>
        <w:ind w:left="1001"/>
        <w:rPr>
          <w:b/>
          <w:bCs w:val="0"/>
          <w:szCs w:val="18"/>
        </w:rPr>
      </w:pPr>
      <w:r w:rsidRPr="000B7529">
        <w:rPr>
          <w:b/>
          <w:bCs w:val="0"/>
        </w:rPr>
        <w:t>Triggerinstellingen</w:t>
      </w:r>
      <w:r w:rsidR="000B7529" w:rsidRPr="000B7529">
        <w:rPr>
          <w:b/>
          <w:bCs w:val="0"/>
        </w:rPr>
        <w:t xml:space="preserve">: </w:t>
      </w:r>
      <w:r w:rsidR="000B7529" w:rsidRPr="000B7529">
        <w:rPr>
          <w:rFonts w:eastAsiaTheme="minorEastAsia"/>
          <w:bCs w:val="0"/>
          <w:szCs w:val="18"/>
          <w:lang w:val="sv-SE"/>
        </w:rPr>
        <w:t>Tik om het venster Triggerinstellingen weer te geven.</w:t>
      </w:r>
    </w:p>
    <w:p w14:paraId="46132CF8" w14:textId="77777777" w:rsidR="00694340" w:rsidRPr="000B7529" w:rsidRDefault="00694340" w:rsidP="00694340">
      <w:pPr>
        <w:pStyle w:val="aa"/>
        <w:spacing w:beforeLines="20" w:before="62" w:afterLines="20" w:after="62"/>
        <w:ind w:firstLine="0"/>
        <w:rPr>
          <w:rFonts w:cs="Arial"/>
        </w:rPr>
      </w:pPr>
      <w:r w:rsidRPr="000B7529">
        <w:rPr>
          <w:rFonts w:cs="Arial"/>
        </w:rPr>
        <w:t>Op het scherm met triggerinstellingen kunt u een standaardbereik instellen door een minimum- en maximumwaarde in te vullen. Bij overschrijding van dit bereik wordt de triggerfunctie uitgevoerd en registreert en bewaart het apparaat automatisch de gegenereerde gegevens. U kunt de opgeslagen livegegevens controleren door onderaan het scherm op de knop '</w:t>
      </w:r>
      <w:r w:rsidRPr="000B7529">
        <w:rPr>
          <w:rFonts w:cs="Arial"/>
          <w:b/>
        </w:rPr>
        <w:t>Bekijken</w:t>
      </w:r>
      <w:r w:rsidRPr="000B7529">
        <w:rPr>
          <w:rFonts w:cs="Arial"/>
        </w:rPr>
        <w:t>' te tikken.</w:t>
      </w:r>
    </w:p>
    <w:p w14:paraId="7EA62B24" w14:textId="497241ED" w:rsidR="00170C63" w:rsidRPr="000B7529" w:rsidRDefault="000F0EFA" w:rsidP="00694340">
      <w:pPr>
        <w:keepNext/>
        <w:spacing w:before="156" w:after="156" w:line="240" w:lineRule="auto"/>
        <w:ind w:left="0"/>
        <w:jc w:val="center"/>
        <w:rPr>
          <w:rFonts w:cs="Arial"/>
        </w:rPr>
      </w:pPr>
      <w:r w:rsidRPr="000F0EFA">
        <w:rPr>
          <w:rFonts w:cs="Arial"/>
          <w:noProof/>
          <w:lang w:val="en-US"/>
        </w:rPr>
        <w:drawing>
          <wp:inline distT="0" distB="0" distL="0" distR="0" wp14:anchorId="2D4D4421" wp14:editId="62CC0CB8">
            <wp:extent cx="2880000" cy="1969200"/>
            <wp:effectExtent l="0" t="0" r="0" b="0"/>
            <wp:docPr id="175" name="图片 175" descr="D:\桌面文件\小语种检查\20250721\图-0721\火星-2语言\909S2\荷兰语截图\章节6+章节7-34张图+1张图Ultra S2车系荷兰语截图\6-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桌面文件\小语种检查\20250721\图-0721\火星-2语言\909S2\荷兰语截图\章节6+章节7-34张图+1张图Ultra S2车系荷兰语截图\6-20.png"/>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4502CBD" w14:textId="77777777" w:rsidR="00694340" w:rsidRPr="000B7529" w:rsidRDefault="00694340" w:rsidP="00694340">
      <w:pPr>
        <w:pStyle w:val="ab"/>
        <w:spacing w:before="156" w:after="156"/>
        <w:ind w:left="0"/>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20</w:t>
      </w:r>
      <w:r w:rsidRPr="000B7529">
        <w:rPr>
          <w:rFonts w:cs="Arial"/>
          <w:noProof/>
        </w:rPr>
        <w:fldChar w:fldCharType="end"/>
      </w:r>
      <w:r w:rsidRPr="000B7529">
        <w:rPr>
          <w:rFonts w:cs="Arial"/>
        </w:rPr>
        <w:t xml:space="preserve"> </w:t>
      </w:r>
      <w:r w:rsidRPr="000B7529">
        <w:rPr>
          <w:rFonts w:cs="Arial"/>
          <w:i/>
        </w:rPr>
        <w:t>Triggerinstellingenscherm</w:t>
      </w:r>
      <w:r w:rsidRPr="000B7529">
        <w:rPr>
          <w:rFonts w:cs="Arial"/>
          <w:i/>
          <w:color w:val="FF0000"/>
        </w:rPr>
        <w:t xml:space="preserve"> </w:t>
      </w:r>
    </w:p>
    <w:p w14:paraId="22D138E9" w14:textId="77777777" w:rsidR="00694340" w:rsidRPr="000B7529" w:rsidRDefault="00694340" w:rsidP="00694340">
      <w:pPr>
        <w:pStyle w:val="aa"/>
        <w:spacing w:beforeLines="20" w:before="62" w:afterLines="20" w:after="62"/>
        <w:ind w:firstLine="0"/>
        <w:rPr>
          <w:rFonts w:cs="Arial"/>
        </w:rPr>
      </w:pPr>
      <w:r w:rsidRPr="000B7529">
        <w:rPr>
          <w:rFonts w:cs="Arial"/>
        </w:rPr>
        <w:t>In het venster Triggerinstellingen zijn twee knoppen en twee invoervelden beschikbaar.</w:t>
      </w:r>
    </w:p>
    <w:p w14:paraId="4F810BD9" w14:textId="77777777" w:rsidR="00694340" w:rsidRPr="000B7529" w:rsidRDefault="00694340" w:rsidP="00694340">
      <w:pPr>
        <w:pStyle w:val="aa"/>
        <w:widowControl w:val="0"/>
        <w:numPr>
          <w:ilvl w:val="0"/>
          <w:numId w:val="65"/>
        </w:numPr>
        <w:spacing w:beforeLines="20" w:before="62" w:afterLines="20" w:after="62"/>
        <w:ind w:left="998" w:hanging="357"/>
        <w:rPr>
          <w:rFonts w:cs="Arial"/>
        </w:rPr>
      </w:pPr>
      <w:r w:rsidRPr="000B7529">
        <w:rPr>
          <w:rFonts w:cs="Arial"/>
        </w:rPr>
        <w:t>Trekker - Schakelt de trigger in en uit. Standaard staat de trigger AAN.</w:t>
      </w:r>
    </w:p>
    <w:p w14:paraId="24B06F6E" w14:textId="77777777" w:rsidR="00694340" w:rsidRPr="000B7529" w:rsidRDefault="00694340" w:rsidP="00694340">
      <w:pPr>
        <w:pStyle w:val="aa"/>
        <w:widowControl w:val="0"/>
        <w:numPr>
          <w:ilvl w:val="0"/>
          <w:numId w:val="65"/>
        </w:numPr>
        <w:spacing w:beforeLines="20" w:before="62" w:afterLines="20" w:after="62"/>
        <w:ind w:left="998" w:hanging="357"/>
        <w:rPr>
          <w:rFonts w:cs="Arial"/>
        </w:rPr>
      </w:pPr>
      <w:r w:rsidRPr="000B7529">
        <w:rPr>
          <w:rFonts w:cs="Arial"/>
        </w:rPr>
        <w:t>Zoemeralarm - schakelt het alarm in en uit. De alarmfunctie geeft een pieptoon als waarschuwing wanneer de data het vooraf ingestelde minimum of maximum bereikt. Het zoemeralarm klinkt alleen bij de eerste trigger.</w:t>
      </w:r>
    </w:p>
    <w:p w14:paraId="1FAFA282" w14:textId="77777777" w:rsidR="00694340" w:rsidRPr="000B7529" w:rsidRDefault="00694340" w:rsidP="00694340">
      <w:pPr>
        <w:pStyle w:val="aa"/>
        <w:widowControl w:val="0"/>
        <w:numPr>
          <w:ilvl w:val="0"/>
          <w:numId w:val="65"/>
        </w:numPr>
        <w:spacing w:beforeLines="20" w:before="62" w:afterLines="20" w:after="62"/>
        <w:ind w:left="998" w:hanging="357"/>
        <w:rPr>
          <w:rFonts w:cs="Arial"/>
        </w:rPr>
      </w:pPr>
      <w:r w:rsidRPr="000B7529">
        <w:rPr>
          <w:rFonts w:cs="Arial"/>
        </w:rPr>
        <w:t>MIN — tik op dit invoerveld om een virtueel toetsenbord weer te geven waarmee u de gewenste onderste grenswaarde kunt invoeren.</w:t>
      </w:r>
    </w:p>
    <w:p w14:paraId="2FFA1D02" w14:textId="77777777" w:rsidR="00694340" w:rsidRPr="000B7529" w:rsidRDefault="00694340" w:rsidP="00694340">
      <w:pPr>
        <w:pStyle w:val="aa"/>
        <w:widowControl w:val="0"/>
        <w:numPr>
          <w:ilvl w:val="0"/>
          <w:numId w:val="65"/>
        </w:numPr>
        <w:spacing w:beforeLines="20" w:before="62" w:afterLines="20" w:after="62"/>
        <w:ind w:left="998" w:hanging="357"/>
        <w:rPr>
          <w:rFonts w:cs="Arial"/>
        </w:rPr>
      </w:pPr>
      <w:r w:rsidRPr="000B7529">
        <w:rPr>
          <w:rFonts w:cs="Arial"/>
        </w:rPr>
        <w:t>MAX — tik op dit invoerveld om een virtueel toetsenbord weergeven om de gewenste bovengrenswaarde in te voeren.</w:t>
      </w:r>
    </w:p>
    <w:p w14:paraId="2937B004" w14:textId="77777777" w:rsidR="00694340" w:rsidRPr="000B7529" w:rsidRDefault="00694340" w:rsidP="00694340">
      <w:pPr>
        <w:pStyle w:val="aa"/>
        <w:widowControl w:val="0"/>
        <w:numPr>
          <w:ilvl w:val="1"/>
          <w:numId w:val="5"/>
        </w:numPr>
        <w:spacing w:beforeLines="20" w:before="62" w:afterLines="20" w:after="62"/>
        <w:ind w:left="641" w:hanging="357"/>
        <w:rPr>
          <w:rFonts w:cs="Arial"/>
        </w:rPr>
      </w:pPr>
      <w:r w:rsidRPr="000B7529">
        <w:rPr>
          <w:rFonts w:cs="Arial"/>
          <w:b/>
        </w:rPr>
        <w:t>Een trigger instellen</w:t>
      </w:r>
    </w:p>
    <w:p w14:paraId="58685E92" w14:textId="77777777" w:rsidR="00694340" w:rsidRPr="000B7529" w:rsidRDefault="00694340" w:rsidP="00694340">
      <w:pPr>
        <w:pStyle w:val="aa"/>
        <w:widowControl w:val="0"/>
        <w:numPr>
          <w:ilvl w:val="0"/>
          <w:numId w:val="66"/>
        </w:numPr>
        <w:spacing w:beforeLines="20" w:before="62" w:afterLines="20" w:after="62"/>
        <w:ind w:left="998" w:hanging="357"/>
        <w:rPr>
          <w:rFonts w:cs="Arial"/>
        </w:rPr>
      </w:pPr>
      <w:r w:rsidRPr="000B7529">
        <w:rPr>
          <w:rFonts w:cs="Arial"/>
        </w:rPr>
        <w:t>Tik op de overloopknop aan de rechterkant van de parameter om een submenu te openen.</w:t>
      </w:r>
    </w:p>
    <w:p w14:paraId="3700EE11" w14:textId="3BAD9169" w:rsidR="00694340" w:rsidRPr="000B7529" w:rsidRDefault="009E6FF0" w:rsidP="009E6FF0">
      <w:pPr>
        <w:pStyle w:val="aa"/>
        <w:widowControl w:val="0"/>
        <w:numPr>
          <w:ilvl w:val="0"/>
          <w:numId w:val="66"/>
        </w:numPr>
        <w:spacing w:beforeLines="20" w:before="62" w:afterLines="20" w:after="62"/>
        <w:ind w:left="998" w:hanging="357"/>
        <w:rPr>
          <w:rFonts w:cs="Arial"/>
        </w:rPr>
      </w:pPr>
      <w:r w:rsidRPr="000B7529">
        <w:rPr>
          <w:rFonts w:cs="Arial"/>
        </w:rPr>
        <w:t xml:space="preserve">Tik op de knop </w:t>
      </w:r>
      <w:r w:rsidRPr="000B7529">
        <w:rPr>
          <w:rFonts w:cs="Arial"/>
          <w:b/>
        </w:rPr>
        <w:t>Triggerinstellingen</w:t>
      </w:r>
      <w:r w:rsidRPr="000B7529">
        <w:rPr>
          <w:rFonts w:cs="Arial"/>
        </w:rPr>
        <w:t xml:space="preserve"> onder de tekstmodus in het submenu om het venster Triggerinstellingen te openen.</w:t>
      </w:r>
    </w:p>
    <w:p w14:paraId="39B9D2A6" w14:textId="77777777" w:rsidR="00694340" w:rsidRPr="000B7529" w:rsidRDefault="00694340" w:rsidP="00694340">
      <w:pPr>
        <w:pStyle w:val="aa"/>
        <w:widowControl w:val="0"/>
        <w:numPr>
          <w:ilvl w:val="0"/>
          <w:numId w:val="66"/>
        </w:numPr>
        <w:spacing w:beforeLines="20" w:before="62" w:afterLines="20" w:after="62"/>
        <w:ind w:left="998" w:hanging="357"/>
        <w:rPr>
          <w:rFonts w:cs="Arial"/>
        </w:rPr>
      </w:pPr>
      <w:r w:rsidRPr="000B7529">
        <w:rPr>
          <w:rFonts w:cs="Arial"/>
        </w:rPr>
        <w:t xml:space="preserve">Tik op </w:t>
      </w:r>
      <w:r w:rsidRPr="000B7529">
        <w:rPr>
          <w:rFonts w:cs="Arial"/>
          <w:b/>
        </w:rPr>
        <w:t>MIN</w:t>
      </w:r>
      <w:r w:rsidRPr="000B7529">
        <w:rPr>
          <w:rFonts w:cs="Arial"/>
        </w:rPr>
        <w:t xml:space="preserve"> invoerveld en voer de vereiste minimumwaarde in.</w:t>
      </w:r>
    </w:p>
    <w:p w14:paraId="28D3074B" w14:textId="77777777" w:rsidR="00694340" w:rsidRPr="000B7529" w:rsidRDefault="00694340" w:rsidP="00694340">
      <w:pPr>
        <w:pStyle w:val="aa"/>
        <w:widowControl w:val="0"/>
        <w:numPr>
          <w:ilvl w:val="0"/>
          <w:numId w:val="66"/>
        </w:numPr>
        <w:spacing w:beforeLines="20" w:before="62" w:afterLines="20" w:after="62"/>
        <w:ind w:left="998" w:hanging="357"/>
        <w:rPr>
          <w:rFonts w:cs="Arial"/>
        </w:rPr>
      </w:pPr>
      <w:r w:rsidRPr="000B7529">
        <w:rPr>
          <w:rFonts w:cs="Arial"/>
        </w:rPr>
        <w:lastRenderedPageBreak/>
        <w:t xml:space="preserve">Tik op de </w:t>
      </w:r>
      <w:r w:rsidRPr="000B7529">
        <w:rPr>
          <w:rFonts w:cs="Arial"/>
          <w:b/>
        </w:rPr>
        <w:t>MAX</w:t>
      </w:r>
      <w:r w:rsidRPr="000B7529">
        <w:rPr>
          <w:rFonts w:cs="Arial"/>
        </w:rPr>
        <w:t xml:space="preserve"> invoerveld en voer de gewenste maximumwaarde in.</w:t>
      </w:r>
    </w:p>
    <w:p w14:paraId="42CB8BAF" w14:textId="77777777" w:rsidR="00694340" w:rsidRPr="000B7529" w:rsidRDefault="00694340" w:rsidP="00694340">
      <w:pPr>
        <w:pStyle w:val="aa"/>
        <w:widowControl w:val="0"/>
        <w:numPr>
          <w:ilvl w:val="0"/>
          <w:numId w:val="66"/>
        </w:numPr>
        <w:spacing w:beforeLines="20" w:before="62" w:afterLines="20" w:after="62"/>
        <w:ind w:left="998" w:hanging="357"/>
        <w:rPr>
          <w:rFonts w:cs="Arial"/>
        </w:rPr>
      </w:pPr>
      <w:r w:rsidRPr="000B7529">
        <w:rPr>
          <w:rFonts w:cs="Arial"/>
        </w:rPr>
        <w:t xml:space="preserve">Tik op </w:t>
      </w:r>
      <w:r w:rsidRPr="000B7529">
        <w:rPr>
          <w:rFonts w:cs="Arial"/>
          <w:b/>
        </w:rPr>
        <w:t xml:space="preserve">OK </w:t>
      </w:r>
      <w:r w:rsidRPr="000B7529">
        <w:rPr>
          <w:rFonts w:cs="Arial"/>
        </w:rPr>
        <w:t xml:space="preserve">om de instelling op te slaan en terug te keren naar het Live Data-scherm. Of tik op </w:t>
      </w:r>
      <w:r w:rsidRPr="000B7529">
        <w:rPr>
          <w:rFonts w:cs="Arial"/>
          <w:b/>
        </w:rPr>
        <w:t xml:space="preserve">Annuleren </w:t>
      </w:r>
      <w:r w:rsidRPr="000B7529">
        <w:rPr>
          <w:rFonts w:cs="Arial"/>
        </w:rPr>
        <w:t>om af te sluiten zonder op te slaan.</w:t>
      </w:r>
    </w:p>
    <w:p w14:paraId="15BA7E56" w14:textId="12BE5A38" w:rsidR="00694340" w:rsidRPr="000B7529" w:rsidRDefault="009E6FF0" w:rsidP="00694340">
      <w:pPr>
        <w:pStyle w:val="aa"/>
        <w:spacing w:before="156" w:after="156"/>
        <w:ind w:firstLine="0"/>
        <w:rPr>
          <w:rFonts w:cs="Arial"/>
        </w:rPr>
      </w:pPr>
      <w:r w:rsidRPr="000B7529">
        <w:rPr>
          <w:rFonts w:cs="Arial"/>
        </w:rPr>
        <w:t>Wanneer de trigger succesvol is ingesteld, verschijnt er een triggermarkering vóór de parameternaam. De markering is grijs wanneer deze niet is geactiveerd en oranje wanneer deze wel is geactiveerd. Bovendien worden er twee horizontale lijnen weergegeven op elk van de datagrafieken (wanneer de Waveform Graph Mode is ingeschakeld) om het alarmpunt aan te geven. De limietlijnen worden in verschillende kleuren weergegeven om ze te onderscheiden van de parametergolfvormen.</w:t>
      </w:r>
    </w:p>
    <w:p w14:paraId="2E8D60D7" w14:textId="77777777" w:rsidR="00694340" w:rsidRPr="000B7529" w:rsidRDefault="00694340" w:rsidP="00694340">
      <w:pPr>
        <w:pStyle w:val="BodytextUserManual"/>
        <w:numPr>
          <w:ilvl w:val="0"/>
          <w:numId w:val="270"/>
        </w:numPr>
        <w:spacing w:before="156" w:after="156"/>
        <w:ind w:left="1001"/>
      </w:pPr>
      <w:r w:rsidRPr="000B7529">
        <w:rPr>
          <w:b/>
          <w:bCs w:val="0"/>
        </w:rPr>
        <w:t xml:space="preserve">Toevoegen aan groep </w:t>
      </w:r>
      <w:r w:rsidRPr="000B7529">
        <w:t>— Tik om de geselecteerde parameters toe te voegen aan de aangepaste groep.</w:t>
      </w:r>
    </w:p>
    <w:p w14:paraId="219959AD" w14:textId="77777777" w:rsidR="00694340" w:rsidRPr="000B7529" w:rsidRDefault="00694340" w:rsidP="00694340">
      <w:pPr>
        <w:pStyle w:val="aa"/>
        <w:widowControl w:val="0"/>
        <w:numPr>
          <w:ilvl w:val="0"/>
          <w:numId w:val="58"/>
        </w:numPr>
        <w:spacing w:beforeLines="20" w:before="62" w:afterLines="20" w:after="62"/>
        <w:ind w:left="641" w:hanging="357"/>
        <w:rPr>
          <w:rFonts w:cs="Arial"/>
        </w:rPr>
      </w:pPr>
      <w:r w:rsidRPr="000B7529">
        <w:rPr>
          <w:rFonts w:cs="Arial"/>
          <w:b/>
        </w:rPr>
        <w:t xml:space="preserve">Tekstmodus </w:t>
      </w:r>
      <w:r w:rsidRPr="000B7529">
        <w:rPr>
          <w:rFonts w:cs="Arial"/>
        </w:rPr>
        <w:t>— de standaardmodus waarin de parameters worden weergegeven als een tekstlijst.</w:t>
      </w:r>
    </w:p>
    <w:p w14:paraId="1312177E" w14:textId="72DF4B54" w:rsidR="00694340" w:rsidRPr="000B7529" w:rsidRDefault="00694340" w:rsidP="00694340">
      <w:pPr>
        <w:pStyle w:val="BodytextUserManual"/>
        <w:numPr>
          <w:ilvl w:val="0"/>
          <w:numId w:val="269"/>
        </w:numPr>
        <w:spacing w:before="156" w:after="156"/>
        <w:rPr>
          <w:b/>
        </w:rPr>
      </w:pPr>
      <w:r w:rsidRPr="000B7529">
        <w:rPr>
          <w:b/>
          <w:bCs w:val="0"/>
        </w:rPr>
        <w:t>Golfvormgrafiekmodus</w:t>
      </w:r>
    </w:p>
    <w:p w14:paraId="381C07DA" w14:textId="77777777" w:rsidR="00694340" w:rsidRPr="000B7529" w:rsidRDefault="00694340" w:rsidP="00694340">
      <w:pPr>
        <w:pStyle w:val="aa"/>
        <w:widowControl w:val="0"/>
        <w:spacing w:beforeLines="20" w:before="62" w:afterLines="20" w:after="62"/>
        <w:ind w:firstLine="0"/>
        <w:rPr>
          <w:rFonts w:cs="Arial"/>
        </w:rPr>
      </w:pPr>
      <w:r w:rsidRPr="000B7529">
        <w:rPr>
          <w:rFonts w:cs="Arial"/>
        </w:rPr>
        <w:t>In deze modus worden er zes bedieningsknoppen aan de rechterkant van het parameteritem weergegeven, waarmee u de weergavestatus kunt aanpassen.</w:t>
      </w:r>
    </w:p>
    <w:p w14:paraId="4428EA64" w14:textId="2B7D6460" w:rsidR="00170C63" w:rsidRPr="000B7529" w:rsidRDefault="00E76B69" w:rsidP="00694340">
      <w:pPr>
        <w:pStyle w:val="BodytextUserManual"/>
        <w:keepNext/>
        <w:spacing w:beforeLines="0" w:before="0" w:afterLines="0" w:after="0" w:line="240" w:lineRule="auto"/>
        <w:ind w:left="0"/>
        <w:jc w:val="center"/>
      </w:pPr>
      <w:r w:rsidRPr="00E76B69">
        <w:rPr>
          <w:noProof/>
          <w:lang w:val="en-US"/>
        </w:rPr>
        <w:drawing>
          <wp:inline distT="0" distB="0" distL="0" distR="0" wp14:anchorId="3E9BA4CD" wp14:editId="450654BE">
            <wp:extent cx="2880000" cy="1969200"/>
            <wp:effectExtent l="0" t="0" r="0" b="0"/>
            <wp:docPr id="10" name="图片 10" descr="D:\桌面文件\小语种检查\20250721\图-0721\火星-2语言\909S2\荷兰语截图\章节6+章节7-34张图+1张图Ultra S2车系荷兰语截图\6-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桌面文件\小语种检查\20250721\图-0721\火星-2语言\909S2\荷兰语截图\章节6+章节7-34张图+1张图Ultra S2车系荷兰语截图\6-21.png"/>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3487BAAF" w14:textId="5E518B55" w:rsidR="00694340" w:rsidRPr="000B7529" w:rsidRDefault="00694340" w:rsidP="00694340">
      <w:pPr>
        <w:pStyle w:val="ab"/>
        <w:spacing w:before="156" w:after="156"/>
        <w:ind w:left="0"/>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w:t>
      </w:r>
      <w:r w:rsidRPr="000B7529">
        <w:rPr>
          <w:rFonts w:cs="Arial"/>
          <w:noProof/>
        </w:rPr>
        <w:fldChar w:fldCharType="end"/>
      </w:r>
      <w:r w:rsidR="000B7529" w:rsidRPr="000B7529">
        <w:rPr>
          <w:rFonts w:cs="Arial"/>
          <w:noProof/>
        </w:rPr>
        <w:t>1</w:t>
      </w:r>
      <w:r w:rsidRPr="000B7529">
        <w:rPr>
          <w:rFonts w:cs="Arial"/>
        </w:rPr>
        <w:t xml:space="preserve"> </w:t>
      </w:r>
      <w:r w:rsidRPr="000B7529">
        <w:rPr>
          <w:rFonts w:cs="Arial"/>
          <w:i/>
        </w:rPr>
        <w:t>Scherm met golfvormgrafiekmodus</w:t>
      </w:r>
    </w:p>
    <w:p w14:paraId="56119CB8" w14:textId="77777777" w:rsidR="00694340" w:rsidRPr="000B7529" w:rsidRDefault="00694340" w:rsidP="00694340">
      <w:pPr>
        <w:pStyle w:val="aa"/>
        <w:widowControl w:val="0"/>
        <w:numPr>
          <w:ilvl w:val="0"/>
          <w:numId w:val="59"/>
        </w:numPr>
        <w:spacing w:beforeLines="20" w:before="62" w:afterLines="20" w:after="62"/>
        <w:ind w:left="998" w:hanging="357"/>
        <w:rPr>
          <w:rFonts w:cs="Arial"/>
        </w:rPr>
      </w:pPr>
      <w:r w:rsidRPr="000B7529">
        <w:rPr>
          <w:rFonts w:cs="Arial"/>
          <w:b/>
          <w:bCs/>
        </w:rPr>
        <w:t>Schaalknop voor de X-as:</w:t>
      </w:r>
      <w:r w:rsidRPr="000B7529">
        <w:rPr>
          <w:rFonts w:cs="Arial"/>
        </w:rPr>
        <w:t xml:space="preserve"> Er zijn vier schalen beschikbaar voor de X-as: x1, x2, x4 en x8.</w:t>
      </w:r>
    </w:p>
    <w:p w14:paraId="7CB6342E" w14:textId="77777777" w:rsidR="00694340" w:rsidRPr="000B7529" w:rsidRDefault="00694340" w:rsidP="00694340">
      <w:pPr>
        <w:pStyle w:val="aa"/>
        <w:widowControl w:val="0"/>
        <w:numPr>
          <w:ilvl w:val="0"/>
          <w:numId w:val="59"/>
        </w:numPr>
        <w:spacing w:beforeLines="20" w:before="62" w:afterLines="20" w:after="62"/>
        <w:ind w:left="998" w:hanging="357"/>
        <w:rPr>
          <w:rFonts w:cs="Arial"/>
        </w:rPr>
      </w:pPr>
      <w:r w:rsidRPr="000B7529">
        <w:rPr>
          <w:rFonts w:cs="Arial"/>
          <w:b/>
          <w:bCs/>
        </w:rPr>
        <w:t>Schaalknop voor de Y-as:</w:t>
      </w:r>
      <w:r w:rsidRPr="000B7529">
        <w:rPr>
          <w:rFonts w:cs="Arial"/>
        </w:rPr>
        <w:t xml:space="preserve"> Er zijn drie schalen beschikbaar voor de Y-as: x1, x2 en x4.</w:t>
      </w:r>
    </w:p>
    <w:p w14:paraId="74FCB3C8" w14:textId="17001519" w:rsidR="00694340" w:rsidRPr="000B7529" w:rsidRDefault="00694340" w:rsidP="00694340">
      <w:pPr>
        <w:pStyle w:val="aa"/>
        <w:widowControl w:val="0"/>
        <w:numPr>
          <w:ilvl w:val="0"/>
          <w:numId w:val="59"/>
        </w:numPr>
        <w:spacing w:beforeLines="20" w:before="62" w:afterLines="20" w:after="62"/>
        <w:ind w:left="998" w:hanging="357"/>
        <w:rPr>
          <w:rFonts w:cs="Arial"/>
        </w:rPr>
      </w:pPr>
      <w:r w:rsidRPr="000B7529">
        <w:rPr>
          <w:rFonts w:cs="Arial"/>
          <w:b/>
        </w:rPr>
        <w:t xml:space="preserve">Instellingenknop </w:t>
      </w:r>
      <w:r w:rsidRPr="000B7529">
        <w:rPr>
          <w:rFonts w:cs="Arial"/>
        </w:rPr>
        <w:t>(</w:t>
      </w:r>
      <w:r w:rsidRPr="000B7529">
        <w:rPr>
          <w:rFonts w:cs="Arial"/>
          <w:b/>
        </w:rPr>
        <w:t xml:space="preserve">SetY) </w:t>
      </w:r>
      <w:r w:rsidRPr="000B7529">
        <w:rPr>
          <w:rFonts w:cs="Arial"/>
        </w:rPr>
        <w:t xml:space="preserve">— stelt de minimum- en maximumwaarde </w:t>
      </w:r>
      <w:r w:rsidR="009E6FF0" w:rsidRPr="000B7529">
        <w:rPr>
          <w:rFonts w:cs="Arial"/>
        </w:rPr>
        <w:t>van de Y-</w:t>
      </w:r>
      <w:r w:rsidRPr="000B7529">
        <w:rPr>
          <w:rFonts w:cs="Arial"/>
        </w:rPr>
        <w:lastRenderedPageBreak/>
        <w:t>as in.</w:t>
      </w:r>
    </w:p>
    <w:p w14:paraId="1D89EF3A" w14:textId="77777777" w:rsidR="00694340" w:rsidRPr="000B7529" w:rsidRDefault="00694340" w:rsidP="00694340">
      <w:pPr>
        <w:pStyle w:val="aa"/>
        <w:widowControl w:val="0"/>
        <w:numPr>
          <w:ilvl w:val="0"/>
          <w:numId w:val="59"/>
        </w:numPr>
        <w:spacing w:beforeLines="0" w:before="20" w:afterLines="0" w:after="20"/>
        <w:ind w:left="998" w:hanging="357"/>
        <w:rPr>
          <w:rFonts w:cs="Arial"/>
        </w:rPr>
      </w:pPr>
      <w:r w:rsidRPr="000B7529">
        <w:rPr>
          <w:rFonts w:cs="Arial"/>
          <w:b/>
        </w:rPr>
        <w:t xml:space="preserve">Bewerken knop </w:t>
      </w:r>
      <w:r w:rsidRPr="000B7529">
        <w:rPr>
          <w:rFonts w:cs="Arial"/>
        </w:rPr>
        <w:t>— bewerkt de kleur van de golfvorm en de lijndikte.</w:t>
      </w:r>
    </w:p>
    <w:p w14:paraId="4FAB4961" w14:textId="77777777" w:rsidR="00694340" w:rsidRPr="000B7529" w:rsidRDefault="00694340" w:rsidP="00694340">
      <w:pPr>
        <w:pStyle w:val="aa"/>
        <w:widowControl w:val="0"/>
        <w:numPr>
          <w:ilvl w:val="0"/>
          <w:numId w:val="59"/>
        </w:numPr>
        <w:spacing w:beforeLines="0" w:before="20" w:afterLines="0" w:after="20"/>
        <w:ind w:left="998" w:hanging="357"/>
        <w:rPr>
          <w:rFonts w:cs="Arial"/>
        </w:rPr>
      </w:pPr>
      <w:r w:rsidRPr="000B7529">
        <w:rPr>
          <w:rFonts w:cs="Arial"/>
          <w:b/>
        </w:rPr>
        <w:t>Inzoomknop:</w:t>
      </w:r>
      <w:r w:rsidRPr="000B7529">
        <w:rPr>
          <w:rFonts w:cs="Arial"/>
        </w:rPr>
        <w:t xml:space="preserve"> tik één keer om de geselecteerde gegevensgrafiek op volledig scherm weer te geven.</w:t>
      </w:r>
    </w:p>
    <w:p w14:paraId="792AE8C0" w14:textId="77777777" w:rsidR="00694340" w:rsidRPr="000B7529" w:rsidRDefault="00694340" w:rsidP="00694340">
      <w:pPr>
        <w:pStyle w:val="aa"/>
        <w:widowControl w:val="0"/>
        <w:numPr>
          <w:ilvl w:val="0"/>
          <w:numId w:val="59"/>
        </w:numPr>
        <w:spacing w:beforeLines="0" w:before="20" w:afterLines="0" w:after="20"/>
        <w:ind w:left="998" w:hanging="357"/>
        <w:rPr>
          <w:rFonts w:cs="Arial"/>
        </w:rPr>
      </w:pPr>
      <w:r w:rsidRPr="000B7529">
        <w:rPr>
          <w:rFonts w:cs="Arial"/>
          <w:b/>
        </w:rPr>
        <w:t>Afsluitknop</w:t>
      </w:r>
      <w:r w:rsidRPr="000B7529">
        <w:rPr>
          <w:rFonts w:cs="Arial"/>
        </w:rPr>
        <w:t xml:space="preserve"> — tik om de golfvormgrafiekmodus te verlaten.</w:t>
      </w:r>
    </w:p>
    <w:p w14:paraId="7E2FF7C5" w14:textId="77777777" w:rsidR="00694340" w:rsidRPr="000B7529" w:rsidRDefault="00694340" w:rsidP="00694340">
      <w:pPr>
        <w:pStyle w:val="aa"/>
        <w:spacing w:beforeLines="20" w:before="62" w:afterLines="20" w:after="62"/>
        <w:ind w:firstLine="0"/>
        <w:rPr>
          <w:rFonts w:cs="Arial"/>
        </w:rPr>
      </w:pPr>
      <w:r w:rsidRPr="000B7529">
        <w:rPr>
          <w:rFonts w:cs="Arial"/>
          <w:b/>
        </w:rPr>
        <w:t xml:space="preserve">Volledig scherm weergave </w:t>
      </w:r>
      <w:r w:rsidRPr="000B7529">
        <w:rPr>
          <w:rFonts w:cs="Arial"/>
        </w:rPr>
        <w:t>— Er zijn vijf bedieningsknoppen beschikbaar aan de rechterbovenkant van het scherm.</w:t>
      </w:r>
    </w:p>
    <w:p w14:paraId="114141AC" w14:textId="77777777" w:rsidR="00694340" w:rsidRPr="000B7529" w:rsidRDefault="00694340" w:rsidP="00694340">
      <w:pPr>
        <w:pStyle w:val="aa"/>
        <w:widowControl w:val="0"/>
        <w:numPr>
          <w:ilvl w:val="0"/>
          <w:numId w:val="60"/>
        </w:numPr>
        <w:spacing w:beforeLines="20" w:before="62" w:afterLines="20" w:after="62"/>
        <w:ind w:left="998" w:hanging="357"/>
        <w:rPr>
          <w:rFonts w:cs="Arial"/>
        </w:rPr>
      </w:pPr>
      <w:r w:rsidRPr="000B7529">
        <w:rPr>
          <w:rFonts w:cs="Arial"/>
          <w:b/>
          <w:bCs/>
        </w:rPr>
        <w:t>Schaalknop voor de X-as:</w:t>
      </w:r>
      <w:r w:rsidRPr="000B7529">
        <w:rPr>
          <w:rFonts w:cs="Arial"/>
        </w:rPr>
        <w:t xml:space="preserve"> Er zijn vier schalen beschikbaar voor de X-as: x1, x2, x4 en x8.</w:t>
      </w:r>
    </w:p>
    <w:p w14:paraId="0F8115C4" w14:textId="77777777" w:rsidR="00694340" w:rsidRPr="000B7529" w:rsidRDefault="00694340" w:rsidP="00694340">
      <w:pPr>
        <w:pStyle w:val="aa"/>
        <w:widowControl w:val="0"/>
        <w:numPr>
          <w:ilvl w:val="0"/>
          <w:numId w:val="60"/>
        </w:numPr>
        <w:spacing w:beforeLines="20" w:before="62" w:afterLines="20" w:after="62"/>
        <w:ind w:left="998" w:hanging="357"/>
        <w:rPr>
          <w:rFonts w:cs="Arial"/>
        </w:rPr>
      </w:pPr>
      <w:r w:rsidRPr="000B7529">
        <w:rPr>
          <w:rFonts w:cs="Arial"/>
          <w:b/>
          <w:bCs/>
        </w:rPr>
        <w:t>Schaalknop voor de Y-as:</w:t>
      </w:r>
      <w:r w:rsidRPr="000B7529">
        <w:rPr>
          <w:rFonts w:cs="Arial"/>
        </w:rPr>
        <w:t xml:space="preserve"> Er zijn drie schalen beschikbaar voor de Y-as: x1, x2 en x4.</w:t>
      </w:r>
    </w:p>
    <w:p w14:paraId="662CAF1B" w14:textId="77777777" w:rsidR="00694340" w:rsidRPr="000B7529" w:rsidRDefault="00694340" w:rsidP="00694340">
      <w:pPr>
        <w:pStyle w:val="aa"/>
        <w:widowControl w:val="0"/>
        <w:numPr>
          <w:ilvl w:val="0"/>
          <w:numId w:val="60"/>
        </w:numPr>
        <w:spacing w:beforeLines="20" w:before="62" w:afterLines="20" w:after="62"/>
        <w:ind w:left="998" w:hanging="357"/>
        <w:rPr>
          <w:rFonts w:cs="Arial"/>
        </w:rPr>
      </w:pPr>
      <w:r w:rsidRPr="000B7529">
        <w:rPr>
          <w:rFonts w:cs="Arial"/>
          <w:b/>
        </w:rPr>
        <w:t xml:space="preserve">Bewerkingsknop </w:t>
      </w:r>
      <w:r w:rsidRPr="000B7529">
        <w:rPr>
          <w:rFonts w:cs="Arial"/>
        </w:rPr>
        <w:t>— tik hierop om een bewerkingsvenster te openen, waarin u de kleur van de golfvorm en de lijndikte kunt instellen die worden weergegeven voor het geselecteerde parameteritem.</w:t>
      </w:r>
    </w:p>
    <w:p w14:paraId="5B4693C5" w14:textId="77777777" w:rsidR="00694340" w:rsidRPr="000B7529" w:rsidRDefault="00694340" w:rsidP="00694340">
      <w:pPr>
        <w:pStyle w:val="aa"/>
        <w:widowControl w:val="0"/>
        <w:numPr>
          <w:ilvl w:val="0"/>
          <w:numId w:val="60"/>
        </w:numPr>
        <w:spacing w:beforeLines="20" w:before="62" w:afterLines="20" w:after="62"/>
        <w:ind w:left="998" w:hanging="357"/>
        <w:rPr>
          <w:rFonts w:cs="Arial"/>
        </w:rPr>
      </w:pPr>
      <w:r w:rsidRPr="000B7529">
        <w:rPr>
          <w:rFonts w:cs="Arial"/>
          <w:b/>
        </w:rPr>
        <w:t xml:space="preserve">Uitzoomknop </w:t>
      </w:r>
      <w:r w:rsidRPr="000B7529">
        <w:rPr>
          <w:rFonts w:cs="Arial"/>
        </w:rPr>
        <w:t>— Tik om de volledige schermweergave te verlaten.</w:t>
      </w:r>
    </w:p>
    <w:p w14:paraId="3D9FDB29" w14:textId="77777777" w:rsidR="00694340" w:rsidRPr="000B7529" w:rsidRDefault="00694340" w:rsidP="00694340">
      <w:pPr>
        <w:pStyle w:val="aa"/>
        <w:widowControl w:val="0"/>
        <w:numPr>
          <w:ilvl w:val="0"/>
          <w:numId w:val="60"/>
        </w:numPr>
        <w:spacing w:beforeLines="20" w:before="62" w:afterLines="20" w:after="62"/>
        <w:ind w:left="998" w:hanging="357"/>
        <w:rPr>
          <w:rFonts w:cs="Arial"/>
        </w:rPr>
      </w:pPr>
      <w:r w:rsidRPr="000B7529">
        <w:rPr>
          <w:rFonts w:cs="Arial"/>
          <w:b/>
        </w:rPr>
        <w:t>Afsluitknop</w:t>
      </w:r>
      <w:r w:rsidRPr="000B7529">
        <w:rPr>
          <w:rFonts w:cs="Arial"/>
        </w:rPr>
        <w:t xml:space="preserve"> — tik om de golfvormgrafiekmodus te verlaten.</w:t>
      </w:r>
    </w:p>
    <w:p w14:paraId="38A791A1" w14:textId="77777777" w:rsidR="00694340" w:rsidRPr="000B7529" w:rsidRDefault="00694340" w:rsidP="00694340">
      <w:pPr>
        <w:pStyle w:val="aa"/>
        <w:widowControl w:val="0"/>
        <w:numPr>
          <w:ilvl w:val="0"/>
          <w:numId w:val="5"/>
        </w:numPr>
        <w:spacing w:beforeLines="20" w:before="62" w:afterLines="20" w:after="62"/>
        <w:ind w:left="998" w:hanging="357"/>
        <w:rPr>
          <w:rFonts w:cs="Arial"/>
        </w:rPr>
      </w:pPr>
      <w:r w:rsidRPr="000B7529">
        <w:rPr>
          <w:rFonts w:cs="Arial"/>
          <w:b/>
        </w:rPr>
        <w:t>Om de kleur van de golfvorm en de lijndikte te bewerken</w:t>
      </w:r>
    </w:p>
    <w:p w14:paraId="0F8AB03F" w14:textId="77777777" w:rsidR="00694340" w:rsidRPr="000B7529" w:rsidRDefault="00694340" w:rsidP="00694340">
      <w:pPr>
        <w:pStyle w:val="aa"/>
        <w:widowControl w:val="0"/>
        <w:numPr>
          <w:ilvl w:val="0"/>
          <w:numId w:val="268"/>
        </w:numPr>
        <w:spacing w:beforeLines="20" w:before="62" w:afterLines="20" w:after="62"/>
        <w:ind w:left="1355" w:hanging="357"/>
        <w:rPr>
          <w:rFonts w:cs="Arial"/>
        </w:rPr>
      </w:pPr>
      <w:r w:rsidRPr="000B7529">
        <w:rPr>
          <w:rFonts w:cs="Arial"/>
        </w:rPr>
        <w:t>Selecteer een parameteritem om weer te geven in de golfvormgrafiekmodus.</w:t>
      </w:r>
    </w:p>
    <w:p w14:paraId="569823CC" w14:textId="77777777" w:rsidR="00694340" w:rsidRPr="000B7529" w:rsidRDefault="00694340" w:rsidP="00694340">
      <w:pPr>
        <w:pStyle w:val="aa"/>
        <w:widowControl w:val="0"/>
        <w:numPr>
          <w:ilvl w:val="0"/>
          <w:numId w:val="268"/>
        </w:numPr>
        <w:spacing w:beforeLines="20" w:before="62" w:afterLines="20" w:after="62"/>
        <w:ind w:left="1355" w:hanging="357"/>
        <w:rPr>
          <w:rFonts w:cs="Arial"/>
        </w:rPr>
      </w:pPr>
      <w:r w:rsidRPr="000B7529">
        <w:rPr>
          <w:rFonts w:cs="Arial"/>
        </w:rPr>
        <w:t xml:space="preserve">Tik op de </w:t>
      </w:r>
      <w:r w:rsidRPr="000B7529">
        <w:rPr>
          <w:rFonts w:cs="Arial"/>
          <w:bCs/>
        </w:rPr>
        <w:t xml:space="preserve">knop </w:t>
      </w:r>
      <w:r w:rsidRPr="000B7529">
        <w:rPr>
          <w:rFonts w:cs="Arial"/>
          <w:b/>
        </w:rPr>
        <w:t>Bewerken.</w:t>
      </w:r>
      <w:r w:rsidRPr="000B7529">
        <w:rPr>
          <w:rFonts w:cs="Arial"/>
        </w:rPr>
        <w:t xml:space="preserve"> Er verschijnt een bewerkingsvenster. </w:t>
      </w:r>
    </w:p>
    <w:p w14:paraId="7F4BE615" w14:textId="16E154F2" w:rsidR="00170C63" w:rsidRPr="000B7529" w:rsidRDefault="000F0EFA" w:rsidP="00694340">
      <w:pPr>
        <w:keepNext/>
        <w:spacing w:before="156" w:afterLines="0" w:after="0" w:line="240" w:lineRule="auto"/>
        <w:ind w:left="0"/>
        <w:jc w:val="center"/>
        <w:rPr>
          <w:rFonts w:cs="Arial"/>
        </w:rPr>
      </w:pPr>
      <w:r w:rsidRPr="000F0EFA">
        <w:rPr>
          <w:rFonts w:cs="Arial"/>
          <w:noProof/>
          <w:lang w:val="en-US"/>
        </w:rPr>
        <w:drawing>
          <wp:inline distT="0" distB="0" distL="0" distR="0" wp14:anchorId="5E3A9C36" wp14:editId="0E1A6C55">
            <wp:extent cx="2880000" cy="1969200"/>
            <wp:effectExtent l="0" t="0" r="0" b="0"/>
            <wp:docPr id="179" name="图片 179" descr="D:\桌面文件\小语种检查\20250721\图-0721\火星-2语言\909S2\荷兰语截图\章节6+章节7-34张图+1张图Ultra S2车系荷兰语截图\6-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桌面文件\小语种检查\20250721\图-0721\火星-2语言\909S2\荷兰语截图\章节6+章节7-34张图+1张图Ultra S2车系荷兰语截图\6-22.png"/>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951685E" w14:textId="62883BB0" w:rsidR="00694340" w:rsidRPr="000B7529" w:rsidRDefault="00694340" w:rsidP="00694340">
      <w:pPr>
        <w:pStyle w:val="ab"/>
        <w:spacing w:before="156" w:after="156"/>
        <w:ind w:left="0"/>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w:t>
      </w:r>
      <w:r w:rsidRPr="000B7529">
        <w:rPr>
          <w:rFonts w:cs="Arial"/>
          <w:noProof/>
        </w:rPr>
        <w:fldChar w:fldCharType="end"/>
      </w:r>
      <w:r w:rsidR="000B7529" w:rsidRPr="000B7529">
        <w:rPr>
          <w:rFonts w:cs="Arial"/>
          <w:noProof/>
        </w:rPr>
        <w:t>2</w:t>
      </w:r>
      <w:r w:rsidRPr="000B7529">
        <w:rPr>
          <w:rFonts w:cs="Arial"/>
        </w:rPr>
        <w:t xml:space="preserve"> </w:t>
      </w:r>
      <w:r w:rsidRPr="000B7529">
        <w:rPr>
          <w:rFonts w:cs="Arial"/>
          <w:i/>
        </w:rPr>
        <w:t>Scherm voor het bewerken van golfvormen</w:t>
      </w:r>
    </w:p>
    <w:p w14:paraId="231DD330" w14:textId="418E1CD6" w:rsidR="00694340" w:rsidRPr="000B7529" w:rsidRDefault="000B7529" w:rsidP="00694340">
      <w:pPr>
        <w:pStyle w:val="aa"/>
        <w:widowControl w:val="0"/>
        <w:numPr>
          <w:ilvl w:val="0"/>
          <w:numId w:val="268"/>
        </w:numPr>
        <w:spacing w:beforeLines="20" w:before="62" w:afterLines="20" w:after="62"/>
        <w:ind w:left="1355" w:hanging="357"/>
        <w:rPr>
          <w:rFonts w:cs="Arial"/>
          <w:szCs w:val="18"/>
        </w:rPr>
      </w:pPr>
      <w:r w:rsidRPr="000B7529">
        <w:rPr>
          <w:rFonts w:eastAsiaTheme="minorEastAsia" w:cs="Arial"/>
          <w:szCs w:val="18"/>
          <w:lang w:val="sv-SE"/>
        </w:rPr>
        <w:t>Het parameteritem wordt automatisch geselecteerd in de eerste kolom.</w:t>
      </w:r>
    </w:p>
    <w:p w14:paraId="4A3BA7A3" w14:textId="77777777" w:rsidR="00694340" w:rsidRPr="000B7529" w:rsidRDefault="00694340" w:rsidP="00694340">
      <w:pPr>
        <w:pStyle w:val="aa"/>
        <w:widowControl w:val="0"/>
        <w:numPr>
          <w:ilvl w:val="0"/>
          <w:numId w:val="268"/>
        </w:numPr>
        <w:spacing w:beforeLines="20" w:before="62" w:afterLines="20" w:after="62"/>
        <w:ind w:left="1355" w:hanging="357"/>
        <w:rPr>
          <w:rFonts w:cs="Arial"/>
        </w:rPr>
      </w:pPr>
      <w:r w:rsidRPr="000B7529">
        <w:rPr>
          <w:rFonts w:cs="Arial"/>
        </w:rPr>
        <w:t>Selecteer een kleur uit de tweede kolom.</w:t>
      </w:r>
    </w:p>
    <w:p w14:paraId="6D9AF1D4" w14:textId="5327A897" w:rsidR="00694340" w:rsidRPr="000B7529" w:rsidRDefault="000B7529" w:rsidP="00694340">
      <w:pPr>
        <w:pStyle w:val="aa"/>
        <w:widowControl w:val="0"/>
        <w:numPr>
          <w:ilvl w:val="0"/>
          <w:numId w:val="268"/>
        </w:numPr>
        <w:spacing w:beforeLines="20" w:before="62" w:afterLines="20" w:after="62"/>
        <w:ind w:left="1355" w:hanging="357"/>
        <w:rPr>
          <w:rFonts w:cs="Arial"/>
        </w:rPr>
      </w:pPr>
      <w:r w:rsidRPr="000B7529">
        <w:rPr>
          <w:rFonts w:cs="Arial"/>
          <w:szCs w:val="18"/>
          <w:lang w:val="sv-SE"/>
        </w:rPr>
        <w:t>Selecteer een lijndikte uit de derde kolom.</w:t>
      </w:r>
    </w:p>
    <w:p w14:paraId="6C3C3525" w14:textId="77777777" w:rsidR="00694340" w:rsidRPr="000B7529" w:rsidRDefault="00694340" w:rsidP="00694340">
      <w:pPr>
        <w:pStyle w:val="aa"/>
        <w:widowControl w:val="0"/>
        <w:numPr>
          <w:ilvl w:val="0"/>
          <w:numId w:val="268"/>
        </w:numPr>
        <w:spacing w:beforeLines="20" w:before="62" w:afterLines="20" w:after="62"/>
        <w:ind w:left="1355" w:hanging="357"/>
        <w:rPr>
          <w:rFonts w:cs="Arial"/>
        </w:rPr>
      </w:pPr>
      <w:r w:rsidRPr="000B7529">
        <w:rPr>
          <w:rFonts w:cs="Arial"/>
        </w:rPr>
        <w:lastRenderedPageBreak/>
        <w:t xml:space="preserve">Tik op </w:t>
      </w:r>
      <w:r w:rsidRPr="000B7529">
        <w:rPr>
          <w:rFonts w:cs="Arial"/>
          <w:b/>
        </w:rPr>
        <w:t xml:space="preserve">Gereed </w:t>
      </w:r>
      <w:r w:rsidRPr="000B7529">
        <w:rPr>
          <w:rFonts w:cs="Arial"/>
        </w:rPr>
        <w:t xml:space="preserve">om de instelling op te slaan en af te sluiten, of tik op </w:t>
      </w:r>
      <w:r w:rsidRPr="000B7529">
        <w:rPr>
          <w:rFonts w:cs="Arial"/>
          <w:b/>
        </w:rPr>
        <w:t xml:space="preserve">x </w:t>
      </w:r>
      <w:r w:rsidRPr="000B7529">
        <w:rPr>
          <w:rFonts w:cs="Arial"/>
        </w:rPr>
        <w:t>om af te sluiten zonder op te slaan.</w:t>
      </w:r>
    </w:p>
    <w:p w14:paraId="5CCFB244" w14:textId="77777777" w:rsidR="00694340" w:rsidRPr="000B7529" w:rsidRDefault="00694340" w:rsidP="00694340">
      <w:pPr>
        <w:pBdr>
          <w:top w:val="single" w:sz="6" w:space="1" w:color="auto"/>
          <w:bottom w:val="single" w:sz="6" w:space="1" w:color="auto"/>
        </w:pBdr>
        <w:spacing w:before="156" w:afterLines="0" w:after="0"/>
        <w:rPr>
          <w:rFonts w:cs="Arial"/>
          <w:b/>
        </w:rPr>
      </w:pPr>
      <w:r w:rsidRPr="000B7529">
        <w:rPr>
          <w:rFonts w:cs="Arial"/>
          <w:noProof/>
          <w:lang w:val="en-US"/>
        </w:rPr>
        <w:drawing>
          <wp:anchor distT="0" distB="0" distL="114300" distR="114300" simplePos="0" relativeHeight="252455936" behindDoc="0" locked="0" layoutInCell="1" allowOverlap="1" wp14:anchorId="2E3E0AF8" wp14:editId="1D37A629">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26F6D536" w14:textId="77777777" w:rsidR="00694340" w:rsidRPr="000B7529" w:rsidRDefault="00694340" w:rsidP="00694340">
      <w:pPr>
        <w:pBdr>
          <w:top w:val="single" w:sz="6" w:space="1" w:color="auto"/>
          <w:bottom w:val="single" w:sz="6" w:space="1" w:color="auto"/>
        </w:pBdr>
        <w:spacing w:beforeLines="0" w:before="0" w:afterLines="0" w:after="0"/>
        <w:rPr>
          <w:rFonts w:cs="Arial"/>
        </w:rPr>
      </w:pPr>
      <w:r w:rsidRPr="000B7529">
        <w:rPr>
          <w:rFonts w:cs="Arial"/>
        </w:rPr>
        <w:t xml:space="preserve">in het volledige scherm de kleur van de golfvorm en de lijndikte door op </w:t>
      </w:r>
      <w:r w:rsidRPr="000B7529">
        <w:rPr>
          <w:rFonts w:cs="Arial"/>
          <w:b/>
        </w:rPr>
        <w:t>Bewerken te tikken</w:t>
      </w:r>
      <w:r w:rsidRPr="000B7529">
        <w:rPr>
          <w:rFonts w:cs="Arial"/>
        </w:rPr>
        <w:t xml:space="preserve"> knop rechtsboven in het scherm.</w:t>
      </w:r>
    </w:p>
    <w:p w14:paraId="665E51C8" w14:textId="77777777" w:rsidR="00694340" w:rsidRPr="000B7529" w:rsidRDefault="00694340" w:rsidP="00694340">
      <w:pPr>
        <w:pStyle w:val="BodytextUserManual"/>
        <w:numPr>
          <w:ilvl w:val="0"/>
          <w:numId w:val="269"/>
        </w:numPr>
        <w:spacing w:before="156" w:after="156"/>
      </w:pPr>
      <w:r w:rsidRPr="000B7529">
        <w:rPr>
          <w:b/>
        </w:rPr>
        <w:t>Analoge metermodus:</w:t>
      </w:r>
      <w:r w:rsidRPr="000B7529">
        <w:t xml:space="preserve"> geeft de parameters weer in metergrafieken.</w:t>
      </w:r>
    </w:p>
    <w:p w14:paraId="4B744557" w14:textId="77777777" w:rsidR="00694340" w:rsidRPr="000B7529" w:rsidRDefault="00694340" w:rsidP="00694340">
      <w:pPr>
        <w:pStyle w:val="aa"/>
        <w:widowControl w:val="0"/>
        <w:numPr>
          <w:ilvl w:val="0"/>
          <w:numId w:val="68"/>
        </w:numPr>
        <w:spacing w:beforeLines="20" w:before="62" w:afterLines="20" w:after="62"/>
        <w:rPr>
          <w:rFonts w:cs="Arial"/>
          <w:b/>
        </w:rPr>
      </w:pPr>
      <w:r w:rsidRPr="000B7529">
        <w:rPr>
          <w:rFonts w:cs="Arial"/>
          <w:b/>
        </w:rPr>
        <w:t xml:space="preserve">Digitale metermodus </w:t>
      </w:r>
      <w:r w:rsidRPr="000B7529">
        <w:rPr>
          <w:rFonts w:cs="Arial"/>
        </w:rPr>
        <w:t>— geeft de parameters weer in de vorm van een digitale metergrafiek.</w:t>
      </w:r>
    </w:p>
    <w:p w14:paraId="4694F2B9" w14:textId="77777777" w:rsidR="00694340" w:rsidRPr="000B7529" w:rsidRDefault="00694340" w:rsidP="00694340">
      <w:pPr>
        <w:pStyle w:val="aa"/>
        <w:numPr>
          <w:ilvl w:val="0"/>
          <w:numId w:val="57"/>
        </w:numPr>
        <w:spacing w:beforeLines="20" w:before="62" w:afterLines="20" w:after="62"/>
        <w:ind w:left="641" w:hanging="357"/>
        <w:rPr>
          <w:rFonts w:cs="Arial"/>
          <w:bCs/>
        </w:rPr>
      </w:pPr>
      <w:r w:rsidRPr="000B7529">
        <w:rPr>
          <w:rFonts w:cs="Arial"/>
          <w:bCs/>
        </w:rPr>
        <w:t>Functieknoppen</w:t>
      </w:r>
    </w:p>
    <w:p w14:paraId="5B306E0F" w14:textId="77777777" w:rsidR="00694340" w:rsidRPr="000B7529" w:rsidRDefault="00694340" w:rsidP="00694340">
      <w:pPr>
        <w:pStyle w:val="BodytextUserManual"/>
        <w:spacing w:before="156" w:after="156"/>
      </w:pPr>
      <w:r w:rsidRPr="000B7529">
        <w:t>de functies van de beschikbare functionele knoppen op het Live Data-scherm beschreven:</w:t>
      </w:r>
    </w:p>
    <w:p w14:paraId="6BFB20E5"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bCs/>
        </w:rPr>
        <w:t>Patroonschakeling</w:t>
      </w:r>
      <w:r w:rsidRPr="000B7529">
        <w:rPr>
          <w:rFonts w:cs="Arial"/>
        </w:rPr>
        <w:t xml:space="preserve"> — tik om te schakelen tussen de verticale lijstmodus en de rasterlijstmodus. Houd de knop ingedrukt om een pop-upvenster te openen met alle rastermoduspatronen, zoals 12-raster, 9-raster, 6-raster, enz. Selecteer een patroon om de parameters weer te geven.</w:t>
      </w:r>
    </w:p>
    <w:p w14:paraId="1C29DD2A" w14:textId="75E63675"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szCs w:val="18"/>
        </w:rPr>
        <w:t>Groep</w:t>
      </w:r>
      <w:r w:rsidRPr="000B7529">
        <w:rPr>
          <w:rFonts w:cs="Arial"/>
          <w:szCs w:val="18"/>
        </w:rPr>
        <w:t xml:space="preserve"> </w:t>
      </w:r>
      <w:r w:rsidRPr="000B7529">
        <w:rPr>
          <w:rFonts w:cs="Arial"/>
        </w:rPr>
        <w:t xml:space="preserve">— tik om een nieuwe groep te maken of selecteer een bestaande aangepaste groep. De De knoppen </w:t>
      </w:r>
      <w:r w:rsidRPr="000B7529">
        <w:rPr>
          <w:rFonts w:cs="Arial"/>
          <w:b/>
          <w:bCs/>
        </w:rPr>
        <w:t xml:space="preserve">Groep bewerken </w:t>
      </w:r>
      <w:r w:rsidRPr="000B7529">
        <w:rPr>
          <w:rFonts w:cs="Arial"/>
        </w:rPr>
        <w:t xml:space="preserve">en </w:t>
      </w:r>
      <w:r w:rsidRPr="000B7529">
        <w:rPr>
          <w:rFonts w:cs="Arial"/>
          <w:b/>
          <w:bCs/>
        </w:rPr>
        <w:t xml:space="preserve">Groep verwijderen </w:t>
      </w:r>
      <w:r w:rsidRPr="000B7529">
        <w:rPr>
          <w:rFonts w:cs="Arial"/>
        </w:rPr>
        <w:t>zijn beschikbaar onderaan het scherm zodra de knop Groep is geselecteerd.</w:t>
      </w:r>
    </w:p>
    <w:p w14:paraId="0D16645C"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rPr>
        <w:t>Alles annuleren</w:t>
      </w:r>
      <w:r w:rsidRPr="000B7529">
        <w:rPr>
          <w:rFonts w:cs="Arial"/>
        </w:rPr>
        <w:t xml:space="preserve"> — Tik om alle geselecteerde parameteritems te annuleren. Er kunnen maximaal 50 parameters tegelijk worden geselecteerd.</w:t>
      </w:r>
    </w:p>
    <w:p w14:paraId="2F14D791"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rPr>
        <w:t xml:space="preserve">Geselecteerde weergeven/Alles weergeven </w:t>
      </w:r>
      <w:r w:rsidRPr="000B7529">
        <w:rPr>
          <w:rFonts w:cs="Arial"/>
        </w:rPr>
        <w:t>— tik op deze knop om te schakelen tussen de twee opties: de ene geeft de geselecteerde parameteritems weer en de andere geeft alle beschikbare items weer.</w:t>
      </w:r>
    </w:p>
    <w:p w14:paraId="4D9EADB7"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rPr>
        <w:t xml:space="preserve">Grafiek samenvoegen </w:t>
      </w:r>
      <w:r w:rsidRPr="000B7529">
        <w:rPr>
          <w:rFonts w:cs="Arial"/>
        </w:rPr>
        <w:t>— tik op deze knop om geselecteerde datagrafieken samen te voegen (alleen voor de golfvormgrafiekmodus). Deze functie is erg handig bij het vergelijken verschillende parameters.</w:t>
      </w:r>
    </w:p>
    <w:p w14:paraId="5B7B2FBA" w14:textId="77777777" w:rsidR="00694340" w:rsidRPr="000B7529" w:rsidRDefault="00694340" w:rsidP="00694340">
      <w:pPr>
        <w:pBdr>
          <w:top w:val="single" w:sz="6" w:space="1" w:color="auto"/>
          <w:bottom w:val="single" w:sz="6" w:space="1" w:color="auto"/>
        </w:pBdr>
        <w:spacing w:before="156" w:afterLines="20" w:after="62"/>
        <w:rPr>
          <w:rFonts w:cs="Arial"/>
          <w:b/>
        </w:rPr>
      </w:pPr>
      <w:r w:rsidRPr="000B7529">
        <w:rPr>
          <w:rFonts w:cs="Arial"/>
          <w:b/>
          <w:noProof/>
          <w:lang w:val="en-US"/>
        </w:rPr>
        <w:drawing>
          <wp:anchor distT="0" distB="0" distL="114300" distR="114300" simplePos="0" relativeHeight="252447744" behindDoc="0" locked="0" layoutInCell="1" allowOverlap="1" wp14:anchorId="7AEE331B" wp14:editId="1F2B8633">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1FE2E224" w14:textId="448F6EB8" w:rsidR="00694340" w:rsidRPr="000B7529" w:rsidRDefault="000B7529" w:rsidP="00694340">
      <w:pPr>
        <w:pBdr>
          <w:top w:val="single" w:sz="6" w:space="1" w:color="auto"/>
          <w:bottom w:val="single" w:sz="6" w:space="1" w:color="auto"/>
        </w:pBdr>
        <w:spacing w:beforeLines="0" w:before="0" w:after="156"/>
        <w:rPr>
          <w:rFonts w:cs="Arial"/>
          <w:szCs w:val="18"/>
        </w:rPr>
      </w:pPr>
      <w:r w:rsidRPr="000B7529">
        <w:rPr>
          <w:rFonts w:eastAsiaTheme="minorEastAsia" w:cs="Arial"/>
          <w:szCs w:val="18"/>
          <w:lang w:val="sv-SE"/>
        </w:rPr>
        <w:t>Deze modus ondersteunt 2 gelijktijdige curvefusiegroepen met maximaal 8 parameters per groep, die digitaal kunnen worden weergegeven. Niet-digitale parameters worden niet ondersteund.</w:t>
      </w:r>
    </w:p>
    <w:p w14:paraId="5E0A444F" w14:textId="77777777" w:rsidR="00694340" w:rsidRPr="000B7529" w:rsidRDefault="00694340" w:rsidP="00694340">
      <w:pPr>
        <w:pStyle w:val="aa"/>
        <w:widowControl w:val="0"/>
        <w:numPr>
          <w:ilvl w:val="1"/>
          <w:numId w:val="5"/>
        </w:numPr>
        <w:spacing w:beforeLines="20" w:before="62" w:afterLines="20" w:after="62"/>
        <w:ind w:left="641" w:hanging="357"/>
        <w:rPr>
          <w:rFonts w:cs="Arial"/>
        </w:rPr>
      </w:pPr>
      <w:r w:rsidRPr="000B7529">
        <w:rPr>
          <w:rFonts w:cs="Arial"/>
          <w:b/>
        </w:rPr>
        <w:t>Geselecteerde gegevensgrafieken samenvoegen</w:t>
      </w:r>
    </w:p>
    <w:p w14:paraId="4AEB849B" w14:textId="77777777" w:rsidR="00694340" w:rsidRPr="000B7529" w:rsidRDefault="00694340" w:rsidP="00694340">
      <w:pPr>
        <w:pStyle w:val="aa"/>
        <w:widowControl w:val="0"/>
        <w:numPr>
          <w:ilvl w:val="0"/>
          <w:numId w:val="67"/>
        </w:numPr>
        <w:spacing w:beforeLines="20" w:before="62" w:afterLines="20" w:after="62"/>
        <w:ind w:left="998" w:hanging="357"/>
        <w:rPr>
          <w:rFonts w:cs="Arial"/>
        </w:rPr>
      </w:pPr>
      <w:r w:rsidRPr="000B7529">
        <w:rPr>
          <w:rFonts w:cs="Arial"/>
        </w:rPr>
        <w:t>Selecteer de parameters die u wilt samenvoegen.</w:t>
      </w:r>
    </w:p>
    <w:p w14:paraId="484B1C74" w14:textId="77777777" w:rsidR="00694340" w:rsidRPr="000B7529" w:rsidRDefault="00694340" w:rsidP="00694340">
      <w:pPr>
        <w:pStyle w:val="aa"/>
        <w:widowControl w:val="0"/>
        <w:numPr>
          <w:ilvl w:val="0"/>
          <w:numId w:val="67"/>
        </w:numPr>
        <w:spacing w:beforeLines="20" w:before="62" w:afterLines="20" w:after="62"/>
        <w:ind w:left="998" w:hanging="357"/>
        <w:rPr>
          <w:rFonts w:cs="Arial"/>
        </w:rPr>
      </w:pPr>
      <w:r w:rsidRPr="000B7529">
        <w:rPr>
          <w:rFonts w:cs="Arial"/>
        </w:rPr>
        <w:t xml:space="preserve">Tik op de knop </w:t>
      </w:r>
      <w:r w:rsidRPr="000B7529">
        <w:rPr>
          <w:rFonts w:cs="Arial"/>
          <w:b/>
        </w:rPr>
        <w:t xml:space="preserve">Grafieken samenvoegen </w:t>
      </w:r>
      <w:r w:rsidRPr="000B7529">
        <w:rPr>
          <w:rFonts w:cs="Arial"/>
        </w:rPr>
        <w:t>onderaan het scherm Livegegevens.</w:t>
      </w:r>
    </w:p>
    <w:p w14:paraId="048F686F" w14:textId="77777777" w:rsidR="00694340" w:rsidRPr="000B7529" w:rsidRDefault="00694340" w:rsidP="00694340">
      <w:pPr>
        <w:pStyle w:val="aa"/>
        <w:widowControl w:val="0"/>
        <w:numPr>
          <w:ilvl w:val="0"/>
          <w:numId w:val="67"/>
        </w:numPr>
        <w:spacing w:beforeLines="20" w:before="62" w:afterLines="20" w:after="62"/>
        <w:ind w:left="998" w:hanging="357"/>
        <w:rPr>
          <w:rFonts w:cs="Arial"/>
        </w:rPr>
      </w:pPr>
      <w:r w:rsidRPr="000B7529">
        <w:rPr>
          <w:rFonts w:cs="Arial"/>
        </w:rPr>
        <w:t xml:space="preserve">De geselecteerde parameters worden op het scherm weergegeven. Tik op het </w:t>
      </w:r>
      <w:r w:rsidRPr="000B7529">
        <w:rPr>
          <w:rFonts w:cs="Arial"/>
        </w:rPr>
        <w:lastRenderedPageBreak/>
        <w:t>selectievakje rechts om de parameter en groep te selecteren. Het grijze selectievakje is niet beschikbaar om te selecteren.</w:t>
      </w:r>
    </w:p>
    <w:p w14:paraId="0CA61915" w14:textId="77777777" w:rsidR="00694340" w:rsidRPr="000B7529" w:rsidRDefault="00694340" w:rsidP="00694340">
      <w:pPr>
        <w:pStyle w:val="aa"/>
        <w:widowControl w:val="0"/>
        <w:numPr>
          <w:ilvl w:val="0"/>
          <w:numId w:val="67"/>
        </w:numPr>
        <w:spacing w:beforeLines="20" w:before="62" w:afterLines="20" w:after="62"/>
        <w:ind w:left="998" w:hanging="357"/>
        <w:rPr>
          <w:rFonts w:cs="Arial"/>
        </w:rPr>
      </w:pPr>
      <w:r w:rsidRPr="000B7529">
        <w:rPr>
          <w:rFonts w:cs="Arial"/>
        </w:rPr>
        <w:t xml:space="preserve">Tik op </w:t>
      </w:r>
      <w:r w:rsidRPr="000B7529">
        <w:rPr>
          <w:rFonts w:cs="Arial"/>
          <w:b/>
          <w:bCs/>
        </w:rPr>
        <w:t xml:space="preserve">Start Fusion </w:t>
      </w:r>
      <w:r w:rsidRPr="000B7529">
        <w:rPr>
          <w:rFonts w:cs="Arial"/>
        </w:rPr>
        <w:t>om</w:t>
      </w:r>
      <w:r w:rsidRPr="000B7529">
        <w:rPr>
          <w:rFonts w:cs="Arial"/>
          <w:b/>
          <w:bCs/>
        </w:rPr>
        <w:t xml:space="preserve"> </w:t>
      </w:r>
      <w:r w:rsidRPr="000B7529">
        <w:rPr>
          <w:rFonts w:cs="Arial"/>
        </w:rPr>
        <w:t>begin.</w:t>
      </w:r>
    </w:p>
    <w:p w14:paraId="5B1CFB4A" w14:textId="77777777" w:rsidR="00694340" w:rsidRPr="000B7529" w:rsidRDefault="00694340" w:rsidP="00694340">
      <w:pPr>
        <w:pStyle w:val="aa"/>
        <w:widowControl w:val="0"/>
        <w:numPr>
          <w:ilvl w:val="0"/>
          <w:numId w:val="67"/>
        </w:numPr>
        <w:spacing w:beforeLines="20" w:before="62" w:afterLines="20" w:after="62"/>
        <w:ind w:left="998" w:hanging="357"/>
        <w:rPr>
          <w:rFonts w:cs="Arial"/>
        </w:rPr>
      </w:pPr>
      <w:r w:rsidRPr="000B7529">
        <w:rPr>
          <w:rFonts w:cs="Arial"/>
        </w:rPr>
        <w:t xml:space="preserve">Tik op de </w:t>
      </w:r>
      <w:r w:rsidRPr="000B7529">
        <w:rPr>
          <w:rFonts w:cs="Arial"/>
          <w:b/>
        </w:rPr>
        <w:t xml:space="preserve">achterkant </w:t>
      </w:r>
      <w:r w:rsidRPr="000B7529">
        <w:rPr>
          <w:rFonts w:cs="Arial"/>
        </w:rPr>
        <w:t>knop om af te sluiten.</w:t>
      </w:r>
    </w:p>
    <w:p w14:paraId="01E13CB9"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rPr>
        <w:t xml:space="preserve">Bovenaan </w:t>
      </w:r>
      <w:r w:rsidRPr="000B7529">
        <w:rPr>
          <w:rFonts w:cs="Arial"/>
        </w:rPr>
        <w:t>— tik om een geselecteerd gegevensitem naar boven in de lijst te verplaatsen.</w:t>
      </w:r>
    </w:p>
    <w:p w14:paraId="38E33BD5"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rPr>
        <w:t xml:space="preserve">Gegevens wissen </w:t>
      </w:r>
      <w:r w:rsidRPr="000B7529">
        <w:rPr>
          <w:rFonts w:cs="Arial"/>
        </w:rPr>
        <w:t>— tik om alle gecachte livegegevens te wissen.</w:t>
      </w:r>
    </w:p>
    <w:p w14:paraId="007B1DD2"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rPr>
        <w:t xml:space="preserve">Bevriezen </w:t>
      </w:r>
      <w:r w:rsidRPr="000B7529">
        <w:rPr>
          <w:rFonts w:cs="Arial"/>
        </w:rPr>
        <w:t>— tik om de opgehaalde gegevens in de bevriezingsmodus weer te geven.</w:t>
      </w:r>
    </w:p>
    <w:p w14:paraId="0E33B7B1" w14:textId="77777777" w:rsidR="00694340" w:rsidRPr="000B7529" w:rsidRDefault="00694340" w:rsidP="00694340">
      <w:pPr>
        <w:pStyle w:val="aa"/>
        <w:widowControl w:val="0"/>
        <w:numPr>
          <w:ilvl w:val="0"/>
          <w:numId w:val="63"/>
        </w:numPr>
        <w:spacing w:beforeLines="20" w:before="62" w:afterLines="20" w:after="62"/>
        <w:ind w:left="998" w:hanging="357"/>
        <w:rPr>
          <w:rFonts w:cs="Arial"/>
        </w:rPr>
      </w:pPr>
      <w:r w:rsidRPr="000B7529">
        <w:rPr>
          <w:rFonts w:cs="Arial"/>
        </w:rPr>
        <w:t>Hervatten — tik om de modus voor het bevriezen van gegevens af te sluiten en terug te keren naar de normale weergave van gegevens.</w:t>
      </w:r>
    </w:p>
    <w:p w14:paraId="711AAFD4" w14:textId="77777777" w:rsidR="00694340" w:rsidRPr="000B7529" w:rsidRDefault="00694340" w:rsidP="00694340">
      <w:pPr>
        <w:pStyle w:val="aa"/>
        <w:widowControl w:val="0"/>
        <w:numPr>
          <w:ilvl w:val="0"/>
          <w:numId w:val="63"/>
        </w:numPr>
        <w:spacing w:beforeLines="20" w:before="62" w:afterLines="20" w:after="62"/>
        <w:ind w:left="998" w:hanging="357"/>
        <w:rPr>
          <w:rFonts w:cs="Arial"/>
        </w:rPr>
      </w:pPr>
      <w:r w:rsidRPr="000B7529">
        <w:rPr>
          <w:rFonts w:cs="Arial"/>
        </w:rPr>
        <w:t>Vorig frame — tik om naar het vorige frame te gaan bevroren gegevens.</w:t>
      </w:r>
    </w:p>
    <w:p w14:paraId="27D85C01" w14:textId="77777777" w:rsidR="00694340" w:rsidRPr="000B7529" w:rsidRDefault="00694340" w:rsidP="00694340">
      <w:pPr>
        <w:pStyle w:val="aa"/>
        <w:widowControl w:val="0"/>
        <w:numPr>
          <w:ilvl w:val="0"/>
          <w:numId w:val="63"/>
        </w:numPr>
        <w:spacing w:beforeLines="20" w:before="62" w:afterLines="20" w:after="62"/>
        <w:ind w:left="998" w:hanging="357"/>
        <w:rPr>
          <w:rFonts w:cs="Arial"/>
        </w:rPr>
      </w:pPr>
      <w:r w:rsidRPr="000B7529">
        <w:rPr>
          <w:rFonts w:cs="Arial"/>
        </w:rPr>
        <w:t>Afspelen /Pauzeren — Tik om de bevroren gegevens af te spelen/pauzeren.</w:t>
      </w:r>
    </w:p>
    <w:p w14:paraId="324E5786" w14:textId="77777777" w:rsidR="00694340" w:rsidRPr="000B7529" w:rsidRDefault="00694340" w:rsidP="00694340">
      <w:pPr>
        <w:pStyle w:val="aa"/>
        <w:widowControl w:val="0"/>
        <w:numPr>
          <w:ilvl w:val="0"/>
          <w:numId w:val="63"/>
        </w:numPr>
        <w:spacing w:beforeLines="20" w:before="62" w:afterLines="20" w:after="62"/>
        <w:ind w:left="998" w:hanging="357"/>
        <w:rPr>
          <w:rFonts w:cs="Arial"/>
        </w:rPr>
      </w:pPr>
      <w:r w:rsidRPr="000B7529">
        <w:rPr>
          <w:rFonts w:cs="Arial"/>
        </w:rPr>
        <w:t>Volgend frame — tik om naar het volgende frame te gaan bevroren gegevens.</w:t>
      </w:r>
    </w:p>
    <w:p w14:paraId="02807C43"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bCs/>
        </w:rPr>
        <w:t>Referentiemonstername</w:t>
      </w:r>
      <w:r w:rsidRPr="000B7529">
        <w:rPr>
          <w:rFonts w:cs="Arial"/>
        </w:rPr>
        <w:t xml:space="preserve"> — Tik om cyclische bemonstering uit te voeren van alle live data in het huidige systeem en de maximale, minimale en gemiddelde waarden van de bemonsterde data te verstrekken. Technici kunnen de bemonsteringsomstandigheden aanpassen. Deze functie kan worden gebruikt voor de vergelijkende analyse van live data, waardoor technici snel de afwijkende data kunnen identificeren.</w:t>
      </w:r>
    </w:p>
    <w:p w14:paraId="162BBBE2" w14:textId="4204467C" w:rsidR="00694340" w:rsidRPr="000B7529" w:rsidRDefault="009E6FF0" w:rsidP="00694340">
      <w:pPr>
        <w:pStyle w:val="aa"/>
        <w:widowControl w:val="0"/>
        <w:numPr>
          <w:ilvl w:val="0"/>
          <w:numId w:val="62"/>
        </w:numPr>
        <w:spacing w:beforeLines="20" w:before="62" w:afterLines="20" w:after="62"/>
        <w:ind w:left="641" w:hanging="357"/>
        <w:rPr>
          <w:rFonts w:cs="Arial"/>
        </w:rPr>
      </w:pPr>
      <w:r w:rsidRPr="000B7529">
        <w:rPr>
          <w:rFonts w:cs="Arial"/>
          <w:b/>
          <w:bCs/>
        </w:rPr>
        <w:t>Bereiklijst</w:t>
      </w:r>
      <w:r w:rsidR="00694340" w:rsidRPr="000B7529">
        <w:rPr>
          <w:rFonts w:cs="Arial"/>
        </w:rPr>
        <w:t xml:space="preserve"> — Tik om de bemonsterde referentiewaarden weer te geven, inclusief de maximum-, minimum- en gemiddelde waarden.</w:t>
      </w:r>
    </w:p>
    <w:p w14:paraId="26D380A8"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rPr>
        <w:t xml:space="preserve">Opnemen </w:t>
      </w:r>
      <w:r w:rsidRPr="000B7529">
        <w:rPr>
          <w:rFonts w:cs="Arial"/>
        </w:rPr>
        <w:t xml:space="preserve">— tik om de opname van de livegegevens van de geselecteerde gegevensitems te starten. Tik op de knop </w:t>
      </w:r>
      <w:r w:rsidRPr="000B7529">
        <w:rPr>
          <w:rFonts w:cs="Arial"/>
          <w:b/>
        </w:rPr>
        <w:t xml:space="preserve">Opnemen </w:t>
      </w:r>
      <w:r w:rsidRPr="000B7529">
        <w:rPr>
          <w:rFonts w:cs="Arial"/>
        </w:rPr>
        <w:t xml:space="preserve">onderaan het scherm Livegegevens. Er verschijnt een bericht waarin de gebruiker wordt gevraagd de parameters te selecteren die moeten worden opgenomen. Tik op de knop </w:t>
      </w:r>
      <w:r w:rsidRPr="000B7529">
        <w:rPr>
          <w:rFonts w:cs="Arial"/>
          <w:b/>
        </w:rPr>
        <w:t xml:space="preserve">'Begrepen' </w:t>
      </w:r>
      <w:r w:rsidRPr="000B7529">
        <w:rPr>
          <w:rFonts w:cs="Arial"/>
        </w:rPr>
        <w:t xml:space="preserve">om te bevestigen. Scrol omlaag en selecteer de gegevensitems die u wilt opnemen. Tik op de knop </w:t>
      </w:r>
      <w:r w:rsidRPr="000B7529">
        <w:rPr>
          <w:rFonts w:cs="Arial"/>
          <w:b/>
        </w:rPr>
        <w:t xml:space="preserve">Opnemen </w:t>
      </w:r>
      <w:r w:rsidRPr="000B7529">
        <w:rPr>
          <w:rFonts w:cs="Arial"/>
        </w:rPr>
        <w:t xml:space="preserve">om de opname te starten. Tik op de knop </w:t>
      </w:r>
      <w:r w:rsidRPr="000B7529">
        <w:rPr>
          <w:rFonts w:cs="Arial"/>
          <w:b/>
        </w:rPr>
        <w:t xml:space="preserve">Voltooien </w:t>
      </w:r>
      <w:r w:rsidRPr="000B7529">
        <w:rPr>
          <w:rFonts w:cs="Arial"/>
        </w:rPr>
        <w:t xml:space="preserve">om de opname te stoppen. De opgenomen livegegevens kunnen worden bekeken in het gedeelte </w:t>
      </w:r>
      <w:r w:rsidRPr="000B7529">
        <w:rPr>
          <w:rFonts w:cs="Arial"/>
          <w:b/>
        </w:rPr>
        <w:t xml:space="preserve">'Bekijken' </w:t>
      </w:r>
      <w:r w:rsidRPr="000B7529">
        <w:rPr>
          <w:rFonts w:cs="Arial"/>
        </w:rPr>
        <w:t>onderaan het scherm Livegegevens. De opgenomen gegevens kunnen ook worden bekeken in de Data Manager-app.</w:t>
      </w:r>
    </w:p>
    <w:p w14:paraId="1AFB7650" w14:textId="77777777" w:rsidR="00694340" w:rsidRPr="000B7529" w:rsidRDefault="00694340" w:rsidP="00694340">
      <w:pPr>
        <w:pStyle w:val="aa"/>
        <w:widowControl w:val="0"/>
        <w:numPr>
          <w:ilvl w:val="0"/>
          <w:numId w:val="63"/>
        </w:numPr>
        <w:spacing w:beforeLines="20" w:before="62" w:afterLines="20" w:after="62"/>
        <w:ind w:left="998" w:hanging="357"/>
        <w:rPr>
          <w:rFonts w:cs="Arial"/>
        </w:rPr>
      </w:pPr>
      <w:r w:rsidRPr="000B7529">
        <w:rPr>
          <w:rFonts w:cs="Arial"/>
        </w:rPr>
        <w:t>Voltooid — Tik om de gegevensregistratie te stoppen en terugkeren naar de normale weergave van de gegevens.</w:t>
      </w:r>
    </w:p>
    <w:p w14:paraId="3BF6A744" w14:textId="77777777" w:rsidR="00694340" w:rsidRPr="000B7529" w:rsidRDefault="00694340" w:rsidP="00694340">
      <w:pPr>
        <w:pStyle w:val="aa"/>
        <w:widowControl w:val="0"/>
        <w:numPr>
          <w:ilvl w:val="0"/>
          <w:numId w:val="63"/>
        </w:numPr>
        <w:spacing w:beforeLines="20" w:before="62" w:afterLines="20" w:after="62"/>
        <w:ind w:left="998" w:hanging="357"/>
        <w:rPr>
          <w:rFonts w:cs="Arial"/>
        </w:rPr>
      </w:pPr>
      <w:r w:rsidRPr="000B7529">
        <w:rPr>
          <w:rFonts w:cs="Arial"/>
        </w:rPr>
        <w:t>Vlag — wordt weergegeven wanneer de opnamefunctie is ingeschakeld. Tik op deze knop om vlaggen in te stellen om interessante punten te markeren tijdens het vastleggen van gegevens. Notities kunnen worden toegevoegd tijdens Afspelen in Review of Data Manager.</w:t>
      </w:r>
      <w:r w:rsidRPr="000B7529">
        <w:rPr>
          <w:rFonts w:cs="Arial"/>
          <w:i/>
        </w:rPr>
        <w:t xml:space="preserve"> </w:t>
      </w:r>
      <w:r w:rsidRPr="000B7529">
        <w:rPr>
          <w:rFonts w:cs="Arial"/>
        </w:rPr>
        <w:t xml:space="preserve">Selecteer de preset-vlag om een pop-upvenster te openen en een virtueel toetsenbord weer te geven voor het </w:t>
      </w:r>
      <w:r w:rsidRPr="000B7529">
        <w:rPr>
          <w:rFonts w:cs="Arial"/>
        </w:rPr>
        <w:lastRenderedPageBreak/>
        <w:t>invoeren van noten.</w:t>
      </w:r>
    </w:p>
    <w:p w14:paraId="007BAB22"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rPr>
        <w:t xml:space="preserve">Controleren </w:t>
      </w:r>
      <w:r w:rsidRPr="000B7529">
        <w:rPr>
          <w:rFonts w:cs="Arial"/>
        </w:rPr>
        <w:t xml:space="preserve">— tik om de opgenomen gegevens te bekijken. Tik op de </w:t>
      </w:r>
      <w:r w:rsidRPr="000B7529">
        <w:rPr>
          <w:rFonts w:cs="Arial"/>
          <w:b/>
        </w:rPr>
        <w:t xml:space="preserve">knop Controleren </w:t>
      </w:r>
      <w:r w:rsidRPr="000B7529">
        <w:rPr>
          <w:rFonts w:cs="Arial"/>
        </w:rPr>
        <w:t>om een opnamelijst weer te geven en selecteer één item om te bekijken.</w:t>
      </w:r>
    </w:p>
    <w:p w14:paraId="2360D925" w14:textId="77777777" w:rsidR="00694340" w:rsidRPr="000B7529" w:rsidRDefault="00694340" w:rsidP="00694340">
      <w:pPr>
        <w:pStyle w:val="aa"/>
        <w:pBdr>
          <w:top w:val="single" w:sz="6" w:space="1" w:color="auto"/>
          <w:bottom w:val="single" w:sz="6" w:space="1" w:color="auto"/>
        </w:pBdr>
        <w:spacing w:beforeLines="0" w:before="0" w:afterLines="0" w:after="0"/>
        <w:ind w:left="284" w:firstLine="0"/>
        <w:rPr>
          <w:rFonts w:cs="Arial"/>
          <w:b/>
        </w:rPr>
      </w:pPr>
      <w:r w:rsidRPr="000B7529">
        <w:rPr>
          <w:rFonts w:cs="Arial"/>
          <w:noProof/>
          <w:lang w:val="en-US"/>
        </w:rPr>
        <w:drawing>
          <wp:anchor distT="0" distB="0" distL="114300" distR="114300" simplePos="0" relativeHeight="252448768" behindDoc="0" locked="0" layoutInCell="1" allowOverlap="1" wp14:anchorId="63C821E0" wp14:editId="0FC875EE">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55773735" w14:textId="77777777" w:rsidR="00694340" w:rsidRPr="000B7529" w:rsidRDefault="00694340" w:rsidP="00694340">
      <w:pPr>
        <w:pStyle w:val="aa"/>
        <w:pBdr>
          <w:top w:val="single" w:sz="6" w:space="1" w:color="auto"/>
          <w:bottom w:val="single" w:sz="6" w:space="1" w:color="auto"/>
        </w:pBdr>
        <w:spacing w:beforeLines="0" w:before="0" w:afterLines="0" w:after="0"/>
        <w:ind w:left="284" w:firstLine="0"/>
        <w:rPr>
          <w:rFonts w:cs="Arial"/>
        </w:rPr>
      </w:pPr>
      <w:r w:rsidRPr="000B7529">
        <w:rPr>
          <w:rFonts w:cs="Arial"/>
        </w:rPr>
        <w:t>Alleen de gegevens die tijdens de huidige bewerking zijn geregistreerd, kunnen worden bekeken op het scherm Live Data. Alle historisch geregistreerde gegevens kunnen worden bekeken via 'Gegevens bekijken' in de Data Manager-applicatie.</w:t>
      </w:r>
    </w:p>
    <w:p w14:paraId="598DDEA1" w14:textId="77777777" w:rsidR="00694340" w:rsidRPr="000B7529" w:rsidRDefault="00694340" w:rsidP="00694340">
      <w:pPr>
        <w:pStyle w:val="aa"/>
        <w:widowControl w:val="0"/>
        <w:numPr>
          <w:ilvl w:val="0"/>
          <w:numId w:val="64"/>
        </w:numPr>
        <w:spacing w:beforeLines="20" w:before="62" w:afterLines="20" w:after="62"/>
        <w:ind w:left="998" w:hanging="357"/>
        <w:rPr>
          <w:rFonts w:cs="Arial"/>
        </w:rPr>
      </w:pPr>
      <w:r w:rsidRPr="000B7529">
        <w:rPr>
          <w:rFonts w:cs="Arial"/>
        </w:rPr>
        <w:t>Patroonwisseling — wisselt het weergavepatroon.</w:t>
      </w:r>
    </w:p>
    <w:p w14:paraId="32A2BE13" w14:textId="77777777" w:rsidR="00694340" w:rsidRPr="000B7529" w:rsidRDefault="00694340" w:rsidP="00694340">
      <w:pPr>
        <w:pStyle w:val="aa"/>
        <w:widowControl w:val="0"/>
        <w:numPr>
          <w:ilvl w:val="0"/>
          <w:numId w:val="64"/>
        </w:numPr>
        <w:spacing w:beforeLines="20" w:before="62" w:afterLines="20" w:after="62"/>
        <w:ind w:left="998" w:hanging="357"/>
        <w:rPr>
          <w:rFonts w:cs="Arial"/>
          <w:b/>
        </w:rPr>
      </w:pPr>
      <w:r w:rsidRPr="000B7529">
        <w:rPr>
          <w:rFonts w:cs="Arial"/>
        </w:rPr>
        <w:t>Grafiek samenvoegen</w:t>
      </w:r>
      <w:r w:rsidRPr="000B7529">
        <w:rPr>
          <w:rFonts w:cs="Arial"/>
          <w:b/>
        </w:rPr>
        <w:t xml:space="preserve"> </w:t>
      </w:r>
      <w:r w:rsidRPr="000B7529">
        <w:rPr>
          <w:rFonts w:cs="Arial"/>
        </w:rPr>
        <w:t>— geselecteerde gegevensgrafieken samenvoegen.</w:t>
      </w:r>
    </w:p>
    <w:p w14:paraId="2862B4D9" w14:textId="77777777" w:rsidR="00694340" w:rsidRPr="000B7529" w:rsidRDefault="00694340" w:rsidP="00694340">
      <w:pPr>
        <w:pStyle w:val="aa"/>
        <w:widowControl w:val="0"/>
        <w:numPr>
          <w:ilvl w:val="0"/>
          <w:numId w:val="64"/>
        </w:numPr>
        <w:spacing w:beforeLines="20" w:before="62" w:afterLines="20" w:after="62"/>
        <w:ind w:left="998" w:hanging="357"/>
        <w:rPr>
          <w:rFonts w:cs="Arial"/>
          <w:b/>
        </w:rPr>
      </w:pPr>
      <w:r w:rsidRPr="000B7529">
        <w:rPr>
          <w:rFonts w:cs="Arial"/>
        </w:rPr>
        <w:t>Geselecteerde weergeven — geeft de geselecteerde parameters weer.</w:t>
      </w:r>
    </w:p>
    <w:p w14:paraId="6DC0A96B" w14:textId="77777777" w:rsidR="00694340" w:rsidRPr="000B7529" w:rsidRDefault="00694340" w:rsidP="00694340">
      <w:pPr>
        <w:pStyle w:val="aa"/>
        <w:widowControl w:val="0"/>
        <w:numPr>
          <w:ilvl w:val="0"/>
          <w:numId w:val="64"/>
        </w:numPr>
        <w:spacing w:beforeLines="20" w:before="62" w:afterLines="20" w:after="62"/>
        <w:ind w:left="998" w:hanging="357"/>
        <w:rPr>
          <w:rFonts w:cs="Arial"/>
        </w:rPr>
      </w:pPr>
      <w:r w:rsidRPr="000B7529">
        <w:rPr>
          <w:rFonts w:cs="Arial"/>
        </w:rPr>
        <w:t>Vorig frame — schakelt over naar het vorige frame van geregistreerde gegevens.</w:t>
      </w:r>
    </w:p>
    <w:p w14:paraId="13305DBE" w14:textId="77777777" w:rsidR="00694340" w:rsidRPr="000B7529" w:rsidRDefault="00694340" w:rsidP="00694340">
      <w:pPr>
        <w:pStyle w:val="aa"/>
        <w:widowControl w:val="0"/>
        <w:numPr>
          <w:ilvl w:val="0"/>
          <w:numId w:val="64"/>
        </w:numPr>
        <w:spacing w:beforeLines="20" w:before="62" w:afterLines="20" w:after="62"/>
        <w:ind w:left="998" w:hanging="357"/>
        <w:rPr>
          <w:rFonts w:cs="Arial"/>
        </w:rPr>
      </w:pPr>
      <w:r w:rsidRPr="000B7529">
        <w:rPr>
          <w:rFonts w:cs="Arial"/>
        </w:rPr>
        <w:t>Afspelen /Pauzeren — Tik om de opname af te spelen/pauzeren gegevens.</w:t>
      </w:r>
    </w:p>
    <w:p w14:paraId="4188FCD8" w14:textId="77777777" w:rsidR="00694340" w:rsidRPr="000B7529" w:rsidRDefault="00694340" w:rsidP="00694340">
      <w:pPr>
        <w:pStyle w:val="aa"/>
        <w:widowControl w:val="0"/>
        <w:numPr>
          <w:ilvl w:val="0"/>
          <w:numId w:val="64"/>
        </w:numPr>
        <w:spacing w:beforeLines="20" w:before="62" w:afterLines="20" w:after="62"/>
        <w:ind w:left="998" w:hanging="357"/>
        <w:rPr>
          <w:rFonts w:cs="Arial"/>
        </w:rPr>
      </w:pPr>
      <w:r w:rsidRPr="000B7529">
        <w:rPr>
          <w:rFonts w:cs="Arial"/>
        </w:rPr>
        <w:t xml:space="preserve">Volgend frame — schakelt over naar het volgende frame van geregistreerde gegevens.  </w:t>
      </w:r>
    </w:p>
    <w:p w14:paraId="3F58B480" w14:textId="77777777" w:rsidR="00694340" w:rsidRPr="000B7529" w:rsidRDefault="00694340" w:rsidP="00694340">
      <w:pPr>
        <w:pStyle w:val="aa"/>
        <w:widowControl w:val="0"/>
        <w:numPr>
          <w:ilvl w:val="0"/>
          <w:numId w:val="64"/>
        </w:numPr>
        <w:spacing w:beforeLines="20" w:before="62" w:afterLines="20" w:after="62"/>
        <w:ind w:left="998" w:hanging="357"/>
        <w:rPr>
          <w:rFonts w:cs="Arial"/>
          <w:b/>
        </w:rPr>
      </w:pPr>
      <w:r w:rsidRPr="000B7529">
        <w:rPr>
          <w:rFonts w:cs="Arial"/>
        </w:rPr>
        <w:t>Rug — verlaat het Review- scherm en keert terug naar het Live Data-scherm.</w:t>
      </w:r>
    </w:p>
    <w:p w14:paraId="491157A9" w14:textId="77777777" w:rsidR="00694340" w:rsidRPr="000B7529" w:rsidRDefault="00694340" w:rsidP="00694340">
      <w:pPr>
        <w:pStyle w:val="aa"/>
        <w:widowControl w:val="0"/>
        <w:numPr>
          <w:ilvl w:val="0"/>
          <w:numId w:val="62"/>
        </w:numPr>
        <w:spacing w:beforeLines="20" w:before="62" w:afterLines="20" w:after="62"/>
        <w:ind w:left="641" w:hanging="357"/>
        <w:rPr>
          <w:rFonts w:cs="Arial"/>
        </w:rPr>
      </w:pPr>
      <w:r w:rsidRPr="000B7529">
        <w:rPr>
          <w:rFonts w:cs="Arial"/>
          <w:b/>
        </w:rPr>
        <w:t xml:space="preserve">Terug </w:t>
      </w:r>
      <w:r w:rsidRPr="000B7529">
        <w:rPr>
          <w:rFonts w:cs="Arial"/>
        </w:rPr>
        <w:t>— hiermee keert u terug naar het vorige scherm of verlaat u de functie.</w:t>
      </w:r>
    </w:p>
    <w:p w14:paraId="395CBAF9" w14:textId="77777777" w:rsidR="00694340" w:rsidRPr="000B7529" w:rsidRDefault="00694340" w:rsidP="00694340">
      <w:pPr>
        <w:pStyle w:val="30"/>
        <w:spacing w:before="312" w:after="156"/>
      </w:pPr>
      <w:bookmarkStart w:id="191" w:name="_Toc160024668"/>
      <w:r w:rsidRPr="000B7529">
        <w:t>Actieve test</w:t>
      </w:r>
      <w:bookmarkEnd w:id="191"/>
    </w:p>
    <w:p w14:paraId="357DAE5C" w14:textId="77777777" w:rsidR="00694340" w:rsidRPr="000B7529" w:rsidRDefault="00694340" w:rsidP="00694340">
      <w:pPr>
        <w:pStyle w:val="BodytextUserManual"/>
        <w:spacing w:before="156" w:after="156"/>
      </w:pPr>
      <w:r w:rsidRPr="000B7529">
        <w:t>De Actieve Test-functie biedt toegang tot voertuigspecifieke subsysteem- en componenttests. De beschikbare tests variëren per voertuig.</w:t>
      </w:r>
    </w:p>
    <w:p w14:paraId="3196D956" w14:textId="77777777" w:rsidR="00694340" w:rsidRPr="000B7529" w:rsidRDefault="00694340" w:rsidP="00694340">
      <w:pPr>
        <w:pStyle w:val="BodytextUserManual"/>
        <w:spacing w:before="156" w:after="156"/>
      </w:pPr>
      <w:r w:rsidRPr="000B7529">
        <w:t>Tijdens een actieve test stuurt de tablet commando's naar de ECU om de actuatoren te activeren. Deze test bepaalt de integriteit van het systeem of onderdeel door ECU-gegevens te lezen of door de werking van de actuatoren te monitoren. Dergelijke tests kunnen het schakelen van een solenoïde, relais of schakelaar tussen twee bedrijfstoestanden omvatten.</w:t>
      </w:r>
    </w:p>
    <w:p w14:paraId="031C90E3" w14:textId="77777777" w:rsidR="00694340" w:rsidRPr="000B7529" w:rsidRDefault="00694340" w:rsidP="00694340">
      <w:pPr>
        <w:pStyle w:val="BodytextUserManual"/>
        <w:spacing w:before="156" w:after="156"/>
      </w:pPr>
      <w:r w:rsidRPr="000B7529">
        <w:rPr>
          <w:b/>
          <w:bCs w:val="0"/>
        </w:rPr>
        <w:t xml:space="preserve">Actieve test </w:t>
      </w:r>
      <w:r w:rsidRPr="000B7529">
        <w:t>selecteert, wordt een menu met testopties weergegeven. De beschikbare tests variëren per voertuig.</w:t>
      </w:r>
    </w:p>
    <w:p w14:paraId="42A5F840" w14:textId="6EF0E154" w:rsidR="00170C63" w:rsidRPr="000B7529" w:rsidRDefault="00694340" w:rsidP="00694340">
      <w:pPr>
        <w:pStyle w:val="BodytextUserManual"/>
        <w:spacing w:before="156" w:after="156" w:line="480" w:lineRule="auto"/>
        <w:ind w:left="0"/>
        <w:jc w:val="center"/>
      </w:pPr>
      <w:r w:rsidRPr="000B7529">
        <w:rPr>
          <w:noProof/>
        </w:rPr>
        <w:lastRenderedPageBreak/>
        <w:t xml:space="preserve"> </w:t>
      </w:r>
      <w:r w:rsidR="000F0EFA" w:rsidRPr="000F0EFA">
        <w:rPr>
          <w:noProof/>
          <w:lang w:val="en-US"/>
        </w:rPr>
        <w:drawing>
          <wp:inline distT="0" distB="0" distL="0" distR="0" wp14:anchorId="16205D52" wp14:editId="553FDD52">
            <wp:extent cx="2880000" cy="1969200"/>
            <wp:effectExtent l="0" t="0" r="0" b="0"/>
            <wp:docPr id="180" name="图片 180" descr="D:\桌面文件\小语种检查\20250721\图-0721\火星-2语言\909S2\荷兰语截图\章节6+章节7-34张图+1张图Ultra S2车系荷兰语截图\6-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桌面文件\小语种检查\20250721\图-0721\火星-2语言\909S2\荷兰语截图\章节6+章节7-34张图+1张图Ultra S2车系荷兰语截图\6-23.png"/>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6161221D" w14:textId="53C2B93C" w:rsidR="00694340" w:rsidRPr="000B7529" w:rsidRDefault="00694340" w:rsidP="00694340">
      <w:pPr>
        <w:pStyle w:val="ab"/>
        <w:spacing w:before="156" w:after="156"/>
        <w:ind w:left="0"/>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w:t>
      </w:r>
      <w:r w:rsidRPr="000B7529">
        <w:rPr>
          <w:rFonts w:cs="Arial"/>
          <w:noProof/>
        </w:rPr>
        <w:fldChar w:fldCharType="end"/>
      </w:r>
      <w:r w:rsidR="000B7529" w:rsidRPr="000B7529">
        <w:rPr>
          <w:rFonts w:cs="Arial"/>
          <w:noProof/>
        </w:rPr>
        <w:t>3</w:t>
      </w:r>
      <w:r w:rsidRPr="000B7529">
        <w:rPr>
          <w:rFonts w:cs="Arial"/>
        </w:rPr>
        <w:t xml:space="preserve"> </w:t>
      </w:r>
      <w:r w:rsidRPr="000B7529">
        <w:rPr>
          <w:rFonts w:cs="Arial"/>
          <w:i/>
          <w:iCs/>
        </w:rPr>
        <w:t>Actief testscherm</w:t>
      </w:r>
    </w:p>
    <w:p w14:paraId="666691C4" w14:textId="77777777" w:rsidR="00694340" w:rsidRPr="000B7529" w:rsidRDefault="00694340" w:rsidP="00694340">
      <w:pPr>
        <w:pStyle w:val="BodytextUserManual"/>
        <w:spacing w:before="156" w:after="156"/>
        <w:rPr>
          <w:rFonts w:eastAsia="黑体"/>
        </w:rPr>
      </w:pPr>
      <w:r w:rsidRPr="000B7529">
        <w:t>Selecteer een test uit de menuopties. Volg de instructies op het scherm om de test te voltooien. Procedures en instructies variëren per voertuig.</w:t>
      </w:r>
    </w:p>
    <w:p w14:paraId="07F3073D" w14:textId="5AF82A73" w:rsidR="00694340" w:rsidRPr="000B7529" w:rsidRDefault="00694340" w:rsidP="00694340">
      <w:pPr>
        <w:pStyle w:val="BodytextUserManual"/>
        <w:spacing w:before="156" w:after="156"/>
      </w:pPr>
      <w:r w:rsidRPr="000B7529">
        <w:t xml:space="preserve">De functieknoppen in de rechteronderhoek van het scherm Actieve test manipuleren de testsignalen. De bedieningsinstructies worden weergegeven in het hoofdgedeelte van het testscherm. Volg de instructies op het scherm en maak de gewenste keuzes om de tests te voltooien. Tik op de </w:t>
      </w:r>
      <w:r w:rsidR="000B7529" w:rsidRPr="000B7529">
        <w:rPr>
          <w:b/>
        </w:rPr>
        <w:t>ESC-</w:t>
      </w:r>
      <w:r w:rsidRPr="000B7529">
        <w:t>knop om de test af te sluiten wanneer deze is voltooid.</w:t>
      </w:r>
    </w:p>
    <w:p w14:paraId="11696C61" w14:textId="77777777" w:rsidR="00694340" w:rsidRPr="000B7529" w:rsidRDefault="00694340" w:rsidP="00694340">
      <w:pPr>
        <w:pStyle w:val="30"/>
        <w:spacing w:before="312" w:after="156"/>
      </w:pPr>
      <w:bookmarkStart w:id="192" w:name="_Toc160024669"/>
      <w:r w:rsidRPr="000B7529">
        <w:t>Speciale functies</w:t>
      </w:r>
      <w:bookmarkEnd w:id="192"/>
    </w:p>
    <w:p w14:paraId="146F8814" w14:textId="77777777" w:rsidR="00694340" w:rsidRPr="000B7529" w:rsidRDefault="00694340" w:rsidP="00694340">
      <w:pPr>
        <w:spacing w:before="156" w:after="156"/>
        <w:rPr>
          <w:rFonts w:cs="Arial"/>
        </w:rPr>
      </w:pPr>
      <w:r w:rsidRPr="000B7529">
        <w:rPr>
          <w:rFonts w:cs="Arial"/>
        </w:rPr>
        <w:t>Afhankelijk van het testvoertuig kan deze selectie soms verschijnen als Leerproces, Correctieprogrammering, Emissiecontrole (niet geldig voor de VS), OBD I/M-controle (niet geldig voor de VS) of iets dergelijks. U kunt een keuze maken om verder te gaan op basis van uw wensen.</w:t>
      </w:r>
    </w:p>
    <w:p w14:paraId="632DE138" w14:textId="4CC7423D" w:rsidR="004C5B0A" w:rsidRPr="000B7529" w:rsidRDefault="000F0EFA" w:rsidP="00694340">
      <w:pPr>
        <w:spacing w:before="156" w:after="156" w:line="480" w:lineRule="auto"/>
        <w:ind w:left="0"/>
        <w:jc w:val="center"/>
        <w:rPr>
          <w:rFonts w:cs="Arial"/>
        </w:rPr>
      </w:pPr>
      <w:r w:rsidRPr="000F0EFA">
        <w:rPr>
          <w:rFonts w:cs="Arial"/>
          <w:noProof/>
          <w:lang w:val="en-US"/>
        </w:rPr>
        <w:lastRenderedPageBreak/>
        <w:drawing>
          <wp:inline distT="0" distB="0" distL="0" distR="0" wp14:anchorId="2454A908" wp14:editId="75F864CC">
            <wp:extent cx="2880000" cy="1969200"/>
            <wp:effectExtent l="0" t="0" r="0" b="0"/>
            <wp:docPr id="181" name="图片 181" descr="D:\桌面文件\小语种检查\20250721\图-0721\火星-2语言\909S2\荷兰语截图\章节6+章节7-34张图+1张图Ultra S2车系荷兰语截图\6-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桌面文件\小语种检查\20250721\图-0721\火星-2语言\909S2\荷兰语截图\章节6+章节7-34张图+1张图Ultra S2车系荷兰语截图\6-24.png"/>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1F653B25" w14:textId="5E1F0CF0" w:rsidR="00694340" w:rsidRPr="000B7529" w:rsidRDefault="00694340" w:rsidP="00694340">
      <w:pPr>
        <w:pStyle w:val="ab"/>
        <w:spacing w:before="156" w:after="156"/>
        <w:ind w:left="0"/>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w:t>
      </w:r>
      <w:r w:rsidRPr="000B7529">
        <w:rPr>
          <w:rFonts w:cs="Arial"/>
          <w:noProof/>
        </w:rPr>
        <w:fldChar w:fldCharType="end"/>
      </w:r>
      <w:r w:rsidR="000B7529" w:rsidRPr="000B7529">
        <w:rPr>
          <w:rFonts w:cs="Arial"/>
          <w:noProof/>
        </w:rPr>
        <w:t>4</w:t>
      </w:r>
      <w:r w:rsidRPr="000B7529">
        <w:rPr>
          <w:rFonts w:cs="Arial"/>
        </w:rPr>
        <w:t xml:space="preserve"> </w:t>
      </w:r>
      <w:r w:rsidRPr="000B7529">
        <w:rPr>
          <w:rFonts w:cs="Arial"/>
          <w:i/>
          <w:iCs/>
        </w:rPr>
        <w:t>Scherm met speciale functies</w:t>
      </w:r>
    </w:p>
    <w:p w14:paraId="099AC8BF" w14:textId="77777777" w:rsidR="00694340" w:rsidRPr="000B7529" w:rsidRDefault="00694340" w:rsidP="00694340">
      <w:pPr>
        <w:pStyle w:val="20"/>
        <w:spacing w:before="312" w:after="156"/>
        <w:rPr>
          <w:rFonts w:cs="Arial"/>
        </w:rPr>
      </w:pPr>
      <w:bookmarkStart w:id="193" w:name="_Toc204276489"/>
      <w:bookmarkStart w:id="194" w:name="_Toc160024671"/>
      <w:r w:rsidRPr="000B7529">
        <w:rPr>
          <w:rFonts w:cs="Arial"/>
        </w:rPr>
        <w:t>Grafische diagnostiek</w:t>
      </w:r>
      <w:bookmarkEnd w:id="193"/>
    </w:p>
    <w:p w14:paraId="1213F3BF" w14:textId="77777777" w:rsidR="00694340" w:rsidRPr="000B7529" w:rsidRDefault="00694340" w:rsidP="00694340">
      <w:pPr>
        <w:pStyle w:val="BodytextUserManual"/>
        <w:spacing w:before="156" w:after="156"/>
      </w:pPr>
      <w:r w:rsidRPr="000B7529">
        <w:t xml:space="preserve">Deze functie geeft het voertuigsysteem grafisch weer. De relatieve positie van de sensoren in het systeem en de bijbehorende realtime gegevens worden intuïtief weergegeven. De algemene diagnosefuncties, zoals het lezen en wissen van codes en het scannen van fouten, worden ook in deze sectie ondersteund. Zie </w:t>
      </w:r>
      <w:r w:rsidRPr="000B7529">
        <w:rPr>
          <w:i/>
          <w:iCs/>
          <w:color w:val="0000FF"/>
        </w:rPr>
        <w:fldChar w:fldCharType="begin"/>
      </w:r>
      <w:r w:rsidRPr="000B7529">
        <w:rPr>
          <w:i/>
          <w:iCs/>
          <w:color w:val="0000FF"/>
        </w:rPr>
        <w:instrText xml:space="preserve"> REF _Ref194344369 \h  \* MERGEFORMAT </w:instrText>
      </w:r>
      <w:r w:rsidRPr="000B7529">
        <w:rPr>
          <w:i/>
          <w:iCs/>
          <w:color w:val="0000FF"/>
        </w:rPr>
      </w:r>
      <w:r w:rsidRPr="000B7529">
        <w:rPr>
          <w:i/>
          <w:iCs/>
          <w:color w:val="0000FF"/>
        </w:rPr>
        <w:fldChar w:fldCharType="separate"/>
      </w:r>
      <w:r w:rsidRPr="000B7529">
        <w:rPr>
          <w:i/>
          <w:iCs/>
          <w:color w:val="0000FF"/>
        </w:rPr>
        <w:t xml:space="preserve">Diagnostische functies </w:t>
      </w:r>
      <w:r w:rsidRPr="000B7529">
        <w:rPr>
          <w:i/>
          <w:iCs/>
          <w:color w:val="0000FF"/>
        </w:rPr>
        <w:fldChar w:fldCharType="end"/>
      </w:r>
      <w:r w:rsidRPr="000B7529">
        <w:t>voor meer informatie.</w:t>
      </w:r>
    </w:p>
    <w:p w14:paraId="492C4482" w14:textId="436D87E4" w:rsidR="004C5B0A" w:rsidRPr="000B7529" w:rsidRDefault="000F0EFA" w:rsidP="00694340">
      <w:pPr>
        <w:tabs>
          <w:tab w:val="left" w:pos="5400"/>
        </w:tabs>
        <w:spacing w:before="156" w:after="156" w:line="480" w:lineRule="auto"/>
        <w:ind w:left="0"/>
        <w:jc w:val="center"/>
        <w:rPr>
          <w:rFonts w:cs="Arial"/>
        </w:rPr>
      </w:pPr>
      <w:r>
        <w:rPr>
          <w:noProof/>
          <w:lang w:val="en-US"/>
          <w14:ligatures w14:val="standardContextual"/>
        </w:rPr>
        <w:drawing>
          <wp:inline distT="0" distB="0" distL="0" distR="0" wp14:anchorId="5C032086" wp14:editId="168EE5DF">
            <wp:extent cx="3549600" cy="2012400"/>
            <wp:effectExtent l="0" t="0" r="0" b="6985"/>
            <wp:docPr id="183" name="图片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3549600" cy="2012400"/>
                    </a:xfrm>
                    <a:prstGeom prst="rect">
                      <a:avLst/>
                    </a:prstGeom>
                  </pic:spPr>
                </pic:pic>
              </a:graphicData>
            </a:graphic>
          </wp:inline>
        </w:drawing>
      </w:r>
    </w:p>
    <w:p w14:paraId="577B61C7" w14:textId="023E63D7" w:rsidR="00694340" w:rsidRPr="000B7529" w:rsidRDefault="00694340" w:rsidP="00694340">
      <w:pPr>
        <w:pStyle w:val="ab"/>
        <w:spacing w:before="156" w:after="156"/>
        <w:ind w:left="0"/>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w:t>
      </w:r>
      <w:r w:rsidRPr="000B7529">
        <w:rPr>
          <w:rFonts w:cs="Arial"/>
          <w:noProof/>
        </w:rPr>
        <w:fldChar w:fldCharType="end"/>
      </w:r>
      <w:r w:rsidR="000B7529" w:rsidRPr="000B7529">
        <w:rPr>
          <w:rFonts w:cs="Arial"/>
          <w:noProof/>
        </w:rPr>
        <w:t>5</w:t>
      </w:r>
      <w:r w:rsidRPr="000B7529">
        <w:rPr>
          <w:rFonts w:cs="Arial"/>
        </w:rPr>
        <w:t xml:space="preserve"> </w:t>
      </w:r>
      <w:r w:rsidRPr="000B7529">
        <w:rPr>
          <w:rFonts w:cs="Arial"/>
          <w:i/>
          <w:iCs/>
        </w:rPr>
        <w:t>Grafisch diagnosescherm</w:t>
      </w:r>
    </w:p>
    <w:p w14:paraId="336306A8" w14:textId="77777777" w:rsidR="00694340" w:rsidRPr="000B7529" w:rsidRDefault="00694340" w:rsidP="00694340">
      <w:pPr>
        <w:pStyle w:val="BodytextUserManual"/>
        <w:numPr>
          <w:ilvl w:val="3"/>
          <w:numId w:val="62"/>
        </w:numPr>
        <w:spacing w:before="156" w:after="156"/>
        <w:ind w:left="703"/>
      </w:pPr>
      <w:r w:rsidRPr="000B7529">
        <w:t>Bovenste pictogrammen — de bijbehorende inhoud wordt rechts van het hoofdgedeelte weergegeven nadat u op een bovenste pictogram tikt.</w:t>
      </w:r>
    </w:p>
    <w:p w14:paraId="79031C11" w14:textId="77777777" w:rsidR="00694340" w:rsidRPr="000B7529" w:rsidRDefault="00694340" w:rsidP="00694340">
      <w:pPr>
        <w:pStyle w:val="BodytextUserManual"/>
        <w:spacing w:before="156" w:after="156"/>
        <w:ind w:left="703"/>
      </w:pPr>
      <w:r w:rsidRPr="000B7529">
        <w:rPr>
          <w:b/>
          <w:bCs w:val="0"/>
        </w:rPr>
        <w:lastRenderedPageBreak/>
        <w:t>Help-informatie</w:t>
      </w:r>
      <w:r w:rsidRPr="000B7529">
        <w:t xml:space="preserve"> — tik om de codebeschrijving en de pictogrambeschrijving van het voertuigsysteem weer te geven.</w:t>
      </w:r>
    </w:p>
    <w:p w14:paraId="0758AB7F" w14:textId="77777777" w:rsidR="00694340" w:rsidRPr="000B7529" w:rsidRDefault="00694340" w:rsidP="00694340">
      <w:pPr>
        <w:pStyle w:val="BodytextUserManual"/>
        <w:spacing w:before="156" w:after="156"/>
        <w:ind w:left="703"/>
      </w:pPr>
      <w:r w:rsidRPr="000B7529">
        <w:rPr>
          <w:b/>
          <w:bCs w:val="0"/>
        </w:rPr>
        <w:t>Live gegevensselectie</w:t>
      </w:r>
      <w:r w:rsidRPr="000B7529">
        <w:t xml:space="preserve"> — Tik om de gewenste livegegevens uit de lijst te selecteren. De geselecteerde livegegevens worden gemarkeerd in de grafieken aan de linkerkant van het hoofdmenu. De niet-geselecteerde livegegevens en waarden worden grijs weergegeven in de grafieken.</w:t>
      </w:r>
    </w:p>
    <w:p w14:paraId="6FB7C93A" w14:textId="77777777" w:rsidR="00694340" w:rsidRPr="000B7529" w:rsidRDefault="00694340" w:rsidP="00694340">
      <w:pPr>
        <w:pStyle w:val="BodytextUserManual"/>
        <w:spacing w:before="156" w:after="156"/>
        <w:ind w:left="703"/>
      </w:pPr>
      <w:r w:rsidRPr="000B7529">
        <w:rPr>
          <w:b/>
          <w:bCs w:val="0"/>
        </w:rPr>
        <w:t>Actieve test</w:t>
      </w:r>
      <w:r w:rsidRPr="000B7529">
        <w:t xml:space="preserve"> — tik om het scherm Actieve Test weer te geven. Volg de instructies op het scherm en stel waarden in voor een Testen. Met deze functie kunnen technici problemen intuïtiever en efficiënter oplossen.</w:t>
      </w:r>
    </w:p>
    <w:p w14:paraId="78AFA8B5" w14:textId="77777777" w:rsidR="00694340" w:rsidRPr="000B7529" w:rsidRDefault="00694340" w:rsidP="00694340">
      <w:pPr>
        <w:pStyle w:val="BodytextUserManual"/>
        <w:spacing w:before="156" w:after="156"/>
        <w:ind w:left="703"/>
      </w:pPr>
      <w:r w:rsidRPr="000B7529">
        <w:rPr>
          <w:b/>
          <w:bCs w:val="0"/>
        </w:rPr>
        <w:t>Systeemlijst schakelen</w:t>
      </w:r>
      <w:r w:rsidRPr="000B7529">
        <w:t xml:space="preserve"> — tik om het voertuigsysteem in een lijstformaat weer te geven.</w:t>
      </w:r>
    </w:p>
    <w:p w14:paraId="05E824AA" w14:textId="77777777" w:rsidR="00694340" w:rsidRPr="000B7529" w:rsidRDefault="00694340" w:rsidP="00694340">
      <w:pPr>
        <w:pStyle w:val="BodytextUserManual"/>
        <w:numPr>
          <w:ilvl w:val="3"/>
          <w:numId w:val="62"/>
        </w:numPr>
        <w:spacing w:before="156" w:after="156"/>
        <w:ind w:left="703"/>
      </w:pPr>
      <w:r w:rsidRPr="000B7529">
        <w:t>Hoofdsectie — links wordt het geselecteerde systeem weergegeven in intuïtieve grafieken. Rechts ziet u de bijbehorende inhoud nadat u op een bovenste pictogram hebt getikt.</w:t>
      </w:r>
    </w:p>
    <w:p w14:paraId="35D33971" w14:textId="77777777" w:rsidR="00694340" w:rsidRPr="000B7529" w:rsidRDefault="00694340" w:rsidP="00694340">
      <w:pPr>
        <w:pStyle w:val="BodytextUserManual"/>
        <w:numPr>
          <w:ilvl w:val="3"/>
          <w:numId w:val="62"/>
        </w:numPr>
        <w:spacing w:before="156" w:after="156"/>
        <w:ind w:left="703"/>
      </w:pPr>
      <w:r w:rsidRPr="000B7529">
        <w:t>Functieknoppen — de knoppen variëren per testvoertuig. De functieknoppen in de bovenstaande schermafbeelding zijn als volgt:</w:t>
      </w:r>
    </w:p>
    <w:p w14:paraId="034F79EC" w14:textId="77777777" w:rsidR="00694340" w:rsidRPr="000B7529" w:rsidRDefault="00694340" w:rsidP="00694340">
      <w:pPr>
        <w:pStyle w:val="BodytextUserManual"/>
        <w:spacing w:before="156" w:after="156"/>
        <w:ind w:left="703"/>
      </w:pPr>
      <w:r w:rsidRPr="000B7529">
        <w:rPr>
          <w:b/>
          <w:bCs w:val="0"/>
        </w:rPr>
        <w:t>Snel wissen:</w:t>
      </w:r>
      <w:r w:rsidRPr="000B7529">
        <w:t xml:space="preserve"> wist alle foutinformatie na het scannen.</w:t>
      </w:r>
    </w:p>
    <w:p w14:paraId="1B050C5B" w14:textId="77777777" w:rsidR="00694340" w:rsidRPr="000B7529" w:rsidRDefault="00694340" w:rsidP="00694340">
      <w:pPr>
        <w:pStyle w:val="BodytextUserManual"/>
        <w:spacing w:before="156" w:after="156"/>
        <w:ind w:left="703"/>
      </w:pPr>
      <w:r w:rsidRPr="000B7529">
        <w:rPr>
          <w:b/>
          <w:bCs w:val="0"/>
        </w:rPr>
        <w:t>Foutscan:</w:t>
      </w:r>
      <w:r w:rsidRPr="000B7529">
        <w:t xml:space="preserve"> scant voertuigsysteemmodules.</w:t>
      </w:r>
    </w:p>
    <w:p w14:paraId="2BB7CCB0" w14:textId="77777777" w:rsidR="00694340" w:rsidRPr="000B7529" w:rsidRDefault="00694340" w:rsidP="00694340">
      <w:pPr>
        <w:pStyle w:val="BodytextUserManual"/>
        <w:spacing w:before="156" w:after="156"/>
        <w:ind w:left="703"/>
      </w:pPr>
      <w:r w:rsidRPr="000B7529">
        <w:rPr>
          <w:b/>
          <w:bCs w:val="0"/>
        </w:rPr>
        <w:t>Enter:</w:t>
      </w:r>
      <w:r w:rsidRPr="000B7529">
        <w:t xml:space="preserve"> gaat het systeem in.</w:t>
      </w:r>
    </w:p>
    <w:p w14:paraId="45344D4F" w14:textId="77777777" w:rsidR="00694340" w:rsidRPr="000B7529" w:rsidRDefault="00694340" w:rsidP="00694340">
      <w:pPr>
        <w:pStyle w:val="BodytextUserManual"/>
        <w:spacing w:before="156" w:after="156"/>
        <w:ind w:left="703"/>
      </w:pPr>
      <w:r w:rsidRPr="000B7529">
        <w:rPr>
          <w:b/>
          <w:bCs w:val="0"/>
        </w:rPr>
        <w:t>ESC:</w:t>
      </w:r>
      <w:r w:rsidRPr="000B7529">
        <w:t xml:space="preserve"> verlaat de functie.</w:t>
      </w:r>
    </w:p>
    <w:p w14:paraId="0286B395" w14:textId="77777777" w:rsidR="00694340" w:rsidRPr="000B7529" w:rsidRDefault="00694340" w:rsidP="00694340">
      <w:pPr>
        <w:pStyle w:val="20"/>
        <w:spacing w:before="312" w:after="156"/>
        <w:rPr>
          <w:rFonts w:cs="Arial"/>
          <w:lang w:val="en-US"/>
        </w:rPr>
      </w:pPr>
      <w:bookmarkStart w:id="195" w:name="_Toc204276490"/>
      <w:r w:rsidRPr="000B7529">
        <w:rPr>
          <w:rFonts w:cs="Arial"/>
          <w:lang w:val="en-US"/>
        </w:rPr>
        <w:t>Live datafusie</w:t>
      </w:r>
      <w:bookmarkEnd w:id="195"/>
    </w:p>
    <w:p w14:paraId="04A4137B" w14:textId="00408FF7" w:rsidR="00694340" w:rsidRPr="000B7529" w:rsidRDefault="009E6FF0" w:rsidP="00694340">
      <w:pPr>
        <w:spacing w:before="156" w:after="156"/>
        <w:rPr>
          <w:rFonts w:cs="Arial"/>
        </w:rPr>
      </w:pPr>
      <w:r w:rsidRPr="000B7529">
        <w:rPr>
          <w:rFonts w:cs="Arial"/>
        </w:rPr>
        <w:t>Voor meerdere systemen biedt deze functie een snelle manier om een nieuwe groep te maken, waarbij de fusieprestaties worden uitgevoerd op basis van de aangepaste groepsitems.</w:t>
      </w:r>
    </w:p>
    <w:p w14:paraId="258BF994" w14:textId="3C0D6759" w:rsidR="00694340" w:rsidRPr="000B7529" w:rsidRDefault="00694340" w:rsidP="00694340">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456960" behindDoc="0" locked="0" layoutInCell="1" allowOverlap="1" wp14:anchorId="103E4FD9" wp14:editId="3B72D6B8">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05F26D77" w14:textId="09C3F1FD" w:rsidR="00694340" w:rsidRPr="000B7529" w:rsidRDefault="00694340" w:rsidP="00694340">
      <w:pPr>
        <w:pBdr>
          <w:top w:val="single" w:sz="6" w:space="1" w:color="auto"/>
          <w:bottom w:val="single" w:sz="6" w:space="1" w:color="auto"/>
        </w:pBdr>
        <w:spacing w:beforeLines="0" w:before="0" w:after="156"/>
        <w:rPr>
          <w:rFonts w:cs="Arial"/>
        </w:rPr>
      </w:pPr>
      <w:r w:rsidRPr="000B7529">
        <w:rPr>
          <w:rFonts w:cs="Arial"/>
        </w:rPr>
        <w:t>Deze functie wordt voor bepaalde voertuigen ondersteund.</w:t>
      </w:r>
    </w:p>
    <w:p w14:paraId="405E1621" w14:textId="028F686D" w:rsidR="00694340" w:rsidRPr="000B7529" w:rsidRDefault="00694340" w:rsidP="00694340">
      <w:pPr>
        <w:pStyle w:val="aa"/>
        <w:widowControl w:val="0"/>
        <w:numPr>
          <w:ilvl w:val="0"/>
          <w:numId w:val="5"/>
        </w:numPr>
        <w:spacing w:beforeLines="20" w:before="62" w:afterLines="20" w:after="62"/>
        <w:ind w:left="641" w:hanging="357"/>
        <w:rPr>
          <w:rFonts w:cs="Arial"/>
        </w:rPr>
      </w:pPr>
      <w:r w:rsidRPr="000B7529">
        <w:rPr>
          <w:rFonts w:cs="Arial"/>
          <w:b/>
        </w:rPr>
        <w:t>Om de live datafusiefunctie uit te voeren</w:t>
      </w:r>
    </w:p>
    <w:p w14:paraId="7483D267" w14:textId="59A4FC89" w:rsidR="00694340" w:rsidRPr="000B7529" w:rsidRDefault="00694340" w:rsidP="00694340">
      <w:pPr>
        <w:pStyle w:val="aa"/>
        <w:widowControl w:val="0"/>
        <w:numPr>
          <w:ilvl w:val="0"/>
          <w:numId w:val="80"/>
        </w:numPr>
        <w:spacing w:beforeLines="20" w:before="62" w:afterLines="20" w:after="62"/>
        <w:ind w:left="998" w:hanging="357"/>
        <w:rPr>
          <w:rFonts w:cs="Arial"/>
        </w:rPr>
      </w:pPr>
      <w:r w:rsidRPr="000B7529">
        <w:rPr>
          <w:rFonts w:cs="Arial"/>
        </w:rPr>
        <w:t xml:space="preserve">Tik op de optie </w:t>
      </w:r>
      <w:r w:rsidRPr="000B7529">
        <w:rPr>
          <w:rFonts w:cs="Arial"/>
          <w:b/>
          <w:bCs/>
        </w:rPr>
        <w:t xml:space="preserve">Live datafusie </w:t>
      </w:r>
      <w:r w:rsidRPr="000B7529">
        <w:rPr>
          <w:rFonts w:cs="Arial"/>
        </w:rPr>
        <w:t>op de navigatiebalk in het hoofdmenu Diagnostiek.</w:t>
      </w:r>
    </w:p>
    <w:p w14:paraId="002BBCD9" w14:textId="703591BC" w:rsidR="00694340" w:rsidRPr="000B7529" w:rsidRDefault="00694340" w:rsidP="00694340">
      <w:pPr>
        <w:pStyle w:val="aa"/>
        <w:widowControl w:val="0"/>
        <w:numPr>
          <w:ilvl w:val="0"/>
          <w:numId w:val="80"/>
        </w:numPr>
        <w:spacing w:beforeLines="20" w:before="62" w:afterLines="20" w:after="62"/>
        <w:ind w:left="998" w:hanging="357"/>
        <w:rPr>
          <w:rFonts w:cs="Arial"/>
        </w:rPr>
      </w:pPr>
      <w:r w:rsidRPr="000B7529">
        <w:rPr>
          <w:rFonts w:cs="Arial"/>
        </w:rPr>
        <w:t xml:space="preserve">Tik op </w:t>
      </w:r>
      <w:r w:rsidRPr="000B7529">
        <w:rPr>
          <w:rFonts w:cs="Arial"/>
          <w:b/>
          <w:bCs/>
          <w:color w:val="000000" w:themeColor="text1"/>
        </w:rPr>
        <w:t>Toevoegen</w:t>
      </w:r>
      <w:r w:rsidRPr="000B7529">
        <w:rPr>
          <w:rFonts w:cs="Arial"/>
          <w:color w:val="000000" w:themeColor="text1"/>
        </w:rPr>
        <w:t xml:space="preserve"> </w:t>
      </w:r>
      <w:r w:rsidRPr="000B7529">
        <w:rPr>
          <w:rFonts w:cs="Arial"/>
        </w:rPr>
        <w:t xml:space="preserve">pictogram of de knop </w:t>
      </w:r>
      <w:r w:rsidRPr="000B7529">
        <w:rPr>
          <w:rFonts w:cs="Arial"/>
          <w:b/>
          <w:bCs/>
        </w:rPr>
        <w:t xml:space="preserve">Maken </w:t>
      </w:r>
      <w:r w:rsidRPr="000B7529">
        <w:rPr>
          <w:rFonts w:cs="Arial"/>
        </w:rPr>
        <w:t>om een nieuwe groep toe te voegen. U kunt ook de tijdelijke groep selecteren die standaard wordt gegenereerd.</w:t>
      </w:r>
    </w:p>
    <w:p w14:paraId="5C92EAA5" w14:textId="0BAB8AAE" w:rsidR="004C5B0A" w:rsidRPr="00B733ED" w:rsidRDefault="000F0EFA" w:rsidP="00B733ED">
      <w:pPr>
        <w:pStyle w:val="ab"/>
        <w:spacing w:before="156" w:after="156" w:line="240" w:lineRule="auto"/>
        <w:ind w:left="0"/>
        <w:rPr>
          <w:rFonts w:cs="Arial"/>
        </w:rPr>
      </w:pPr>
      <w:r w:rsidRPr="000F0EFA">
        <w:rPr>
          <w:rFonts w:cs="Arial"/>
          <w:noProof/>
          <w:lang w:val="en-US"/>
        </w:rPr>
        <w:lastRenderedPageBreak/>
        <w:drawing>
          <wp:inline distT="0" distB="0" distL="0" distR="0" wp14:anchorId="2D1B61F0" wp14:editId="3BCB0129">
            <wp:extent cx="2880000" cy="1969200"/>
            <wp:effectExtent l="0" t="0" r="0" b="0"/>
            <wp:docPr id="184" name="图片 184" descr="D:\桌面文件\小语种检查\20250721\图-0721\火星-2语言\909S2\荷兰语截图\章节6+章节7-34张图+1张图Ultra S2车系荷兰语截图\6-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桌面文件\小语种检查\20250721\图-0721\火星-2语言\909S2\荷兰语截图\章节6+章节7-34张图+1张图Ultra S2车系荷兰语截图\6-26.png"/>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EAE36C1" w14:textId="496A1938" w:rsidR="00694340" w:rsidRPr="000B7529" w:rsidRDefault="00694340" w:rsidP="00694340">
      <w:pPr>
        <w:pStyle w:val="ab"/>
        <w:spacing w:before="156" w:after="156"/>
        <w:ind w:left="0"/>
        <w:rPr>
          <w:rFonts w:cs="Arial"/>
          <w:lang w:val="en-US"/>
        </w:rPr>
      </w:pPr>
      <w:r w:rsidRPr="000B7529">
        <w:rPr>
          <w:rFonts w:cs="Arial"/>
          <w:lang w:val="en-US"/>
        </w:rPr>
        <w:t xml:space="preserve">Figuur </w:t>
      </w:r>
      <w:r w:rsidRPr="000B7529">
        <w:rPr>
          <w:rFonts w:cs="Arial"/>
        </w:rPr>
        <w:fldChar w:fldCharType="begin"/>
      </w:r>
      <w:r w:rsidRPr="000B7529">
        <w:rPr>
          <w:rFonts w:cs="Arial"/>
          <w:lang w:val="en-US"/>
        </w:rPr>
        <w:instrText xml:space="preserve"> STYLEREF 1 \s </w:instrText>
      </w:r>
      <w:r w:rsidRPr="000B7529">
        <w:rPr>
          <w:rFonts w:cs="Arial"/>
        </w:rPr>
        <w:fldChar w:fldCharType="separate"/>
      </w:r>
      <w:r w:rsidRPr="000B7529">
        <w:rPr>
          <w:rFonts w:cs="Arial"/>
          <w:noProof/>
          <w:lang w:val="en-US"/>
        </w:rPr>
        <w:t>6</w:t>
      </w:r>
      <w:r w:rsidRPr="000B7529">
        <w:rPr>
          <w:rFonts w:cs="Arial"/>
          <w:noProof/>
        </w:rPr>
        <w:fldChar w:fldCharType="end"/>
      </w:r>
      <w:r w:rsidRPr="000B7529">
        <w:rPr>
          <w:rFonts w:cs="Arial"/>
          <w:lang w:val="en-US"/>
        </w:rPr>
        <w:noBreakHyphen/>
      </w:r>
      <w:r w:rsidRPr="000B7529">
        <w:rPr>
          <w:rFonts w:cs="Arial"/>
        </w:rPr>
        <w:fldChar w:fldCharType="begin"/>
      </w:r>
      <w:r w:rsidRPr="000B7529">
        <w:rPr>
          <w:rFonts w:cs="Arial"/>
          <w:lang w:val="en-US"/>
        </w:rPr>
        <w:instrText xml:space="preserve"> SEQ Figure \* ARABIC \s 1 </w:instrText>
      </w:r>
      <w:r w:rsidRPr="000B7529">
        <w:rPr>
          <w:rFonts w:cs="Arial"/>
        </w:rPr>
        <w:fldChar w:fldCharType="separate"/>
      </w:r>
      <w:r w:rsidRPr="000B7529">
        <w:rPr>
          <w:rFonts w:cs="Arial"/>
          <w:noProof/>
          <w:lang w:val="en-US"/>
        </w:rPr>
        <w:t>2</w:t>
      </w:r>
      <w:r w:rsidRPr="000B7529">
        <w:rPr>
          <w:rFonts w:cs="Arial"/>
          <w:noProof/>
        </w:rPr>
        <w:fldChar w:fldCharType="end"/>
      </w:r>
      <w:r w:rsidR="000B7529" w:rsidRPr="000B7529">
        <w:rPr>
          <w:rFonts w:cs="Arial"/>
          <w:noProof/>
        </w:rPr>
        <w:t>6</w:t>
      </w:r>
      <w:r w:rsidRPr="000B7529">
        <w:rPr>
          <w:rFonts w:cs="Arial"/>
          <w:lang w:val="en-US"/>
        </w:rPr>
        <w:t xml:space="preserve"> </w:t>
      </w:r>
      <w:r w:rsidRPr="000B7529">
        <w:rPr>
          <w:rFonts w:cs="Arial"/>
          <w:bCs/>
        </w:rPr>
        <w:t>Live datafusie</w:t>
      </w:r>
      <w:r w:rsidRPr="000B7529">
        <w:rPr>
          <w:rFonts w:cs="Arial"/>
          <w:i/>
          <w:iCs/>
          <w:lang w:val="en-US"/>
        </w:rPr>
        <w:t>-scherm 1</w:t>
      </w:r>
    </w:p>
    <w:p w14:paraId="5C776E97" w14:textId="77777777" w:rsidR="00694340" w:rsidRPr="000B7529" w:rsidRDefault="00694340" w:rsidP="00694340">
      <w:pPr>
        <w:pStyle w:val="aa"/>
        <w:widowControl w:val="0"/>
        <w:numPr>
          <w:ilvl w:val="0"/>
          <w:numId w:val="80"/>
        </w:numPr>
        <w:spacing w:beforeLines="20" w:before="62" w:afterLines="20" w:after="62"/>
        <w:ind w:left="998" w:hanging="357"/>
        <w:rPr>
          <w:rFonts w:cs="Arial"/>
        </w:rPr>
      </w:pPr>
      <w:r w:rsidRPr="000B7529">
        <w:rPr>
          <w:rFonts w:cs="Arial"/>
        </w:rPr>
        <w:t xml:space="preserve">Tik op de vervolgkeuzeknop in de linkerbovenhoek van het hoofdmenu om de specifieke module te selecteren die je nodig hebt. Tik op het pictogram </w:t>
      </w:r>
      <w:r w:rsidRPr="000B7529">
        <w:rPr>
          <w:rFonts w:cs="Arial"/>
          <w:b/>
          <w:bCs/>
        </w:rPr>
        <w:t xml:space="preserve">Toevoegen </w:t>
      </w:r>
      <w:r w:rsidRPr="000B7529">
        <w:rPr>
          <w:rFonts w:cs="Arial"/>
        </w:rPr>
        <w:t>rechts van de parameters om ze toe te voegen.</w:t>
      </w:r>
    </w:p>
    <w:p w14:paraId="7D81952D" w14:textId="02C0AA43" w:rsidR="004C5B0A" w:rsidRPr="00B733ED" w:rsidRDefault="00694340" w:rsidP="00B733ED">
      <w:pPr>
        <w:pStyle w:val="ab"/>
        <w:spacing w:before="156" w:after="156" w:line="240" w:lineRule="auto"/>
        <w:ind w:left="0"/>
        <w:rPr>
          <w:rFonts w:cs="Arial"/>
          <w:lang w:val="en-US"/>
        </w:rPr>
      </w:pPr>
      <w:r w:rsidRPr="002C7569">
        <w:rPr>
          <w:rFonts w:cs="Arial"/>
          <w:lang w:val="nl-NL"/>
        </w:rPr>
        <w:t xml:space="preserve"> </w:t>
      </w:r>
      <w:r w:rsidR="000F0EFA" w:rsidRPr="000F0EFA">
        <w:rPr>
          <w:rFonts w:cs="Arial"/>
          <w:noProof/>
          <w:lang w:val="en-US"/>
        </w:rPr>
        <w:drawing>
          <wp:inline distT="0" distB="0" distL="0" distR="0" wp14:anchorId="16A552E0" wp14:editId="3AADE22F">
            <wp:extent cx="2880000" cy="1969200"/>
            <wp:effectExtent l="0" t="0" r="0" b="0"/>
            <wp:docPr id="185" name="图片 185" descr="D:\桌面文件\小语种检查\20250721\图-0721\火星-2语言\909S2\荷兰语截图\章节6+章节7-34张图+1张图Ultra S2车系荷兰语截图\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D:\桌面文件\小语种检查\20250721\图-0721\火星-2语言\909S2\荷兰语截图\章节6+章节7-34张图+1张图Ultra S2车系荷兰语截图\6-27.png"/>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1677E7EE" w14:textId="2A2F4A32" w:rsidR="00694340" w:rsidRPr="000B7529" w:rsidRDefault="00694340" w:rsidP="00694340">
      <w:pPr>
        <w:pStyle w:val="ab"/>
        <w:spacing w:before="156" w:after="156"/>
        <w:ind w:left="0"/>
        <w:rPr>
          <w:rFonts w:cs="Arial"/>
          <w:lang w:val="en-US"/>
        </w:rPr>
      </w:pPr>
      <w:r w:rsidRPr="000B7529">
        <w:rPr>
          <w:rFonts w:cs="Arial"/>
          <w:lang w:val="en-US"/>
        </w:rPr>
        <w:t xml:space="preserve">Figuur </w:t>
      </w:r>
      <w:r w:rsidRPr="000B7529">
        <w:rPr>
          <w:rFonts w:cs="Arial"/>
        </w:rPr>
        <w:fldChar w:fldCharType="begin"/>
      </w:r>
      <w:r w:rsidRPr="000B7529">
        <w:rPr>
          <w:rFonts w:cs="Arial"/>
          <w:lang w:val="en-US"/>
        </w:rPr>
        <w:instrText xml:space="preserve"> STYLEREF 1 \s </w:instrText>
      </w:r>
      <w:r w:rsidRPr="000B7529">
        <w:rPr>
          <w:rFonts w:cs="Arial"/>
        </w:rPr>
        <w:fldChar w:fldCharType="separate"/>
      </w:r>
      <w:r w:rsidRPr="000B7529">
        <w:rPr>
          <w:rFonts w:cs="Arial"/>
          <w:noProof/>
          <w:lang w:val="en-US"/>
        </w:rPr>
        <w:t>6</w:t>
      </w:r>
      <w:r w:rsidRPr="000B7529">
        <w:rPr>
          <w:rFonts w:cs="Arial"/>
          <w:noProof/>
        </w:rPr>
        <w:fldChar w:fldCharType="end"/>
      </w:r>
      <w:r w:rsidRPr="000B7529">
        <w:rPr>
          <w:rFonts w:cs="Arial"/>
          <w:lang w:val="en-US"/>
        </w:rPr>
        <w:noBreakHyphen/>
      </w:r>
      <w:r w:rsidRPr="000B7529">
        <w:rPr>
          <w:rFonts w:cs="Arial"/>
        </w:rPr>
        <w:fldChar w:fldCharType="begin"/>
      </w:r>
      <w:r w:rsidRPr="000B7529">
        <w:rPr>
          <w:rFonts w:cs="Arial"/>
          <w:lang w:val="en-US"/>
        </w:rPr>
        <w:instrText xml:space="preserve"> SEQ Figure \* ARABIC \s 1 </w:instrText>
      </w:r>
      <w:r w:rsidRPr="000B7529">
        <w:rPr>
          <w:rFonts w:cs="Arial"/>
        </w:rPr>
        <w:fldChar w:fldCharType="separate"/>
      </w:r>
      <w:r w:rsidRPr="000B7529">
        <w:rPr>
          <w:rFonts w:cs="Arial"/>
          <w:noProof/>
          <w:lang w:val="en-US"/>
        </w:rPr>
        <w:t>2</w:t>
      </w:r>
      <w:r w:rsidRPr="000B7529">
        <w:rPr>
          <w:rFonts w:cs="Arial"/>
          <w:noProof/>
        </w:rPr>
        <w:fldChar w:fldCharType="end"/>
      </w:r>
      <w:r w:rsidR="000B7529" w:rsidRPr="000B7529">
        <w:rPr>
          <w:rFonts w:cs="Arial"/>
          <w:noProof/>
        </w:rPr>
        <w:t>7</w:t>
      </w:r>
      <w:r w:rsidRPr="000B7529">
        <w:rPr>
          <w:rFonts w:cs="Arial"/>
          <w:lang w:val="en-US"/>
        </w:rPr>
        <w:t xml:space="preserve"> </w:t>
      </w:r>
      <w:r w:rsidRPr="000B7529">
        <w:rPr>
          <w:rFonts w:cs="Arial"/>
          <w:bCs/>
        </w:rPr>
        <w:t>Live datafusie</w:t>
      </w:r>
      <w:r w:rsidRPr="000B7529">
        <w:rPr>
          <w:rFonts w:cs="Arial"/>
          <w:i/>
          <w:iCs/>
          <w:lang w:val="en-US"/>
        </w:rPr>
        <w:t>-scherm 2</w:t>
      </w:r>
    </w:p>
    <w:p w14:paraId="11094C3D" w14:textId="77777777" w:rsidR="00694340" w:rsidRPr="000B7529" w:rsidRDefault="00694340" w:rsidP="00694340">
      <w:pPr>
        <w:pStyle w:val="aa"/>
        <w:widowControl w:val="0"/>
        <w:numPr>
          <w:ilvl w:val="0"/>
          <w:numId w:val="80"/>
        </w:numPr>
        <w:spacing w:beforeLines="20" w:before="62" w:afterLines="20" w:after="62"/>
        <w:ind w:left="998" w:hanging="357"/>
        <w:rPr>
          <w:rFonts w:cs="Arial"/>
        </w:rPr>
      </w:pPr>
      <w:r w:rsidRPr="000B7529">
        <w:rPr>
          <w:rFonts w:cs="Arial"/>
        </w:rPr>
        <w:t xml:space="preserve">Tik onderaan op </w:t>
      </w:r>
      <w:r w:rsidRPr="000B7529">
        <w:rPr>
          <w:rFonts w:cs="Arial"/>
          <w:b/>
          <w:bCs/>
        </w:rPr>
        <w:t>Opslaan om een nieuwe groep toe te voegen of een bestaande aangepaste groep te selecteren. Tik op OK.</w:t>
      </w:r>
      <w:r w:rsidRPr="000B7529">
        <w:rPr>
          <w:rFonts w:cs="Arial"/>
        </w:rPr>
        <w:t xml:space="preserve"> Het scherm toont de opgeslagen parameters.</w:t>
      </w:r>
    </w:p>
    <w:p w14:paraId="2CBE6B2C" w14:textId="77777777" w:rsidR="00694340" w:rsidRPr="000B7529" w:rsidRDefault="00694340" w:rsidP="00694340">
      <w:pPr>
        <w:pStyle w:val="aa"/>
        <w:widowControl w:val="0"/>
        <w:numPr>
          <w:ilvl w:val="0"/>
          <w:numId w:val="80"/>
        </w:numPr>
        <w:spacing w:beforeLines="20" w:before="62" w:afterLines="20" w:after="62"/>
        <w:ind w:left="998" w:hanging="357"/>
        <w:rPr>
          <w:rFonts w:cs="Arial"/>
        </w:rPr>
      </w:pPr>
      <w:r w:rsidRPr="000B7529">
        <w:rPr>
          <w:rFonts w:cs="Arial"/>
        </w:rPr>
        <w:t xml:space="preserve">Volg de handelingen in de Live Data-functie om verder te gaan. Zie </w:t>
      </w:r>
      <w:hyperlink w:anchor="_Livegegevens" w:history="1">
        <w:r w:rsidRPr="000B7529">
          <w:rPr>
            <w:rStyle w:val="a9"/>
            <w:rFonts w:cs="Arial"/>
            <w:i/>
            <w:u w:val="none"/>
          </w:rPr>
          <w:t>Livegegevens</w:t>
        </w:r>
      </w:hyperlink>
      <w:r w:rsidRPr="000B7529">
        <w:rPr>
          <w:rFonts w:cs="Arial"/>
        </w:rPr>
        <w:t xml:space="preserve"> voor details.</w:t>
      </w:r>
    </w:p>
    <w:p w14:paraId="20223481" w14:textId="77777777" w:rsidR="00694340" w:rsidRPr="000B7529" w:rsidRDefault="00694340" w:rsidP="00694340">
      <w:pPr>
        <w:pStyle w:val="20"/>
        <w:spacing w:before="312" w:after="156"/>
        <w:rPr>
          <w:rFonts w:cs="Arial"/>
        </w:rPr>
      </w:pPr>
      <w:bookmarkStart w:id="196" w:name="_Toc204276491"/>
      <w:r w:rsidRPr="000B7529">
        <w:rPr>
          <w:rFonts w:cs="Arial"/>
        </w:rPr>
        <w:lastRenderedPageBreak/>
        <w:t>Programmeren en coderen</w:t>
      </w:r>
      <w:bookmarkEnd w:id="194"/>
      <w:bookmarkEnd w:id="196"/>
    </w:p>
    <w:p w14:paraId="5B44F135" w14:textId="77777777" w:rsidR="00694340" w:rsidRPr="000B7529" w:rsidRDefault="00694340" w:rsidP="00694340">
      <w:pPr>
        <w:pStyle w:val="BodytextUserManual"/>
        <w:spacing w:before="156" w:after="156"/>
      </w:pPr>
      <w:r w:rsidRPr="000B7529">
        <w:t>Sinds de introductie van OBDII en de komst van moderne hybrides en elektrische voertuigen zijn de hardware- en softwaretechnologieën in auto's exponentieel geëvolueerd. Het updaten van de software is mogelijk de enige manier om de volgende problemen op te lossen:</w:t>
      </w:r>
    </w:p>
    <w:p w14:paraId="7EE66EDE" w14:textId="77777777"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Rijeigenschappen</w:t>
      </w:r>
    </w:p>
    <w:p w14:paraId="69383B13" w14:textId="77777777"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Brandstofefficiëntie</w:t>
      </w:r>
    </w:p>
    <w:p w14:paraId="2D3F2EA1" w14:textId="77777777"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Vermogensverlies</w:t>
      </w:r>
    </w:p>
    <w:p w14:paraId="6BECB173" w14:textId="77777777"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Foutcodes</w:t>
      </w:r>
    </w:p>
    <w:p w14:paraId="7260763F" w14:textId="77777777"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Duurzaamheid van mechanische onderdelen</w:t>
      </w:r>
    </w:p>
    <w:p w14:paraId="79A53742" w14:textId="77777777" w:rsidR="00694340" w:rsidRPr="000B7529" w:rsidRDefault="00694340" w:rsidP="00694340">
      <w:pPr>
        <w:pStyle w:val="BodytextUserManual"/>
        <w:spacing w:before="156" w:after="156"/>
      </w:pPr>
      <w:r w:rsidRPr="000B7529">
        <w:t>Met de programmeer- en coderingsfunctie kunt u de besturingsmodules van het voertuig opnieuw flashen, zodat u de computersoftware van het voertuig kunt bijwerken naar de nieuwste versie. Ook kunt u adaptieve gegevens van bepaalde componenten opnieuw programmeren na reparaties of vervangingen.</w:t>
      </w:r>
    </w:p>
    <w:p w14:paraId="5245E03A" w14:textId="77777777" w:rsidR="00694340" w:rsidRPr="000B7529" w:rsidRDefault="00694340" w:rsidP="00694340">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449792" behindDoc="0" locked="0" layoutInCell="1" allowOverlap="1" wp14:anchorId="2B055C30" wp14:editId="07AE5590">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5DB7F7A5" w14:textId="28DA6172" w:rsidR="00694340" w:rsidRPr="000B7529" w:rsidRDefault="00694340" w:rsidP="00694340">
      <w:pPr>
        <w:pBdr>
          <w:top w:val="single" w:sz="6" w:space="1" w:color="auto"/>
          <w:bottom w:val="single" w:sz="6" w:space="1" w:color="auto"/>
        </w:pBdr>
        <w:spacing w:beforeLines="0" w:before="0" w:after="156"/>
        <w:rPr>
          <w:rFonts w:cs="Arial"/>
        </w:rPr>
      </w:pPr>
      <w:r w:rsidRPr="000B7529">
        <w:rPr>
          <w:rFonts w:cs="Arial"/>
        </w:rPr>
        <w:t xml:space="preserve">De programmeerfunctie is alleen van toepassing als het voertuig is verbonden met een </w:t>
      </w:r>
      <w:r w:rsidR="00F62154" w:rsidRPr="000B7529">
        <w:rPr>
          <w:rFonts w:cs="Arial"/>
        </w:rPr>
        <w:t>VCI</w:t>
      </w:r>
      <w:r w:rsidRPr="000B7529">
        <w:rPr>
          <w:rFonts w:cs="Arial"/>
        </w:rPr>
        <w:t xml:space="preserve">2. Deze </w:t>
      </w:r>
      <w:r w:rsidR="00F62154" w:rsidRPr="000B7529">
        <w:rPr>
          <w:rFonts w:cs="Arial"/>
        </w:rPr>
        <w:t>VCI</w:t>
      </w:r>
      <w:r w:rsidRPr="000B7529">
        <w:rPr>
          <w:rFonts w:cs="Arial"/>
        </w:rPr>
        <w:t>2 fungeert als PassThru-interface om communicatie met de ECU van het voertuig tot stand te brengen en gegevens naar de ECU over te brengen.</w:t>
      </w:r>
    </w:p>
    <w:p w14:paraId="75A46854" w14:textId="77777777" w:rsidR="00694340" w:rsidRPr="000B7529" w:rsidRDefault="00694340" w:rsidP="00694340">
      <w:pPr>
        <w:pStyle w:val="BodytextUserManual"/>
        <w:spacing w:before="156" w:after="156"/>
      </w:pPr>
      <w:r w:rsidRPr="000B7529">
        <w:t>De beschikbare programmeer- of coderingsfuncties variëren per testvoertuig. Alleen de beschikbare functies worden weergegeven in het tabletmenu.</w:t>
      </w:r>
    </w:p>
    <w:p w14:paraId="3F43543A" w14:textId="77777777" w:rsidR="00694340" w:rsidRPr="000B7529" w:rsidRDefault="00694340" w:rsidP="00694340">
      <w:pPr>
        <w:pStyle w:val="BodytextUserManual"/>
        <w:spacing w:before="156" w:after="156"/>
      </w:pPr>
      <w:r w:rsidRPr="000B7529">
        <w:t>Er zijn twee algemene typen programmeerbewerkingen:</w:t>
      </w:r>
    </w:p>
    <w:p w14:paraId="15031CB3" w14:textId="77777777" w:rsidR="00694340" w:rsidRPr="000B7529" w:rsidRDefault="00694340" w:rsidP="00694340">
      <w:pPr>
        <w:pStyle w:val="aa"/>
        <w:widowControl w:val="0"/>
        <w:numPr>
          <w:ilvl w:val="0"/>
          <w:numId w:val="70"/>
        </w:numPr>
        <w:spacing w:beforeLines="20" w:before="62" w:afterLines="20" w:after="62"/>
        <w:ind w:left="641" w:hanging="357"/>
        <w:rPr>
          <w:rFonts w:cs="Arial"/>
        </w:rPr>
      </w:pPr>
      <w:r w:rsidRPr="000B7529">
        <w:rPr>
          <w:rFonts w:cs="Arial"/>
        </w:rPr>
        <w:t>Coderen</w:t>
      </w:r>
      <w:r w:rsidRPr="000B7529">
        <w:rPr>
          <w:rFonts w:cs="Arial"/>
          <w:b/>
        </w:rPr>
        <w:t xml:space="preserve"> </w:t>
      </w:r>
      <w:r w:rsidRPr="000B7529">
        <w:rPr>
          <w:rFonts w:cs="Arial"/>
        </w:rPr>
        <w:t xml:space="preserve">— ook bekend als </w:t>
      </w:r>
      <w:r w:rsidRPr="000B7529">
        <w:rPr>
          <w:rFonts w:cs="Arial"/>
          <w:iCs/>
        </w:rPr>
        <w:t>Teach-in Programma,</w:t>
      </w:r>
      <w:r w:rsidRPr="000B7529">
        <w:rPr>
          <w:rFonts w:cs="Arial"/>
        </w:rPr>
        <w:t xml:space="preserve"> of</w:t>
      </w:r>
      <w:r w:rsidRPr="000B7529">
        <w:rPr>
          <w:rFonts w:cs="Arial"/>
          <w:i/>
        </w:rPr>
        <w:t xml:space="preserve"> </w:t>
      </w:r>
      <w:r w:rsidRPr="000B7529">
        <w:rPr>
          <w:rFonts w:cs="Arial"/>
          <w:iCs/>
        </w:rPr>
        <w:t xml:space="preserve">Componentaanpassing </w:t>
      </w:r>
      <w:r w:rsidRPr="000B7529">
        <w:rPr>
          <w:rFonts w:cs="Arial"/>
        </w:rPr>
        <w:t>wordt gebruikt om adaptieve gegevens voor voertuigregelmodules opnieuw te programmeren na reparaties of vervanging van voertuigonderdelen.</w:t>
      </w:r>
    </w:p>
    <w:p w14:paraId="3370BA86" w14:textId="77777777" w:rsidR="00694340" w:rsidRPr="000B7529" w:rsidRDefault="00694340" w:rsidP="00694340">
      <w:pPr>
        <w:pStyle w:val="aa"/>
        <w:widowControl w:val="0"/>
        <w:numPr>
          <w:ilvl w:val="0"/>
          <w:numId w:val="70"/>
        </w:numPr>
        <w:spacing w:beforeLines="20" w:before="62" w:afterLines="20" w:after="62"/>
        <w:ind w:left="641" w:hanging="357"/>
        <w:rPr>
          <w:rFonts w:cs="Arial"/>
        </w:rPr>
      </w:pPr>
      <w:r w:rsidRPr="000B7529">
        <w:rPr>
          <w:rFonts w:cs="Arial"/>
        </w:rPr>
        <w:t>Herprogrammering — downloadt de nieuwste versie van de software van de online serverdatabase via internettoegang (deze procedure wordt automatisch uitgevoerd wanneer de tablet is verbonden met internet, dus u hoeft niet zelf te controleren op software-updates) en herprogrammeert de nieuwste versie in de ECU van het voertuig.</w:t>
      </w:r>
    </w:p>
    <w:p w14:paraId="06B062B3" w14:textId="77777777" w:rsidR="00694340" w:rsidRPr="000B7529" w:rsidRDefault="00694340" w:rsidP="00694340">
      <w:pPr>
        <w:pBdr>
          <w:top w:val="single" w:sz="6" w:space="1" w:color="auto"/>
          <w:bottom w:val="single" w:sz="6" w:space="1" w:color="auto"/>
        </w:pBdr>
        <w:spacing w:beforeLines="0" w:before="0" w:afterLines="0" w:after="0"/>
        <w:contextualSpacing/>
        <w:rPr>
          <w:rFonts w:cs="Arial"/>
          <w:b/>
        </w:rPr>
      </w:pPr>
      <w:r w:rsidRPr="000B7529">
        <w:rPr>
          <w:rFonts w:cs="Arial"/>
          <w:noProof/>
          <w:lang w:val="en-US"/>
        </w:rPr>
        <w:drawing>
          <wp:anchor distT="0" distB="0" distL="114300" distR="114300" simplePos="0" relativeHeight="252450816" behindDoc="0" locked="0" layoutInCell="1" allowOverlap="1" wp14:anchorId="46152AA9" wp14:editId="35127BD3">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37C73376" w14:textId="77777777" w:rsidR="00694340" w:rsidRPr="000B7529" w:rsidRDefault="00694340" w:rsidP="00694340">
      <w:pPr>
        <w:pBdr>
          <w:top w:val="single" w:sz="6" w:space="1" w:color="auto"/>
          <w:bottom w:val="single" w:sz="6" w:space="1" w:color="auto"/>
        </w:pBdr>
        <w:spacing w:beforeLines="0" w:before="0" w:afterLines="0" w:after="0"/>
        <w:contextualSpacing/>
        <w:rPr>
          <w:rFonts w:cs="Arial"/>
          <w:b/>
        </w:rPr>
      </w:pPr>
      <w:r w:rsidRPr="000B7529">
        <w:rPr>
          <w:rFonts w:cs="Arial"/>
        </w:rPr>
        <w:t>Zorg ervoor dat de tablet is verbonden met een stabiele internetverbinding voordat u de ECU-programmeerfunctie toepast, zodat de tablet toegang kan krijgen tot de server van de voertuigfabrikant voor updateservice.</w:t>
      </w:r>
    </w:p>
    <w:p w14:paraId="700E05D0" w14:textId="77777777" w:rsidR="00694340" w:rsidRPr="000B7529" w:rsidRDefault="00694340" w:rsidP="00694340">
      <w:pPr>
        <w:pStyle w:val="BodytextUserManual"/>
        <w:spacing w:before="156" w:after="156"/>
      </w:pPr>
      <w:r w:rsidRPr="000B7529">
        <w:t xml:space="preserve">Door Programmeren te selecteren, opent u een menu met bedieningsopties die per </w:t>
      </w:r>
      <w:r w:rsidRPr="000B7529">
        <w:lastRenderedPageBreak/>
        <w:t>voertuigmerk en -model verschillen. Door een menuoptie te selecteren, wordt een programmeerscherm weergegeven of een ander menu met extra opties geopend. Volg de instructies op het scherm om de bediening uit te voeren. Hoe en welke informatie op het scherm wordt weergegeven, verschilt per type handeling.</w:t>
      </w:r>
    </w:p>
    <w:p w14:paraId="6501F57F" w14:textId="77777777" w:rsidR="00694340" w:rsidRPr="000B7529" w:rsidRDefault="00694340" w:rsidP="00694340">
      <w:pPr>
        <w:pStyle w:val="30"/>
        <w:spacing w:before="312" w:after="156"/>
      </w:pPr>
      <w:bookmarkStart w:id="197" w:name="_Toc109724374"/>
      <w:bookmarkStart w:id="198" w:name="_Toc159436283"/>
      <w:bookmarkStart w:id="199" w:name="_Toc160024672"/>
      <w:r w:rsidRPr="000B7529">
        <w:t>Coderen</w:t>
      </w:r>
      <w:bookmarkEnd w:id="197"/>
      <w:bookmarkEnd w:id="198"/>
      <w:bookmarkEnd w:id="199"/>
    </w:p>
    <w:p w14:paraId="1733E992" w14:textId="77777777" w:rsidR="00694340" w:rsidRPr="000B7529" w:rsidRDefault="00694340" w:rsidP="00694340">
      <w:pPr>
        <w:spacing w:before="156" w:after="156"/>
        <w:rPr>
          <w:rFonts w:cs="Arial"/>
        </w:rPr>
      </w:pPr>
      <w:r w:rsidRPr="000B7529">
        <w:rPr>
          <w:rFonts w:cs="Arial"/>
        </w:rPr>
        <w:t>In het hoofdgedeelte van het coderingsscherm worden een lijst met voertuigcomponenten en de coderingsinformatie weergegeven, die hoofdzakelijk uit twee delen bestaat:</w:t>
      </w:r>
    </w:p>
    <w:p w14:paraId="3D94571D" w14:textId="77777777" w:rsidR="00694340" w:rsidRPr="000B7529" w:rsidRDefault="00694340" w:rsidP="00694340">
      <w:pPr>
        <w:pStyle w:val="BodytextUserManual"/>
        <w:widowControl/>
        <w:numPr>
          <w:ilvl w:val="0"/>
          <w:numId w:val="71"/>
        </w:numPr>
        <w:spacing w:beforeLines="20" w:before="62" w:afterLines="20" w:after="62"/>
        <w:ind w:left="641" w:hanging="357"/>
      </w:pPr>
      <w:r w:rsidRPr="000B7529">
        <w:t>Alle beschikbare coderingssystemen worden aan de linkerkant weergegeven en de coderingsgegevens of -waarden aan de rechterkant.</w:t>
      </w:r>
    </w:p>
    <w:p w14:paraId="7EDEBB8A" w14:textId="77777777" w:rsidR="00694340" w:rsidRPr="000B7529" w:rsidRDefault="00694340" w:rsidP="00694340">
      <w:pPr>
        <w:pStyle w:val="BodytextUserManual"/>
        <w:widowControl/>
        <w:numPr>
          <w:ilvl w:val="0"/>
          <w:numId w:val="71"/>
        </w:numPr>
        <w:spacing w:beforeLines="20" w:before="62" w:afterLines="20" w:after="62"/>
        <w:ind w:left="641" w:hanging="357"/>
      </w:pPr>
      <w:r w:rsidRPr="000B7529">
        <w:t>Onderaan het hoofdmenu worden de functieknoppen weergegeven waarmee u de bediening kunt uitvoeren.</w:t>
      </w:r>
    </w:p>
    <w:p w14:paraId="41CD8C54" w14:textId="77777777" w:rsidR="00694340" w:rsidRPr="000B7529" w:rsidRDefault="00694340" w:rsidP="00694340">
      <w:pPr>
        <w:pStyle w:val="BodytextUserManual"/>
        <w:spacing w:before="156" w:after="156"/>
      </w:pPr>
      <w:r w:rsidRPr="000B7529">
        <w:t xml:space="preserve">Controleer de staat van het voertuig en de coderingsinformatie zorgvuldig. Gebruik de functieknop om de codes voor de bijbehorende componenten te bewerken. Tik op </w:t>
      </w:r>
      <w:r w:rsidRPr="000B7529">
        <w:rPr>
          <w:b/>
        </w:rPr>
        <w:t xml:space="preserve">Verzenden </w:t>
      </w:r>
      <w:r w:rsidRPr="000B7529">
        <w:t>wanneer u klaar bent met het bewerken van alle items. Wanneer de bewerking is voltooid, kan er een statusbericht worden weergegeven, zoals Voltooid, Afgerond of Geslaagd.</w:t>
      </w:r>
    </w:p>
    <w:p w14:paraId="058D3B46" w14:textId="582A544C" w:rsidR="00694340" w:rsidRPr="000B7529" w:rsidRDefault="00694340" w:rsidP="00694340">
      <w:pPr>
        <w:pStyle w:val="BodytextUserManual"/>
        <w:spacing w:before="156" w:after="156"/>
      </w:pPr>
      <w:r w:rsidRPr="000B7529">
        <w:t xml:space="preserve">Tik op de </w:t>
      </w:r>
      <w:r w:rsidR="009E6FF0" w:rsidRPr="000B7529">
        <w:rPr>
          <w:b/>
        </w:rPr>
        <w:t>ESC-</w:t>
      </w:r>
      <w:r w:rsidRPr="000B7529">
        <w:t>knop om de functie te verlaten.</w:t>
      </w:r>
    </w:p>
    <w:p w14:paraId="0B536041" w14:textId="77777777" w:rsidR="00694340" w:rsidRPr="000B7529" w:rsidRDefault="00694340" w:rsidP="00694340">
      <w:pPr>
        <w:pStyle w:val="30"/>
        <w:spacing w:before="312" w:after="156"/>
      </w:pPr>
      <w:bookmarkStart w:id="200" w:name="_Toc43387213"/>
      <w:bookmarkStart w:id="201" w:name="_Toc109724375"/>
      <w:bookmarkStart w:id="202" w:name="_Toc159436284"/>
      <w:bookmarkStart w:id="203" w:name="_Toc160024673"/>
      <w:r w:rsidRPr="000B7529">
        <w:t>Herprogrammeren</w:t>
      </w:r>
      <w:bookmarkEnd w:id="200"/>
      <w:bookmarkEnd w:id="201"/>
      <w:bookmarkEnd w:id="202"/>
      <w:bookmarkEnd w:id="203"/>
    </w:p>
    <w:p w14:paraId="18A06326" w14:textId="77777777" w:rsidR="00694340" w:rsidRPr="000B7529" w:rsidRDefault="00694340" w:rsidP="00694340">
      <w:pPr>
        <w:pStyle w:val="BodytextUserManual"/>
        <w:spacing w:before="156" w:after="156"/>
        <w:ind w:left="529" w:hanging="295"/>
        <w:rPr>
          <w:b/>
        </w:rPr>
      </w:pPr>
      <w:r w:rsidRPr="000B7529">
        <w:rPr>
          <w:b/>
        </w:rPr>
        <w:t>Voordat het herprogrammeren begint:</w:t>
      </w:r>
    </w:p>
    <w:p w14:paraId="5C0871DC" w14:textId="77777777"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Het is noodzakelijk dat de tablet verbonden is met een stabiel Wi-Fi-netwerk.</w:t>
      </w:r>
    </w:p>
    <w:p w14:paraId="4B04E295" w14:textId="0F253216"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 xml:space="preserve">De tablet moet via een USB-kabel met de </w:t>
      </w:r>
      <w:r w:rsidR="00F62154" w:rsidRPr="000B7529">
        <w:rPr>
          <w:rFonts w:cs="Arial"/>
        </w:rPr>
        <w:t>VCI</w:t>
      </w:r>
      <w:r w:rsidRPr="000B7529">
        <w:rPr>
          <w:rFonts w:cs="Arial"/>
        </w:rPr>
        <w:t>2 worden verbonden.</w:t>
      </w:r>
    </w:p>
    <w:p w14:paraId="157549EB" w14:textId="77777777"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De batterij van de tablet moet volledig opgeladen zijn tijdens het programmeren van de module. Sluit de tablet indien nodig aan op een oplader.</w:t>
      </w:r>
    </w:p>
    <w:p w14:paraId="4FA18367" w14:textId="77777777"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Bevestig de accu-onderhouder aan de accu van het voertuig om een constante spanning te garanderen tijdens het programmeren. De spanningsvereisten verschillen per voertuigfabrikant. Raadpleeg de aanbevelingen van de voertuigfabrikant voordat u een module programmeert.</w:t>
      </w:r>
    </w:p>
    <w:p w14:paraId="023AE7C1" w14:textId="77777777" w:rsidR="00694340" w:rsidRPr="000B7529" w:rsidRDefault="00694340" w:rsidP="00694340">
      <w:pPr>
        <w:pStyle w:val="aa"/>
        <w:widowControl w:val="0"/>
        <w:numPr>
          <w:ilvl w:val="0"/>
          <w:numId w:val="69"/>
        </w:numPr>
        <w:spacing w:beforeLines="20" w:before="62" w:afterLines="20" w:after="62"/>
        <w:ind w:left="641" w:hanging="357"/>
        <w:rPr>
          <w:rFonts w:cs="Arial"/>
        </w:rPr>
      </w:pPr>
      <w:r w:rsidRPr="000B7529">
        <w:rPr>
          <w:rFonts w:cs="Arial"/>
        </w:rPr>
        <w:t>Sluit de applicatie niet af tijdens het herprogrammeren van een module. Het proces kan dan mislukken en de module kan permanent beschadigd raken.</w:t>
      </w:r>
    </w:p>
    <w:p w14:paraId="28D988B8" w14:textId="77777777" w:rsidR="00694340" w:rsidRPr="000B7529" w:rsidRDefault="00694340" w:rsidP="00694340">
      <w:pPr>
        <w:pStyle w:val="BodytextUserManual"/>
        <w:spacing w:before="156" w:after="156"/>
      </w:pPr>
      <w:r w:rsidRPr="000B7529">
        <w:t>Bij normale herprogrammering moet u eerst het VIN-nummer invoeren en valideren. Tik op het invoerveld en voer het juiste nummer in. De programmeerinterface wordt vervolgens weergegeven.</w:t>
      </w:r>
    </w:p>
    <w:p w14:paraId="3C5EB7C3" w14:textId="77777777" w:rsidR="00694340" w:rsidRPr="000B7529" w:rsidRDefault="00694340" w:rsidP="00694340">
      <w:pPr>
        <w:pStyle w:val="BodytextUserManual"/>
        <w:spacing w:before="156" w:after="156"/>
      </w:pPr>
      <w:r w:rsidRPr="000B7529">
        <w:lastRenderedPageBreak/>
        <w:t>Het hoofdgedeelte van de herprogrammeringsinterface biedt informatie over de hardware, de huidige softwareversie en de nieuwste softwareversies die in de besturingseenheden moeten worden geprogrammeerd.</w:t>
      </w:r>
    </w:p>
    <w:p w14:paraId="18BC982C" w14:textId="77777777" w:rsidR="00694340" w:rsidRPr="000B7529" w:rsidRDefault="00694340" w:rsidP="00694340">
      <w:pPr>
        <w:pStyle w:val="BodytextUserManual"/>
        <w:spacing w:before="156" w:after="156"/>
      </w:pPr>
      <w:r w:rsidRPr="000B7529">
        <w:t>Er worden een aantal bedieningsinstructies op het scherm weergegeven die u door de programmeringsprocedure leiden.</w:t>
      </w:r>
    </w:p>
    <w:p w14:paraId="16268BC8" w14:textId="77777777" w:rsidR="00694340" w:rsidRPr="000B7529" w:rsidRDefault="00694340" w:rsidP="00694340">
      <w:pPr>
        <w:pStyle w:val="BodytextUserManual"/>
        <w:spacing w:before="156" w:after="156"/>
      </w:pPr>
      <w:r w:rsidRPr="000B7529">
        <w:t>Lees de informatie op het scherm zorgvuldig en volg de instructies om de programmeerprocedure uit te voeren.</w:t>
      </w:r>
    </w:p>
    <w:p w14:paraId="5FCD292F" w14:textId="77777777" w:rsidR="00694340" w:rsidRPr="000B7529" w:rsidRDefault="00694340" w:rsidP="00694340">
      <w:pPr>
        <w:pStyle w:val="30"/>
        <w:spacing w:before="312" w:after="156"/>
      </w:pPr>
      <w:bookmarkStart w:id="204" w:name="_Toc109724376"/>
      <w:bookmarkStart w:id="205" w:name="_Toc159436285"/>
      <w:bookmarkStart w:id="206" w:name="_Toc160024674"/>
      <w:r w:rsidRPr="000B7529">
        <w:t>Fouten opnieuw flashen</w:t>
      </w:r>
      <w:bookmarkEnd w:id="204"/>
      <w:bookmarkEnd w:id="205"/>
      <w:bookmarkEnd w:id="206"/>
    </w:p>
    <w:p w14:paraId="5CB1CC62" w14:textId="77777777" w:rsidR="00694340" w:rsidRPr="000B7529" w:rsidRDefault="00694340" w:rsidP="00694340">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451840" behindDoc="0" locked="0" layoutInCell="1" allowOverlap="1" wp14:anchorId="21250CBF" wp14:editId="2566AC9E">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0B7529">
        <w:rPr>
          <w:rFonts w:cs="Arial"/>
          <w:b/>
        </w:rPr>
        <w:t>BELANGRIJK</w:t>
      </w:r>
    </w:p>
    <w:p w14:paraId="2BFAC36A" w14:textId="77777777" w:rsidR="00694340" w:rsidRPr="000B7529" w:rsidRDefault="00694340" w:rsidP="00694340">
      <w:pPr>
        <w:pBdr>
          <w:top w:val="single" w:sz="6" w:space="1" w:color="auto"/>
          <w:bottom w:val="single" w:sz="6" w:space="1" w:color="auto"/>
        </w:pBdr>
        <w:spacing w:beforeLines="0" w:before="0" w:after="156"/>
        <w:rPr>
          <w:rFonts w:cs="Arial"/>
        </w:rPr>
      </w:pPr>
      <w:r w:rsidRPr="000B7529">
        <w:rPr>
          <w:rFonts w:cs="Arial"/>
        </w:rPr>
        <w:t>Zorg er bij het herprogrammeren aan boord altijd voor dat de accu van het voertuig volledig is opgeladen en in goede staat verkeert. Tijdens het herprogrammeren kan de werking mislukken als de spanning onder de juiste bedrijfsspanning daalt. Soms kan een mislukte werking worden hersteld, maar de mislukte herprogrammering kan ook de regelmodule onherstelbaar beschadigen. We raden aan een externe accu-onderhoudsadapter op het voertuig aan te sluiten om een constante spanning te garanderen tijdens de programmering. De vereiste spanning verschilt per voertuigfabrikant. Raadpleeg de voertuigfabrikant voor de juiste spanning die moet worden gehandhaafd.</w:t>
      </w:r>
    </w:p>
    <w:p w14:paraId="4E277DFE" w14:textId="7922E409" w:rsidR="00694340" w:rsidRPr="000B7529" w:rsidRDefault="00694340" w:rsidP="00694340">
      <w:pPr>
        <w:pStyle w:val="BodytextUserManual"/>
        <w:spacing w:before="156" w:after="156"/>
      </w:pPr>
      <w:r w:rsidRPr="000B7529">
        <w:t xml:space="preserve">Soms wordt een flash-updateprocedure niet correct voltooid. Veelvoorkomende oorzaken van flash-fouten zijn slechte kabelverbindingen tussen de tablet, </w:t>
      </w:r>
      <w:r w:rsidR="00F62154" w:rsidRPr="000B7529">
        <w:t>VCI</w:t>
      </w:r>
      <w:r w:rsidRPr="000B7529">
        <w:t xml:space="preserve"> en het voertuig, het uitschakelen van het contact van het voertuig voordat de flash-procedure is voltooid, of een lage accuspanning van het voertuig.</w:t>
      </w:r>
    </w:p>
    <w:p w14:paraId="5C1953DC" w14:textId="77777777" w:rsidR="00694340" w:rsidRPr="000B7529" w:rsidRDefault="00694340" w:rsidP="00694340">
      <w:pPr>
        <w:pStyle w:val="BodytextUserManual"/>
        <w:spacing w:before="156" w:after="156"/>
      </w:pPr>
      <w:r w:rsidRPr="000B7529">
        <w:t>Als het proces wordt afgebroken, controleer dan alle kabelverbindingen opnieuw om een goede communicatie te garanderen en initialiseer de flashprocedure. De programmeerprocedure wordt automatisch herhaald als de vorige bewerking niet slaagt.</w:t>
      </w:r>
    </w:p>
    <w:p w14:paraId="52B30FEA" w14:textId="77777777" w:rsidR="00694340" w:rsidRPr="000B7529" w:rsidRDefault="00694340" w:rsidP="00694340">
      <w:pPr>
        <w:pStyle w:val="20"/>
        <w:spacing w:before="312" w:after="156"/>
        <w:rPr>
          <w:rFonts w:cs="Arial"/>
        </w:rPr>
      </w:pPr>
      <w:bookmarkStart w:id="207" w:name="_Ref160193766"/>
      <w:bookmarkStart w:id="208" w:name="_Toc204276492"/>
      <w:r w:rsidRPr="000B7529">
        <w:rPr>
          <w:rFonts w:cs="Arial"/>
        </w:rPr>
        <w:t>Algemene OBDII-bewerkingen</w:t>
      </w:r>
      <w:bookmarkEnd w:id="137"/>
      <w:bookmarkEnd w:id="138"/>
      <w:bookmarkEnd w:id="139"/>
      <w:bookmarkEnd w:id="140"/>
      <w:bookmarkEnd w:id="165"/>
      <w:bookmarkEnd w:id="207"/>
      <w:bookmarkEnd w:id="208"/>
    </w:p>
    <w:p w14:paraId="3A765A8D" w14:textId="06C6B15F" w:rsidR="00694340" w:rsidRPr="000B7529" w:rsidRDefault="00694340" w:rsidP="00694340">
      <w:pPr>
        <w:pStyle w:val="BodytextUserManual"/>
        <w:spacing w:before="156" w:after="156"/>
      </w:pPr>
      <w:r w:rsidRPr="000B7529">
        <w:t xml:space="preserve">De OBDII/EOBD-voertuigdiagnoseoptie biedt een snelle manier om te controleren op DTC's, de oorzaak van een brandend storingslampje (MIL) te identificeren, de monitorstatus te controleren vóór emissiecertificeringstests en andere emissiegerelateerde services uit te voeren. De OBDII-directtoegangsoptie wordt ook gebruikt voor het testen van OBDII/EOBD-compatibele voertuigen die niet in de database zijn opgenomen. De knoppen op de diagnosewerkbalk bovenaan het scherm zijn beschikbaar voor specifieke voertuigdiagnostiek. </w:t>
      </w:r>
      <w:bookmarkStart w:id="209" w:name="OLE_LINK8"/>
      <w:r w:rsidRPr="000B7529">
        <w:t>Zie</w:t>
      </w:r>
      <w:r w:rsidRPr="000B7529">
        <w:rPr>
          <w:i/>
          <w:iCs/>
          <w:noProof/>
          <w:color w:val="0000FF"/>
        </w:rPr>
        <w:t xml:space="preserve"> </w:t>
      </w:r>
      <w:r w:rsidRPr="000B7529">
        <w:rPr>
          <w:i/>
          <w:iCs/>
          <w:color w:val="0000FF"/>
        </w:rPr>
        <w:fldChar w:fldCharType="begin"/>
      </w:r>
      <w:r w:rsidRPr="000B7529">
        <w:rPr>
          <w:i/>
          <w:iCs/>
          <w:color w:val="0000FF"/>
        </w:rPr>
        <w:instrText xml:space="preserve"> REF _Ref159231681 \h  \* MERGEFORMAT </w:instrText>
      </w:r>
      <w:r w:rsidRPr="000B7529">
        <w:rPr>
          <w:i/>
          <w:iCs/>
          <w:color w:val="0000FF"/>
        </w:rPr>
      </w:r>
      <w:r w:rsidRPr="000B7529">
        <w:rPr>
          <w:i/>
          <w:iCs/>
          <w:color w:val="0000FF"/>
        </w:rPr>
        <w:fldChar w:fldCharType="separate"/>
      </w:r>
      <w:r w:rsidR="009E6FF0" w:rsidRPr="000B7529">
        <w:rPr>
          <w:i/>
          <w:iCs/>
          <w:color w:val="0000FF"/>
        </w:rPr>
        <w:t>T</w:t>
      </w:r>
      <w:r w:rsidR="009E6FF0" w:rsidRPr="000B7529">
        <w:rPr>
          <w:i/>
          <w:iCs/>
          <w:noProof/>
          <w:color w:val="0000FF"/>
        </w:rPr>
        <w:t>abel 6</w:t>
      </w:r>
      <w:r w:rsidRPr="000B7529">
        <w:rPr>
          <w:i/>
          <w:iCs/>
          <w:color w:val="0000FF"/>
        </w:rPr>
        <w:t xml:space="preserve">.2 </w:t>
      </w:r>
      <w:r w:rsidRPr="000B7529">
        <w:rPr>
          <w:i/>
          <w:iCs/>
          <w:noProof/>
          <w:color w:val="0000FF"/>
        </w:rPr>
        <w:t xml:space="preserve">Knoppen </w:t>
      </w:r>
      <w:r w:rsidRPr="000B7529">
        <w:rPr>
          <w:i/>
          <w:iCs/>
          <w:color w:val="0000FF"/>
        </w:rPr>
        <w:t xml:space="preserve">op de werkbalk Diagnostiek </w:t>
      </w:r>
      <w:r w:rsidRPr="000B7529">
        <w:rPr>
          <w:i/>
          <w:iCs/>
          <w:color w:val="0000FF"/>
        </w:rPr>
        <w:fldChar w:fldCharType="end"/>
      </w:r>
      <w:r w:rsidRPr="000B7529">
        <w:t>voor meer informatie.</w:t>
      </w:r>
    </w:p>
    <w:p w14:paraId="697CA531" w14:textId="77777777" w:rsidR="00694340" w:rsidRPr="000B7529" w:rsidRDefault="00694340" w:rsidP="00694340">
      <w:pPr>
        <w:pStyle w:val="30"/>
        <w:tabs>
          <w:tab w:val="num" w:pos="360"/>
        </w:tabs>
        <w:spacing w:before="312" w:after="156"/>
        <w:rPr>
          <w:rFonts w:eastAsia="宋体"/>
          <w:szCs w:val="24"/>
        </w:rPr>
      </w:pPr>
      <w:bookmarkStart w:id="210" w:name="_Toc43387216"/>
      <w:bookmarkStart w:id="211" w:name="_Toc109724379"/>
      <w:bookmarkStart w:id="212" w:name="_Toc159436287"/>
      <w:bookmarkEnd w:id="209"/>
      <w:r w:rsidRPr="000B7529">
        <w:rPr>
          <w:rFonts w:eastAsia="宋体"/>
          <w:szCs w:val="24"/>
        </w:rPr>
        <w:lastRenderedPageBreak/>
        <w:t>Algemene procedure</w:t>
      </w:r>
      <w:bookmarkEnd w:id="210"/>
      <w:bookmarkEnd w:id="211"/>
      <w:bookmarkEnd w:id="212"/>
    </w:p>
    <w:p w14:paraId="6DDA3E10" w14:textId="77777777" w:rsidR="00694340" w:rsidRPr="000B7529" w:rsidRDefault="00694340" w:rsidP="00694340">
      <w:pPr>
        <w:pStyle w:val="aa"/>
        <w:widowControl w:val="0"/>
        <w:numPr>
          <w:ilvl w:val="0"/>
          <w:numId w:val="5"/>
        </w:numPr>
        <w:spacing w:beforeLines="20" w:before="62" w:afterLines="20" w:after="62"/>
        <w:ind w:left="641" w:hanging="357"/>
        <w:rPr>
          <w:rFonts w:cs="Arial"/>
        </w:rPr>
      </w:pPr>
      <w:r w:rsidRPr="000B7529">
        <w:rPr>
          <w:rFonts w:cs="Arial"/>
          <w:b/>
        </w:rPr>
        <w:t>Om toegang te krijgen tot de OBDII/EOBD-diagnosefuncties</w:t>
      </w:r>
    </w:p>
    <w:p w14:paraId="688BCFEA" w14:textId="77777777" w:rsidR="00694340" w:rsidRPr="000B7529" w:rsidRDefault="00694340" w:rsidP="00694340">
      <w:pPr>
        <w:pStyle w:val="aa"/>
        <w:widowControl w:val="0"/>
        <w:numPr>
          <w:ilvl w:val="0"/>
          <w:numId w:val="271"/>
        </w:numPr>
        <w:spacing w:beforeLines="20" w:before="62" w:afterLines="20" w:after="62"/>
        <w:ind w:left="998" w:hanging="357"/>
        <w:rPr>
          <w:rFonts w:cs="Arial"/>
        </w:rPr>
      </w:pPr>
      <w:r w:rsidRPr="000B7529">
        <w:rPr>
          <w:rFonts w:cs="Arial"/>
        </w:rPr>
        <w:t xml:space="preserve">Tik op de knop </w:t>
      </w:r>
      <w:r w:rsidRPr="000B7529">
        <w:rPr>
          <w:rFonts w:cs="Arial"/>
          <w:b/>
        </w:rPr>
        <w:t xml:space="preserve">Diagnostiek </w:t>
      </w:r>
      <w:r w:rsidRPr="000B7529">
        <w:rPr>
          <w:rFonts w:cs="Arial"/>
        </w:rPr>
        <w:t>in het MaxiSys Job-menu. Het Voertuigmenu wordt weergegeven.</w:t>
      </w:r>
    </w:p>
    <w:p w14:paraId="56B4379F" w14:textId="77777777" w:rsidR="00694340" w:rsidRPr="000B7529" w:rsidRDefault="00694340" w:rsidP="00694340">
      <w:pPr>
        <w:pStyle w:val="aa"/>
        <w:widowControl w:val="0"/>
        <w:numPr>
          <w:ilvl w:val="0"/>
          <w:numId w:val="271"/>
        </w:numPr>
        <w:spacing w:beforeLines="20" w:before="62" w:afterLines="20" w:after="62"/>
        <w:ind w:left="998" w:hanging="357"/>
        <w:rPr>
          <w:rFonts w:cs="Arial"/>
        </w:rPr>
      </w:pPr>
      <w:r w:rsidRPr="000B7529">
        <w:rPr>
          <w:rFonts w:cs="Arial"/>
        </w:rPr>
        <w:t xml:space="preserve">Tik op de </w:t>
      </w:r>
      <w:r w:rsidRPr="000B7529">
        <w:rPr>
          <w:rFonts w:cs="Arial"/>
          <w:b/>
        </w:rPr>
        <w:t>EOBD-</w:t>
      </w:r>
      <w:r w:rsidRPr="000B7529">
        <w:rPr>
          <w:rFonts w:cs="Arial"/>
        </w:rPr>
        <w:t>knop. Er zijn twee opties om verbinding met het voertuig te maken.</w:t>
      </w:r>
    </w:p>
    <w:p w14:paraId="5AC6B304" w14:textId="77777777" w:rsidR="00694340" w:rsidRPr="000B7529" w:rsidRDefault="00694340" w:rsidP="00694340">
      <w:pPr>
        <w:pStyle w:val="aa"/>
        <w:widowControl w:val="0"/>
        <w:numPr>
          <w:ilvl w:val="0"/>
          <w:numId w:val="81"/>
        </w:numPr>
        <w:spacing w:beforeLines="20" w:before="62" w:afterLines="20" w:after="62"/>
        <w:ind w:left="1355" w:hanging="357"/>
        <w:rPr>
          <w:rFonts w:cs="Arial"/>
        </w:rPr>
      </w:pPr>
      <w:r w:rsidRPr="000B7529">
        <w:rPr>
          <w:rFonts w:cs="Arial"/>
        </w:rPr>
        <w:t>Automatisch scannen: selecteer deze optie om communicatie tot stand te brengen via elk protocol om te bepalen welk protocol het voertuig gebruikt.</w:t>
      </w:r>
    </w:p>
    <w:p w14:paraId="13CE7BA5" w14:textId="77777777" w:rsidR="00694340" w:rsidRPr="000B7529" w:rsidRDefault="00694340" w:rsidP="00694340">
      <w:pPr>
        <w:pStyle w:val="aa"/>
        <w:widowControl w:val="0"/>
        <w:numPr>
          <w:ilvl w:val="0"/>
          <w:numId w:val="81"/>
        </w:numPr>
        <w:spacing w:beforeLines="20" w:before="62" w:afterLines="20" w:after="62"/>
        <w:ind w:left="1355" w:hanging="357"/>
        <w:rPr>
          <w:rFonts w:cs="Arial"/>
        </w:rPr>
      </w:pPr>
      <w:r w:rsidRPr="000B7529">
        <w:rPr>
          <w:rFonts w:cs="Arial"/>
        </w:rPr>
        <w:t>Protocol — selecteer dit om een submenu met verschillende protocollen te openen. Een communicatieprotocol is een gestandaardiseerde manier van datacommunicatie tussen een ECM en een diagnosetool. Global OBD kan verschillende communicatieprotocollen gebruiken.</w:t>
      </w:r>
    </w:p>
    <w:p w14:paraId="736A1E96" w14:textId="77777777" w:rsidR="00694340" w:rsidRPr="000B7529" w:rsidRDefault="00694340" w:rsidP="00694340">
      <w:pPr>
        <w:pStyle w:val="aa"/>
        <w:widowControl w:val="0"/>
        <w:numPr>
          <w:ilvl w:val="0"/>
          <w:numId w:val="271"/>
        </w:numPr>
        <w:spacing w:beforeLines="20" w:before="62" w:afterLines="20" w:after="62"/>
        <w:ind w:left="998" w:hanging="357"/>
        <w:rPr>
          <w:rFonts w:cs="Arial"/>
        </w:rPr>
      </w:pPr>
      <w:r w:rsidRPr="000B7529">
        <w:rPr>
          <w:rFonts w:cs="Arial"/>
        </w:rPr>
        <w:t xml:space="preserve">Selecteer een specifiek protocol als de optie </w:t>
      </w:r>
      <w:r w:rsidRPr="000B7529">
        <w:rPr>
          <w:rFonts w:cs="Arial"/>
          <w:b/>
        </w:rPr>
        <w:t xml:space="preserve">Protocol </w:t>
      </w:r>
      <w:r w:rsidRPr="000B7529">
        <w:rPr>
          <w:rFonts w:cs="Arial"/>
        </w:rPr>
        <w:t>is geselecteerd. Wacht tot het OBDII/EOBD-diagnosemenu verschijnt.</w:t>
      </w:r>
    </w:p>
    <w:p w14:paraId="7597B7A8" w14:textId="1E7D72CF" w:rsidR="004C5B0A" w:rsidRPr="000B7529" w:rsidRDefault="000F0EFA" w:rsidP="00694340">
      <w:pPr>
        <w:keepNext/>
        <w:spacing w:before="156" w:after="156" w:line="240" w:lineRule="auto"/>
        <w:ind w:left="0"/>
        <w:jc w:val="center"/>
        <w:rPr>
          <w:rFonts w:cs="Arial"/>
        </w:rPr>
      </w:pPr>
      <w:r w:rsidRPr="000F0EFA">
        <w:rPr>
          <w:rFonts w:cs="Arial"/>
          <w:noProof/>
          <w:lang w:val="en-US"/>
        </w:rPr>
        <w:drawing>
          <wp:inline distT="0" distB="0" distL="0" distR="0" wp14:anchorId="187A71E0" wp14:editId="3E6EC5FA">
            <wp:extent cx="2880000" cy="1969200"/>
            <wp:effectExtent l="0" t="0" r="0" b="0"/>
            <wp:docPr id="186" name="图片 186" descr="D:\桌面文件\小语种检查\20250721\图-0721\火星-2语言\909S2\荷兰语截图\章节6+章节7-34张图+1张图Ultra S2车系荷兰语截图\6-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D:\桌面文件\小语种检查\20250721\图-0721\火星-2语言\909S2\荷兰语截图\章节6+章节7-34张图+1张图Ultra S2车系荷兰语截图\6-28.png"/>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13EEDACB" w14:textId="53CD85D5" w:rsidR="00694340" w:rsidRPr="000B7529" w:rsidRDefault="00694340" w:rsidP="00694340">
      <w:pPr>
        <w:pStyle w:val="ab"/>
        <w:spacing w:before="156" w:after="156"/>
        <w:ind w:left="0"/>
        <w:rPr>
          <w:rFonts w:cs="Arial"/>
          <w:i/>
          <w:color w:val="FF0000"/>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2</w:t>
      </w:r>
      <w:r w:rsidRPr="000B7529">
        <w:rPr>
          <w:rFonts w:cs="Arial"/>
          <w:noProof/>
        </w:rPr>
        <w:fldChar w:fldCharType="end"/>
      </w:r>
      <w:r w:rsidR="000B7529" w:rsidRPr="000B7529">
        <w:rPr>
          <w:rFonts w:cs="Arial"/>
          <w:noProof/>
        </w:rPr>
        <w:t>8</w:t>
      </w:r>
      <w:r w:rsidRPr="000B7529">
        <w:rPr>
          <w:rFonts w:cs="Arial"/>
        </w:rPr>
        <w:t xml:space="preserve"> </w:t>
      </w:r>
      <w:r w:rsidRPr="000B7529">
        <w:rPr>
          <w:rFonts w:cs="Arial"/>
          <w:i/>
        </w:rPr>
        <w:t>OBDII-diagnosemenu</w:t>
      </w:r>
    </w:p>
    <w:p w14:paraId="4D4C5771" w14:textId="77777777" w:rsidR="00694340" w:rsidRPr="000B7529" w:rsidRDefault="00694340" w:rsidP="00694340">
      <w:pPr>
        <w:pStyle w:val="aa"/>
        <w:widowControl w:val="0"/>
        <w:numPr>
          <w:ilvl w:val="0"/>
          <w:numId w:val="271"/>
        </w:numPr>
        <w:spacing w:beforeLines="20" w:before="62" w:afterLines="20" w:after="62"/>
        <w:ind w:left="998" w:hanging="357"/>
        <w:rPr>
          <w:rFonts w:cs="Arial"/>
        </w:rPr>
      </w:pPr>
      <w:r w:rsidRPr="000B7529">
        <w:rPr>
          <w:rFonts w:cs="Arial"/>
        </w:rPr>
        <w:t>Selecteer een functieoptie om door te gaan.</w:t>
      </w:r>
    </w:p>
    <w:p w14:paraId="04C35EA6" w14:textId="77777777" w:rsidR="00694340" w:rsidRPr="000B7529" w:rsidRDefault="00694340" w:rsidP="00694340">
      <w:pPr>
        <w:pStyle w:val="aa"/>
        <w:widowControl w:val="0"/>
        <w:numPr>
          <w:ilvl w:val="0"/>
          <w:numId w:val="82"/>
        </w:numPr>
        <w:spacing w:beforeLines="20" w:before="62" w:afterLines="20" w:after="62"/>
        <w:ind w:left="1355" w:hanging="357"/>
        <w:rPr>
          <w:rFonts w:cs="Arial"/>
        </w:rPr>
      </w:pPr>
      <w:r w:rsidRPr="000B7529">
        <w:rPr>
          <w:rFonts w:cs="Arial"/>
        </w:rPr>
        <w:t>DTC &amp; FFD</w:t>
      </w:r>
    </w:p>
    <w:p w14:paraId="5612BC8D" w14:textId="77777777" w:rsidR="00694340" w:rsidRPr="000B7529" w:rsidRDefault="00694340" w:rsidP="00694340">
      <w:pPr>
        <w:pStyle w:val="aa"/>
        <w:widowControl w:val="0"/>
        <w:numPr>
          <w:ilvl w:val="0"/>
          <w:numId w:val="82"/>
        </w:numPr>
        <w:spacing w:beforeLines="20" w:before="62" w:afterLines="20" w:after="62"/>
        <w:ind w:left="1355" w:hanging="357"/>
        <w:rPr>
          <w:rFonts w:cs="Arial"/>
        </w:rPr>
      </w:pPr>
      <w:r w:rsidRPr="000B7529">
        <w:rPr>
          <w:rFonts w:cs="Arial"/>
        </w:rPr>
        <w:t>I/M-gereedheid</w:t>
      </w:r>
    </w:p>
    <w:p w14:paraId="27D85A8B" w14:textId="77777777" w:rsidR="00694340" w:rsidRPr="000B7529" w:rsidRDefault="00694340" w:rsidP="00694340">
      <w:pPr>
        <w:pStyle w:val="aa"/>
        <w:widowControl w:val="0"/>
        <w:numPr>
          <w:ilvl w:val="0"/>
          <w:numId w:val="82"/>
        </w:numPr>
        <w:spacing w:beforeLines="20" w:before="62" w:afterLines="20" w:after="62"/>
        <w:ind w:left="1355" w:hanging="357"/>
        <w:rPr>
          <w:rFonts w:cs="Arial"/>
        </w:rPr>
      </w:pPr>
      <w:r w:rsidRPr="000B7529">
        <w:rPr>
          <w:rFonts w:cs="Arial"/>
        </w:rPr>
        <w:t>Live gegevens</w:t>
      </w:r>
    </w:p>
    <w:p w14:paraId="321660DC" w14:textId="1BC4256F" w:rsidR="00694340" w:rsidRPr="000B7529" w:rsidRDefault="00694340" w:rsidP="00694340">
      <w:pPr>
        <w:pStyle w:val="aa"/>
        <w:widowControl w:val="0"/>
        <w:numPr>
          <w:ilvl w:val="0"/>
          <w:numId w:val="82"/>
        </w:numPr>
        <w:spacing w:beforeLines="20" w:before="62" w:afterLines="20" w:after="62"/>
        <w:ind w:left="1355" w:hanging="357"/>
        <w:rPr>
          <w:rFonts w:cs="Arial"/>
        </w:rPr>
      </w:pPr>
      <w:r w:rsidRPr="000B7529">
        <w:rPr>
          <w:rFonts w:cs="Arial"/>
        </w:rPr>
        <w:t>Zuurstofsensormonitor</w:t>
      </w:r>
    </w:p>
    <w:p w14:paraId="1F8EB403" w14:textId="77777777" w:rsidR="00694340" w:rsidRPr="000B7529" w:rsidRDefault="00694340" w:rsidP="00694340">
      <w:pPr>
        <w:pStyle w:val="aa"/>
        <w:widowControl w:val="0"/>
        <w:numPr>
          <w:ilvl w:val="0"/>
          <w:numId w:val="82"/>
        </w:numPr>
        <w:spacing w:beforeLines="20" w:before="62" w:afterLines="20" w:after="62"/>
        <w:ind w:left="1355" w:hanging="357"/>
        <w:rPr>
          <w:rFonts w:cs="Arial"/>
        </w:rPr>
      </w:pPr>
      <w:r w:rsidRPr="000B7529">
        <w:rPr>
          <w:rFonts w:cs="Arial"/>
        </w:rPr>
        <w:t>Ingebouwde monitor</w:t>
      </w:r>
    </w:p>
    <w:p w14:paraId="409C93A2" w14:textId="77777777" w:rsidR="00694340" w:rsidRPr="000B7529" w:rsidRDefault="00694340" w:rsidP="00694340">
      <w:pPr>
        <w:pStyle w:val="aa"/>
        <w:widowControl w:val="0"/>
        <w:numPr>
          <w:ilvl w:val="0"/>
          <w:numId w:val="82"/>
        </w:numPr>
        <w:spacing w:beforeLines="20" w:before="62" w:afterLines="20" w:after="62"/>
        <w:ind w:left="1355" w:hanging="357"/>
        <w:rPr>
          <w:rFonts w:cs="Arial"/>
        </w:rPr>
      </w:pPr>
      <w:r w:rsidRPr="000B7529">
        <w:rPr>
          <w:rFonts w:cs="Arial"/>
        </w:rPr>
        <w:t>Componententest</w:t>
      </w:r>
    </w:p>
    <w:p w14:paraId="51D87EB3" w14:textId="77777777" w:rsidR="00694340" w:rsidRPr="000B7529" w:rsidRDefault="00694340" w:rsidP="00694340">
      <w:pPr>
        <w:pStyle w:val="aa"/>
        <w:widowControl w:val="0"/>
        <w:numPr>
          <w:ilvl w:val="0"/>
          <w:numId w:val="82"/>
        </w:numPr>
        <w:spacing w:beforeLines="20" w:before="62" w:afterLines="20" w:after="62"/>
        <w:ind w:left="1355" w:hanging="357"/>
        <w:rPr>
          <w:rFonts w:cs="Arial"/>
        </w:rPr>
      </w:pPr>
      <w:r w:rsidRPr="000B7529">
        <w:rPr>
          <w:rFonts w:cs="Arial"/>
        </w:rPr>
        <w:t>Voertuiginformatie</w:t>
      </w:r>
    </w:p>
    <w:p w14:paraId="7981727D" w14:textId="77777777" w:rsidR="00694340" w:rsidRPr="000B7529" w:rsidRDefault="00694340" w:rsidP="00694340">
      <w:pPr>
        <w:pStyle w:val="aa"/>
        <w:widowControl w:val="0"/>
        <w:numPr>
          <w:ilvl w:val="0"/>
          <w:numId w:val="82"/>
        </w:numPr>
        <w:spacing w:beforeLines="20" w:before="62" w:afterLines="20" w:after="62"/>
        <w:ind w:left="1355" w:hanging="357"/>
        <w:rPr>
          <w:rFonts w:cs="Arial"/>
        </w:rPr>
      </w:pPr>
      <w:r w:rsidRPr="000B7529">
        <w:rPr>
          <w:rFonts w:cs="Arial"/>
        </w:rPr>
        <w:lastRenderedPageBreak/>
        <w:t>Voertuigstatus</w:t>
      </w:r>
    </w:p>
    <w:p w14:paraId="761220F7" w14:textId="77777777" w:rsidR="00694340" w:rsidRPr="000B7529" w:rsidRDefault="00694340" w:rsidP="00694340">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440576" behindDoc="0" locked="0" layoutInCell="1" allowOverlap="1" wp14:anchorId="6300E7E8" wp14:editId="34CD9EED">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308791CD" w14:textId="77777777" w:rsidR="00694340" w:rsidRPr="000B7529" w:rsidRDefault="00694340" w:rsidP="00694340">
      <w:pPr>
        <w:pBdr>
          <w:top w:val="single" w:sz="6" w:space="1" w:color="auto"/>
          <w:bottom w:val="single" w:sz="6" w:space="1" w:color="auto"/>
        </w:pBdr>
        <w:spacing w:beforeLines="0" w:before="0" w:after="156"/>
        <w:rPr>
          <w:rFonts w:cs="Arial"/>
        </w:rPr>
      </w:pPr>
      <w:r w:rsidRPr="000B7529">
        <w:rPr>
          <w:rFonts w:cs="Arial"/>
        </w:rPr>
        <w:t>De ondersteunde functies kunnen per voertuig verschillen.</w:t>
      </w:r>
      <w:bookmarkStart w:id="213" w:name="_Toc43387217"/>
    </w:p>
    <w:p w14:paraId="5BF138DE" w14:textId="77777777" w:rsidR="00694340" w:rsidRPr="000B7529" w:rsidRDefault="00694340" w:rsidP="00694340">
      <w:pPr>
        <w:pStyle w:val="30"/>
        <w:tabs>
          <w:tab w:val="num" w:pos="360"/>
        </w:tabs>
        <w:spacing w:before="312" w:after="156"/>
        <w:rPr>
          <w:rFonts w:eastAsia="宋体"/>
          <w:szCs w:val="24"/>
        </w:rPr>
      </w:pPr>
      <w:bookmarkStart w:id="214" w:name="_Toc109724380"/>
      <w:bookmarkStart w:id="215" w:name="_Toc159436288"/>
      <w:r w:rsidRPr="000B7529">
        <w:rPr>
          <w:rFonts w:eastAsia="宋体"/>
          <w:szCs w:val="24"/>
        </w:rPr>
        <w:t>Functiebeschrijvingen</w:t>
      </w:r>
      <w:bookmarkEnd w:id="213"/>
      <w:bookmarkEnd w:id="214"/>
      <w:bookmarkEnd w:id="215"/>
    </w:p>
    <w:p w14:paraId="501F7CDB" w14:textId="77777777" w:rsidR="00694340" w:rsidRPr="000B7529" w:rsidRDefault="00694340" w:rsidP="00694340">
      <w:pPr>
        <w:pStyle w:val="BodytextUserManual"/>
        <w:spacing w:before="156" w:after="156"/>
      </w:pPr>
      <w:r w:rsidRPr="000B7529">
        <w:t>In dit gedeelte worden de verschillende functies van elke diagnostische optie beschreven:</w:t>
      </w:r>
    </w:p>
    <w:p w14:paraId="6305C016" w14:textId="77777777" w:rsidR="00694340" w:rsidRPr="000B7529" w:rsidRDefault="00694340" w:rsidP="00694340">
      <w:pPr>
        <w:pStyle w:val="40"/>
        <w:spacing w:before="156" w:after="156"/>
        <w:rPr>
          <w:rFonts w:cs="Arial"/>
        </w:rPr>
      </w:pPr>
      <w:r w:rsidRPr="000B7529">
        <w:rPr>
          <w:rFonts w:cs="Arial"/>
        </w:rPr>
        <w:t>DTC &amp; FFD</w:t>
      </w:r>
    </w:p>
    <w:p w14:paraId="6EA706B9" w14:textId="77777777" w:rsidR="00694340" w:rsidRPr="000B7529" w:rsidRDefault="00694340" w:rsidP="00694340">
      <w:pPr>
        <w:pStyle w:val="BodytextUserManual"/>
        <w:spacing w:before="156" w:afterLines="0" w:after="0"/>
      </w:pPr>
      <w:r w:rsidRPr="000B7529">
        <w:t>Wanneer deze functie is geselecteerd, toont het scherm een lijst met opgeslagen en in behandeling zijnde codes. Wanneer de stilstaande beelden van bepaalde DTC's beschikbaar zijn om te bekijken, verschijnt er een sneeuwvlokje rechts van het DTC-item. De functies Codes wissen en Codes lezen kunnen worden toegepast door op de functieknoppen onder aan het scherm te tikken.</w:t>
      </w:r>
    </w:p>
    <w:p w14:paraId="18B9D548" w14:textId="77777777" w:rsidR="00694340" w:rsidRPr="000B7529" w:rsidRDefault="00694340" w:rsidP="00694340">
      <w:pPr>
        <w:pStyle w:val="BodytextUserManual"/>
        <w:spacing w:before="156" w:afterLines="0" w:after="0"/>
      </w:pPr>
    </w:p>
    <w:p w14:paraId="2C37D831" w14:textId="77777777" w:rsidR="00694340" w:rsidRPr="000B7529" w:rsidRDefault="00694340" w:rsidP="00694340">
      <w:pPr>
        <w:pStyle w:val="aa"/>
        <w:widowControl w:val="0"/>
        <w:numPr>
          <w:ilvl w:val="0"/>
          <w:numId w:val="83"/>
        </w:numPr>
        <w:spacing w:beforeLines="20" w:before="62" w:afterLines="20" w:after="62"/>
        <w:ind w:left="641" w:hanging="357"/>
        <w:rPr>
          <w:rFonts w:cs="Arial"/>
        </w:rPr>
      </w:pPr>
      <w:r w:rsidRPr="000B7529">
        <w:rPr>
          <w:rFonts w:cs="Arial"/>
          <w:b/>
        </w:rPr>
        <w:t>Huidige codes</w:t>
      </w:r>
    </w:p>
    <w:p w14:paraId="756D89A4" w14:textId="77777777" w:rsidR="00694340" w:rsidRPr="000B7529" w:rsidRDefault="00694340" w:rsidP="00694340">
      <w:pPr>
        <w:pStyle w:val="aa"/>
        <w:spacing w:before="156" w:after="156"/>
        <w:ind w:firstLine="0"/>
        <w:rPr>
          <w:rFonts w:cs="Arial"/>
        </w:rPr>
      </w:pPr>
      <w:r w:rsidRPr="000B7529">
        <w:rPr>
          <w:rFonts w:cs="Arial"/>
        </w:rPr>
        <w:t>Huidige codes zijn emissiegerelateerde DTC's uit de ECM van het voertuig. OBD II/EOBD-codes hebben een prioriteit op basis van hun emissie-ernst, waarbij codes met een hogere prioriteit de codes met een lagere prioriteit overschrijven. De prioriteit van de code bepaalt hoe vaak het storingslampje (MIL) gaat branden en hoe de codes worden gewist. Fabrikanten rangschikken codes verschillend, waardoor DTC's per voertuig kunnen verschillen.</w:t>
      </w:r>
    </w:p>
    <w:p w14:paraId="0646617A" w14:textId="77777777" w:rsidR="00694340" w:rsidRPr="000B7529" w:rsidRDefault="00694340" w:rsidP="00694340">
      <w:pPr>
        <w:pStyle w:val="aa"/>
        <w:widowControl w:val="0"/>
        <w:numPr>
          <w:ilvl w:val="0"/>
          <w:numId w:val="83"/>
        </w:numPr>
        <w:spacing w:beforeLines="20" w:before="62" w:afterLines="20" w:after="62"/>
        <w:ind w:left="641" w:hanging="357"/>
        <w:rPr>
          <w:rFonts w:cs="Arial"/>
          <w:b/>
        </w:rPr>
      </w:pPr>
      <w:r w:rsidRPr="000B7529">
        <w:rPr>
          <w:rFonts w:cs="Arial"/>
          <w:b/>
        </w:rPr>
        <w:t>In afwachting van codes</w:t>
      </w:r>
    </w:p>
    <w:p w14:paraId="55163366" w14:textId="77777777" w:rsidR="00694340" w:rsidRPr="000B7529" w:rsidRDefault="00694340" w:rsidP="00694340">
      <w:pPr>
        <w:pStyle w:val="aa"/>
        <w:spacing w:before="156" w:after="156"/>
        <w:ind w:firstLine="0"/>
        <w:rPr>
          <w:rFonts w:cs="Arial"/>
          <w:b/>
        </w:rPr>
      </w:pPr>
      <w:r w:rsidRPr="000B7529">
        <w:rPr>
          <w:rFonts w:cs="Arial"/>
        </w:rPr>
        <w:t>Dit zijn codes waarvan de opslagvoorwaarden tijdens de laatste rijcyclus zijn vervuld, maar waaraan in twee of meer opeenvolgende rijcycli moet worden voldaan voordat de DTC wordt opgeslagen. Het weergeven van codes in behandeling is bedoeld om de servicetechnicus na een voertuigreparatie te ondersteunen wanneer de diagnostische informatie is gewist, door testresultaten na één rijcyclus te rapporteren.</w:t>
      </w:r>
    </w:p>
    <w:p w14:paraId="4FBEC518" w14:textId="77777777" w:rsidR="00694340" w:rsidRPr="000B7529" w:rsidRDefault="00694340" w:rsidP="00694340">
      <w:pPr>
        <w:pStyle w:val="aa"/>
        <w:widowControl w:val="0"/>
        <w:numPr>
          <w:ilvl w:val="0"/>
          <w:numId w:val="84"/>
        </w:numPr>
        <w:spacing w:beforeLines="20" w:before="62" w:afterLines="20" w:after="62"/>
        <w:ind w:left="998" w:hanging="357"/>
        <w:rPr>
          <w:rFonts w:cs="Arial"/>
        </w:rPr>
      </w:pPr>
      <w:r w:rsidRPr="000B7529">
        <w:rPr>
          <w:rFonts w:cs="Arial"/>
        </w:rPr>
        <w:t>Als een test tijdens de rijcyclus mislukt, wordt de bijbehorende DTC gerapporteerd. Als de storing zich niet opnieuw voordoet binnen 40 tot 80 opwarmcycli, wordt de storing automatisch uit het geheugen gewist.</w:t>
      </w:r>
    </w:p>
    <w:p w14:paraId="649BF8EB" w14:textId="77777777" w:rsidR="00694340" w:rsidRPr="000B7529" w:rsidRDefault="00694340" w:rsidP="00694340">
      <w:pPr>
        <w:pStyle w:val="aa"/>
        <w:widowControl w:val="0"/>
        <w:numPr>
          <w:ilvl w:val="0"/>
          <w:numId w:val="84"/>
        </w:numPr>
        <w:spacing w:beforeLines="20" w:before="62" w:afterLines="20" w:after="62"/>
        <w:ind w:left="998" w:hanging="357"/>
        <w:rPr>
          <w:rFonts w:cs="Arial"/>
        </w:rPr>
      </w:pPr>
      <w:r w:rsidRPr="000B7529">
        <w:rPr>
          <w:rFonts w:cs="Arial"/>
        </w:rPr>
        <w:t>De gerapporteerde testresultaten duiden niet noodzakelijkerwijs op een defect onderdeel of systeem. Als de testresultaten na extra ritten een nieuwe storing aangeven, wordt een DTC opgeslagen die een defect onderdeel of systeem aangeeft.</w:t>
      </w:r>
    </w:p>
    <w:p w14:paraId="4EA928FC" w14:textId="77777777" w:rsidR="00694340" w:rsidRPr="000B7529" w:rsidRDefault="00694340" w:rsidP="00694340">
      <w:pPr>
        <w:pStyle w:val="aa"/>
        <w:widowControl w:val="0"/>
        <w:numPr>
          <w:ilvl w:val="0"/>
          <w:numId w:val="83"/>
        </w:numPr>
        <w:spacing w:beforeLines="20" w:before="62" w:afterLines="20" w:after="62"/>
        <w:ind w:left="641" w:hanging="357"/>
        <w:rPr>
          <w:rFonts w:cs="Arial"/>
          <w:b/>
        </w:rPr>
      </w:pPr>
      <w:r w:rsidRPr="000B7529">
        <w:rPr>
          <w:rFonts w:cs="Arial"/>
          <w:b/>
        </w:rPr>
        <w:t>Stilstaand beeld</w:t>
      </w:r>
    </w:p>
    <w:p w14:paraId="4A962EAD" w14:textId="77777777" w:rsidR="00694340" w:rsidRPr="000B7529" w:rsidRDefault="00694340" w:rsidP="00694340">
      <w:pPr>
        <w:pStyle w:val="aa"/>
        <w:spacing w:before="156" w:after="156"/>
        <w:ind w:firstLine="0"/>
        <w:rPr>
          <w:rFonts w:cs="Arial"/>
          <w:b/>
        </w:rPr>
      </w:pPr>
      <w:r w:rsidRPr="000B7529">
        <w:rPr>
          <w:rFonts w:cs="Arial"/>
        </w:rPr>
        <w:lastRenderedPageBreak/>
        <w:t>In de meeste gevallen is het opgeslagen frame de laatst gerapporteerde DTC. Bepaalde DTC's, die een grotere impact hebben op de voertuigemissie, hebben een hogere prioriteit. In deze gevallen is de DTC met de hoogste prioriteit degene waarvoor de freeze frame-gegevens worden bewaard. Free frame-gegevens bevatten een "snapshot" van kritieke parameterwaarden op het moment dat de DTC wordt opgeslagen.</w:t>
      </w:r>
    </w:p>
    <w:p w14:paraId="7E898899" w14:textId="77777777" w:rsidR="00694340" w:rsidRPr="000B7529" w:rsidRDefault="00694340" w:rsidP="00694340">
      <w:pPr>
        <w:pStyle w:val="aa"/>
        <w:widowControl w:val="0"/>
        <w:numPr>
          <w:ilvl w:val="0"/>
          <w:numId w:val="83"/>
        </w:numPr>
        <w:spacing w:beforeLines="20" w:before="62" w:afterLines="20" w:after="62"/>
        <w:ind w:left="641" w:hanging="357"/>
        <w:rPr>
          <w:rFonts w:cs="Arial"/>
          <w:b/>
        </w:rPr>
      </w:pPr>
      <w:r w:rsidRPr="000B7529">
        <w:rPr>
          <w:rFonts w:cs="Arial"/>
          <w:b/>
        </w:rPr>
        <w:t>Codes wissen</w:t>
      </w:r>
    </w:p>
    <w:p w14:paraId="7D4A490B" w14:textId="77777777" w:rsidR="00694340" w:rsidRPr="000B7529" w:rsidRDefault="00694340" w:rsidP="00694340">
      <w:pPr>
        <w:pStyle w:val="aa"/>
        <w:spacing w:before="156" w:after="156"/>
        <w:ind w:firstLine="0"/>
        <w:rPr>
          <w:rFonts w:cs="Arial"/>
        </w:rPr>
      </w:pPr>
      <w:r w:rsidRPr="000B7529">
        <w:rPr>
          <w:rFonts w:cs="Arial"/>
        </w:rPr>
        <w:t>Met deze optie worden alle emissiegerelateerde diagnostische gegevens, inclusief DTC's, stilstaande beelden en specifieke, door de fabrikant verbeterde gegevens, uit de ECM van het voertuig gewist. Met deze optie wordt de I/M Readiness Monitor Status voor alle voertuigmonitoren teruggezet naar de status Niet gereed of Niet voltooid.</w:t>
      </w:r>
    </w:p>
    <w:p w14:paraId="25E127C1" w14:textId="77777777" w:rsidR="00694340" w:rsidRPr="000B7529" w:rsidRDefault="00694340" w:rsidP="00694340">
      <w:pPr>
        <w:pStyle w:val="aa"/>
        <w:spacing w:before="156" w:after="156"/>
        <w:ind w:firstLine="0"/>
        <w:rPr>
          <w:rFonts w:cs="Arial"/>
        </w:rPr>
      </w:pPr>
      <w:r w:rsidRPr="000B7529">
        <w:rPr>
          <w:rFonts w:cs="Arial"/>
        </w:rPr>
        <w:t xml:space="preserve">Er verschijnt een bevestigingsscherm wanneer de optie 'Code wissen' is geselecteerd om onbedoeld gegevensverlies te voorkomen. Selecteer </w:t>
      </w:r>
      <w:r w:rsidRPr="000B7529">
        <w:rPr>
          <w:rFonts w:cs="Arial"/>
          <w:b/>
        </w:rPr>
        <w:t xml:space="preserve">'Ja' </w:t>
      </w:r>
      <w:r w:rsidRPr="000B7529">
        <w:rPr>
          <w:rFonts w:cs="Arial"/>
        </w:rPr>
        <w:t xml:space="preserve">op het bevestigingsscherm om door te gaan of </w:t>
      </w:r>
      <w:r w:rsidRPr="000B7529">
        <w:rPr>
          <w:rFonts w:cs="Arial"/>
          <w:b/>
        </w:rPr>
        <w:t xml:space="preserve">'Nee' </w:t>
      </w:r>
      <w:r w:rsidRPr="000B7529">
        <w:rPr>
          <w:rFonts w:cs="Arial"/>
        </w:rPr>
        <w:t>om af te sluiten.</w:t>
      </w:r>
    </w:p>
    <w:p w14:paraId="49BEDB39" w14:textId="77777777" w:rsidR="00694340" w:rsidRPr="000B7529" w:rsidRDefault="00694340" w:rsidP="00694340">
      <w:pPr>
        <w:pStyle w:val="40"/>
        <w:spacing w:before="156" w:after="156"/>
        <w:rPr>
          <w:rFonts w:cs="Arial"/>
        </w:rPr>
      </w:pPr>
      <w:r w:rsidRPr="000B7529">
        <w:rPr>
          <w:rFonts w:cs="Arial"/>
        </w:rPr>
        <w:t>I/M-gereedheid</w:t>
      </w:r>
    </w:p>
    <w:p w14:paraId="39ECF7D1" w14:textId="77777777" w:rsidR="00694340" w:rsidRPr="000B7529" w:rsidRDefault="00694340" w:rsidP="00694340">
      <w:pPr>
        <w:pStyle w:val="BodytextUserManual"/>
        <w:spacing w:before="156" w:after="156"/>
      </w:pPr>
      <w:r w:rsidRPr="000B7529">
        <w:t>Deze functie wordt gebruikt om de gereedheid van het monitoringsysteem te controleren. Het is een uitstekende functie om te gebruiken voordat u een voertuig laat keuren op naleving van de emissienormen. Door I/M-gereedheid te selecteren, opent u een submenu met twee opties:</w:t>
      </w:r>
    </w:p>
    <w:p w14:paraId="52EBEC29" w14:textId="77777777" w:rsidR="00694340" w:rsidRPr="000B7529" w:rsidRDefault="00694340" w:rsidP="00694340">
      <w:pPr>
        <w:pStyle w:val="aa"/>
        <w:widowControl w:val="0"/>
        <w:numPr>
          <w:ilvl w:val="0"/>
          <w:numId w:val="83"/>
        </w:numPr>
        <w:spacing w:beforeLines="0" w:before="156" w:afterLines="0" w:after="156"/>
        <w:ind w:left="641" w:hanging="357"/>
        <w:rPr>
          <w:rFonts w:cs="Arial"/>
        </w:rPr>
      </w:pPr>
      <w:r w:rsidRPr="000B7529">
        <w:rPr>
          <w:rFonts w:cs="Arial"/>
        </w:rPr>
        <w:t>Sinds DTC's zijn gewist: geeft de status van monitoren weer sinds de laatste keer dat de DTC's zijn gewist.</w:t>
      </w:r>
    </w:p>
    <w:p w14:paraId="3FCFB590" w14:textId="77777777" w:rsidR="00694340" w:rsidRPr="000B7529" w:rsidRDefault="00694340" w:rsidP="00694340">
      <w:pPr>
        <w:pStyle w:val="aa"/>
        <w:widowControl w:val="0"/>
        <w:numPr>
          <w:ilvl w:val="0"/>
          <w:numId w:val="83"/>
        </w:numPr>
        <w:spacing w:beforeLines="0" w:before="156" w:afterLines="0" w:after="156"/>
        <w:ind w:left="641" w:hanging="357"/>
        <w:rPr>
          <w:rFonts w:cs="Arial"/>
        </w:rPr>
      </w:pPr>
      <w:r w:rsidRPr="000B7529">
        <w:rPr>
          <w:rFonts w:cs="Arial"/>
        </w:rPr>
        <w:t>Deze rijcyclus — geeft de status van monitoren weer sinds het begin van de huidige rijcyclus.</w:t>
      </w:r>
    </w:p>
    <w:p w14:paraId="1E7538E5" w14:textId="77777777" w:rsidR="00694340" w:rsidRPr="000B7529" w:rsidRDefault="00694340" w:rsidP="00694340">
      <w:pPr>
        <w:pStyle w:val="40"/>
        <w:spacing w:before="156" w:after="156"/>
        <w:rPr>
          <w:rFonts w:cs="Arial"/>
        </w:rPr>
      </w:pPr>
      <w:r w:rsidRPr="000B7529">
        <w:rPr>
          <w:rFonts w:cs="Arial"/>
        </w:rPr>
        <w:t>Livegegevens</w:t>
      </w:r>
    </w:p>
    <w:p w14:paraId="12146C08" w14:textId="77777777" w:rsidR="00694340" w:rsidRPr="000B7529" w:rsidRDefault="00694340" w:rsidP="00694340">
      <w:pPr>
        <w:pStyle w:val="BodytextUserManual"/>
        <w:spacing w:before="156" w:after="156"/>
      </w:pPr>
      <w:r w:rsidRPr="000B7529">
        <w:t>Met deze functie kunnen realtime PID-gegevens van de ECU worden weergegeven. De weergegeven gegevens omvatten analoge en digitale in- en uitvoer, en informatie over de systeemstatus die wordt uitgezonden in de voertuigdatastroom.</w:t>
      </w:r>
    </w:p>
    <w:p w14:paraId="34812348" w14:textId="77777777" w:rsidR="00694340" w:rsidRPr="000B7529" w:rsidRDefault="00694340" w:rsidP="00694340">
      <w:pPr>
        <w:pStyle w:val="BodytextUserManual"/>
        <w:spacing w:before="156" w:after="156"/>
      </w:pPr>
      <w:r w:rsidRPr="000B7529">
        <w:t xml:space="preserve">Live data kan in verschillende modi worden weergegeven, zie </w:t>
      </w:r>
      <w:hyperlink w:anchor="_Livegegevens" w:history="1">
        <w:r w:rsidRPr="000B7529">
          <w:rPr>
            <w:rStyle w:val="a9"/>
            <w:i/>
            <w:u w:val="none"/>
          </w:rPr>
          <w:t>Livegegevens</w:t>
        </w:r>
      </w:hyperlink>
      <w:r w:rsidRPr="000B7529">
        <w:t xml:space="preserve"> voor gedetailleerde informatie.</w:t>
      </w:r>
    </w:p>
    <w:p w14:paraId="593359B8" w14:textId="4EDCE1C6" w:rsidR="00694340" w:rsidRPr="000B7529" w:rsidRDefault="00694340" w:rsidP="00694340">
      <w:pPr>
        <w:pStyle w:val="40"/>
        <w:spacing w:before="156" w:after="156"/>
        <w:rPr>
          <w:rFonts w:cs="Arial"/>
        </w:rPr>
      </w:pPr>
      <w:r w:rsidRPr="000B7529">
        <w:rPr>
          <w:rFonts w:cs="Arial"/>
        </w:rPr>
        <w:t>Zuurstofsensormonitor</w:t>
      </w:r>
    </w:p>
    <w:p w14:paraId="2205DC82" w14:textId="77777777" w:rsidR="00694340" w:rsidRPr="000B7529" w:rsidRDefault="00694340" w:rsidP="00694340">
      <w:pPr>
        <w:pStyle w:val="BodytextUserManual"/>
        <w:spacing w:before="156" w:after="156"/>
      </w:pPr>
      <w:r w:rsidRPr="000B7529">
        <w:t>Met deze functie kunt u de resultaten van recente tests van de zuurstofsensor opvragen en bekijken, die zijn opgeslagen op de boordcomputer van het voertuig.</w:t>
      </w:r>
    </w:p>
    <w:p w14:paraId="1DBB4FCA" w14:textId="0646934B" w:rsidR="00694340" w:rsidRPr="000B7529" w:rsidRDefault="00694340" w:rsidP="00694340">
      <w:pPr>
        <w:pStyle w:val="BodytextUserManual"/>
        <w:spacing w:before="156" w:after="156"/>
      </w:pPr>
      <w:r w:rsidRPr="000B7529">
        <w:lastRenderedPageBreak/>
        <w:t xml:space="preserve">De testfunctie van de zuurstofsensormonitor wordt niet ondersteund door voertuigen die communiceren via een controller area network (CAN). Raadpleeg de </w:t>
      </w:r>
      <w:hyperlink w:anchor="_Ingebouwde_monitor" w:history="1">
        <w:r w:rsidRPr="000B7529">
          <w:rPr>
            <w:rStyle w:val="a9"/>
            <w:i/>
            <w:u w:val="none"/>
          </w:rPr>
          <w:t>Ingebouwde monitor</w:t>
        </w:r>
      </w:hyperlink>
      <w:r w:rsidRPr="000B7529">
        <w:t xml:space="preserve"> voor testresultaten van de zuurstofsensormonitor van voertuigen met CAN.</w:t>
      </w:r>
    </w:p>
    <w:p w14:paraId="335A1744" w14:textId="0D626270" w:rsidR="00094420" w:rsidRPr="000B7529" w:rsidRDefault="00094420" w:rsidP="00094420">
      <w:pPr>
        <w:pStyle w:val="40"/>
        <w:spacing w:before="156" w:after="156"/>
        <w:rPr>
          <w:rFonts w:cs="Arial"/>
        </w:rPr>
      </w:pPr>
      <w:bookmarkStart w:id="216" w:name="_Ingebouwde_monitor"/>
      <w:bookmarkEnd w:id="216"/>
      <w:r w:rsidRPr="000B7529">
        <w:rPr>
          <w:rFonts w:cs="Arial"/>
        </w:rPr>
        <w:t>Ingebouwde monitor</w:t>
      </w:r>
      <w:bookmarkEnd w:id="0"/>
    </w:p>
    <w:p w14:paraId="223B5270" w14:textId="77777777" w:rsidR="00094420" w:rsidRPr="000B7529" w:rsidRDefault="00094420" w:rsidP="00094420">
      <w:pPr>
        <w:pStyle w:val="BodytextUserManual"/>
        <w:spacing w:before="156" w:after="156"/>
      </w:pPr>
      <w:r w:rsidRPr="000B7529">
        <w:t>Met deze functie kunt u de resultaten van On-Board Monitor-tests bekijken. Deze tests zijn nuttig na een onderhoudsbeurt, wanneer het geheugen van de regelmodule van een voertuig al gewist is.</w:t>
      </w:r>
    </w:p>
    <w:p w14:paraId="58D65825" w14:textId="77777777" w:rsidR="00094420" w:rsidRPr="000B7529" w:rsidRDefault="00094420" w:rsidP="00094420">
      <w:pPr>
        <w:pStyle w:val="40"/>
        <w:spacing w:before="156" w:after="156"/>
        <w:rPr>
          <w:rFonts w:cs="Arial"/>
        </w:rPr>
      </w:pPr>
      <w:r w:rsidRPr="000B7529">
        <w:rPr>
          <w:rFonts w:cs="Arial"/>
        </w:rPr>
        <w:t>Componententest</w:t>
      </w:r>
    </w:p>
    <w:p w14:paraId="32006BE5" w14:textId="77777777" w:rsidR="00094420" w:rsidRPr="000B7529" w:rsidRDefault="00094420" w:rsidP="00094420">
      <w:pPr>
        <w:pStyle w:val="BodytextUserManual"/>
        <w:spacing w:before="156" w:after="156"/>
      </w:pPr>
      <w:r w:rsidRPr="000B7529">
        <w:t>Deze functie maakt bidirectionele aansturing van de ECM mogelijk, zodat de diagnosetool commando's kan verzenden om de voertuigsystemen te bedienen. Deze functie is handig om te bepalen hoe goed de ECM op een commando reageert.</w:t>
      </w:r>
    </w:p>
    <w:p w14:paraId="5537EB9C" w14:textId="77777777" w:rsidR="00094420" w:rsidRPr="000B7529" w:rsidRDefault="00094420" w:rsidP="00094420">
      <w:pPr>
        <w:pStyle w:val="40"/>
        <w:spacing w:before="156" w:after="156"/>
        <w:rPr>
          <w:rFonts w:cs="Arial"/>
        </w:rPr>
      </w:pPr>
      <w:r w:rsidRPr="000B7529">
        <w:rPr>
          <w:rFonts w:cs="Arial"/>
        </w:rPr>
        <w:t>Voertuiginformatie</w:t>
      </w:r>
    </w:p>
    <w:p w14:paraId="5D569B15" w14:textId="77777777" w:rsidR="00094420" w:rsidRPr="000B7529" w:rsidRDefault="00094420" w:rsidP="00094420">
      <w:pPr>
        <w:pStyle w:val="BodytextUserManual"/>
        <w:spacing w:before="156" w:after="156"/>
      </w:pPr>
      <w:r w:rsidRPr="000B7529">
        <w:t>Met deze functie kunt u het voertuigidentificatienummer (VIN), het kalibratie-identificatienummer, het kalibratieverificatienummer (CVN) en andere informatie van het testvoertuig weergeven.</w:t>
      </w:r>
    </w:p>
    <w:p w14:paraId="5E88658B" w14:textId="77777777" w:rsidR="00094420" w:rsidRPr="000B7529" w:rsidRDefault="00094420" w:rsidP="00094420">
      <w:pPr>
        <w:pStyle w:val="40"/>
        <w:spacing w:before="156" w:after="156"/>
        <w:rPr>
          <w:rFonts w:cs="Arial"/>
        </w:rPr>
      </w:pPr>
      <w:r w:rsidRPr="000B7529">
        <w:rPr>
          <w:rFonts w:cs="Arial"/>
        </w:rPr>
        <w:t>Voertuigstatus</w:t>
      </w:r>
    </w:p>
    <w:p w14:paraId="31AC7B6F" w14:textId="77777777" w:rsidR="00094420" w:rsidRPr="000B7529" w:rsidRDefault="00094420" w:rsidP="00094420">
      <w:pPr>
        <w:pStyle w:val="BodytextUserManual"/>
        <w:spacing w:before="156" w:after="156"/>
      </w:pPr>
      <w:r w:rsidRPr="000B7529">
        <w:t>Met deze functie wordt de huidige staat van het voertuig gecontroleerd, zoals de communicatieprotocollen van OBDII-modules, het aantal foutcodes en de status van het storingsindicatielampje (MIL).</w:t>
      </w:r>
    </w:p>
    <w:p w14:paraId="2CE6BBC1" w14:textId="77777777" w:rsidR="00123CFC" w:rsidRPr="000B7529" w:rsidRDefault="00123CFC" w:rsidP="00123CFC">
      <w:pPr>
        <w:pStyle w:val="20"/>
        <w:spacing w:before="312" w:after="156"/>
        <w:rPr>
          <w:rFonts w:cs="Arial"/>
        </w:rPr>
      </w:pPr>
      <w:bookmarkStart w:id="217" w:name="_Toc14448089"/>
      <w:bookmarkStart w:id="218" w:name="_Toc43387218"/>
      <w:bookmarkStart w:id="219" w:name="_Toc109724381"/>
      <w:bookmarkStart w:id="220" w:name="_Toc159436289"/>
      <w:bookmarkStart w:id="221" w:name="_Toc160024675"/>
      <w:bookmarkStart w:id="222" w:name="_Toc204276493"/>
      <w:r w:rsidRPr="000B7529">
        <w:rPr>
          <w:rFonts w:cs="Arial"/>
        </w:rPr>
        <w:t>Diagnostisch rapport</w:t>
      </w:r>
      <w:bookmarkEnd w:id="217"/>
      <w:bookmarkEnd w:id="218"/>
      <w:bookmarkEnd w:id="219"/>
      <w:bookmarkEnd w:id="220"/>
      <w:bookmarkEnd w:id="221"/>
      <w:bookmarkEnd w:id="222"/>
    </w:p>
    <w:p w14:paraId="2ABD9808" w14:textId="02E9A27F" w:rsidR="00123CFC" w:rsidRPr="000B7529" w:rsidRDefault="00B15FA9" w:rsidP="00123CFC">
      <w:pPr>
        <w:pStyle w:val="30"/>
        <w:spacing w:before="312" w:after="156"/>
        <w:rPr>
          <w:rFonts w:eastAsia="宋体"/>
          <w:szCs w:val="24"/>
        </w:rPr>
      </w:pPr>
      <w:bookmarkStart w:id="223" w:name="_Toc159436290"/>
      <w:bookmarkStart w:id="224" w:name="_Toc160024676"/>
      <w:bookmarkStart w:id="225" w:name="OLE_LINK37"/>
      <w:r w:rsidRPr="000B7529">
        <w:rPr>
          <w:rFonts w:eastAsia="宋体"/>
          <w:szCs w:val="24"/>
        </w:rPr>
        <w:t>Pre-scan- en post-</w:t>
      </w:r>
      <w:r w:rsidR="00123CFC" w:rsidRPr="000B7529">
        <w:rPr>
          <w:rFonts w:eastAsia="宋体"/>
          <w:szCs w:val="24"/>
        </w:rPr>
        <w:t>scanfuncties</w:t>
      </w:r>
      <w:bookmarkEnd w:id="223"/>
      <w:bookmarkEnd w:id="224"/>
    </w:p>
    <w:p w14:paraId="467E383B" w14:textId="0ACE4997" w:rsidR="00123CFC" w:rsidRPr="000B7529" w:rsidRDefault="00123CFC" w:rsidP="00123CFC">
      <w:pPr>
        <w:spacing w:before="156" w:after="156"/>
        <w:rPr>
          <w:rFonts w:cs="Arial"/>
        </w:rPr>
      </w:pPr>
      <w:r w:rsidRPr="000B7529">
        <w:rPr>
          <w:rFonts w:cs="Arial"/>
        </w:rPr>
        <w:t xml:space="preserve">Nadat u de pre-scan- en post-scanfuncties hebt uitgevoerd door hetzelfde onderhoudsordernummer in te voeren, tikt u op </w:t>
      </w:r>
      <w:r w:rsidRPr="000B7529">
        <w:rPr>
          <w:rFonts w:cs="Arial"/>
          <w:b/>
          <w:bCs/>
        </w:rPr>
        <w:t>Gegevensbeheer</w:t>
      </w:r>
      <w:r w:rsidRPr="000B7529">
        <w:rPr>
          <w:rFonts w:cs="Arial"/>
        </w:rPr>
        <w:t xml:space="preserve"> &gt; </w:t>
      </w:r>
      <w:r w:rsidRPr="000B7529">
        <w:rPr>
          <w:rFonts w:cs="Arial"/>
          <w:b/>
          <w:bCs/>
        </w:rPr>
        <w:t xml:space="preserve">Voertuiggeschiedenis </w:t>
      </w:r>
      <w:r w:rsidRPr="000B7529">
        <w:rPr>
          <w:rFonts w:cs="Arial"/>
        </w:rPr>
        <w:t>naar</w:t>
      </w:r>
      <w:r w:rsidRPr="000B7529">
        <w:rPr>
          <w:rFonts w:cs="Arial"/>
          <w:b/>
          <w:bCs/>
        </w:rPr>
        <w:t xml:space="preserve"> </w:t>
      </w:r>
      <w:r w:rsidRPr="000B7529">
        <w:rPr>
          <w:rFonts w:cs="Arial"/>
        </w:rPr>
        <w:t>Selecteer het historische testrecord met het onderhoudsordernummer. Zowel de pre-scanresultaten als de post-scanresultaten worden weergegeven in hetzelfde historische testrecord, dat kan worden gegenereerd als een PDF-rapport om de wijzigingen tussen pre-scan en post-scan eenvoudig te vergelijken.</w:t>
      </w:r>
    </w:p>
    <w:p w14:paraId="73401AA7" w14:textId="23930D92" w:rsidR="00123CFC" w:rsidRPr="000B7529" w:rsidRDefault="00123CFC" w:rsidP="000636E9">
      <w:pPr>
        <w:pStyle w:val="aa"/>
        <w:numPr>
          <w:ilvl w:val="0"/>
          <w:numId w:val="45"/>
        </w:numPr>
        <w:spacing w:before="156" w:after="156"/>
        <w:ind w:left="641" w:hanging="357"/>
        <w:rPr>
          <w:rFonts w:cs="Arial"/>
          <w:b/>
          <w:bCs/>
        </w:rPr>
      </w:pPr>
      <w:r w:rsidRPr="000B7529">
        <w:rPr>
          <w:rFonts w:cs="Arial"/>
          <w:b/>
          <w:bCs/>
        </w:rPr>
        <w:t>Pre</w:t>
      </w:r>
      <w:r w:rsidR="00B15FA9" w:rsidRPr="000B7529">
        <w:rPr>
          <w:rFonts w:cs="Arial"/>
          <w:b/>
          <w:bCs/>
        </w:rPr>
        <w:t>-</w:t>
      </w:r>
      <w:r w:rsidRPr="000B7529">
        <w:rPr>
          <w:rFonts w:cs="Arial"/>
          <w:b/>
          <w:bCs/>
        </w:rPr>
        <w:t>scanfunctie</w:t>
      </w:r>
    </w:p>
    <w:p w14:paraId="7D4B7618" w14:textId="0D07F7E1" w:rsidR="00123CFC" w:rsidRPr="000B7529" w:rsidRDefault="00123CFC" w:rsidP="00123CFC">
      <w:pPr>
        <w:pStyle w:val="Text"/>
        <w:spacing w:before="156" w:after="156"/>
        <w:ind w:left="641"/>
        <w:rPr>
          <w:rFonts w:cs="Arial"/>
        </w:rPr>
      </w:pPr>
      <w:r w:rsidRPr="000B7529">
        <w:rPr>
          <w:rFonts w:cs="Arial"/>
        </w:rPr>
        <w:t xml:space="preserve">Selecteer en tik op een voertuigknop in het Voertuigmenu. Voer het onderhoudsordernummer in het pop-upvenster in om het hele voertuig te scannen en te detecteren. U kunt ook foto's toevoegen om de huidige staat van het voertuig </w:t>
      </w:r>
      <w:r w:rsidRPr="000B7529">
        <w:rPr>
          <w:rFonts w:cs="Arial"/>
        </w:rPr>
        <w:lastRenderedPageBreak/>
        <w:t>vast te leggen</w:t>
      </w:r>
      <w:r w:rsidR="00FB6AD7" w:rsidRPr="000B7529">
        <w:rPr>
          <w:rFonts w:cs="Arial"/>
        </w:rPr>
        <w:t>.</w:t>
      </w:r>
      <w:r w:rsidRPr="000B7529">
        <w:rPr>
          <w:rFonts w:cs="Arial"/>
        </w:rPr>
        <w:t xml:space="preserve"> Zodra de pre-scan is voltooid, kunt u deze niet opnieuw uitvoeren en kan het scanresultaat niet worden gewijzigd.</w:t>
      </w:r>
    </w:p>
    <w:p w14:paraId="52FE799E" w14:textId="4E76A76E" w:rsidR="00123CFC" w:rsidRPr="000B7529" w:rsidRDefault="00123CFC" w:rsidP="000636E9">
      <w:pPr>
        <w:pStyle w:val="aa"/>
        <w:numPr>
          <w:ilvl w:val="0"/>
          <w:numId w:val="45"/>
        </w:numPr>
        <w:spacing w:before="156" w:after="156"/>
        <w:ind w:left="641" w:hanging="357"/>
        <w:rPr>
          <w:rFonts w:cs="Arial"/>
          <w:b/>
          <w:bCs/>
        </w:rPr>
      </w:pPr>
      <w:r w:rsidRPr="000B7529">
        <w:rPr>
          <w:rFonts w:cs="Arial"/>
          <w:b/>
          <w:bCs/>
        </w:rPr>
        <w:t>Post</w:t>
      </w:r>
      <w:r w:rsidR="00B15FA9" w:rsidRPr="000B7529">
        <w:rPr>
          <w:rFonts w:cs="Arial"/>
          <w:b/>
          <w:bCs/>
        </w:rPr>
        <w:t>-</w:t>
      </w:r>
      <w:r w:rsidRPr="000B7529">
        <w:rPr>
          <w:rFonts w:cs="Arial"/>
          <w:b/>
          <w:bCs/>
        </w:rPr>
        <w:t>Scan Functie</w:t>
      </w:r>
    </w:p>
    <w:p w14:paraId="078C88D4" w14:textId="77777777" w:rsidR="00123CFC" w:rsidRPr="000B7529" w:rsidRDefault="00123CFC" w:rsidP="00123CFC">
      <w:pPr>
        <w:pStyle w:val="Text"/>
        <w:spacing w:before="156" w:after="156"/>
        <w:ind w:left="641"/>
        <w:rPr>
          <w:rFonts w:cs="Arial"/>
        </w:rPr>
      </w:pPr>
      <w:r w:rsidRPr="000B7529">
        <w:rPr>
          <w:rFonts w:cs="Arial"/>
        </w:rPr>
        <w:t>Nadat de pre-scan is voltooid, verlaat u het huidige testvoertuig en tikt u op de voertuigknop in het voertuigmenu om opnieuw verbinding te maken. Voer hetzelfde onderhoudsordernummer in het pop-upvenster in. Het scherm voor de post-scan wordt weergegeven. De post-scanregistratie wordt gegenereerd wanneer de scan is voltooid. De pre-scanresultaten en de post-scanresultaten worden weergegeven in dezelfde historische testregistratie.</w:t>
      </w:r>
    </w:p>
    <w:p w14:paraId="3569EC1B" w14:textId="77777777" w:rsidR="00123CFC" w:rsidRPr="000B7529" w:rsidRDefault="00123CFC" w:rsidP="00123CFC">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07AF9D7E" w14:textId="57A5BF2F" w:rsidR="00123CFC" w:rsidRPr="000B7529" w:rsidRDefault="00123CFC" w:rsidP="007C620E">
      <w:pPr>
        <w:pBdr>
          <w:top w:val="single" w:sz="6" w:space="1" w:color="auto"/>
          <w:bottom w:val="single" w:sz="6" w:space="1" w:color="auto"/>
        </w:pBdr>
        <w:spacing w:beforeLines="0" w:before="0" w:after="156"/>
        <w:rPr>
          <w:rFonts w:cs="Arial"/>
        </w:rPr>
      </w:pPr>
      <w:r w:rsidRPr="000B7529">
        <w:rPr>
          <w:rFonts w:cs="Arial"/>
        </w:rPr>
        <w:t xml:space="preserve">De post-scanfunctie kan herhaaldelijk worden uitgevoerd. Nadat u het voertuig hebt verlaten, hoeft u alleen maar op de voertuigknop in het voertuigmenu te tikken om opnieuw verbinding te maken. Voer </w:t>
      </w:r>
      <w:r w:rsidR="00DB09C4" w:rsidRPr="000B7529">
        <w:rPr>
          <w:rFonts w:cs="Arial"/>
        </w:rPr>
        <w:t xml:space="preserve">vervolgens </w:t>
      </w:r>
      <w:r w:rsidRPr="000B7529">
        <w:rPr>
          <w:rFonts w:cs="Arial"/>
        </w:rPr>
        <w:t>hetzelfde onderhoudsordernummer in het pop-upvenster in en volg de stappen om opnieuw te scannen. De laatste stap is het definitieve resultaat van de post-scan.</w:t>
      </w:r>
      <w:bookmarkStart w:id="226" w:name="_Ref159171363"/>
      <w:bookmarkStart w:id="227" w:name="_Ref159171365"/>
      <w:bookmarkEnd w:id="225"/>
    </w:p>
    <w:p w14:paraId="7739ADC2" w14:textId="0C77BF2A" w:rsidR="00123CFC" w:rsidRPr="000B7529" w:rsidRDefault="00123CFC" w:rsidP="00123CFC">
      <w:pPr>
        <w:pStyle w:val="30"/>
        <w:spacing w:before="312" w:after="156"/>
      </w:pPr>
      <w:bookmarkStart w:id="228" w:name="_Ref159331175"/>
      <w:bookmarkStart w:id="229" w:name="_Toc159436291"/>
      <w:bookmarkStart w:id="230" w:name="_Toc160024677"/>
      <w:bookmarkStart w:id="231" w:name="_Ref160193889"/>
      <w:r w:rsidRPr="000B7529">
        <w:t>Diagnostisch rapport opslaan</w:t>
      </w:r>
      <w:r w:rsidR="00FB6AD7" w:rsidRPr="000B7529">
        <w:t>,</w:t>
      </w:r>
      <w:r w:rsidRPr="000B7529">
        <w:t xml:space="preserve"> bekijken en delen</w:t>
      </w:r>
      <w:bookmarkEnd w:id="226"/>
      <w:bookmarkEnd w:id="227"/>
      <w:bookmarkEnd w:id="228"/>
      <w:bookmarkEnd w:id="229"/>
      <w:bookmarkEnd w:id="230"/>
      <w:bookmarkEnd w:id="231"/>
    </w:p>
    <w:p w14:paraId="7ACBD426" w14:textId="77777777" w:rsidR="00123CFC" w:rsidRPr="000B7529" w:rsidRDefault="00123CFC" w:rsidP="00123CFC">
      <w:pPr>
        <w:spacing w:before="156" w:after="156"/>
        <w:rPr>
          <w:rFonts w:cs="Arial"/>
        </w:rPr>
      </w:pPr>
      <w:r w:rsidRPr="000B7529">
        <w:rPr>
          <w:rFonts w:cs="Arial"/>
        </w:rPr>
        <w:t>U kunt het diagnostische rapport op verschillende manieren bekijken, opslaan en delen met anderen.</w:t>
      </w:r>
    </w:p>
    <w:p w14:paraId="7896AC90" w14:textId="77777777" w:rsidR="00123CFC" w:rsidRPr="000B7529" w:rsidRDefault="00123CFC" w:rsidP="00123CFC">
      <w:pPr>
        <w:pStyle w:val="40"/>
        <w:spacing w:before="156" w:after="156"/>
        <w:rPr>
          <w:rFonts w:cs="Arial"/>
        </w:rPr>
      </w:pPr>
      <w:r w:rsidRPr="000B7529">
        <w:rPr>
          <w:rFonts w:cs="Arial"/>
        </w:rPr>
        <w:t>Diagnostisch rapport opslaan</w:t>
      </w:r>
    </w:p>
    <w:p w14:paraId="47670CC5" w14:textId="1D8682E8" w:rsidR="00123CFC" w:rsidRPr="000B7529" w:rsidRDefault="00123CFC">
      <w:pPr>
        <w:pStyle w:val="aa"/>
        <w:widowControl w:val="0"/>
        <w:numPr>
          <w:ilvl w:val="0"/>
          <w:numId w:val="74"/>
        </w:numPr>
        <w:spacing w:beforeLines="20" w:before="62" w:afterLines="20" w:after="62"/>
        <w:ind w:left="641" w:hanging="357"/>
        <w:rPr>
          <w:rFonts w:cs="Arial"/>
        </w:rPr>
      </w:pPr>
      <w:r w:rsidRPr="000B7529">
        <w:rPr>
          <w:rFonts w:cs="Arial"/>
        </w:rPr>
        <w:t xml:space="preserve">Via de </w:t>
      </w:r>
      <w:r w:rsidRPr="000B7529">
        <w:rPr>
          <w:rFonts w:cs="Arial"/>
          <w:b/>
          <w:bCs/>
        </w:rPr>
        <w:t>Geschiedenis</w:t>
      </w:r>
      <w:r w:rsidR="00B15FA9" w:rsidRPr="000B7529">
        <w:rPr>
          <w:rFonts w:cs="Arial"/>
          <w:b/>
          <w:bCs/>
        </w:rPr>
        <w:t>-</w:t>
      </w:r>
      <w:r w:rsidRPr="000B7529">
        <w:rPr>
          <w:rFonts w:cs="Arial"/>
        </w:rPr>
        <w:t>functie</w:t>
      </w:r>
    </w:p>
    <w:p w14:paraId="5761B02A" w14:textId="16FE7CA1" w:rsidR="00123CFC" w:rsidRPr="000B7529" w:rsidRDefault="00123CFC">
      <w:pPr>
        <w:pStyle w:val="aa"/>
        <w:widowControl w:val="0"/>
        <w:numPr>
          <w:ilvl w:val="0"/>
          <w:numId w:val="76"/>
        </w:numPr>
        <w:spacing w:beforeLines="20" w:before="62" w:afterLines="20" w:after="62"/>
        <w:ind w:left="998" w:hanging="357"/>
        <w:rPr>
          <w:rFonts w:cs="Arial"/>
        </w:rPr>
      </w:pPr>
      <w:r w:rsidRPr="000B7529">
        <w:rPr>
          <w:rFonts w:cs="Arial"/>
        </w:rPr>
        <w:t xml:space="preserve">Tik op Diagnostiek </w:t>
      </w:r>
      <w:r w:rsidR="00B15FA9" w:rsidRPr="000B7529">
        <w:rPr>
          <w:rFonts w:cs="Arial"/>
        </w:rPr>
        <w:t>in het MaxiSys</w:t>
      </w:r>
      <w:r w:rsidR="00B15FA9" w:rsidRPr="000B7529">
        <w:rPr>
          <w:rFonts w:cs="Arial"/>
          <w:b/>
        </w:rPr>
        <w:t>-</w:t>
      </w:r>
      <w:r w:rsidRPr="000B7529">
        <w:rPr>
          <w:rFonts w:cs="Arial"/>
        </w:rPr>
        <w:t xml:space="preserve">taakmenu en selecteer </w:t>
      </w:r>
      <w:r w:rsidR="00EA26E5" w:rsidRPr="000B7529">
        <w:rPr>
          <w:rFonts w:cs="Arial"/>
          <w:b/>
        </w:rPr>
        <w:t xml:space="preserve">Geschiedenis </w:t>
      </w:r>
      <w:r w:rsidRPr="000B7529">
        <w:rPr>
          <w:rFonts w:cs="Arial"/>
          <w:b/>
          <w:bCs/>
        </w:rPr>
        <w:t xml:space="preserve">in de </w:t>
      </w:r>
      <w:r w:rsidR="00EA26E5" w:rsidRPr="000B7529">
        <w:rPr>
          <w:rFonts w:cs="Arial"/>
          <w:b/>
        </w:rPr>
        <w:t xml:space="preserve">bovenste </w:t>
      </w:r>
      <w:r w:rsidRPr="000B7529">
        <w:rPr>
          <w:rFonts w:cs="Arial"/>
        </w:rPr>
        <w:t>werkbalk.</w:t>
      </w:r>
    </w:p>
    <w:p w14:paraId="5F8183AA" w14:textId="222F5238" w:rsidR="000F0EFA" w:rsidRPr="000B7529" w:rsidRDefault="000F0EFA" w:rsidP="004C5B0A">
      <w:pPr>
        <w:spacing w:before="156" w:afterLines="0" w:after="0" w:line="240" w:lineRule="auto"/>
        <w:ind w:left="0"/>
        <w:jc w:val="center"/>
        <w:rPr>
          <w:rFonts w:cs="Arial"/>
        </w:rPr>
      </w:pPr>
      <w:r w:rsidRPr="000F0EFA">
        <w:rPr>
          <w:rFonts w:cs="Arial"/>
          <w:noProof/>
          <w:lang w:val="en-US"/>
        </w:rPr>
        <w:drawing>
          <wp:inline distT="0" distB="0" distL="0" distR="0" wp14:anchorId="16C442AF" wp14:editId="291A60FB">
            <wp:extent cx="2880000" cy="1969200"/>
            <wp:effectExtent l="0" t="0" r="0" b="0"/>
            <wp:docPr id="1785960077" name="图片 1785960077" descr="D:\桌面文件\小语种检查\20250721\图-0721\火星-2语言\909S2\荷兰语截图\章节6+章节7-34张图+1张图Ultra S2车系荷兰语截图\6-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D:\桌面文件\小语种检查\20250721\图-0721\火星-2语言\909S2\荷兰语截图\章节6+章节7-34张图+1张图Ultra S2车系荷兰语截图\6-29.png"/>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6426DEE" w14:textId="2C90D7FD" w:rsidR="00123CFC" w:rsidRPr="000B7529" w:rsidRDefault="00FB6AD7" w:rsidP="00123CFC">
      <w:pPr>
        <w:pStyle w:val="ab"/>
        <w:spacing w:before="156" w:after="156"/>
        <w:ind w:left="0"/>
        <w:rPr>
          <w:rFonts w:cs="Arial"/>
          <w:i/>
        </w:rPr>
      </w:pPr>
      <w:r w:rsidRPr="000B7529">
        <w:rPr>
          <w:rFonts w:cs="Arial"/>
        </w:rPr>
        <w:lastRenderedPageBreak/>
        <w:t xml:space="preserve">Figuur </w:t>
      </w:r>
      <w:r w:rsidR="00594E99" w:rsidRPr="000B7529">
        <w:rPr>
          <w:rFonts w:cs="Arial"/>
        </w:rPr>
        <w:fldChar w:fldCharType="begin"/>
      </w:r>
      <w:r w:rsidR="00594E99" w:rsidRPr="000B7529">
        <w:rPr>
          <w:rFonts w:cs="Arial"/>
        </w:rPr>
        <w:instrText xml:space="preserve"> STYLEREF 1 \s </w:instrText>
      </w:r>
      <w:r w:rsidR="00594E99" w:rsidRPr="000B7529">
        <w:rPr>
          <w:rFonts w:cs="Arial"/>
        </w:rPr>
        <w:fldChar w:fldCharType="separate"/>
      </w:r>
      <w:r w:rsidR="00187D73" w:rsidRPr="000B7529">
        <w:rPr>
          <w:rFonts w:cs="Arial"/>
          <w:noProof/>
        </w:rPr>
        <w:t>6</w:t>
      </w:r>
      <w:r w:rsidR="00594E99" w:rsidRPr="000B7529">
        <w:rPr>
          <w:rFonts w:cs="Arial"/>
          <w:noProof/>
        </w:rPr>
        <w:fldChar w:fldCharType="end"/>
      </w:r>
      <w:r w:rsidR="00123CFC" w:rsidRPr="000B7529">
        <w:rPr>
          <w:rFonts w:cs="Arial"/>
        </w:rPr>
        <w:noBreakHyphen/>
      </w:r>
      <w:r w:rsidR="000B7529" w:rsidRPr="000B7529">
        <w:rPr>
          <w:rFonts w:cs="Arial"/>
        </w:rPr>
        <w:t>29</w:t>
      </w:r>
      <w:r w:rsidR="00123CFC" w:rsidRPr="000B7529">
        <w:rPr>
          <w:rFonts w:cs="Arial"/>
        </w:rPr>
        <w:t xml:space="preserve"> </w:t>
      </w:r>
      <w:r w:rsidR="00123CFC" w:rsidRPr="000B7529">
        <w:rPr>
          <w:rFonts w:cs="Arial"/>
          <w:i/>
        </w:rPr>
        <w:t>Geschiedenisscherm</w:t>
      </w:r>
    </w:p>
    <w:p w14:paraId="4D802637" w14:textId="77777777" w:rsidR="00123CFC" w:rsidRPr="000B7529" w:rsidRDefault="00123CFC">
      <w:pPr>
        <w:pStyle w:val="aa"/>
        <w:widowControl w:val="0"/>
        <w:numPr>
          <w:ilvl w:val="0"/>
          <w:numId w:val="76"/>
        </w:numPr>
        <w:spacing w:beforeLines="20" w:before="62" w:afterLines="20" w:after="62"/>
        <w:ind w:left="998" w:hanging="357"/>
        <w:rPr>
          <w:rFonts w:cs="Arial"/>
        </w:rPr>
      </w:pPr>
      <w:r w:rsidRPr="000B7529">
        <w:rPr>
          <w:rFonts w:cs="Arial"/>
        </w:rPr>
        <w:t xml:space="preserve">Selecteer een geschiedenisrecord en tik op de </w:t>
      </w:r>
      <w:r w:rsidRPr="000B7529">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Pr="000B7529">
        <w:rPr>
          <w:rFonts w:cs="Arial"/>
        </w:rPr>
        <w:t>knop in de rechterbovenhoek.</w:t>
      </w:r>
    </w:p>
    <w:p w14:paraId="4846F541" w14:textId="4FC03C1E" w:rsidR="00123CFC" w:rsidRPr="000B7529" w:rsidRDefault="000F0EFA" w:rsidP="00123CFC">
      <w:pPr>
        <w:spacing w:beforeLines="0" w:before="0" w:afterLines="0" w:after="0" w:line="240" w:lineRule="auto"/>
        <w:ind w:left="0"/>
        <w:jc w:val="center"/>
        <w:rPr>
          <w:rFonts w:cs="Arial"/>
        </w:rPr>
      </w:pPr>
      <w:r w:rsidRPr="000F0EFA">
        <w:rPr>
          <w:rFonts w:cs="Arial"/>
          <w:noProof/>
          <w:lang w:val="en-US"/>
        </w:rPr>
        <w:drawing>
          <wp:inline distT="0" distB="0" distL="0" distR="0" wp14:anchorId="6C3D5908" wp14:editId="385560C9">
            <wp:extent cx="2880000" cy="1969200"/>
            <wp:effectExtent l="0" t="0" r="0" b="0"/>
            <wp:docPr id="1785960071" name="图片 1785960071" descr="D:\桌面文件\小语种检查\20250721\图-0721\火星-2语言\909S2\荷兰语截图\章节6+章节7-34张图+1张图Ultra S2车系荷兰语截图\6-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D:\桌面文件\小语种检查\20250721\图-0721\火星-2语言\909S2\荷兰语截图\章节6+章节7-34张图+1张图Ultra S2车系荷兰语截图\6-30.pn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653BA051" w14:textId="7F98A854" w:rsidR="00123CFC" w:rsidRPr="000B7529" w:rsidRDefault="00FB6AD7" w:rsidP="00123CFC">
      <w:pPr>
        <w:pStyle w:val="ab"/>
        <w:spacing w:before="156" w:after="156"/>
        <w:ind w:left="0"/>
        <w:rPr>
          <w:rFonts w:cs="Arial"/>
          <w:i/>
          <w:szCs w:val="18"/>
        </w:rPr>
      </w:pPr>
      <w:bookmarkStart w:id="232" w:name="_Ref103353290"/>
      <w:r w:rsidRPr="000B7529">
        <w:rPr>
          <w:rFonts w:cs="Arial"/>
        </w:rPr>
        <w:t xml:space="preserve">Figuur </w:t>
      </w:r>
      <w:r w:rsidR="00594E99" w:rsidRPr="000B7529">
        <w:rPr>
          <w:rFonts w:cs="Arial"/>
        </w:rPr>
        <w:fldChar w:fldCharType="begin"/>
      </w:r>
      <w:r w:rsidR="00594E99" w:rsidRPr="000B7529">
        <w:rPr>
          <w:rFonts w:cs="Arial"/>
        </w:rPr>
        <w:instrText xml:space="preserve"> STYLEREF 1 \s </w:instrText>
      </w:r>
      <w:r w:rsidR="00594E99" w:rsidRPr="000B7529">
        <w:rPr>
          <w:rFonts w:cs="Arial"/>
        </w:rPr>
        <w:fldChar w:fldCharType="separate"/>
      </w:r>
      <w:r w:rsidR="00187D73" w:rsidRPr="000B7529">
        <w:rPr>
          <w:rFonts w:cs="Arial"/>
          <w:noProof/>
        </w:rPr>
        <w:t>6</w:t>
      </w:r>
      <w:r w:rsidR="00594E99" w:rsidRPr="000B7529">
        <w:rPr>
          <w:rFonts w:cs="Arial"/>
          <w:noProof/>
        </w:rPr>
        <w:fldChar w:fldCharType="end"/>
      </w:r>
      <w:r w:rsidR="00123CFC" w:rsidRPr="000B7529">
        <w:rPr>
          <w:rFonts w:cs="Arial"/>
        </w:rPr>
        <w:noBreakHyphen/>
      </w:r>
      <w:r w:rsidR="00594E99" w:rsidRPr="000B7529">
        <w:rPr>
          <w:rFonts w:cs="Arial"/>
        </w:rPr>
        <w:fldChar w:fldCharType="begin"/>
      </w:r>
      <w:r w:rsidR="00594E99" w:rsidRPr="000B7529">
        <w:rPr>
          <w:rFonts w:cs="Arial"/>
        </w:rPr>
        <w:instrText xml:space="preserve"> SEQ Figure \* ARABIC \s 1 </w:instrText>
      </w:r>
      <w:r w:rsidR="00594E99" w:rsidRPr="000B7529">
        <w:rPr>
          <w:rFonts w:cs="Arial"/>
        </w:rPr>
        <w:fldChar w:fldCharType="separate"/>
      </w:r>
      <w:r w:rsidR="00187D73" w:rsidRPr="000B7529">
        <w:rPr>
          <w:rFonts w:cs="Arial"/>
          <w:noProof/>
        </w:rPr>
        <w:t>3</w:t>
      </w:r>
      <w:r w:rsidR="00594E99" w:rsidRPr="000B7529">
        <w:rPr>
          <w:rFonts w:cs="Arial"/>
          <w:noProof/>
        </w:rPr>
        <w:fldChar w:fldCharType="end"/>
      </w:r>
      <w:r w:rsidR="000B7529" w:rsidRPr="000B7529">
        <w:rPr>
          <w:rFonts w:cs="Arial"/>
          <w:noProof/>
        </w:rPr>
        <w:t>0</w:t>
      </w:r>
      <w:r w:rsidR="00123CFC" w:rsidRPr="000B7529">
        <w:rPr>
          <w:rFonts w:cs="Arial"/>
        </w:rPr>
        <w:t xml:space="preserve"> </w:t>
      </w:r>
      <w:bookmarkEnd w:id="232"/>
      <w:r w:rsidR="000B7529" w:rsidRPr="000B7529">
        <w:rPr>
          <w:rFonts w:eastAsiaTheme="minorEastAsia" w:cs="Arial"/>
          <w:i/>
          <w:kern w:val="2"/>
          <w:szCs w:val="18"/>
          <w:lang w:val="sv-SE"/>
        </w:rPr>
        <w:t>Historisch testrecordblad</w:t>
      </w:r>
    </w:p>
    <w:p w14:paraId="7E6A2AFD" w14:textId="46B3CAF3" w:rsidR="00123CFC" w:rsidRPr="000B7529" w:rsidRDefault="00123CFC">
      <w:pPr>
        <w:pStyle w:val="aa"/>
        <w:widowControl w:val="0"/>
        <w:numPr>
          <w:ilvl w:val="0"/>
          <w:numId w:val="76"/>
        </w:numPr>
        <w:spacing w:beforeLines="20" w:before="62" w:afterLines="20" w:after="62"/>
        <w:ind w:left="998" w:hanging="357"/>
        <w:rPr>
          <w:rFonts w:cs="Arial"/>
        </w:rPr>
      </w:pPr>
      <w:bookmarkStart w:id="233" w:name="OLE_LINK43"/>
      <w:r w:rsidRPr="000B7529">
        <w:rPr>
          <w:rFonts w:cs="Arial"/>
        </w:rPr>
        <w:t xml:space="preserve">Tik op </w:t>
      </w:r>
      <w:r w:rsidRPr="000B7529">
        <w:rPr>
          <w:rFonts w:cs="Arial"/>
          <w:b/>
          <w:bCs/>
        </w:rPr>
        <w:t xml:space="preserve">Rapport </w:t>
      </w:r>
      <w:r w:rsidR="00127677" w:rsidRPr="000B7529">
        <w:rPr>
          <w:rFonts w:cs="Arial"/>
          <w:b/>
          <w:bCs/>
        </w:rPr>
        <w:t>maken</w:t>
      </w:r>
      <w:r w:rsidR="00FB6AD7" w:rsidRPr="000B7529">
        <w:rPr>
          <w:rFonts w:cs="Arial"/>
          <w:b/>
          <w:bCs/>
        </w:rPr>
        <w:t>.</w:t>
      </w:r>
      <w:r w:rsidRPr="000B7529">
        <w:rPr>
          <w:rFonts w:cs="Arial"/>
        </w:rPr>
        <w:t xml:space="preserve"> Voer het kenteken en de huidige kilometerstand in</w:t>
      </w:r>
      <w:r w:rsidR="00FB6AD7" w:rsidRPr="000B7529">
        <w:rPr>
          <w:rFonts w:cs="Arial"/>
        </w:rPr>
        <w:t>.</w:t>
      </w:r>
      <w:r w:rsidRPr="000B7529">
        <w:rPr>
          <w:rFonts w:cs="Arial"/>
        </w:rPr>
        <w:t xml:space="preserve"> Tik op </w:t>
      </w:r>
      <w:r w:rsidRPr="000B7529">
        <w:rPr>
          <w:rFonts w:cs="Arial"/>
          <w:b/>
          <w:bCs/>
        </w:rPr>
        <w:t>Opslaan</w:t>
      </w:r>
      <w:r w:rsidR="00FB6AD7" w:rsidRPr="000B7529">
        <w:rPr>
          <w:rFonts w:cs="Arial"/>
          <w:b/>
          <w:bCs/>
        </w:rPr>
        <w:t>.</w:t>
      </w:r>
    </w:p>
    <w:bookmarkEnd w:id="233"/>
    <w:p w14:paraId="0E9A527A" w14:textId="017FF2F7" w:rsidR="00123CFC" w:rsidRPr="000B7529" w:rsidRDefault="00123CFC">
      <w:pPr>
        <w:pStyle w:val="aa"/>
        <w:widowControl w:val="0"/>
        <w:numPr>
          <w:ilvl w:val="0"/>
          <w:numId w:val="74"/>
        </w:numPr>
        <w:spacing w:beforeLines="20" w:before="62" w:afterLines="20" w:after="62"/>
        <w:ind w:left="641" w:hanging="357"/>
        <w:rPr>
          <w:rFonts w:cs="Arial"/>
        </w:rPr>
      </w:pPr>
      <w:r w:rsidRPr="000B7529">
        <w:rPr>
          <w:rFonts w:cs="Arial"/>
        </w:rPr>
        <w:t xml:space="preserve">Via de </w:t>
      </w:r>
      <w:r w:rsidRPr="000B7529">
        <w:rPr>
          <w:rFonts w:cs="Arial"/>
          <w:b/>
        </w:rPr>
        <w:t>Auto Scan</w:t>
      </w:r>
      <w:r w:rsidR="00B15FA9" w:rsidRPr="000B7529">
        <w:rPr>
          <w:rFonts w:cs="Arial"/>
          <w:b/>
        </w:rPr>
        <w:t>-</w:t>
      </w:r>
      <w:r w:rsidRPr="000B7529">
        <w:rPr>
          <w:rFonts w:cs="Arial"/>
        </w:rPr>
        <w:t>functie</w:t>
      </w:r>
    </w:p>
    <w:p w14:paraId="515ABB28" w14:textId="567C0350" w:rsidR="00123CFC" w:rsidRPr="000B7529" w:rsidRDefault="000B7529">
      <w:pPr>
        <w:pStyle w:val="aa"/>
        <w:widowControl w:val="0"/>
        <w:numPr>
          <w:ilvl w:val="0"/>
          <w:numId w:val="77"/>
        </w:numPr>
        <w:spacing w:beforeLines="20" w:before="62" w:afterLines="20" w:after="62"/>
        <w:ind w:left="998" w:hanging="357"/>
        <w:rPr>
          <w:rFonts w:cs="Arial"/>
          <w:szCs w:val="18"/>
        </w:rPr>
      </w:pPr>
      <w:r w:rsidRPr="000B7529">
        <w:rPr>
          <w:rFonts w:eastAsiaTheme="minorEastAsia" w:cs="Arial"/>
          <w:szCs w:val="18"/>
          <w:lang w:val="sv-SE"/>
        </w:rPr>
        <w:t>Open het scherm Automatisch scannen en tik op</w:t>
      </w:r>
      <w:r w:rsidRPr="000B7529">
        <w:rPr>
          <w:rFonts w:eastAsiaTheme="minorEastAsia" w:cs="Arial"/>
          <w:b/>
          <w:szCs w:val="18"/>
          <w:lang w:val="sv-SE"/>
        </w:rPr>
        <w:t xml:space="preserve"> Foutscannen</w:t>
      </w:r>
      <w:r w:rsidRPr="000B7529">
        <w:rPr>
          <w:rFonts w:eastAsiaTheme="minorEastAsia" w:cs="Arial"/>
          <w:szCs w:val="18"/>
          <w:lang w:val="sv-SE"/>
        </w:rPr>
        <w:t xml:space="preserve"> via de functietoetsen onder aan het scherm.</w:t>
      </w:r>
    </w:p>
    <w:p w14:paraId="20CAC726" w14:textId="59D6B7CE" w:rsidR="00123CFC" w:rsidRPr="00E76B69" w:rsidRDefault="00E76B69" w:rsidP="00123CFC">
      <w:pPr>
        <w:spacing w:before="156" w:afterLines="0" w:after="0" w:line="240" w:lineRule="auto"/>
        <w:ind w:left="0"/>
        <w:jc w:val="center"/>
        <w:rPr>
          <w:rFonts w:cs="Arial"/>
        </w:rPr>
      </w:pPr>
      <w:r w:rsidRPr="00E76B69">
        <w:rPr>
          <w:rFonts w:cs="Arial"/>
          <w:noProof/>
          <w:lang w:val="en-US"/>
        </w:rPr>
        <w:drawing>
          <wp:inline distT="0" distB="0" distL="0" distR="0" wp14:anchorId="13B09C48" wp14:editId="35562641">
            <wp:extent cx="2880000" cy="1969200"/>
            <wp:effectExtent l="0" t="0" r="0" b="0"/>
            <wp:docPr id="11" name="图片 11" descr="D:\桌面文件\小语种检查\20250721\图-0721\火星-2语言\909S2\荷兰语截图\章节6+章节7-34张图+1张图Ultra S2车系荷兰语截图\6-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桌面文件\小语种检查\20250721\图-0721\火星-2语言\909S2\荷兰语截图\章节6+章节7-34张图+1张图Ultra S2车系荷兰语截图\6-31.png"/>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1E46B993" w14:textId="4BEBD3DE" w:rsidR="00123CFC" w:rsidRPr="000B7529" w:rsidRDefault="00FB6AD7" w:rsidP="00123CFC">
      <w:pPr>
        <w:pStyle w:val="ab"/>
        <w:spacing w:before="156" w:after="156"/>
        <w:ind w:left="0"/>
        <w:rPr>
          <w:rFonts w:cs="Arial"/>
          <w:i/>
        </w:rPr>
      </w:pPr>
      <w:r w:rsidRPr="000B7529">
        <w:rPr>
          <w:rFonts w:cs="Arial"/>
        </w:rPr>
        <w:t xml:space="preserve">Figuur </w:t>
      </w:r>
      <w:r w:rsidR="00594E99" w:rsidRPr="000B7529">
        <w:rPr>
          <w:rFonts w:cs="Arial"/>
        </w:rPr>
        <w:fldChar w:fldCharType="begin"/>
      </w:r>
      <w:r w:rsidR="00594E99" w:rsidRPr="000B7529">
        <w:rPr>
          <w:rFonts w:cs="Arial"/>
        </w:rPr>
        <w:instrText xml:space="preserve"> STYLEREF 1 \s </w:instrText>
      </w:r>
      <w:r w:rsidR="00594E99" w:rsidRPr="000B7529">
        <w:rPr>
          <w:rFonts w:cs="Arial"/>
        </w:rPr>
        <w:fldChar w:fldCharType="separate"/>
      </w:r>
      <w:r w:rsidR="00187D73" w:rsidRPr="000B7529">
        <w:rPr>
          <w:rFonts w:cs="Arial"/>
          <w:noProof/>
        </w:rPr>
        <w:t>6</w:t>
      </w:r>
      <w:r w:rsidR="00594E99" w:rsidRPr="000B7529">
        <w:rPr>
          <w:rFonts w:cs="Arial"/>
          <w:noProof/>
        </w:rPr>
        <w:fldChar w:fldCharType="end"/>
      </w:r>
      <w:r w:rsidR="00123CFC" w:rsidRPr="000B7529">
        <w:rPr>
          <w:rFonts w:cs="Arial"/>
        </w:rPr>
        <w:noBreakHyphen/>
      </w:r>
      <w:r w:rsidR="00594E99" w:rsidRPr="000B7529">
        <w:rPr>
          <w:rFonts w:cs="Arial"/>
        </w:rPr>
        <w:fldChar w:fldCharType="begin"/>
      </w:r>
      <w:r w:rsidR="00594E99" w:rsidRPr="000B7529">
        <w:rPr>
          <w:rFonts w:cs="Arial"/>
        </w:rPr>
        <w:instrText xml:space="preserve"> SEQ Figure \* ARABIC \s 1 </w:instrText>
      </w:r>
      <w:r w:rsidR="00594E99" w:rsidRPr="000B7529">
        <w:rPr>
          <w:rFonts w:cs="Arial"/>
        </w:rPr>
        <w:fldChar w:fldCharType="separate"/>
      </w:r>
      <w:r w:rsidR="00187D73" w:rsidRPr="000B7529">
        <w:rPr>
          <w:rFonts w:cs="Arial"/>
          <w:noProof/>
        </w:rPr>
        <w:t>3</w:t>
      </w:r>
      <w:r w:rsidR="00594E99" w:rsidRPr="000B7529">
        <w:rPr>
          <w:rFonts w:cs="Arial"/>
          <w:noProof/>
        </w:rPr>
        <w:fldChar w:fldCharType="end"/>
      </w:r>
      <w:r w:rsidR="000B7529" w:rsidRPr="000B7529">
        <w:rPr>
          <w:rFonts w:cs="Arial"/>
          <w:noProof/>
        </w:rPr>
        <w:t>1</w:t>
      </w:r>
      <w:r w:rsidR="00123CFC" w:rsidRPr="000B7529">
        <w:rPr>
          <w:rFonts w:cs="Arial"/>
        </w:rPr>
        <w:t xml:space="preserve"> </w:t>
      </w:r>
      <w:r w:rsidR="00123CFC" w:rsidRPr="000B7529">
        <w:rPr>
          <w:rFonts w:cs="Arial"/>
          <w:i/>
        </w:rPr>
        <w:t>Automatisch scannen scherm 1</w:t>
      </w:r>
    </w:p>
    <w:p w14:paraId="1A49FBCB" w14:textId="078E2BDA" w:rsidR="00123CFC" w:rsidRPr="000B7529" w:rsidRDefault="00123CFC">
      <w:pPr>
        <w:pStyle w:val="aa"/>
        <w:widowControl w:val="0"/>
        <w:numPr>
          <w:ilvl w:val="0"/>
          <w:numId w:val="77"/>
        </w:numPr>
        <w:spacing w:beforeLines="20" w:before="62" w:afterLines="20" w:after="62"/>
        <w:ind w:left="998" w:hanging="357"/>
        <w:rPr>
          <w:rFonts w:cs="Arial"/>
        </w:rPr>
      </w:pPr>
      <w:r w:rsidRPr="000B7529">
        <w:rPr>
          <w:rFonts w:cs="Arial"/>
        </w:rPr>
        <w:t xml:space="preserve">Wanneer de systeemscan is voltooid, tikt u op </w:t>
      </w:r>
      <w:r w:rsidRPr="000B7529">
        <w:rPr>
          <w:rFonts w:cs="Arial"/>
          <w:b/>
          <w:bCs/>
        </w:rPr>
        <w:t xml:space="preserve">'Rapporteren' </w:t>
      </w:r>
      <w:r w:rsidRPr="000B7529">
        <w:rPr>
          <w:rFonts w:cs="Arial"/>
        </w:rPr>
        <w:t xml:space="preserve">via de </w:t>
      </w:r>
      <w:r w:rsidRPr="000B7529">
        <w:rPr>
          <w:rFonts w:cs="Arial"/>
        </w:rPr>
        <w:lastRenderedPageBreak/>
        <w:t xml:space="preserve">functieknoppen onder aan het scherm. </w:t>
      </w:r>
      <w:r w:rsidR="003522FB" w:rsidRPr="000B7529">
        <w:rPr>
          <w:rFonts w:cs="Arial"/>
        </w:rPr>
        <w:t xml:space="preserve">Voer de kilometerstand in en tik op </w:t>
      </w:r>
      <w:r w:rsidR="003522FB" w:rsidRPr="000B7529">
        <w:rPr>
          <w:rFonts w:cs="Arial"/>
          <w:b/>
          <w:bCs/>
        </w:rPr>
        <w:t>'OK'</w:t>
      </w:r>
      <w:r w:rsidR="00FB6AD7" w:rsidRPr="000B7529">
        <w:rPr>
          <w:rFonts w:cs="Arial"/>
          <w:b/>
          <w:bCs/>
        </w:rPr>
        <w:t>.</w:t>
      </w:r>
    </w:p>
    <w:p w14:paraId="234D67D9" w14:textId="3C15F981" w:rsidR="00123CFC" w:rsidRPr="000B7529" w:rsidRDefault="00E76B69" w:rsidP="00123CFC">
      <w:pPr>
        <w:spacing w:beforeLines="0" w:before="0" w:afterLines="0" w:after="0" w:line="480" w:lineRule="auto"/>
        <w:ind w:left="0"/>
        <w:contextualSpacing/>
        <w:jc w:val="center"/>
        <w:rPr>
          <w:rFonts w:cs="Arial"/>
        </w:rPr>
      </w:pPr>
      <w:r w:rsidRPr="00E76B69">
        <w:rPr>
          <w:rFonts w:cs="Arial"/>
          <w:noProof/>
          <w:lang w:val="en-US"/>
        </w:rPr>
        <w:drawing>
          <wp:inline distT="0" distB="0" distL="0" distR="0" wp14:anchorId="527AF22C" wp14:editId="4D9A5906">
            <wp:extent cx="2880000" cy="1969200"/>
            <wp:effectExtent l="0" t="0" r="0" b="0"/>
            <wp:docPr id="14" name="图片 14" descr="D:\桌面文件\小语种检查\20250721\图-0721\火星-2语言\909S2\荷兰语截图\章节6+章节7-34张图+1张图Ultra S2车系荷兰语截图\6-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桌面文件\小语种检查\20250721\图-0721\火星-2语言\909S2\荷兰语截图\章节6+章节7-34张图+1张图Ultra S2车系荷兰语截图\6-32.png"/>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6B95C626" w14:textId="279E7C48" w:rsidR="00123CFC" w:rsidRPr="000B7529" w:rsidRDefault="00FB6AD7" w:rsidP="00123CFC">
      <w:pPr>
        <w:pStyle w:val="ab"/>
        <w:spacing w:before="156" w:after="156"/>
        <w:ind w:left="0"/>
        <w:rPr>
          <w:rFonts w:cs="Arial"/>
          <w:i/>
        </w:rPr>
      </w:pPr>
      <w:bookmarkStart w:id="234" w:name="_Ref118315712"/>
      <w:r w:rsidRPr="000B7529">
        <w:rPr>
          <w:rFonts w:cs="Arial"/>
        </w:rPr>
        <w:t xml:space="preserve">Figuur </w:t>
      </w:r>
      <w:r w:rsidR="00594E99" w:rsidRPr="000B7529">
        <w:rPr>
          <w:rFonts w:cs="Arial"/>
        </w:rPr>
        <w:fldChar w:fldCharType="begin"/>
      </w:r>
      <w:r w:rsidR="00594E99" w:rsidRPr="000B7529">
        <w:rPr>
          <w:rFonts w:cs="Arial"/>
        </w:rPr>
        <w:instrText xml:space="preserve"> STYLEREF 1 \s </w:instrText>
      </w:r>
      <w:r w:rsidR="00594E99" w:rsidRPr="000B7529">
        <w:rPr>
          <w:rFonts w:cs="Arial"/>
        </w:rPr>
        <w:fldChar w:fldCharType="separate"/>
      </w:r>
      <w:r w:rsidR="00187D73" w:rsidRPr="000B7529">
        <w:rPr>
          <w:rFonts w:cs="Arial"/>
          <w:noProof/>
        </w:rPr>
        <w:t>6</w:t>
      </w:r>
      <w:r w:rsidR="00594E99" w:rsidRPr="000B7529">
        <w:rPr>
          <w:rFonts w:cs="Arial"/>
          <w:noProof/>
        </w:rPr>
        <w:fldChar w:fldCharType="end"/>
      </w:r>
      <w:r w:rsidR="00123CFC" w:rsidRPr="000B7529">
        <w:rPr>
          <w:rFonts w:cs="Arial"/>
        </w:rPr>
        <w:noBreakHyphen/>
      </w:r>
      <w:r w:rsidR="00594E99" w:rsidRPr="000B7529">
        <w:rPr>
          <w:rFonts w:cs="Arial"/>
        </w:rPr>
        <w:fldChar w:fldCharType="begin"/>
      </w:r>
      <w:r w:rsidR="00594E99" w:rsidRPr="000B7529">
        <w:rPr>
          <w:rFonts w:cs="Arial"/>
        </w:rPr>
        <w:instrText xml:space="preserve"> SEQ Figure \* ARABIC \s 1 </w:instrText>
      </w:r>
      <w:r w:rsidR="00594E99" w:rsidRPr="000B7529">
        <w:rPr>
          <w:rFonts w:cs="Arial"/>
        </w:rPr>
        <w:fldChar w:fldCharType="separate"/>
      </w:r>
      <w:r w:rsidR="00187D73" w:rsidRPr="000B7529">
        <w:rPr>
          <w:rFonts w:cs="Arial"/>
          <w:noProof/>
        </w:rPr>
        <w:t>3</w:t>
      </w:r>
      <w:r w:rsidR="00594E99" w:rsidRPr="000B7529">
        <w:rPr>
          <w:rFonts w:cs="Arial"/>
          <w:noProof/>
        </w:rPr>
        <w:fldChar w:fldCharType="end"/>
      </w:r>
      <w:r w:rsidR="000B7529" w:rsidRPr="000B7529">
        <w:rPr>
          <w:rFonts w:cs="Arial"/>
          <w:noProof/>
        </w:rPr>
        <w:t>2</w:t>
      </w:r>
      <w:r w:rsidR="00123CFC" w:rsidRPr="000B7529">
        <w:rPr>
          <w:rFonts w:cs="Arial"/>
        </w:rPr>
        <w:t xml:space="preserve"> </w:t>
      </w:r>
      <w:r w:rsidR="00123CFC" w:rsidRPr="000B7529">
        <w:rPr>
          <w:rFonts w:cs="Arial"/>
          <w:i/>
        </w:rPr>
        <w:t>Automatisch scannen scherm 2</w:t>
      </w:r>
      <w:bookmarkEnd w:id="234"/>
    </w:p>
    <w:p w14:paraId="1C03E79E" w14:textId="075D530C" w:rsidR="00123CFC" w:rsidRPr="000B7529" w:rsidRDefault="00123CFC">
      <w:pPr>
        <w:pStyle w:val="aa"/>
        <w:widowControl w:val="0"/>
        <w:numPr>
          <w:ilvl w:val="0"/>
          <w:numId w:val="74"/>
        </w:numPr>
        <w:spacing w:beforeLines="20" w:before="62" w:afterLines="20" w:after="62"/>
        <w:ind w:left="641" w:hanging="357"/>
        <w:rPr>
          <w:rFonts w:cs="Arial"/>
        </w:rPr>
      </w:pPr>
      <w:r w:rsidRPr="000B7529">
        <w:rPr>
          <w:rFonts w:cs="Arial"/>
        </w:rPr>
        <w:t>Via de functies op de diagnosewerkbalk</w:t>
      </w:r>
    </w:p>
    <w:p w14:paraId="5CD94A99" w14:textId="22479621" w:rsidR="00123CFC" w:rsidRPr="000B7529" w:rsidRDefault="00123CFC" w:rsidP="00123CFC">
      <w:pPr>
        <w:pStyle w:val="aa"/>
        <w:spacing w:before="156" w:after="156"/>
        <w:ind w:firstLine="0"/>
        <w:rPr>
          <w:rFonts w:cs="Arial"/>
        </w:rPr>
      </w:pPr>
      <w:r w:rsidRPr="000B7529">
        <w:rPr>
          <w:rFonts w:cs="Arial"/>
        </w:rPr>
        <w:t>Het diagnoserapport kan ook worden bekeken via het scherm met diagnosefuncties, waaronder Automatische scan en Probleemcodes. Er zijn twee manieren om de opgeslagen rapporten te bekijken:</w:t>
      </w:r>
    </w:p>
    <w:p w14:paraId="170FC440" w14:textId="1EB237FB" w:rsidR="00123CFC" w:rsidRPr="000B7529" w:rsidRDefault="00123CFC">
      <w:pPr>
        <w:pStyle w:val="aa"/>
        <w:widowControl w:val="0"/>
        <w:numPr>
          <w:ilvl w:val="0"/>
          <w:numId w:val="79"/>
        </w:numPr>
        <w:adjustRightInd w:val="0"/>
        <w:snapToGrid w:val="0"/>
        <w:spacing w:beforeLines="20" w:before="62" w:afterLines="20" w:after="62"/>
        <w:ind w:left="998" w:hanging="357"/>
        <w:rPr>
          <w:rFonts w:cs="Arial"/>
          <w:b/>
        </w:rPr>
      </w:pPr>
      <w:r w:rsidRPr="000B7529">
        <w:rPr>
          <w:rFonts w:cs="Arial"/>
        </w:rPr>
        <w:t xml:space="preserve">Tik op de </w:t>
      </w:r>
      <w:r w:rsidR="002F1212" w:rsidRPr="000B7529">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5070E0" w:rsidRPr="000B7529">
        <w:rPr>
          <w:rFonts w:cs="Arial"/>
        </w:rPr>
        <w:t xml:space="preserve"> </w:t>
      </w:r>
      <w:r w:rsidRPr="000B7529">
        <w:rPr>
          <w:rFonts w:cs="Arial"/>
        </w:rPr>
        <w:t xml:space="preserve">knop in de diagnostische werkbalk en selecteer </w:t>
      </w:r>
      <w:r w:rsidRPr="000B7529">
        <w:rPr>
          <w:rFonts w:cs="Arial"/>
          <w:b/>
          <w:bCs/>
        </w:rPr>
        <w:t>'Opslaan als PDF'</w:t>
      </w:r>
      <w:r w:rsidR="00FB6AD7" w:rsidRPr="000B7529">
        <w:rPr>
          <w:rFonts w:cs="Arial"/>
          <w:b/>
          <w:bCs/>
        </w:rPr>
        <w:t>.</w:t>
      </w:r>
      <w:r w:rsidRPr="000B7529">
        <w:rPr>
          <w:rFonts w:cs="Arial"/>
        </w:rPr>
        <w:t xml:space="preserve"> Voer de </w:t>
      </w:r>
      <w:r w:rsidR="00873A67" w:rsidRPr="000B7529">
        <w:rPr>
          <w:rFonts w:cs="Arial"/>
        </w:rPr>
        <w:t xml:space="preserve">kilometerstand in </w:t>
      </w:r>
      <w:r w:rsidRPr="000B7529">
        <w:rPr>
          <w:rFonts w:cs="Arial"/>
        </w:rPr>
        <w:t xml:space="preserve">en tik </w:t>
      </w:r>
      <w:r w:rsidR="005070E0" w:rsidRPr="000B7529">
        <w:rPr>
          <w:rFonts w:cs="Arial"/>
        </w:rPr>
        <w:t>vervolgens op '</w:t>
      </w:r>
      <w:r w:rsidRPr="000B7529">
        <w:rPr>
          <w:rFonts w:cs="Arial"/>
          <w:b/>
          <w:bCs/>
        </w:rPr>
        <w:t>Opslaan'</w:t>
      </w:r>
      <w:r w:rsidR="00FB6AD7" w:rsidRPr="000B7529">
        <w:rPr>
          <w:rFonts w:cs="Arial"/>
          <w:b/>
          <w:bCs/>
        </w:rPr>
        <w:t>.</w:t>
      </w:r>
      <w:r w:rsidRPr="000B7529">
        <w:rPr>
          <w:rFonts w:cs="Arial"/>
        </w:rPr>
        <w:t xml:space="preserve"> Tik op de knop </w:t>
      </w:r>
      <w:r w:rsidR="00D0672F" w:rsidRPr="000B7529">
        <w:rPr>
          <w:rFonts w:cs="Arial"/>
          <w:b/>
          <w:bCs/>
          <w:noProof/>
        </w:rPr>
        <w:t xml:space="preserve">'Bestand' in </w:t>
      </w:r>
      <w:r w:rsidR="007511C5" w:rsidRPr="000B7529">
        <w:rPr>
          <w:rFonts w:cs="Arial"/>
        </w:rPr>
        <w:t xml:space="preserve">de </w:t>
      </w:r>
      <w:r w:rsidRPr="000B7529">
        <w:rPr>
          <w:rFonts w:cs="Arial"/>
        </w:rPr>
        <w:t xml:space="preserve">rechterbovenhoek van het scherm </w:t>
      </w:r>
      <w:r w:rsidR="00873A67" w:rsidRPr="000B7529">
        <w:rPr>
          <w:rFonts w:cs="Arial"/>
        </w:rPr>
        <w:t>en selecteer een opgeslagen rapport om te bekijken.</w:t>
      </w:r>
    </w:p>
    <w:p w14:paraId="52E8779B" w14:textId="695DEF11" w:rsidR="00123CFC" w:rsidRPr="000B7529" w:rsidRDefault="00123CFC">
      <w:pPr>
        <w:pStyle w:val="aa"/>
        <w:widowControl w:val="0"/>
        <w:numPr>
          <w:ilvl w:val="0"/>
          <w:numId w:val="79"/>
        </w:numPr>
        <w:adjustRightInd w:val="0"/>
        <w:snapToGrid w:val="0"/>
        <w:spacing w:beforeLines="20" w:before="62" w:afterLines="20" w:after="62"/>
        <w:ind w:left="998" w:hanging="357"/>
        <w:rPr>
          <w:rFonts w:cs="Arial"/>
          <w:b/>
        </w:rPr>
      </w:pPr>
      <w:r w:rsidRPr="000B7529">
        <w:rPr>
          <w:rFonts w:cs="Arial"/>
        </w:rPr>
        <w:t xml:space="preserve">Tik op de </w:t>
      </w:r>
      <w:r w:rsidR="002F1212" w:rsidRPr="000B7529">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5070E0" w:rsidRPr="000B7529">
        <w:rPr>
          <w:rFonts w:cs="Arial"/>
        </w:rPr>
        <w:t xml:space="preserve"> </w:t>
      </w:r>
      <w:r w:rsidRPr="000B7529">
        <w:rPr>
          <w:rFonts w:cs="Arial"/>
        </w:rPr>
        <w:t xml:space="preserve">knop in de diagnostische werkbalk en selecteer </w:t>
      </w:r>
      <w:r w:rsidRPr="000B7529">
        <w:rPr>
          <w:rFonts w:cs="Arial"/>
          <w:b/>
          <w:bCs/>
        </w:rPr>
        <w:t>'Rapporteren naar cloud'</w:t>
      </w:r>
      <w:r w:rsidR="00FB6AD7" w:rsidRPr="000B7529">
        <w:rPr>
          <w:rFonts w:cs="Arial"/>
          <w:b/>
          <w:bCs/>
        </w:rPr>
        <w:t>.</w:t>
      </w:r>
      <w:r w:rsidRPr="000B7529">
        <w:rPr>
          <w:rFonts w:cs="Arial"/>
        </w:rPr>
        <w:t xml:space="preserve"> Voer de </w:t>
      </w:r>
      <w:r w:rsidR="00873A67" w:rsidRPr="000B7529">
        <w:rPr>
          <w:rFonts w:cs="Arial"/>
        </w:rPr>
        <w:t>kilometerstand in</w:t>
      </w:r>
      <w:r w:rsidR="00FB6AD7" w:rsidRPr="000B7529">
        <w:rPr>
          <w:rFonts w:cs="Arial"/>
        </w:rPr>
        <w:t>.</w:t>
      </w:r>
      <w:r w:rsidRPr="000B7529">
        <w:rPr>
          <w:rFonts w:cs="Arial"/>
        </w:rPr>
        <w:t xml:space="preserve"> Tik op </w:t>
      </w:r>
      <w:r w:rsidRPr="000B7529">
        <w:rPr>
          <w:rFonts w:cs="Arial"/>
          <w:b/>
          <w:bCs/>
        </w:rPr>
        <w:t xml:space="preserve">'Opslaan' </w:t>
      </w:r>
      <w:r w:rsidRPr="000B7529">
        <w:rPr>
          <w:rFonts w:cs="Arial"/>
        </w:rPr>
        <w:t xml:space="preserve">&gt; </w:t>
      </w:r>
      <w:r w:rsidRPr="000B7529">
        <w:rPr>
          <w:rFonts w:cs="Arial"/>
          <w:b/>
          <w:bCs/>
        </w:rPr>
        <w:t xml:space="preserve">'Rapport bekijken' </w:t>
      </w:r>
      <w:r w:rsidRPr="000B7529">
        <w:rPr>
          <w:rFonts w:cs="Arial"/>
        </w:rPr>
        <w:t xml:space="preserve">om </w:t>
      </w:r>
      <w:r w:rsidR="00873A67" w:rsidRPr="000B7529">
        <w:rPr>
          <w:rFonts w:cs="Arial"/>
        </w:rPr>
        <w:t>het opgeslagen rapport te bekijken</w:t>
      </w:r>
      <w:r w:rsidR="00FB6AD7" w:rsidRPr="000B7529">
        <w:rPr>
          <w:rFonts w:cs="Arial"/>
        </w:rPr>
        <w:t>.</w:t>
      </w:r>
    </w:p>
    <w:p w14:paraId="3B416387" w14:textId="04175C51" w:rsidR="00123CFC" w:rsidRPr="000B7529" w:rsidRDefault="000F0EFA" w:rsidP="00123CFC">
      <w:pPr>
        <w:spacing w:before="156" w:afterLines="0" w:after="0" w:line="240" w:lineRule="auto"/>
        <w:ind w:left="0"/>
        <w:jc w:val="center"/>
        <w:rPr>
          <w:rFonts w:cs="Arial"/>
        </w:rPr>
      </w:pPr>
      <w:r w:rsidRPr="000F0EFA">
        <w:rPr>
          <w:rFonts w:cs="Arial"/>
          <w:noProof/>
          <w:lang w:val="en-US"/>
        </w:rPr>
        <w:lastRenderedPageBreak/>
        <w:drawing>
          <wp:inline distT="0" distB="0" distL="0" distR="0" wp14:anchorId="18B2D3E9" wp14:editId="477A0086">
            <wp:extent cx="2880000" cy="1969200"/>
            <wp:effectExtent l="0" t="0" r="0" b="0"/>
            <wp:docPr id="1785960066" name="图片 1785960066" descr="D:\桌面文件\小语种检查\20250721\图-0721\火星-2语言\909S2\荷兰语截图\章节6+章节7-34张图+1张图Ultra S2车系荷兰语截图\6-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D:\桌面文件\小语种检查\20250721\图-0721\火星-2语言\909S2\荷兰语截图\章节6+章节7-34张图+1张图Ultra S2车系荷兰语截图\6-33.png"/>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694134D" w14:textId="1E9133A3" w:rsidR="00123CFC" w:rsidRPr="000B7529" w:rsidRDefault="00FB6AD7" w:rsidP="00123CFC">
      <w:pPr>
        <w:pStyle w:val="ab"/>
        <w:spacing w:before="156" w:after="156"/>
        <w:ind w:left="0"/>
        <w:rPr>
          <w:rFonts w:cs="Arial"/>
          <w:i/>
        </w:rPr>
      </w:pPr>
      <w:bookmarkStart w:id="235" w:name="_Ref119605205"/>
      <w:r w:rsidRPr="000B7529">
        <w:rPr>
          <w:rFonts w:cs="Arial"/>
        </w:rPr>
        <w:t xml:space="preserve">Figuur </w:t>
      </w:r>
      <w:r w:rsidR="00594E99" w:rsidRPr="000B7529">
        <w:rPr>
          <w:rFonts w:cs="Arial"/>
        </w:rPr>
        <w:fldChar w:fldCharType="begin"/>
      </w:r>
      <w:r w:rsidR="00594E99" w:rsidRPr="000B7529">
        <w:rPr>
          <w:rFonts w:cs="Arial"/>
        </w:rPr>
        <w:instrText xml:space="preserve"> STYLEREF 1 \s </w:instrText>
      </w:r>
      <w:r w:rsidR="00594E99" w:rsidRPr="000B7529">
        <w:rPr>
          <w:rFonts w:cs="Arial"/>
        </w:rPr>
        <w:fldChar w:fldCharType="separate"/>
      </w:r>
      <w:r w:rsidR="00187D73" w:rsidRPr="000B7529">
        <w:rPr>
          <w:rFonts w:cs="Arial"/>
          <w:noProof/>
        </w:rPr>
        <w:t>6</w:t>
      </w:r>
      <w:r w:rsidR="00594E99" w:rsidRPr="000B7529">
        <w:rPr>
          <w:rFonts w:cs="Arial"/>
          <w:noProof/>
        </w:rPr>
        <w:fldChar w:fldCharType="end"/>
      </w:r>
      <w:r w:rsidR="00123CFC" w:rsidRPr="000B7529">
        <w:rPr>
          <w:rFonts w:cs="Arial"/>
        </w:rPr>
        <w:noBreakHyphen/>
      </w:r>
      <w:r w:rsidR="00594E99" w:rsidRPr="000B7529">
        <w:rPr>
          <w:rFonts w:cs="Arial"/>
        </w:rPr>
        <w:fldChar w:fldCharType="begin"/>
      </w:r>
      <w:r w:rsidR="00594E99" w:rsidRPr="000B7529">
        <w:rPr>
          <w:rFonts w:cs="Arial"/>
        </w:rPr>
        <w:instrText xml:space="preserve"> SEQ Figure \* ARABIC \s 1 </w:instrText>
      </w:r>
      <w:r w:rsidR="00594E99" w:rsidRPr="000B7529">
        <w:rPr>
          <w:rFonts w:cs="Arial"/>
        </w:rPr>
        <w:fldChar w:fldCharType="separate"/>
      </w:r>
      <w:r w:rsidR="00187D73" w:rsidRPr="000B7529">
        <w:rPr>
          <w:rFonts w:cs="Arial"/>
          <w:noProof/>
        </w:rPr>
        <w:t>3</w:t>
      </w:r>
      <w:r w:rsidR="00594E99" w:rsidRPr="000B7529">
        <w:rPr>
          <w:rFonts w:cs="Arial"/>
          <w:noProof/>
        </w:rPr>
        <w:fldChar w:fldCharType="end"/>
      </w:r>
      <w:r w:rsidR="000B7529" w:rsidRPr="000B7529">
        <w:rPr>
          <w:rFonts w:cs="Arial"/>
          <w:noProof/>
        </w:rPr>
        <w:t>3</w:t>
      </w:r>
      <w:r w:rsidR="00123CFC" w:rsidRPr="000B7529">
        <w:rPr>
          <w:rFonts w:cs="Arial"/>
        </w:rPr>
        <w:t xml:space="preserve"> </w:t>
      </w:r>
      <w:r w:rsidR="00E514CE" w:rsidRPr="000B7529">
        <w:rPr>
          <w:rFonts w:cs="Arial"/>
          <w:i/>
        </w:rPr>
        <w:t xml:space="preserve">Automatisch </w:t>
      </w:r>
      <w:r w:rsidR="00123CFC" w:rsidRPr="000B7529">
        <w:rPr>
          <w:rFonts w:cs="Arial"/>
          <w:i/>
        </w:rPr>
        <w:t>scanscherm</w:t>
      </w:r>
      <w:bookmarkEnd w:id="235"/>
      <w:r w:rsidR="000B7529" w:rsidRPr="000B7529">
        <w:rPr>
          <w:rFonts w:cs="Arial"/>
          <w:i/>
        </w:rPr>
        <w:t xml:space="preserve"> 3</w:t>
      </w:r>
      <w:r w:rsidR="00D6306A" w:rsidRPr="000B7529">
        <w:rPr>
          <w:rFonts w:cs="Arial"/>
          <w:i/>
          <w:color w:val="FF0000"/>
        </w:rPr>
        <w:t xml:space="preserve"> </w:t>
      </w:r>
    </w:p>
    <w:p w14:paraId="09B541F9" w14:textId="77777777" w:rsidR="00123CFC" w:rsidRPr="000B7529" w:rsidRDefault="00123CFC" w:rsidP="00123CFC">
      <w:pPr>
        <w:pStyle w:val="40"/>
        <w:spacing w:before="156" w:after="156"/>
        <w:rPr>
          <w:rFonts w:cs="Arial"/>
        </w:rPr>
      </w:pPr>
      <w:r w:rsidRPr="000B7529">
        <w:rPr>
          <w:rFonts w:cs="Arial"/>
        </w:rPr>
        <w:t>Diagnostisch rapport bekijken</w:t>
      </w:r>
    </w:p>
    <w:p w14:paraId="09B0AE80" w14:textId="64B4B5EB" w:rsidR="00123CFC" w:rsidRPr="000B7529" w:rsidRDefault="00123CFC" w:rsidP="00123CFC">
      <w:pPr>
        <w:pStyle w:val="aa"/>
        <w:widowControl w:val="0"/>
        <w:spacing w:before="156" w:after="156"/>
        <w:rPr>
          <w:rFonts w:cs="Arial"/>
        </w:rPr>
      </w:pPr>
      <w:r w:rsidRPr="000B7529">
        <w:rPr>
          <w:rFonts w:cs="Arial"/>
        </w:rPr>
        <w:t>Alle opgeslagen rapporten kunt u bekijken in de Data Manager-applicatie</w:t>
      </w:r>
      <w:r w:rsidR="00FB6AD7" w:rsidRPr="000B7529">
        <w:rPr>
          <w:rFonts w:cs="Arial"/>
        </w:rPr>
        <w:t>.</w:t>
      </w:r>
    </w:p>
    <w:p w14:paraId="5A230B16" w14:textId="295CBC33" w:rsidR="00123CFC" w:rsidRPr="000B7529" w:rsidRDefault="00123CFC">
      <w:pPr>
        <w:pStyle w:val="aa"/>
        <w:widowControl w:val="0"/>
        <w:numPr>
          <w:ilvl w:val="0"/>
          <w:numId w:val="79"/>
        </w:numPr>
        <w:adjustRightInd w:val="0"/>
        <w:snapToGrid w:val="0"/>
        <w:spacing w:before="156" w:after="156"/>
        <w:ind w:left="641" w:hanging="357"/>
        <w:rPr>
          <w:rFonts w:cs="Arial"/>
          <w:b/>
        </w:rPr>
      </w:pPr>
      <w:r w:rsidRPr="000B7529">
        <w:rPr>
          <w:rFonts w:cs="Arial"/>
        </w:rPr>
        <w:t xml:space="preserve">Tik op </w:t>
      </w:r>
      <w:r w:rsidRPr="000B7529">
        <w:rPr>
          <w:rFonts w:cs="Arial"/>
          <w:b/>
          <w:bCs/>
        </w:rPr>
        <w:t xml:space="preserve">Gegevensbeheer </w:t>
      </w:r>
      <w:r w:rsidRPr="000B7529">
        <w:rPr>
          <w:rFonts w:cs="Arial"/>
        </w:rPr>
        <w:t xml:space="preserve">&gt; </w:t>
      </w:r>
      <w:r w:rsidRPr="000B7529">
        <w:rPr>
          <w:rFonts w:cs="Arial"/>
          <w:b/>
          <w:bCs/>
        </w:rPr>
        <w:t>Voertuiggeschiedenis</w:t>
      </w:r>
      <w:r w:rsidR="00FB6AD7" w:rsidRPr="000B7529">
        <w:rPr>
          <w:rFonts w:cs="Arial"/>
          <w:b/>
          <w:bCs/>
        </w:rPr>
        <w:t>.</w:t>
      </w:r>
      <w:r w:rsidRPr="000B7529">
        <w:rPr>
          <w:rFonts w:cs="Arial"/>
        </w:rPr>
        <w:t xml:space="preserve"> Selecteer een specifiek voertuiggeschiedenisrecord en tik vervolgens op </w:t>
      </w:r>
      <w:r w:rsidRPr="000B7529">
        <w:rPr>
          <w:rFonts w:cs="Arial"/>
          <w:b/>
          <w:bCs/>
        </w:rPr>
        <w:t>PDF bekijken.</w:t>
      </w:r>
      <w:r w:rsidRPr="000B7529">
        <w:rPr>
          <w:rFonts w:cs="Arial"/>
        </w:rPr>
        <w:t xml:space="preserve"> in de rechterbovenhoek om het rapport te bekijken.</w:t>
      </w:r>
    </w:p>
    <w:p w14:paraId="0D6D39BD" w14:textId="03460433" w:rsidR="00123CFC" w:rsidRPr="000B7529" w:rsidRDefault="00123CFC">
      <w:pPr>
        <w:pStyle w:val="aa"/>
        <w:widowControl w:val="0"/>
        <w:numPr>
          <w:ilvl w:val="0"/>
          <w:numId w:val="79"/>
        </w:numPr>
        <w:adjustRightInd w:val="0"/>
        <w:snapToGrid w:val="0"/>
        <w:spacing w:before="156" w:after="156"/>
        <w:ind w:left="641" w:hanging="357"/>
        <w:rPr>
          <w:rFonts w:cs="Arial"/>
          <w:b/>
        </w:rPr>
      </w:pPr>
      <w:r w:rsidRPr="000B7529">
        <w:rPr>
          <w:rFonts w:cs="Arial"/>
        </w:rPr>
        <w:t xml:space="preserve">Nadat u de rapporten hebt opgeslagen door op de knop </w:t>
      </w:r>
      <w:r w:rsidRPr="000B7529">
        <w:rPr>
          <w:rFonts w:cs="Arial"/>
          <w:b/>
          <w:bCs/>
        </w:rPr>
        <w:t>Opslaan als PDF te tikken</w:t>
      </w:r>
      <w:r w:rsidR="00FB6AD7" w:rsidRPr="000B7529">
        <w:rPr>
          <w:rFonts w:cs="Arial"/>
          <w:b/>
          <w:bCs/>
        </w:rPr>
        <w:t>,</w:t>
      </w:r>
      <w:r w:rsidRPr="000B7529">
        <w:rPr>
          <w:rFonts w:cs="Arial"/>
        </w:rPr>
        <w:t xml:space="preserve"> tikt u op </w:t>
      </w:r>
      <w:r w:rsidRPr="000B7529">
        <w:rPr>
          <w:rFonts w:cs="Arial"/>
          <w:b/>
          <w:bCs/>
        </w:rPr>
        <w:t xml:space="preserve">Gegevensbeheer </w:t>
      </w:r>
      <w:r w:rsidRPr="000B7529">
        <w:rPr>
          <w:rFonts w:cs="Arial"/>
        </w:rPr>
        <w:t xml:space="preserve">&gt; </w:t>
      </w:r>
      <w:r w:rsidRPr="000B7529">
        <w:rPr>
          <w:rFonts w:cs="Arial"/>
          <w:b/>
          <w:bCs/>
        </w:rPr>
        <w:t xml:space="preserve">PDF </w:t>
      </w:r>
      <w:r w:rsidRPr="000B7529">
        <w:rPr>
          <w:rFonts w:cs="Arial"/>
        </w:rPr>
        <w:t>om deze rapporten te bekijken.</w:t>
      </w:r>
    </w:p>
    <w:p w14:paraId="324CCCF8" w14:textId="36066D2F" w:rsidR="00123CFC" w:rsidRPr="000B7529" w:rsidRDefault="00123CFC">
      <w:pPr>
        <w:pStyle w:val="aa"/>
        <w:widowControl w:val="0"/>
        <w:numPr>
          <w:ilvl w:val="0"/>
          <w:numId w:val="79"/>
        </w:numPr>
        <w:adjustRightInd w:val="0"/>
        <w:snapToGrid w:val="0"/>
        <w:spacing w:before="156" w:after="156"/>
        <w:ind w:left="641" w:hanging="357"/>
        <w:rPr>
          <w:rFonts w:cs="Arial"/>
        </w:rPr>
      </w:pPr>
      <w:r w:rsidRPr="000B7529">
        <w:rPr>
          <w:rFonts w:cs="Arial"/>
        </w:rPr>
        <w:t xml:space="preserve">Nadat u de rapporten hebt opgeslagen door op de knop </w:t>
      </w:r>
      <w:r w:rsidRPr="000B7529">
        <w:rPr>
          <w:rFonts w:cs="Arial"/>
          <w:b/>
          <w:bCs/>
        </w:rPr>
        <w:t xml:space="preserve">Rapport </w:t>
      </w:r>
      <w:r w:rsidR="006C0CF8" w:rsidRPr="000B7529">
        <w:rPr>
          <w:rFonts w:cs="Arial"/>
          <w:b/>
          <w:bCs/>
        </w:rPr>
        <w:t xml:space="preserve">maken </w:t>
      </w:r>
      <w:r w:rsidRPr="000B7529">
        <w:rPr>
          <w:rFonts w:cs="Arial"/>
        </w:rPr>
        <w:t xml:space="preserve">of </w:t>
      </w:r>
      <w:r w:rsidRPr="000B7529">
        <w:rPr>
          <w:rFonts w:cs="Arial"/>
          <w:b/>
          <w:bCs/>
        </w:rPr>
        <w:t>Rapporteren naar cloud te tikken</w:t>
      </w:r>
      <w:r w:rsidR="00FB6AD7" w:rsidRPr="000B7529">
        <w:rPr>
          <w:rFonts w:cs="Arial"/>
          <w:b/>
          <w:bCs/>
        </w:rPr>
        <w:t>,</w:t>
      </w:r>
      <w:r w:rsidRPr="000B7529">
        <w:rPr>
          <w:rFonts w:cs="Arial"/>
        </w:rPr>
        <w:t xml:space="preserve"> tikt u op </w:t>
      </w:r>
      <w:r w:rsidRPr="000B7529">
        <w:rPr>
          <w:rFonts w:cs="Arial"/>
          <w:b/>
          <w:bCs/>
        </w:rPr>
        <w:t xml:space="preserve">Gegevensbeheer </w:t>
      </w:r>
      <w:r w:rsidRPr="000B7529">
        <w:rPr>
          <w:rFonts w:cs="Arial"/>
        </w:rPr>
        <w:t xml:space="preserve">&gt; </w:t>
      </w:r>
      <w:r w:rsidRPr="000B7529">
        <w:rPr>
          <w:rFonts w:cs="Arial"/>
          <w:b/>
          <w:bCs/>
        </w:rPr>
        <w:t xml:space="preserve">Cloudrapport </w:t>
      </w:r>
      <w:r w:rsidRPr="000B7529">
        <w:rPr>
          <w:rFonts w:cs="Arial"/>
        </w:rPr>
        <w:t>om deze rapporten te bekijken.</w:t>
      </w:r>
    </w:p>
    <w:p w14:paraId="4DCFC455" w14:textId="77777777" w:rsidR="00123CFC" w:rsidRPr="000B7529" w:rsidRDefault="00123CFC" w:rsidP="00123CFC">
      <w:pPr>
        <w:pStyle w:val="40"/>
        <w:spacing w:before="156" w:after="156"/>
        <w:rPr>
          <w:rFonts w:cs="Arial"/>
        </w:rPr>
      </w:pPr>
      <w:bookmarkStart w:id="236" w:name="_Ref103438431"/>
      <w:bookmarkStart w:id="237" w:name="_Ref103438432"/>
      <w:r w:rsidRPr="000B7529">
        <w:rPr>
          <w:rFonts w:cs="Arial"/>
        </w:rPr>
        <w:t>Diagnostisch rapport Cloud delen</w:t>
      </w:r>
      <w:bookmarkEnd w:id="236"/>
      <w:bookmarkEnd w:id="237"/>
    </w:p>
    <w:p w14:paraId="36ABCB8B" w14:textId="2C69FD09" w:rsidR="00123CFC" w:rsidRPr="000B7529" w:rsidRDefault="00123CFC">
      <w:pPr>
        <w:pStyle w:val="aa"/>
        <w:widowControl w:val="0"/>
        <w:numPr>
          <w:ilvl w:val="0"/>
          <w:numId w:val="78"/>
        </w:numPr>
        <w:spacing w:beforeLines="20" w:before="62" w:afterLines="20" w:after="62"/>
        <w:ind w:left="998" w:hanging="357"/>
        <w:rPr>
          <w:rFonts w:cs="Arial"/>
        </w:rPr>
      </w:pPr>
      <w:r w:rsidRPr="000B7529">
        <w:rPr>
          <w:rFonts w:cs="Arial"/>
        </w:rPr>
        <w:t xml:space="preserve">Tik op </w:t>
      </w:r>
      <w:r w:rsidRPr="000B7529">
        <w:rPr>
          <w:rFonts w:cs="Arial"/>
          <w:b/>
          <w:bCs/>
        </w:rPr>
        <w:t xml:space="preserve">Gegevensbeheer &gt; Rapport om </w:t>
      </w:r>
      <w:r w:rsidRPr="000B7529">
        <w:rPr>
          <w:rFonts w:cs="Arial"/>
        </w:rPr>
        <w:t xml:space="preserve">het </w:t>
      </w:r>
      <w:r w:rsidRPr="000B7529">
        <w:rPr>
          <w:rFonts w:cs="Arial"/>
          <w:b/>
          <w:bCs/>
        </w:rPr>
        <w:t xml:space="preserve">scherm </w:t>
      </w:r>
      <w:r w:rsidRPr="000B7529">
        <w:rPr>
          <w:rFonts w:cs="Arial"/>
        </w:rPr>
        <w:t>Rapportenlijst te openen</w:t>
      </w:r>
      <w:r w:rsidR="00FB6AD7" w:rsidRPr="000B7529">
        <w:rPr>
          <w:rFonts w:cs="Arial"/>
        </w:rPr>
        <w:t>.</w:t>
      </w:r>
    </w:p>
    <w:p w14:paraId="57922F25" w14:textId="455977EC" w:rsidR="004C5B0A" w:rsidRPr="000B7529" w:rsidRDefault="00E544E4" w:rsidP="00123CFC">
      <w:pPr>
        <w:spacing w:beforeLines="0" w:before="0" w:afterLines="0" w:after="0" w:line="480" w:lineRule="auto"/>
        <w:ind w:left="0"/>
        <w:contextualSpacing/>
        <w:jc w:val="center"/>
        <w:rPr>
          <w:rFonts w:cs="Arial"/>
        </w:rPr>
      </w:pPr>
      <w:r w:rsidRPr="00E544E4">
        <w:rPr>
          <w:rFonts w:cs="Arial"/>
          <w:noProof/>
          <w:lang w:val="en-US"/>
        </w:rPr>
        <w:lastRenderedPageBreak/>
        <w:drawing>
          <wp:inline distT="0" distB="0" distL="0" distR="0" wp14:anchorId="2B544AC2" wp14:editId="2E72E395">
            <wp:extent cx="2880000" cy="1969200"/>
            <wp:effectExtent l="0" t="0" r="0" b="0"/>
            <wp:docPr id="16" name="图片 16" descr="D:\桌面文件\小语种检查\20250721\图-0721\火星-2语言\909S2\荷兰语截图\章节6+章节7-34张图+1张图Ultra S2车系荷兰语截图\6-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桌面文件\小语种检查\20250721\图-0721\火星-2语言\909S2\荷兰语截图\章节6+章节7-34张图+1张图Ultra S2车系荷兰语截图\6-34.png"/>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2BAF1C24" w14:textId="41E817B4" w:rsidR="00123CFC" w:rsidRPr="000B7529" w:rsidRDefault="00FB6AD7" w:rsidP="00123CFC">
      <w:pPr>
        <w:pStyle w:val="ab"/>
        <w:spacing w:before="156" w:after="156"/>
        <w:ind w:left="0"/>
        <w:rPr>
          <w:rFonts w:cs="Arial"/>
          <w:i/>
          <w:iCs/>
        </w:rPr>
      </w:pPr>
      <w:r w:rsidRPr="000B7529">
        <w:rPr>
          <w:rFonts w:cs="Arial"/>
        </w:rPr>
        <w:t xml:space="preserve">Figuur </w:t>
      </w:r>
      <w:r w:rsidR="00594E99" w:rsidRPr="000B7529">
        <w:rPr>
          <w:rFonts w:cs="Arial"/>
        </w:rPr>
        <w:fldChar w:fldCharType="begin"/>
      </w:r>
      <w:r w:rsidR="00594E99" w:rsidRPr="000B7529">
        <w:rPr>
          <w:rFonts w:cs="Arial"/>
        </w:rPr>
        <w:instrText xml:space="preserve"> STYLEREF 1 \s </w:instrText>
      </w:r>
      <w:r w:rsidR="00594E99" w:rsidRPr="000B7529">
        <w:rPr>
          <w:rFonts w:cs="Arial"/>
        </w:rPr>
        <w:fldChar w:fldCharType="separate"/>
      </w:r>
      <w:r w:rsidR="00187D73" w:rsidRPr="000B7529">
        <w:rPr>
          <w:rFonts w:cs="Arial"/>
          <w:noProof/>
        </w:rPr>
        <w:t>6</w:t>
      </w:r>
      <w:r w:rsidR="00594E99" w:rsidRPr="000B7529">
        <w:rPr>
          <w:rFonts w:cs="Arial"/>
          <w:noProof/>
        </w:rPr>
        <w:fldChar w:fldCharType="end"/>
      </w:r>
      <w:r w:rsidR="00123CFC" w:rsidRPr="000B7529">
        <w:rPr>
          <w:rFonts w:cs="Arial"/>
        </w:rPr>
        <w:noBreakHyphen/>
      </w:r>
      <w:r w:rsidR="00594E99" w:rsidRPr="000B7529">
        <w:rPr>
          <w:rFonts w:cs="Arial"/>
        </w:rPr>
        <w:fldChar w:fldCharType="begin"/>
      </w:r>
      <w:r w:rsidR="00594E99" w:rsidRPr="000B7529">
        <w:rPr>
          <w:rFonts w:cs="Arial"/>
        </w:rPr>
        <w:instrText xml:space="preserve"> SEQ Figure \* ARABIC \s 1 </w:instrText>
      </w:r>
      <w:r w:rsidR="00594E99" w:rsidRPr="000B7529">
        <w:rPr>
          <w:rFonts w:cs="Arial"/>
        </w:rPr>
        <w:fldChar w:fldCharType="separate"/>
      </w:r>
      <w:r w:rsidR="00187D73" w:rsidRPr="000B7529">
        <w:rPr>
          <w:rFonts w:cs="Arial"/>
          <w:noProof/>
        </w:rPr>
        <w:t>3</w:t>
      </w:r>
      <w:r w:rsidR="00594E99" w:rsidRPr="000B7529">
        <w:rPr>
          <w:rFonts w:cs="Arial"/>
          <w:noProof/>
        </w:rPr>
        <w:fldChar w:fldCharType="end"/>
      </w:r>
      <w:r w:rsidR="000B7529" w:rsidRPr="000B7529">
        <w:rPr>
          <w:rFonts w:cs="Arial"/>
          <w:noProof/>
        </w:rPr>
        <w:t>4</w:t>
      </w:r>
      <w:r w:rsidR="00123CFC" w:rsidRPr="000B7529">
        <w:rPr>
          <w:rFonts w:cs="Arial"/>
        </w:rPr>
        <w:t xml:space="preserve"> </w:t>
      </w:r>
      <w:r w:rsidR="00123CFC" w:rsidRPr="000B7529">
        <w:rPr>
          <w:rFonts w:cs="Arial"/>
          <w:i/>
          <w:iCs/>
        </w:rPr>
        <w:t>Rapportlijst</w:t>
      </w:r>
    </w:p>
    <w:p w14:paraId="77D7636C" w14:textId="77777777" w:rsidR="00123CFC" w:rsidRPr="000B7529" w:rsidRDefault="00123CFC" w:rsidP="00123CFC">
      <w:pPr>
        <w:pBdr>
          <w:top w:val="single" w:sz="6" w:space="1" w:color="auto"/>
          <w:bottom w:val="single" w:sz="6" w:space="2" w:color="auto"/>
        </w:pBdr>
        <w:spacing w:beforeLines="0" w:before="0" w:afterLines="0" w:after="0"/>
        <w:rPr>
          <w:rFonts w:cs="Arial"/>
          <w:b/>
          <w:szCs w:val="18"/>
        </w:rPr>
      </w:pPr>
      <w:r w:rsidRPr="000B7529">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szCs w:val="18"/>
        </w:rPr>
        <w:t>OPMERKING</w:t>
      </w:r>
    </w:p>
    <w:p w14:paraId="1D0E17FA" w14:textId="6A148F23" w:rsidR="00123CFC" w:rsidRPr="000B7529" w:rsidRDefault="00123CFC" w:rsidP="00123CFC">
      <w:pPr>
        <w:pBdr>
          <w:top w:val="single" w:sz="6" w:space="1" w:color="auto"/>
          <w:bottom w:val="single" w:sz="6" w:space="2" w:color="auto"/>
        </w:pBdr>
        <w:spacing w:beforeLines="0" w:before="0" w:afterLines="0" w:after="0"/>
        <w:rPr>
          <w:rFonts w:cs="Arial"/>
          <w:szCs w:val="18"/>
        </w:rPr>
      </w:pPr>
      <w:r w:rsidRPr="000B7529">
        <w:rPr>
          <w:rFonts w:cs="Arial"/>
          <w:szCs w:val="18"/>
        </w:rPr>
        <w:t>Houd er rekening mee dat als het rapport wordt weergegeven</w:t>
      </w:r>
      <w:r w:rsidR="007511C5" w:rsidRPr="000B7529">
        <w:rPr>
          <w:rFonts w:cs="Arial"/>
          <w:szCs w:val="18"/>
        </w:rPr>
        <w:t xml:space="preserve"> </w:t>
      </w:r>
      <w:r w:rsidR="007511C5" w:rsidRPr="000B7529">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0B7529">
        <w:rPr>
          <w:rFonts w:cs="Arial"/>
          <w:szCs w:val="18"/>
        </w:rPr>
        <w:t xml:space="preserve">, betekent dit dat het rapport succesvol naar de cloud is geüpload en dat u het rapport met anderen kunt delen. Als het rapport wordt weergegeven </w:t>
      </w:r>
      <w:r w:rsidRPr="000B7529">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232795" cy="131220"/>
                    </a:xfrm>
                    <a:prstGeom prst="rect">
                      <a:avLst/>
                    </a:prstGeom>
                  </pic:spPr>
                </pic:pic>
              </a:graphicData>
            </a:graphic>
          </wp:inline>
        </w:drawing>
      </w:r>
      <w:r w:rsidRPr="000B7529">
        <w:rPr>
          <w:rFonts w:cs="Arial"/>
          <w:szCs w:val="18"/>
        </w:rPr>
        <w:t>, betekent dit dat het uploaden naar de cloud is mislukt, maar dat automatisch wordt geprobeerd het rapport te uploaden wanneer u het rapport opnieuw opent</w:t>
      </w:r>
      <w:r w:rsidR="00FB6AD7" w:rsidRPr="000B7529">
        <w:rPr>
          <w:rFonts w:cs="Arial"/>
          <w:szCs w:val="18"/>
        </w:rPr>
        <w:t>.</w:t>
      </w:r>
    </w:p>
    <w:p w14:paraId="40BAA178" w14:textId="361A5421" w:rsidR="00123CFC" w:rsidRPr="000B7529" w:rsidRDefault="00123CFC">
      <w:pPr>
        <w:pStyle w:val="aa"/>
        <w:widowControl w:val="0"/>
        <w:numPr>
          <w:ilvl w:val="0"/>
          <w:numId w:val="78"/>
        </w:numPr>
        <w:spacing w:beforeLines="20" w:before="62" w:afterLines="20" w:after="62"/>
        <w:ind w:left="998" w:hanging="357"/>
        <w:rPr>
          <w:rFonts w:cs="Arial"/>
        </w:rPr>
      </w:pPr>
      <w:bookmarkStart w:id="238" w:name="_Hlk142559778"/>
      <w:r w:rsidRPr="000B7529">
        <w:rPr>
          <w:rFonts w:cs="Arial"/>
        </w:rPr>
        <w:t xml:space="preserve">Tik op </w:t>
      </w:r>
      <w:r w:rsidR="007511C5" w:rsidRPr="000B7529">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144000" cy="139765"/>
                    </a:xfrm>
                    <a:prstGeom prst="rect">
                      <a:avLst/>
                    </a:prstGeom>
                  </pic:spPr>
                </pic:pic>
              </a:graphicData>
            </a:graphic>
          </wp:inline>
        </w:drawing>
      </w:r>
      <w:r w:rsidR="005070E0" w:rsidRPr="000B7529">
        <w:rPr>
          <w:rFonts w:cs="Arial"/>
        </w:rPr>
        <w:t xml:space="preserve"> </w:t>
      </w:r>
      <w:r w:rsidRPr="000B7529">
        <w:rPr>
          <w:rFonts w:cs="Arial"/>
        </w:rPr>
        <w:t>in de rechterbenedenhoek van het rapport</w:t>
      </w:r>
      <w:bookmarkEnd w:id="238"/>
      <w:r w:rsidR="00FB6AD7" w:rsidRPr="000B7529">
        <w:rPr>
          <w:rFonts w:cs="Arial"/>
        </w:rPr>
        <w:t>.</w:t>
      </w:r>
    </w:p>
    <w:p w14:paraId="52D155A7" w14:textId="77777777" w:rsidR="00123CFC" w:rsidRPr="000B7529" w:rsidRDefault="00123CFC">
      <w:pPr>
        <w:pStyle w:val="aa"/>
        <w:widowControl w:val="0"/>
        <w:numPr>
          <w:ilvl w:val="0"/>
          <w:numId w:val="78"/>
        </w:numPr>
        <w:spacing w:beforeLines="20" w:before="62" w:afterLines="20" w:after="62"/>
        <w:ind w:left="998" w:hanging="357"/>
        <w:rPr>
          <w:rFonts w:cs="Arial"/>
        </w:rPr>
      </w:pPr>
      <w:r w:rsidRPr="000B7529">
        <w:rPr>
          <w:rFonts w:cs="Arial"/>
        </w:rPr>
        <w:t>Er zijn drie manieren om rapporten in de cloud te delen: de QR-code scannen, per e-mail verzenden of per sms verzenden (via telefoonnummer).</w:t>
      </w:r>
    </w:p>
    <w:p w14:paraId="3E90F065" w14:textId="2540D673" w:rsidR="00123CFC" w:rsidRPr="000B7529" w:rsidRDefault="00123CFC" w:rsidP="00123CFC">
      <w:pPr>
        <w:pStyle w:val="20"/>
        <w:spacing w:before="312" w:after="156"/>
        <w:rPr>
          <w:rFonts w:cs="Arial"/>
        </w:rPr>
      </w:pPr>
      <w:bookmarkStart w:id="239" w:name="_Toc145405420"/>
      <w:r w:rsidRPr="000B7529">
        <w:rPr>
          <w:rFonts w:cs="Arial"/>
        </w:rPr>
        <w:t xml:space="preserve"> </w:t>
      </w:r>
      <w:bookmarkStart w:id="240" w:name="_Toc204276494"/>
      <w:r w:rsidRPr="000B7529">
        <w:rPr>
          <w:rFonts w:cs="Arial"/>
        </w:rPr>
        <w:t>Afsluitdiagnostiek</w:t>
      </w:r>
      <w:bookmarkEnd w:id="239"/>
      <w:bookmarkEnd w:id="240"/>
    </w:p>
    <w:p w14:paraId="59632CAE" w14:textId="77777777" w:rsidR="00123CFC" w:rsidRPr="000B7529" w:rsidRDefault="00123CFC" w:rsidP="00123CFC">
      <w:pPr>
        <w:pStyle w:val="BodytextUserManual"/>
        <w:spacing w:before="156" w:after="156"/>
      </w:pPr>
      <w:r w:rsidRPr="000B7529">
        <w:t>De Diagnose-applicatie werkt terwijl er nog steeds communicatie met het voertuig actief is. Het is belangrijk om het diagnosescherm correct af te sluiten om alle communicatie met het voertuig te beëindigen voordat u de Diagnose-applicatie sluit.</w:t>
      </w:r>
    </w:p>
    <w:p w14:paraId="4CB5EED2" w14:textId="77777777" w:rsidR="00123CFC" w:rsidRPr="000B7529" w:rsidRDefault="00123CFC" w:rsidP="00123CFC">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7A97BF6F" w14:textId="77777777" w:rsidR="00123CFC" w:rsidRPr="000B7529" w:rsidRDefault="00123CFC" w:rsidP="00123CFC">
      <w:pPr>
        <w:pBdr>
          <w:top w:val="single" w:sz="6" w:space="1" w:color="auto"/>
          <w:bottom w:val="single" w:sz="6" w:space="1" w:color="auto"/>
        </w:pBdr>
        <w:spacing w:beforeLines="0" w:before="0" w:after="156"/>
        <w:rPr>
          <w:rFonts w:cs="Arial"/>
        </w:rPr>
      </w:pPr>
      <w:r w:rsidRPr="000B7529">
        <w:rPr>
          <w:rFonts w:cs="Arial"/>
        </w:rPr>
        <w:t>Schade aan de elektronische regelmodule (ECM) van het voertuig kan optreden als de communicatie wordt verstoord. Zorg ervoor dat alle communicatieverbindingen, zoals datakabels, USB-kabels en draadloze of bekabelde netwerken, tijdens de test correct zijn aangesloten. Sluit alle schermen af voordat u de testkabel en de voeding loskoppelt.</w:t>
      </w:r>
    </w:p>
    <w:p w14:paraId="2A97FAAA" w14:textId="436FCDD9" w:rsidR="00123CFC" w:rsidRPr="000B7529" w:rsidRDefault="00123CFC" w:rsidP="00BE283D">
      <w:pPr>
        <w:pStyle w:val="aa"/>
        <w:numPr>
          <w:ilvl w:val="0"/>
          <w:numId w:val="5"/>
        </w:numPr>
        <w:spacing w:beforeLines="20" w:before="62" w:afterLines="20" w:after="62"/>
        <w:ind w:left="641" w:hanging="357"/>
        <w:rPr>
          <w:rFonts w:cs="Arial"/>
          <w:b/>
        </w:rPr>
      </w:pPr>
      <w:r w:rsidRPr="000B7529">
        <w:rPr>
          <w:rFonts w:cs="Arial"/>
          <w:b/>
        </w:rPr>
        <w:t>Om de Diagnostische toepassing af te sluiten</w:t>
      </w:r>
    </w:p>
    <w:p w14:paraId="2378109E" w14:textId="77777777" w:rsidR="00123CFC" w:rsidRPr="000B7529" w:rsidRDefault="00123CFC">
      <w:pPr>
        <w:pStyle w:val="aa"/>
        <w:numPr>
          <w:ilvl w:val="0"/>
          <w:numId w:val="73"/>
        </w:numPr>
        <w:spacing w:beforeLines="20" w:before="62" w:afterLines="20" w:after="62"/>
        <w:ind w:left="998" w:hanging="357"/>
        <w:rPr>
          <w:rFonts w:cs="Arial"/>
        </w:rPr>
      </w:pPr>
      <w:r w:rsidRPr="000B7529">
        <w:rPr>
          <w:rFonts w:cs="Arial"/>
        </w:rPr>
        <w:t>Op een actief diagnostisch scherm:</w:t>
      </w:r>
    </w:p>
    <w:p w14:paraId="50225477" w14:textId="77777777" w:rsidR="00123CFC" w:rsidRPr="000B7529" w:rsidRDefault="00123CFC" w:rsidP="000B7529">
      <w:pPr>
        <w:pStyle w:val="aa"/>
        <w:numPr>
          <w:ilvl w:val="0"/>
          <w:numId w:val="118"/>
        </w:numPr>
        <w:spacing w:beforeLines="20" w:before="62" w:afterLines="20" w:after="62"/>
        <w:ind w:left="1355" w:hanging="357"/>
        <w:rPr>
          <w:rFonts w:cs="Arial"/>
        </w:rPr>
      </w:pPr>
      <w:r w:rsidRPr="000B7529">
        <w:rPr>
          <w:rFonts w:cs="Arial"/>
        </w:rPr>
        <w:lastRenderedPageBreak/>
        <w:t xml:space="preserve">Tik op de knop </w:t>
      </w:r>
      <w:r w:rsidRPr="000B7529">
        <w:rPr>
          <w:rFonts w:cs="Arial"/>
          <w:b/>
        </w:rPr>
        <w:t xml:space="preserve">Terug </w:t>
      </w:r>
      <w:r w:rsidRPr="000B7529">
        <w:rPr>
          <w:rFonts w:cs="Arial"/>
        </w:rPr>
        <w:t xml:space="preserve">of </w:t>
      </w:r>
      <w:r w:rsidRPr="000B7529">
        <w:rPr>
          <w:rFonts w:cs="Arial"/>
          <w:b/>
        </w:rPr>
        <w:t xml:space="preserve">ESC </w:t>
      </w:r>
      <w:r w:rsidRPr="000B7529">
        <w:rPr>
          <w:rFonts w:cs="Arial"/>
        </w:rPr>
        <w:t>om een diagnostische sessie stap voor stap af te sluiten.</w:t>
      </w:r>
    </w:p>
    <w:p w14:paraId="500F359E" w14:textId="77777777" w:rsidR="00123CFC" w:rsidRPr="000B7529" w:rsidRDefault="00123CFC" w:rsidP="000B7529">
      <w:pPr>
        <w:pStyle w:val="aa"/>
        <w:numPr>
          <w:ilvl w:val="0"/>
          <w:numId w:val="118"/>
        </w:numPr>
        <w:spacing w:beforeLines="20" w:before="62" w:afterLines="20" w:after="62"/>
        <w:ind w:left="1355" w:hanging="357"/>
        <w:rPr>
          <w:rFonts w:cs="Arial"/>
        </w:rPr>
      </w:pPr>
      <w:r w:rsidRPr="000B7529">
        <w:rPr>
          <w:rFonts w:cs="Arial"/>
        </w:rPr>
        <w:t xml:space="preserve">Of tik op de knop </w:t>
      </w:r>
      <w:r w:rsidRPr="000B7529">
        <w:rPr>
          <w:rFonts w:cs="Arial"/>
          <w:b/>
        </w:rPr>
        <w:t xml:space="preserve">Voertuig wisselen </w:t>
      </w:r>
      <w:r w:rsidRPr="000B7529">
        <w:rPr>
          <w:rFonts w:cs="Arial"/>
        </w:rPr>
        <w:t>in de Diagnosewerkbalk om terug te keren naar het scherm Voertuigmenu.</w:t>
      </w:r>
    </w:p>
    <w:p w14:paraId="7288C6D0" w14:textId="77777777" w:rsidR="00123CFC" w:rsidRPr="000B7529" w:rsidRDefault="00123CFC">
      <w:pPr>
        <w:pStyle w:val="aa"/>
        <w:numPr>
          <w:ilvl w:val="0"/>
          <w:numId w:val="73"/>
        </w:numPr>
        <w:spacing w:beforeLines="20" w:before="62" w:afterLines="20" w:after="62"/>
        <w:ind w:left="998" w:hanging="357"/>
        <w:rPr>
          <w:rFonts w:cs="Arial"/>
        </w:rPr>
      </w:pPr>
      <w:r w:rsidRPr="000B7529">
        <w:rPr>
          <w:rFonts w:cs="Arial"/>
        </w:rPr>
        <w:t>Op het menuscherm van het voertuig:</w:t>
      </w:r>
    </w:p>
    <w:p w14:paraId="0440004B" w14:textId="0B81E18E" w:rsidR="00123CFC" w:rsidRPr="000B7529" w:rsidRDefault="00123CFC" w:rsidP="000B7529">
      <w:pPr>
        <w:pStyle w:val="aa"/>
        <w:numPr>
          <w:ilvl w:val="0"/>
          <w:numId w:val="320"/>
        </w:numPr>
        <w:spacing w:beforeLines="20" w:before="62" w:afterLines="20" w:after="62"/>
        <w:ind w:left="1355" w:hanging="357"/>
        <w:rPr>
          <w:rFonts w:cs="Arial"/>
        </w:rPr>
      </w:pPr>
      <w:r w:rsidRPr="000B7529">
        <w:rPr>
          <w:rFonts w:cs="Arial"/>
        </w:rPr>
        <w:t xml:space="preserve">Tik op de </w:t>
      </w:r>
      <w:r w:rsidRPr="000B7529">
        <w:rPr>
          <w:rFonts w:cs="Arial"/>
          <w:b/>
        </w:rPr>
        <w:t>Home</w:t>
      </w:r>
      <w:r w:rsidR="00B15FA9" w:rsidRPr="000B7529">
        <w:rPr>
          <w:rFonts w:cs="Arial"/>
          <w:b/>
        </w:rPr>
        <w:t>-</w:t>
      </w:r>
      <w:r w:rsidRPr="000B7529">
        <w:rPr>
          <w:rFonts w:cs="Arial"/>
        </w:rPr>
        <w:t>knop op de bovenste werkbalk.</w:t>
      </w:r>
    </w:p>
    <w:p w14:paraId="2657F1EC" w14:textId="77777777" w:rsidR="00123CFC" w:rsidRPr="000B7529" w:rsidRDefault="00123CFC" w:rsidP="000B7529">
      <w:pPr>
        <w:pStyle w:val="aa"/>
        <w:numPr>
          <w:ilvl w:val="0"/>
          <w:numId w:val="320"/>
        </w:numPr>
        <w:spacing w:beforeLines="20" w:before="62" w:afterLines="20" w:after="62"/>
        <w:ind w:left="1355" w:hanging="357"/>
        <w:rPr>
          <w:rFonts w:cs="Arial"/>
        </w:rPr>
      </w:pPr>
      <w:r w:rsidRPr="000B7529">
        <w:rPr>
          <w:rFonts w:cs="Arial"/>
        </w:rPr>
        <w:t xml:space="preserve">Of tik op de knop </w:t>
      </w:r>
      <w:r w:rsidRPr="000B7529">
        <w:rPr>
          <w:rFonts w:cs="Arial"/>
          <w:b/>
          <w:bCs/>
        </w:rPr>
        <w:t xml:space="preserve">Terug </w:t>
      </w:r>
      <w:r w:rsidRPr="000B7529">
        <w:rPr>
          <w:rFonts w:cs="Arial"/>
        </w:rPr>
        <w:t>op de navigatiebalk onderaan het scherm.</w:t>
      </w:r>
    </w:p>
    <w:p w14:paraId="16E8B8D0" w14:textId="655EF473" w:rsidR="00123CFC" w:rsidRPr="000B7529" w:rsidRDefault="00123CFC" w:rsidP="000B7529">
      <w:pPr>
        <w:pStyle w:val="aa"/>
        <w:numPr>
          <w:ilvl w:val="0"/>
          <w:numId w:val="320"/>
        </w:numPr>
        <w:spacing w:beforeLines="20" w:before="62" w:afterLines="20" w:after="62"/>
        <w:ind w:left="1355" w:hanging="357"/>
        <w:rPr>
          <w:rFonts w:cs="Arial"/>
        </w:rPr>
      </w:pPr>
      <w:r w:rsidRPr="000B7529">
        <w:rPr>
          <w:rFonts w:cs="Arial"/>
        </w:rPr>
        <w:t xml:space="preserve">Of tik op de </w:t>
      </w:r>
      <w:r w:rsidRPr="000B7529">
        <w:rPr>
          <w:rFonts w:cs="Arial"/>
          <w:b/>
        </w:rPr>
        <w:t>Home</w:t>
      </w:r>
      <w:r w:rsidR="00B15FA9" w:rsidRPr="000B7529">
        <w:rPr>
          <w:rFonts w:cs="Arial"/>
          <w:b/>
        </w:rPr>
        <w:t>-</w:t>
      </w:r>
      <w:r w:rsidRPr="000B7529">
        <w:rPr>
          <w:rFonts w:cs="Arial"/>
        </w:rPr>
        <w:t>knop op de Diagnostische werkbalk om de toepassing direct af te sluiten en terug te keren naar het MaxiSys Job-menu.</w:t>
      </w:r>
    </w:p>
    <w:p w14:paraId="7906C160" w14:textId="77777777" w:rsidR="00123CFC" w:rsidRPr="000B7529" w:rsidRDefault="00123CFC" w:rsidP="00123CFC">
      <w:pPr>
        <w:pBdr>
          <w:top w:val="single" w:sz="6" w:space="1" w:color="auto"/>
          <w:bottom w:val="single" w:sz="6" w:space="1" w:color="auto"/>
        </w:pBdr>
        <w:spacing w:beforeLines="0" w:before="0" w:afterLines="0" w:after="0"/>
        <w:rPr>
          <w:rFonts w:cs="Arial"/>
          <w:b/>
        </w:rPr>
      </w:pPr>
      <w:r w:rsidRPr="000B7529">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13357A76" w14:textId="2A99ABCC" w:rsidR="00123CFC" w:rsidRPr="000B7529" w:rsidRDefault="00123CFC" w:rsidP="00123CFC">
      <w:pPr>
        <w:pBdr>
          <w:top w:val="single" w:sz="6" w:space="1" w:color="auto"/>
          <w:bottom w:val="single" w:sz="6" w:space="1" w:color="auto"/>
        </w:pBdr>
        <w:spacing w:beforeLines="0" w:before="0" w:afterLines="0" w:after="0"/>
        <w:rPr>
          <w:rFonts w:cs="Arial"/>
          <w:b/>
        </w:rPr>
      </w:pPr>
      <w:r w:rsidRPr="000B7529">
        <w:rPr>
          <w:rFonts w:cs="Arial"/>
        </w:rPr>
        <w:t>Nadat u de Diagnosetoepassing hebt afgesloten, communiceert de tablet niet meer met het voertuig en kunt u veilig andere MaxiSys</w:t>
      </w:r>
      <w:r w:rsidR="00B15FA9" w:rsidRPr="000B7529">
        <w:rPr>
          <w:rFonts w:cs="Arial"/>
        </w:rPr>
        <w:t>-</w:t>
      </w:r>
      <w:r w:rsidRPr="000B7529">
        <w:rPr>
          <w:rFonts w:cs="Arial"/>
        </w:rPr>
        <w:t>toepassingen openen.</w:t>
      </w:r>
    </w:p>
    <w:p w14:paraId="78385E84" w14:textId="77777777" w:rsidR="00123CFC" w:rsidRPr="000B7529" w:rsidRDefault="00123CFC" w:rsidP="00123CFC">
      <w:pPr>
        <w:pStyle w:val="Text"/>
        <w:spacing w:before="156" w:after="156"/>
        <w:rPr>
          <w:rFonts w:cs="Arial"/>
        </w:rPr>
      </w:pPr>
    </w:p>
    <w:p w14:paraId="1BBD9263" w14:textId="77777777" w:rsidR="000D7123" w:rsidRPr="000B7529" w:rsidRDefault="000D7123" w:rsidP="00094420">
      <w:pPr>
        <w:pStyle w:val="BodytextUserManual"/>
        <w:spacing w:before="156" w:after="156"/>
      </w:pPr>
    </w:p>
    <w:p w14:paraId="219B975D" w14:textId="77777777" w:rsidR="000D7123" w:rsidRPr="000B7529" w:rsidRDefault="000D7123" w:rsidP="00094420">
      <w:pPr>
        <w:pStyle w:val="BodytextUserManual"/>
        <w:spacing w:before="156" w:after="156"/>
      </w:pPr>
    </w:p>
    <w:p w14:paraId="538C1726" w14:textId="77777777" w:rsidR="000D7123" w:rsidRPr="000B7529" w:rsidRDefault="000D7123" w:rsidP="00094420">
      <w:pPr>
        <w:pStyle w:val="BodytextUserManual"/>
        <w:spacing w:before="156" w:after="156"/>
      </w:pPr>
    </w:p>
    <w:p w14:paraId="60495BF1" w14:textId="77777777" w:rsidR="000D7123" w:rsidRPr="000B7529" w:rsidRDefault="000D7123" w:rsidP="00094420">
      <w:pPr>
        <w:pStyle w:val="BodytextUserManual"/>
        <w:spacing w:before="156" w:after="156"/>
      </w:pPr>
    </w:p>
    <w:p w14:paraId="66E4012C" w14:textId="77777777" w:rsidR="000D7123" w:rsidRPr="000B7529" w:rsidRDefault="000D7123" w:rsidP="00094420">
      <w:pPr>
        <w:pStyle w:val="BodytextUserManual"/>
        <w:spacing w:before="156" w:after="156"/>
      </w:pPr>
    </w:p>
    <w:p w14:paraId="6A74D8C4" w14:textId="2D6E479D" w:rsidR="000D7123" w:rsidRPr="000B7529" w:rsidRDefault="00AB5A7D" w:rsidP="00AB5A7D">
      <w:pPr>
        <w:pStyle w:val="12"/>
        <w:spacing w:before="312" w:after="312"/>
        <w:ind w:left="792" w:hanging="792"/>
      </w:pPr>
      <w:bookmarkStart w:id="241" w:name="_Onderhoud"/>
      <w:bookmarkStart w:id="242" w:name="_Toc204276495"/>
      <w:bookmarkEnd w:id="241"/>
      <w:r w:rsidRPr="000B7529">
        <w:lastRenderedPageBreak/>
        <w:t>Onderhoud</w:t>
      </w:r>
      <w:bookmarkEnd w:id="242"/>
    </w:p>
    <w:p w14:paraId="1BA544BA" w14:textId="66D886B7" w:rsidR="00E32DD9" w:rsidRPr="000B7529" w:rsidRDefault="00E32DD9" w:rsidP="00E32DD9">
      <w:pPr>
        <w:spacing w:before="156" w:after="156"/>
        <w:rPr>
          <w:rFonts w:cs="Arial"/>
        </w:rPr>
      </w:pPr>
      <w:r w:rsidRPr="000B7529">
        <w:rPr>
          <w:rFonts w:cs="Arial"/>
        </w:rPr>
        <w:t xml:space="preserve">De sectie </w:t>
      </w:r>
      <w:r w:rsidR="00AB5A7D" w:rsidRPr="000B7529">
        <w:rPr>
          <w:rFonts w:cs="Arial"/>
        </w:rPr>
        <w:t>Onderhoud</w:t>
      </w:r>
      <w:r w:rsidRPr="000B7529">
        <w:rPr>
          <w:rFonts w:cs="Arial"/>
        </w:rPr>
        <w:t xml:space="preserve"> is speciaal ontworpen om snelle toegang te bieden tot de voertuigsystemen voor diverse geplande service- en onderhoudstaken. Het typische servicescherm bestaat uit een reeks menugestuurde opdrachten. Volg de instructies op het scherm om de juiste uitvoeringsopties te selecteren, de juiste waarden of gegevens in te voeren en de benodigde acties uit te voeren. De applicatie toont gedetailleerde instructies om de geselecteerde servicebewerkingen uit te voeren.</w:t>
      </w:r>
    </w:p>
    <w:p w14:paraId="53F40FE9" w14:textId="758CDBFC" w:rsidR="004C5B0A" w:rsidRDefault="00E32DD9" w:rsidP="000F0EFA">
      <w:pPr>
        <w:spacing w:beforeLines="20" w:before="62" w:afterLines="20" w:after="62"/>
        <w:rPr>
          <w:rFonts w:cs="Arial"/>
        </w:rPr>
      </w:pPr>
      <w:r w:rsidRPr="000B7529">
        <w:rPr>
          <w:rFonts w:cs="Arial"/>
        </w:rPr>
        <w:t xml:space="preserve">Na het invoeren van elke speciale functie toont het scherm twee toepassingsopties: Diagnose en Hot Functions. Met Diagnose kunnen codes worden gelezen en gewist, wat soms nodig is na het voltooien van bepaalde speciale functies. Hot Functions bestaan uit </w:t>
      </w:r>
      <w:r w:rsidRPr="000B7529">
        <w:rPr>
          <w:rFonts w:cs="Arial"/>
          <w:szCs w:val="18"/>
        </w:rPr>
        <w:t>subfuncties van de geselecteerde speciale functie</w:t>
      </w:r>
      <w:r w:rsidR="00FB6AD7" w:rsidRPr="000B7529">
        <w:rPr>
          <w:rFonts w:cs="Arial"/>
          <w:szCs w:val="18"/>
        </w:rPr>
        <w:t>.</w:t>
      </w:r>
    </w:p>
    <w:p w14:paraId="45EED58B" w14:textId="7E6A2394" w:rsidR="006324DC" w:rsidRPr="000B7529" w:rsidRDefault="006324DC" w:rsidP="00E32DD9">
      <w:pPr>
        <w:spacing w:beforeLines="0" w:before="0" w:afterLines="0" w:after="0" w:line="240" w:lineRule="auto"/>
        <w:ind w:left="0"/>
        <w:jc w:val="center"/>
        <w:rPr>
          <w:rFonts w:cs="Arial"/>
        </w:rPr>
      </w:pPr>
      <w:r w:rsidRPr="006324DC">
        <w:rPr>
          <w:rFonts w:cs="Arial"/>
          <w:noProof/>
          <w:lang w:val="en-US"/>
        </w:rPr>
        <w:drawing>
          <wp:inline distT="0" distB="0" distL="0" distR="0" wp14:anchorId="219526FE" wp14:editId="1C07BF75">
            <wp:extent cx="2880000" cy="1969200"/>
            <wp:effectExtent l="0" t="0" r="0" b="0"/>
            <wp:docPr id="1785960083" name="图片 1785960083" descr="D:\桌面文件\小语种检查\20250721\图-0721\火星-2语言\909S2\荷兰语截图\章节6+章节7-34张图+1张图Ultra S2车系荷兰语截图\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D:\桌面文件\小语种检查\20250721\图-0721\火星-2语言\909S2\荷兰语截图\章节6+章节7-34张图+1张图Ultra S2车系荷兰语截图\7-1.png"/>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1E605670" w14:textId="201CEDA0" w:rsidR="00E32DD9" w:rsidRPr="000B7529" w:rsidRDefault="00FB6AD7" w:rsidP="00E32DD9">
      <w:pPr>
        <w:pStyle w:val="ab"/>
        <w:spacing w:before="156" w:after="156"/>
        <w:ind w:left="0"/>
        <w:rPr>
          <w:rFonts w:cs="Arial"/>
          <w:i/>
        </w:rPr>
      </w:pPr>
      <w:r w:rsidRPr="000B7529">
        <w:rPr>
          <w:rFonts w:cs="Arial"/>
        </w:rPr>
        <w:t xml:space="preserve">Figuur </w:t>
      </w:r>
      <w:r w:rsidR="00594E99" w:rsidRPr="000B7529">
        <w:rPr>
          <w:rFonts w:cs="Arial"/>
        </w:rPr>
        <w:fldChar w:fldCharType="begin"/>
      </w:r>
      <w:r w:rsidR="00594E99" w:rsidRPr="000B7529">
        <w:rPr>
          <w:rFonts w:cs="Arial"/>
        </w:rPr>
        <w:instrText xml:space="preserve"> STYLEREF 1 \s </w:instrText>
      </w:r>
      <w:r w:rsidR="00594E99" w:rsidRPr="000B7529">
        <w:rPr>
          <w:rFonts w:cs="Arial"/>
        </w:rPr>
        <w:fldChar w:fldCharType="separate"/>
      </w:r>
      <w:r w:rsidR="00187D73" w:rsidRPr="000B7529">
        <w:rPr>
          <w:rFonts w:cs="Arial"/>
          <w:noProof/>
        </w:rPr>
        <w:t>7</w:t>
      </w:r>
      <w:r w:rsidR="00594E99" w:rsidRPr="000B7529">
        <w:rPr>
          <w:rFonts w:cs="Arial"/>
          <w:noProof/>
        </w:rPr>
        <w:fldChar w:fldCharType="end"/>
      </w:r>
      <w:r w:rsidR="00623535" w:rsidRPr="000B7529">
        <w:rPr>
          <w:rFonts w:cs="Arial"/>
        </w:rPr>
        <w:noBreakHyphen/>
      </w:r>
      <w:r w:rsidR="00594E99" w:rsidRPr="000B7529">
        <w:rPr>
          <w:rFonts w:cs="Arial"/>
        </w:rPr>
        <w:fldChar w:fldCharType="begin"/>
      </w:r>
      <w:r w:rsidR="00594E99" w:rsidRPr="000B7529">
        <w:rPr>
          <w:rFonts w:cs="Arial"/>
        </w:rPr>
        <w:instrText xml:space="preserve"> SEQ Figure \* ARABIC \s 1 </w:instrText>
      </w:r>
      <w:r w:rsidR="00594E99" w:rsidRPr="000B7529">
        <w:rPr>
          <w:rFonts w:cs="Arial"/>
        </w:rPr>
        <w:fldChar w:fldCharType="separate"/>
      </w:r>
      <w:r w:rsidR="00187D73" w:rsidRPr="000B7529">
        <w:rPr>
          <w:rFonts w:cs="Arial"/>
          <w:noProof/>
        </w:rPr>
        <w:t>1</w:t>
      </w:r>
      <w:r w:rsidR="00594E99" w:rsidRPr="000B7529">
        <w:rPr>
          <w:rFonts w:cs="Arial"/>
          <w:noProof/>
        </w:rPr>
        <w:fldChar w:fldCharType="end"/>
      </w:r>
      <w:r w:rsidR="00E32DD9" w:rsidRPr="000B7529">
        <w:rPr>
          <w:rFonts w:cs="Arial"/>
        </w:rPr>
        <w:t xml:space="preserve"> </w:t>
      </w:r>
      <w:r w:rsidR="00E32DD9" w:rsidRPr="000B7529">
        <w:rPr>
          <w:rFonts w:cs="Arial"/>
          <w:i/>
        </w:rPr>
        <w:t>Servicemenu</w:t>
      </w:r>
    </w:p>
    <w:p w14:paraId="70E0CE64" w14:textId="77777777" w:rsidR="00E32DD9" w:rsidRPr="000B7529" w:rsidRDefault="00E32DD9" w:rsidP="00E32DD9">
      <w:pPr>
        <w:spacing w:beforeLines="20" w:before="62" w:afterLines="20" w:after="62"/>
        <w:rPr>
          <w:rFonts w:cs="Arial"/>
        </w:rPr>
      </w:pPr>
      <w:r w:rsidRPr="000B7529">
        <w:rPr>
          <w:rFonts w:cs="Arial"/>
        </w:rPr>
        <w:t>In dit hoofdstuk worden een aantal veelgebruikte services beschreven.</w:t>
      </w:r>
    </w:p>
    <w:p w14:paraId="7B5ACC02" w14:textId="77777777" w:rsidR="00E32DD9" w:rsidRPr="000B7529" w:rsidRDefault="00E32DD9" w:rsidP="00E32DD9">
      <w:pPr>
        <w:pStyle w:val="20"/>
        <w:spacing w:before="312" w:after="156"/>
        <w:rPr>
          <w:rFonts w:cs="Arial"/>
        </w:rPr>
      </w:pPr>
      <w:bookmarkStart w:id="243" w:name="_Toc475176631"/>
      <w:bookmarkStart w:id="244" w:name="_Toc38114400"/>
      <w:bookmarkStart w:id="245" w:name="_Toc159436294"/>
      <w:bookmarkStart w:id="246" w:name="_Toc204276496"/>
      <w:r w:rsidRPr="000B7529">
        <w:rPr>
          <w:rFonts w:cs="Arial"/>
        </w:rPr>
        <w:t>Olie reset service</w:t>
      </w:r>
      <w:bookmarkEnd w:id="243"/>
      <w:bookmarkEnd w:id="244"/>
      <w:bookmarkEnd w:id="245"/>
      <w:bookmarkEnd w:id="246"/>
    </w:p>
    <w:p w14:paraId="65516854" w14:textId="77777777" w:rsidR="00E32DD9" w:rsidRPr="000B7529" w:rsidRDefault="00E32DD9" w:rsidP="00E32DD9">
      <w:pPr>
        <w:spacing w:before="156" w:after="156"/>
        <w:rPr>
          <w:rFonts w:cs="Arial"/>
        </w:rPr>
      </w:pPr>
      <w:r w:rsidRPr="000B7529">
        <w:rPr>
          <w:rFonts w:cs="Arial"/>
        </w:rPr>
        <w:t>Voer een reset uit voor het Engine Oil Life-systeem, dat een optimaal verversingsinterval voor de olielevensduur berekent, afhankelijk van de rijomstandigheden en het klimaat van het voertuig. De Oil Life Reminder moet elke keer dat de olie wordt ververst, worden gereset, zodat het systeem kan berekenen wanneer de volgende olieverversing nodig is.</w:t>
      </w:r>
    </w:p>
    <w:p w14:paraId="34675F87" w14:textId="77777777" w:rsidR="00A367F4" w:rsidRPr="000B7529" w:rsidRDefault="00A367F4" w:rsidP="00E32DD9">
      <w:pPr>
        <w:spacing w:before="156" w:after="156"/>
        <w:rPr>
          <w:rFonts w:cs="Arial"/>
        </w:rPr>
      </w:pPr>
    </w:p>
    <w:p w14:paraId="7A99367C" w14:textId="77777777" w:rsidR="00E32DD9" w:rsidRPr="000B7529" w:rsidRDefault="00E32DD9" w:rsidP="00E32DD9">
      <w:pPr>
        <w:pBdr>
          <w:top w:val="single" w:sz="4" w:space="1" w:color="auto"/>
        </w:pBdr>
        <w:spacing w:beforeLines="0" w:before="0" w:afterLines="0" w:after="0"/>
        <w:contextualSpacing/>
        <w:rPr>
          <w:rFonts w:eastAsia="宋体" w:cs="Arial"/>
          <w:b/>
        </w:rPr>
      </w:pPr>
      <w:r w:rsidRPr="000B7529">
        <w:rPr>
          <w:rFonts w:eastAsia="宋体" w:cs="Arial"/>
          <w:noProof/>
          <w:sz w:val="20"/>
          <w:lang w:val="en-US"/>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eastAsia="宋体" w:cs="Arial"/>
          <w:b/>
        </w:rPr>
        <w:t>OPMERKING</w:t>
      </w:r>
    </w:p>
    <w:p w14:paraId="62CC20AA" w14:textId="77777777" w:rsidR="00E32DD9" w:rsidRPr="000B7529"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0B7529">
        <w:rPr>
          <w:rFonts w:eastAsia="宋体" w:cs="Arial"/>
        </w:rPr>
        <w:t>Stel de levensduur van de motorolie na elke olieverversing altijd opnieuw in op 100%.</w:t>
      </w:r>
    </w:p>
    <w:p w14:paraId="4C0E1012" w14:textId="77777777" w:rsidR="00E32DD9" w:rsidRPr="000B7529" w:rsidRDefault="00E32DD9">
      <w:pPr>
        <w:numPr>
          <w:ilvl w:val="0"/>
          <w:numId w:val="85"/>
        </w:numPr>
        <w:adjustRightInd w:val="0"/>
        <w:snapToGrid w:val="0"/>
        <w:spacing w:beforeLines="0" w:before="0" w:afterLines="0" w:after="0"/>
        <w:ind w:left="641" w:hanging="357"/>
        <w:contextualSpacing/>
        <w:rPr>
          <w:rFonts w:eastAsia="宋体" w:cs="Arial"/>
        </w:rPr>
      </w:pPr>
      <w:r w:rsidRPr="000B7529">
        <w:rPr>
          <w:rFonts w:eastAsia="宋体" w:cs="Arial"/>
        </w:rPr>
        <w:t>Alle benodigde werkzaamheden moeten worden uitgevoerd voordat de service-indicatoren worden gereset. Indien dit niet gebeurt, kunnen onjuiste servicewaarden optreden en kunnen er DTC's worden opgeslagen in de betreffende regelmodule.</w:t>
      </w:r>
    </w:p>
    <w:p w14:paraId="528B551C" w14:textId="77777777" w:rsidR="00E32DD9" w:rsidRPr="000B7529"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0B7529">
        <w:rPr>
          <w:rFonts w:eastAsia="宋体" w:cs="Arial"/>
        </w:rPr>
        <w:t>Bij sommige voertuigen kan de scantool extra servicelampjes resetten, zoals de onderhoudscyclus en het service-interval. Bij BMW-voertuigen bijvoorbeeld, omvatten de service-resetlampjes motorolie, bougies, voor- en achterremmen, koelvloeistof, roetfilter, remvloeistof, microfilter, voertuiginspectie, uitlaatgasinspectie en voertuigcontroles.</w:t>
      </w:r>
    </w:p>
    <w:p w14:paraId="464CF374" w14:textId="77777777" w:rsidR="00E32DD9" w:rsidRPr="000B7529" w:rsidRDefault="00E32DD9" w:rsidP="00E32DD9">
      <w:pPr>
        <w:pStyle w:val="20"/>
        <w:spacing w:before="312" w:after="156"/>
        <w:rPr>
          <w:rFonts w:cs="Arial"/>
        </w:rPr>
      </w:pPr>
      <w:bookmarkStart w:id="247" w:name="_Toc475176632"/>
      <w:bookmarkStart w:id="248" w:name="_Toc38114401"/>
      <w:bookmarkStart w:id="249" w:name="_Toc159436295"/>
      <w:bookmarkStart w:id="250" w:name="_Toc204276497"/>
      <w:r w:rsidRPr="000B7529">
        <w:rPr>
          <w:rFonts w:cs="Arial"/>
        </w:rPr>
        <w:t>Onderhoud elektrische parkeerrem (EPB)</w:t>
      </w:r>
      <w:bookmarkEnd w:id="247"/>
      <w:bookmarkEnd w:id="248"/>
      <w:bookmarkEnd w:id="249"/>
      <w:bookmarkEnd w:id="250"/>
    </w:p>
    <w:p w14:paraId="112492A5" w14:textId="77777777" w:rsidR="00E32DD9" w:rsidRPr="000B7529" w:rsidRDefault="00E32DD9" w:rsidP="00E32DD9">
      <w:pPr>
        <w:spacing w:before="156" w:after="156"/>
        <w:rPr>
          <w:rFonts w:cs="Arial"/>
        </w:rPr>
      </w:pPr>
      <w:r w:rsidRPr="000B7529">
        <w:rPr>
          <w:rFonts w:cs="Arial"/>
        </w:rPr>
        <w:t>Deze functie heeft een breed scala aan toepassingen voor het veilig en effectief onderhouden van het elektronische remsysteem. Voorbeelden hiervan zijn het deactiveren en activeren van het remsysteem, het ondersteunen van de remvloeistofregeling, het openen en sluiten van remblokken en het afstellen van de remmen na het vervangen van een schijf of remblok.</w:t>
      </w:r>
    </w:p>
    <w:p w14:paraId="431A6DD4" w14:textId="77777777" w:rsidR="00E32DD9" w:rsidRPr="000B7529" w:rsidRDefault="00E32DD9" w:rsidP="000B7529">
      <w:pPr>
        <w:pStyle w:val="EN"/>
        <w:spacing w:before="156" w:after="156"/>
        <w:rPr>
          <w:rFonts w:cs="Arial"/>
          <w:b/>
          <w:bCs w:val="0"/>
          <w:lang w:val="nl-NL"/>
        </w:rPr>
      </w:pPr>
      <w:bookmarkStart w:id="251" w:name="_Toc159436296"/>
      <w:r w:rsidRPr="000B7529">
        <w:rPr>
          <w:rFonts w:cs="Arial"/>
          <w:b/>
          <w:bCs w:val="0"/>
          <w:lang w:val="nl-NL"/>
        </w:rPr>
        <w:t>EPB-veiligheid</w:t>
      </w:r>
      <w:bookmarkEnd w:id="251"/>
    </w:p>
    <w:p w14:paraId="67F42618" w14:textId="77777777" w:rsidR="00E32DD9" w:rsidRPr="000B7529" w:rsidRDefault="00E32DD9" w:rsidP="00E32DD9">
      <w:pPr>
        <w:spacing w:before="156" w:after="156"/>
        <w:rPr>
          <w:rFonts w:eastAsia="Arial" w:cs="Arial"/>
          <w:bCs/>
        </w:rPr>
      </w:pPr>
      <w:r w:rsidRPr="000B7529">
        <w:rPr>
          <w:rFonts w:eastAsia="Arial" w:cs="Arial"/>
        </w:rPr>
        <w:t>Het uitvoeren van onderhoud aan het elektrische parkeerremsysteem (EPB) kan gevaarlijk zijn. Houd daarom de volgende regels in gedachten voordat u met de onderhoudswerkzaamheden begint.</w:t>
      </w:r>
    </w:p>
    <w:p w14:paraId="1C665CE2" w14:textId="77777777" w:rsidR="00E32DD9" w:rsidRPr="000B7529"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0B7529">
        <w:rPr>
          <w:rFonts w:cs="Arial"/>
          <w:szCs w:val="18"/>
        </w:rPr>
        <w:t>Zorg ervoor dat u volledig bekend bent met het remsysteem en de werking ervan voordat u met de werkzaamheden begint.</w:t>
      </w:r>
    </w:p>
    <w:p w14:paraId="1E060EBD" w14:textId="20D38D48" w:rsidR="00E32DD9" w:rsidRPr="000B7529" w:rsidRDefault="005070E0" w:rsidP="000B7529">
      <w:pPr>
        <w:pStyle w:val="aa"/>
        <w:widowControl w:val="0"/>
        <w:numPr>
          <w:ilvl w:val="0"/>
          <w:numId w:val="88"/>
        </w:numPr>
        <w:adjustRightInd w:val="0"/>
        <w:snapToGrid w:val="0"/>
        <w:spacing w:beforeLines="20" w:before="62" w:afterLines="20" w:after="62"/>
        <w:ind w:left="641" w:hanging="357"/>
        <w:rPr>
          <w:rFonts w:cs="Arial"/>
          <w:b/>
        </w:rPr>
      </w:pPr>
      <w:r w:rsidRPr="000B7529">
        <w:rPr>
          <w:rFonts w:cs="Arial"/>
          <w:szCs w:val="18"/>
        </w:rPr>
        <w:t>Het kan nodig zijn om het EPB-regelsysteem te deactiveren voordat er onderhouds-/diagnosewerkzaamheden aan het remsysteem worden uitgevoerd. Dit kan via het menu 'Tools'.</w:t>
      </w:r>
    </w:p>
    <w:p w14:paraId="69702AD2" w14:textId="77777777" w:rsidR="00E32DD9" w:rsidRPr="000B7529" w:rsidRDefault="00E32DD9">
      <w:pPr>
        <w:pStyle w:val="aa"/>
        <w:widowControl w:val="0"/>
        <w:numPr>
          <w:ilvl w:val="0"/>
          <w:numId w:val="88"/>
        </w:numPr>
        <w:adjustRightInd w:val="0"/>
        <w:snapToGrid w:val="0"/>
        <w:spacing w:beforeLines="20" w:before="62" w:afterLines="20" w:after="62"/>
        <w:ind w:left="641" w:hanging="357"/>
        <w:rPr>
          <w:rFonts w:cs="Arial"/>
          <w:b/>
        </w:rPr>
      </w:pPr>
      <w:r w:rsidRPr="000B7529">
        <w:rPr>
          <w:rFonts w:cs="Arial"/>
        </w:rPr>
        <w:t xml:space="preserve">Voer onderhoudswerkzaamheden </w:t>
      </w:r>
      <w:r w:rsidRPr="000B7529">
        <w:rPr>
          <w:rFonts w:cs="Arial"/>
          <w:szCs w:val="18"/>
        </w:rPr>
        <w:t>alleen uit als het voertuig stilstaat en op een vlakke ondergrond staat.</w:t>
      </w:r>
    </w:p>
    <w:p w14:paraId="0F27A30B" w14:textId="77777777" w:rsidR="00E32DD9" w:rsidRPr="000B7529" w:rsidRDefault="00E32DD9">
      <w:pPr>
        <w:pStyle w:val="aa"/>
        <w:widowControl w:val="0"/>
        <w:numPr>
          <w:ilvl w:val="0"/>
          <w:numId w:val="88"/>
        </w:numPr>
        <w:adjustRightInd w:val="0"/>
        <w:snapToGrid w:val="0"/>
        <w:spacing w:beforeLines="20" w:before="62" w:afterLines="20" w:after="62"/>
        <w:ind w:left="641" w:hanging="357"/>
        <w:rPr>
          <w:rFonts w:cs="Arial"/>
          <w:b/>
        </w:rPr>
      </w:pPr>
      <w:r w:rsidRPr="000B7529">
        <w:rPr>
          <w:rFonts w:cs="Arial"/>
        </w:rPr>
        <w:t>Zorg ervoor dat het EPB-regelsysteem weer wordt geactiveerd nadat de onderhoudswerkzaamheden zijn uitgevoerd.</w:t>
      </w:r>
    </w:p>
    <w:p w14:paraId="7EA68DEC" w14:textId="77777777" w:rsidR="00E32DD9" w:rsidRPr="000B7529" w:rsidRDefault="00E32DD9" w:rsidP="00E32DD9">
      <w:pPr>
        <w:pStyle w:val="NOTE2"/>
        <w:spacing w:before="156" w:after="156"/>
        <w:ind w:left="181"/>
        <w:contextualSpacing/>
        <w:rPr>
          <w:b/>
          <w:bCs w:val="0"/>
        </w:rPr>
      </w:pPr>
      <w:r w:rsidRPr="000B7529">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b/>
          <w:bCs w:val="0"/>
        </w:rPr>
        <w:t>OPMERKING</w:t>
      </w:r>
    </w:p>
    <w:p w14:paraId="569F8806" w14:textId="77777777" w:rsidR="00E32DD9" w:rsidRPr="000B7529" w:rsidRDefault="00E32DD9" w:rsidP="00E32DD9">
      <w:pPr>
        <w:pStyle w:val="NOTE2"/>
        <w:spacing w:before="156" w:after="156"/>
        <w:ind w:left="181"/>
        <w:contextualSpacing/>
      </w:pPr>
      <w:r w:rsidRPr="000B7529">
        <w:t>Autel aanvaardt geen enkele aansprakelijkheid voor ongevallen of letsel als gevolg van het onderhoud van het elektrische parkeerremsysteem.</w:t>
      </w:r>
    </w:p>
    <w:p w14:paraId="299D88E0" w14:textId="77777777" w:rsidR="00E32DD9" w:rsidRPr="000B7529" w:rsidRDefault="00E32DD9" w:rsidP="00E32DD9">
      <w:pPr>
        <w:spacing w:before="156" w:after="156"/>
        <w:rPr>
          <w:rFonts w:cs="Arial"/>
        </w:rPr>
      </w:pPr>
      <w:bookmarkStart w:id="252" w:name="_Toc38114402"/>
      <w:bookmarkStart w:id="253" w:name="_Toc159436297"/>
      <w:bookmarkStart w:id="254" w:name="_Toc475176633"/>
    </w:p>
    <w:p w14:paraId="21E56557" w14:textId="77777777" w:rsidR="00E32DD9" w:rsidRPr="000B7529" w:rsidRDefault="00E32DD9" w:rsidP="00E32DD9">
      <w:pPr>
        <w:spacing w:before="156" w:after="156"/>
        <w:rPr>
          <w:rFonts w:cs="Arial"/>
        </w:rPr>
      </w:pPr>
    </w:p>
    <w:p w14:paraId="41324098" w14:textId="20B70DEA" w:rsidR="00E32DD9" w:rsidRPr="000B7529" w:rsidRDefault="00E32DD9" w:rsidP="00E32DD9">
      <w:pPr>
        <w:pStyle w:val="20"/>
        <w:spacing w:before="312" w:after="156"/>
        <w:rPr>
          <w:rFonts w:cs="Arial"/>
        </w:rPr>
      </w:pPr>
      <w:bookmarkStart w:id="255" w:name="_Toc204276498"/>
      <w:r w:rsidRPr="000B7529">
        <w:rPr>
          <w:rFonts w:cs="Arial"/>
        </w:rPr>
        <w:lastRenderedPageBreak/>
        <w:t>Onderhoud van het bandenspanningscontrolesysteem (TPMS)</w:t>
      </w:r>
      <w:bookmarkEnd w:id="252"/>
      <w:bookmarkEnd w:id="253"/>
      <w:bookmarkEnd w:id="255"/>
    </w:p>
    <w:p w14:paraId="3FE4EF12" w14:textId="77777777" w:rsidR="00E32DD9" w:rsidRPr="000B7529" w:rsidRDefault="00E32DD9" w:rsidP="00E32DD9">
      <w:pPr>
        <w:pStyle w:val="BodytextUserManual"/>
        <w:spacing w:before="156" w:after="156"/>
      </w:pPr>
      <w:r w:rsidRPr="000B7529">
        <w:t>Met deze functie kunt u snel de ID's van de bandensensoren opzoeken in de ECU van het voertuig. Ook kunt u TPMS-vervangingsprocedures en resetprocedures uitvoeren nadat de bandensensoren zijn vervangen.</w:t>
      </w:r>
    </w:p>
    <w:p w14:paraId="4CB455F0" w14:textId="77777777" w:rsidR="00E32DD9" w:rsidRPr="000B7529" w:rsidRDefault="00E32DD9" w:rsidP="00E32DD9">
      <w:pPr>
        <w:pStyle w:val="20"/>
        <w:spacing w:before="312" w:after="156"/>
        <w:rPr>
          <w:rFonts w:cs="Arial"/>
        </w:rPr>
      </w:pPr>
      <w:bookmarkStart w:id="256" w:name="_Toc38114403"/>
      <w:bookmarkStart w:id="257" w:name="_Toc159436298"/>
      <w:bookmarkStart w:id="258" w:name="_Toc204276499"/>
      <w:r w:rsidRPr="000B7529">
        <w:rPr>
          <w:rFonts w:cs="Arial"/>
        </w:rPr>
        <w:t>Batterijbeheersysteem (BMS)-service</w:t>
      </w:r>
      <w:bookmarkEnd w:id="254"/>
      <w:bookmarkEnd w:id="256"/>
      <w:bookmarkEnd w:id="257"/>
      <w:bookmarkEnd w:id="258"/>
    </w:p>
    <w:p w14:paraId="3D51AE35" w14:textId="77777777" w:rsidR="00E32DD9" w:rsidRPr="000B7529" w:rsidRDefault="00E32DD9" w:rsidP="00E32DD9">
      <w:pPr>
        <w:spacing w:before="156" w:after="156"/>
        <w:rPr>
          <w:rFonts w:cs="Arial"/>
        </w:rPr>
      </w:pPr>
      <w:bookmarkStart w:id="259" w:name="_Toc469908347"/>
      <w:bookmarkStart w:id="260" w:name="_Toc475176635"/>
      <w:bookmarkStart w:id="261" w:name="_Toc38114404"/>
      <w:r w:rsidRPr="000B7529">
        <w:rPr>
          <w:rFonts w:cs="Arial"/>
        </w:rPr>
        <w:t>Met het Battery Management System (BMS) kan het hulpmiddel de laadstatus van de batterij beoordelen, de sluitstroom bewaken, het vervangen van de batterij registreren, de rusttoestand van het voertuig activeren en de batterij opladen via de diagnoseaansluiting.</w:t>
      </w:r>
    </w:p>
    <w:p w14:paraId="0194EED1" w14:textId="77777777" w:rsidR="00E32DD9" w:rsidRPr="000B7529" w:rsidRDefault="00E32DD9" w:rsidP="00E32DD9">
      <w:pPr>
        <w:pBdr>
          <w:top w:val="single" w:sz="4" w:space="1" w:color="auto"/>
          <w:bottom w:val="single" w:sz="4" w:space="1" w:color="auto"/>
        </w:pBdr>
        <w:spacing w:beforeLines="0" w:before="0" w:afterLines="0" w:after="0"/>
        <w:contextualSpacing/>
        <w:rPr>
          <w:rFonts w:eastAsia="宋体" w:cs="Arial"/>
          <w:b/>
        </w:rPr>
      </w:pPr>
      <w:r w:rsidRPr="000B7529">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eastAsia="宋体" w:cs="Arial"/>
          <w:b/>
        </w:rPr>
        <w:t>OPMERKING</w:t>
      </w:r>
    </w:p>
    <w:p w14:paraId="499A66F2" w14:textId="77777777" w:rsidR="00E32DD9" w:rsidRPr="000B7529"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0B7529">
        <w:rPr>
          <w:rFonts w:eastAsia="宋体" w:cs="Arial"/>
        </w:rPr>
        <w:t>Deze functie wordt niet door alle voertuigen ondersteund.</w:t>
      </w:r>
    </w:p>
    <w:p w14:paraId="436C3366" w14:textId="77777777" w:rsidR="00E32DD9" w:rsidRPr="000B7529"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0B7529">
        <w:rPr>
          <w:rFonts w:eastAsia="宋体" w:cs="Arial"/>
        </w:rPr>
        <w:t>De subfuncties en daadwerkelijke testschermen van het BMS kunnen per voertuig verschillen. Volg de instructies op het scherm om de juiste opties te selecteren.</w:t>
      </w:r>
    </w:p>
    <w:p w14:paraId="28FC9B0F" w14:textId="612B12A9" w:rsidR="00E32DD9" w:rsidRPr="000B7529" w:rsidRDefault="00E32DD9" w:rsidP="00E32DD9">
      <w:pPr>
        <w:spacing w:before="156" w:after="156"/>
        <w:rPr>
          <w:rFonts w:cs="Arial"/>
        </w:rPr>
      </w:pPr>
      <w:r w:rsidRPr="000B7529">
        <w:rPr>
          <w:rFonts w:cs="Arial"/>
        </w:rPr>
        <w:t>Het voertuig kan een gesloten loodzuuraccu of een Absorbed Glass Mat (AGM)-accu gebruiken. Een loodzuuraccu bevat vloeibaar zwavelzuur en kan lekken wanneer deze kantelt. Een AGM-accu (ook wel VRLA-accu genoemd, Valve Regulatored Lead Acid) bevat ook zwavelzuur</w:t>
      </w:r>
      <w:r w:rsidR="00FB6AD7" w:rsidRPr="000B7529">
        <w:rPr>
          <w:rFonts w:cs="Arial"/>
        </w:rPr>
        <w:t>,</w:t>
      </w:r>
      <w:r w:rsidRPr="000B7529">
        <w:rPr>
          <w:rFonts w:cs="Arial"/>
        </w:rPr>
        <w:t xml:space="preserve"> maar dit zuur bevindt zich in glasmatten tussen de aansluitplaten.</w:t>
      </w:r>
    </w:p>
    <w:p w14:paraId="7DD56177" w14:textId="723FF624" w:rsidR="00E32DD9" w:rsidRPr="000B7529" w:rsidRDefault="00E32DD9" w:rsidP="00E32DD9">
      <w:pPr>
        <w:spacing w:before="156" w:after="156"/>
        <w:rPr>
          <w:rFonts w:cs="Arial"/>
        </w:rPr>
      </w:pPr>
      <w:r w:rsidRPr="000B7529">
        <w:rPr>
          <w:rFonts w:cs="Arial"/>
        </w:rPr>
        <w:t xml:space="preserve">Het wordt aanbevolen dat de vervangende aftermarketaccu dezelfde specificaties heeft, zoals capaciteit en type, als de huidige accu. Als de originele accu wordt vervangen door een ander type accu (bijvoorbeeld een loodzuuraccu wordt vervangen door een AGM-accu) of een accu met een andere capaciteit </w:t>
      </w:r>
      <w:r w:rsidR="00FB6AD7" w:rsidRPr="000B7529">
        <w:rPr>
          <w:rFonts w:cs="Arial"/>
        </w:rPr>
        <w:t>(</w:t>
      </w:r>
      <w:r w:rsidRPr="000B7529">
        <w:rPr>
          <w:rFonts w:cs="Arial"/>
        </w:rPr>
        <w:t>mAh</w:t>
      </w:r>
      <w:r w:rsidR="00FB6AD7" w:rsidRPr="000B7529">
        <w:rPr>
          <w:rFonts w:cs="Arial"/>
        </w:rPr>
        <w:t>)</w:t>
      </w:r>
      <w:r w:rsidRPr="000B7529">
        <w:rPr>
          <w:rFonts w:cs="Arial"/>
        </w:rPr>
        <w:t>, moet het voertuig mogelijk worden herprogrammeerd met het nieuwe accutype en moet de accu worden gereset. Raadpleeg de handleiding van het voertuig voor aanvullende voertuigspecifieke informatie.</w:t>
      </w:r>
    </w:p>
    <w:p w14:paraId="7E091C52" w14:textId="33C0B0D9" w:rsidR="00E32DD9" w:rsidRPr="000B7529" w:rsidRDefault="006D668B" w:rsidP="00E32DD9">
      <w:pPr>
        <w:pStyle w:val="20"/>
        <w:spacing w:before="312" w:after="156"/>
        <w:rPr>
          <w:rFonts w:cs="Arial"/>
        </w:rPr>
      </w:pPr>
      <w:bookmarkStart w:id="262" w:name="_Toc159436299"/>
      <w:bookmarkStart w:id="263" w:name="_Toc204276500"/>
      <w:r w:rsidRPr="000B7529">
        <w:rPr>
          <w:rFonts w:cs="Arial"/>
        </w:rPr>
        <w:t xml:space="preserve">Onderhoud van </w:t>
      </w:r>
      <w:r w:rsidR="00E32DD9" w:rsidRPr="000B7529">
        <w:rPr>
          <w:rFonts w:cs="Arial"/>
        </w:rPr>
        <w:t>het dieselroetfilter (DPF)</w:t>
      </w:r>
      <w:bookmarkEnd w:id="259"/>
      <w:bookmarkEnd w:id="260"/>
      <w:bookmarkEnd w:id="261"/>
      <w:bookmarkEnd w:id="262"/>
      <w:bookmarkEnd w:id="263"/>
    </w:p>
    <w:p w14:paraId="3E906D00" w14:textId="2E0B71D6" w:rsidR="00E32DD9" w:rsidRPr="000B7529" w:rsidRDefault="00E32DD9" w:rsidP="00E32DD9">
      <w:pPr>
        <w:spacing w:before="156" w:after="156"/>
        <w:rPr>
          <w:rFonts w:cs="Arial"/>
        </w:rPr>
      </w:pPr>
      <w:bookmarkStart w:id="264" w:name="_Toc475176636"/>
      <w:bookmarkStart w:id="265" w:name="_Toc469908349"/>
      <w:bookmarkStart w:id="266" w:name="_Toc38114405"/>
      <w:r w:rsidRPr="000B7529">
        <w:rPr>
          <w:rFonts w:cs="Arial"/>
        </w:rPr>
        <w:t xml:space="preserve">De functie Diesel Particulate </w:t>
      </w:r>
      <w:r w:rsidR="006D668B" w:rsidRPr="000B7529">
        <w:rPr>
          <w:rFonts w:cs="Arial"/>
        </w:rPr>
        <w:t xml:space="preserve">Filter </w:t>
      </w:r>
      <w:r w:rsidRPr="000B7529">
        <w:rPr>
          <w:rFonts w:cs="Arial"/>
        </w:rPr>
        <w:t>(DPF) beheert de DPF-regeneratie, het inleren van DPF-componenten en het inleren van DPF na vervanging van de motorregeleenheid.</w:t>
      </w:r>
    </w:p>
    <w:p w14:paraId="45B2728A" w14:textId="63FCF7FC" w:rsidR="00E32DD9" w:rsidRPr="000B7529" w:rsidRDefault="000B7529" w:rsidP="00E32DD9">
      <w:pPr>
        <w:spacing w:before="156" w:after="156"/>
        <w:rPr>
          <w:rFonts w:cs="Arial"/>
          <w:szCs w:val="18"/>
        </w:rPr>
      </w:pPr>
      <w:r w:rsidRPr="000B7529">
        <w:rPr>
          <w:rFonts w:eastAsiaTheme="minorEastAsia" w:cs="Arial"/>
          <w:szCs w:val="18"/>
          <w:lang w:val="sv-SE"/>
        </w:rPr>
        <w:t>De ECM bewaakt de rijstijl en selecteert een geschikt moment om de regeneratie uit te voeren. Voertuigen die veel stationair draaien en een lage belasting hebben, zullen eerder proberen te regenereren dan voertuigen die met een hogere snelheid en belasting rijden. Om regeneratie te laten plaatsvinden, moet een langdurig hoge uitlaatgastemperatuur worden bereikt.</w:t>
      </w:r>
    </w:p>
    <w:p w14:paraId="69E0F44B" w14:textId="77777777" w:rsidR="00E32DD9" w:rsidRPr="000B7529" w:rsidRDefault="00E32DD9" w:rsidP="00E32DD9">
      <w:pPr>
        <w:spacing w:before="156" w:after="156"/>
        <w:rPr>
          <w:rFonts w:cs="Arial"/>
        </w:rPr>
      </w:pPr>
      <w:r w:rsidRPr="000B7529">
        <w:rPr>
          <w:rFonts w:cs="Arial"/>
        </w:rPr>
        <w:lastRenderedPageBreak/>
        <w:t>Indien de auto zodanig wordt gereden dat regeneratie niet mogelijk is, bijvoorbeeld bij frequente korte ritten, zal er uiteindelijk een diagnostische foutcode worden geregistreerd, naast het DPF-lampje en de "Check Engine"-indicator. Een service-regeneratie kan in de werkplaats worden aangevraagd met behulp van de diagnosetool.</w:t>
      </w:r>
    </w:p>
    <w:p w14:paraId="7608CB1E" w14:textId="77777777" w:rsidR="00E32DD9" w:rsidRPr="000B7529" w:rsidRDefault="00E32DD9" w:rsidP="00E32DD9">
      <w:pPr>
        <w:spacing w:before="156" w:after="156"/>
        <w:rPr>
          <w:rFonts w:cs="Arial"/>
        </w:rPr>
      </w:pPr>
      <w:r w:rsidRPr="000B7529">
        <w:rPr>
          <w:rFonts w:cs="Arial"/>
        </w:rPr>
        <w:t>Controleer de volgende punten voordat u een geforceerde DPF-regeneratie uitvoert met behulp van de tool:</w:t>
      </w:r>
    </w:p>
    <w:p w14:paraId="4A6530FD" w14:textId="77777777" w:rsidR="00E32DD9" w:rsidRPr="000B7529" w:rsidRDefault="00E32DD9" w:rsidP="00BE283D">
      <w:pPr>
        <w:pStyle w:val="BodytextUserManual"/>
        <w:widowControl/>
        <w:numPr>
          <w:ilvl w:val="0"/>
          <w:numId w:val="33"/>
        </w:numPr>
        <w:spacing w:beforeLines="20" w:before="62" w:afterLines="20" w:after="62"/>
        <w:ind w:left="641" w:hanging="357"/>
      </w:pPr>
      <w:r w:rsidRPr="000B7529">
        <w:t>Het brandstoflampje brandt niet.</w:t>
      </w:r>
    </w:p>
    <w:p w14:paraId="271533C0" w14:textId="77777777" w:rsidR="00E32DD9" w:rsidRPr="000B7529" w:rsidRDefault="00E32DD9" w:rsidP="00BE283D">
      <w:pPr>
        <w:pStyle w:val="BodytextUserManual"/>
        <w:widowControl/>
        <w:numPr>
          <w:ilvl w:val="0"/>
          <w:numId w:val="33"/>
        </w:numPr>
        <w:spacing w:beforeLines="20" w:before="62" w:afterLines="20" w:after="62"/>
        <w:ind w:left="641" w:hanging="357"/>
      </w:pPr>
      <w:r w:rsidRPr="000B7529">
        <w:t>Er zijn geen DPF-relevante storingen in het systeem opgeslagen.</w:t>
      </w:r>
    </w:p>
    <w:p w14:paraId="736F1E6B" w14:textId="77777777" w:rsidR="00E32DD9" w:rsidRPr="000B7529" w:rsidRDefault="00E32DD9" w:rsidP="00BE283D">
      <w:pPr>
        <w:pStyle w:val="BodytextUserManual"/>
        <w:widowControl/>
        <w:numPr>
          <w:ilvl w:val="0"/>
          <w:numId w:val="33"/>
        </w:numPr>
        <w:spacing w:beforeLines="20" w:before="62" w:afterLines="20" w:after="62"/>
        <w:ind w:left="641" w:hanging="357"/>
      </w:pPr>
      <w:r w:rsidRPr="000B7529">
        <w:t>Het voertuig is voorzien van de voorgeschreven motorolie.</w:t>
      </w:r>
    </w:p>
    <w:p w14:paraId="08EEEEA1" w14:textId="3B7882DA" w:rsidR="00E32DD9" w:rsidRPr="000B7529" w:rsidRDefault="00E32DD9" w:rsidP="00BE283D">
      <w:pPr>
        <w:pStyle w:val="BodytextUserManual"/>
        <w:widowControl/>
        <w:numPr>
          <w:ilvl w:val="0"/>
          <w:numId w:val="33"/>
        </w:numPr>
        <w:spacing w:beforeLines="20" w:before="62" w:afterLines="20" w:after="62"/>
        <w:ind w:left="641" w:hanging="357"/>
      </w:pPr>
      <w:r w:rsidRPr="000B7529">
        <w:t>De olie voor diesel is niet verontreinigd.</w:t>
      </w:r>
    </w:p>
    <w:p w14:paraId="51453E6D" w14:textId="1940C0FC" w:rsidR="00E32DD9" w:rsidRPr="000B7529" w:rsidRDefault="005A4980" w:rsidP="00E32DD9">
      <w:pPr>
        <w:pStyle w:val="NOTE2"/>
        <w:spacing w:before="156" w:after="156"/>
        <w:ind w:left="181"/>
        <w:contextualSpacing/>
        <w:rPr>
          <w:b/>
          <w:bCs w:val="0"/>
        </w:rPr>
      </w:pPr>
      <w:r w:rsidRPr="000B7529">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6">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0B7529">
        <w:rPr>
          <w:b/>
          <w:bCs w:val="0"/>
        </w:rPr>
        <w:t>BELANGRIJK</w:t>
      </w:r>
    </w:p>
    <w:p w14:paraId="6878AE51" w14:textId="4FACDFC0" w:rsidR="00E32DD9" w:rsidRPr="000B7529" w:rsidRDefault="00E32DD9" w:rsidP="00E32DD9">
      <w:pPr>
        <w:pStyle w:val="NOTE2"/>
        <w:spacing w:before="156" w:after="156"/>
        <w:ind w:left="181"/>
        <w:contextualSpacing/>
      </w:pPr>
      <w:r w:rsidRPr="000B7529">
        <w:t>Voordat u de diagnose van het problematische voertuig stelt en een noodregeneratie probeert uit te voeren, is het belangrijk om een volledig diagnostisch logboek te maken en de relevante gemeten waardeblokken uit te lezen.</w:t>
      </w:r>
    </w:p>
    <w:p w14:paraId="78C447A4" w14:textId="3610B758" w:rsidR="00E32DD9" w:rsidRPr="000B7529" w:rsidRDefault="005A4980" w:rsidP="00E32DD9">
      <w:pPr>
        <w:pStyle w:val="16"/>
        <w:pBdr>
          <w:top w:val="single" w:sz="4" w:space="1" w:color="auto"/>
        </w:pBdr>
        <w:spacing w:before="156" w:afterLines="0" w:after="0"/>
        <w:ind w:left="180"/>
        <w:contextualSpacing/>
        <w:rPr>
          <w:szCs w:val="18"/>
        </w:rPr>
      </w:pPr>
      <w:r w:rsidRPr="000B7529">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0B7529">
        <w:rPr>
          <w:b/>
          <w:szCs w:val="18"/>
        </w:rPr>
        <w:t>OPMERKING</w:t>
      </w:r>
      <w:r w:rsidR="00E32DD9" w:rsidRPr="000B7529">
        <w:rPr>
          <w:szCs w:val="18"/>
        </w:rPr>
        <w:t xml:space="preserve"> </w:t>
      </w:r>
    </w:p>
    <w:p w14:paraId="1CFD6633" w14:textId="77777777" w:rsidR="00E32DD9" w:rsidRPr="000B7529"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0B7529">
        <w:rPr>
          <w:szCs w:val="18"/>
        </w:rPr>
        <w:t>Het DPF wordt niet geregenereerd als het motormanagementlampje brandt of als er een defecte EGR-klep is.</w:t>
      </w:r>
    </w:p>
    <w:p w14:paraId="404683AD" w14:textId="5A2EA84F" w:rsidR="00E32DD9" w:rsidRPr="000B7529"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0B7529">
        <w:rPr>
          <w:szCs w:val="18"/>
        </w:rPr>
        <w:t>Bij het vervangen van het DPF en bij het bijvullen van het brandstofadditief Eolys moet de ECU opnieuw worden afgesteld</w:t>
      </w:r>
      <w:r w:rsidR="00FB6AD7" w:rsidRPr="000B7529">
        <w:rPr>
          <w:szCs w:val="18"/>
        </w:rPr>
        <w:t>.</w:t>
      </w:r>
    </w:p>
    <w:p w14:paraId="1397E8A5" w14:textId="3EF4B1EE" w:rsidR="00E32DD9" w:rsidRPr="000B7529" w:rsidRDefault="00E32DD9" w:rsidP="000B7529">
      <w:pPr>
        <w:pStyle w:val="16"/>
        <w:widowControl/>
        <w:numPr>
          <w:ilvl w:val="0"/>
          <w:numId w:val="87"/>
        </w:numPr>
        <w:pBdr>
          <w:bottom w:val="single" w:sz="4" w:space="1" w:color="auto"/>
        </w:pBdr>
        <w:spacing w:beforeLines="20" w:before="62" w:afterLines="0" w:after="0"/>
        <w:ind w:left="537" w:hanging="357"/>
        <w:contextualSpacing/>
        <w:rPr>
          <w:szCs w:val="18"/>
        </w:rPr>
      </w:pPr>
      <w:r w:rsidRPr="000B7529">
        <w:t>Als het voertuig moet worden bestuurd om een DPF-service uit te voeren, is hiervoor een tweede persoon nodig. Eén persoon dient het voertuig te besturen terwijl de andere persoon het scherm op de tool bekijkt. Probeer niet tegelijkertijd te rijden en de scantool te bekijken. Dit is gevaarlijk en brengt uw leven en dat van andere weggebruikers en voetgangers in gevaar.</w:t>
      </w:r>
      <w:bookmarkEnd w:id="264"/>
      <w:bookmarkEnd w:id="265"/>
      <w:bookmarkEnd w:id="266"/>
    </w:p>
    <w:p w14:paraId="45C4C59A" w14:textId="4D830F3B" w:rsidR="00E32DD9" w:rsidRPr="000B7529" w:rsidRDefault="00E32DD9" w:rsidP="00E32DD9">
      <w:pPr>
        <w:pStyle w:val="20"/>
        <w:spacing w:before="312" w:after="156"/>
        <w:rPr>
          <w:rFonts w:cs="Arial"/>
        </w:rPr>
      </w:pPr>
      <w:bookmarkStart w:id="267" w:name="_Toc475176634"/>
      <w:bookmarkStart w:id="268" w:name="_Toc38114406"/>
      <w:bookmarkStart w:id="269" w:name="_Toc159436301"/>
      <w:bookmarkStart w:id="270" w:name="_Toc204276501"/>
      <w:r w:rsidRPr="000B7529">
        <w:rPr>
          <w:rFonts w:cs="Arial"/>
        </w:rPr>
        <w:t>Stuurhoeksensor (SAS) service</w:t>
      </w:r>
      <w:bookmarkEnd w:id="267"/>
      <w:bookmarkEnd w:id="268"/>
      <w:bookmarkEnd w:id="269"/>
      <w:bookmarkEnd w:id="270"/>
    </w:p>
    <w:p w14:paraId="28DD7F9C" w14:textId="77777777" w:rsidR="00E32DD9" w:rsidRPr="000B7529" w:rsidRDefault="00E32DD9" w:rsidP="00E32DD9">
      <w:pPr>
        <w:spacing w:before="156" w:after="156"/>
        <w:rPr>
          <w:rFonts w:cs="Arial"/>
        </w:rPr>
      </w:pPr>
      <w:r w:rsidRPr="000B7529">
        <w:rPr>
          <w:rFonts w:cs="Arial"/>
        </w:rPr>
        <w:t>SAS-kalibratie slaat de huidige stuurwielpositie permanent op als rechtuitstand in het SAS EEPROM. Daarom moeten de voorwielen en het stuurwiel vóór de kalibratie exact in de rechtuitstand staan. Daarnaast wordt het VIN-nummer ook uit het instrumentenpaneel uitgelezen en permanent opgeslagen in het SAS EEPROM. Na succesvolle afronding van de kalibratie wordt het SAS-foutgeheugen automatisch gewist.</w:t>
      </w:r>
    </w:p>
    <w:p w14:paraId="54755545" w14:textId="77777777" w:rsidR="00E32DD9" w:rsidRPr="000B7529" w:rsidRDefault="00E32DD9" w:rsidP="00E32DD9">
      <w:pPr>
        <w:spacing w:before="156" w:after="156"/>
        <w:rPr>
          <w:rFonts w:cs="Arial"/>
        </w:rPr>
      </w:pPr>
      <w:r w:rsidRPr="000B7529">
        <w:rPr>
          <w:rFonts w:cs="Arial"/>
        </w:rPr>
        <w:t>Kalibratie moet altijd worden uitgevoerd na de volgende handelingen:</w:t>
      </w:r>
    </w:p>
    <w:p w14:paraId="34550A7D" w14:textId="77777777" w:rsidR="00E32DD9" w:rsidRPr="000B7529" w:rsidRDefault="00E32DD9" w:rsidP="00BE283D">
      <w:pPr>
        <w:pStyle w:val="BodytextUserManual"/>
        <w:widowControl/>
        <w:numPr>
          <w:ilvl w:val="0"/>
          <w:numId w:val="33"/>
        </w:numPr>
        <w:spacing w:beforeLines="20" w:before="62" w:afterLines="20" w:after="62"/>
        <w:ind w:left="641" w:hanging="357"/>
      </w:pPr>
      <w:r w:rsidRPr="000B7529">
        <w:t>Stuurwiel vervangen</w:t>
      </w:r>
    </w:p>
    <w:p w14:paraId="3D802FC2" w14:textId="77777777" w:rsidR="00E32DD9" w:rsidRPr="000B7529" w:rsidRDefault="00E32DD9" w:rsidP="00BE283D">
      <w:pPr>
        <w:pStyle w:val="BodytextUserManual"/>
        <w:widowControl/>
        <w:numPr>
          <w:ilvl w:val="0"/>
          <w:numId w:val="33"/>
        </w:numPr>
        <w:spacing w:beforeLines="20" w:before="62" w:afterLines="20" w:after="62"/>
        <w:ind w:left="641" w:hanging="357"/>
      </w:pPr>
      <w:r w:rsidRPr="000B7529">
        <w:t>SAS-vervanging</w:t>
      </w:r>
    </w:p>
    <w:p w14:paraId="79B4F0DA" w14:textId="77777777" w:rsidR="00E32DD9" w:rsidRPr="000B7529" w:rsidRDefault="00E32DD9" w:rsidP="00BE283D">
      <w:pPr>
        <w:pStyle w:val="BodytextUserManual"/>
        <w:widowControl/>
        <w:numPr>
          <w:ilvl w:val="0"/>
          <w:numId w:val="33"/>
        </w:numPr>
        <w:spacing w:beforeLines="20" w:before="62" w:afterLines="20" w:after="62"/>
        <w:ind w:left="641" w:hanging="357"/>
      </w:pPr>
      <w:r w:rsidRPr="000B7529">
        <w:lastRenderedPageBreak/>
        <w:t>Elk onderhoud waarbij de verbindingshub van de SAS naar de kolom moet worden geopend</w:t>
      </w:r>
    </w:p>
    <w:p w14:paraId="2D88D10F" w14:textId="77777777" w:rsidR="00E32DD9" w:rsidRPr="000B7529" w:rsidRDefault="00E32DD9" w:rsidP="00BE283D">
      <w:pPr>
        <w:pStyle w:val="BodytextUserManual"/>
        <w:widowControl/>
        <w:numPr>
          <w:ilvl w:val="0"/>
          <w:numId w:val="33"/>
        </w:numPr>
        <w:spacing w:beforeLines="20" w:before="62" w:afterLines="20" w:after="62"/>
        <w:ind w:left="641" w:hanging="357"/>
      </w:pPr>
      <w:r w:rsidRPr="000B7529">
        <w:t>Alle onderhouds- of reparatiewerkzaamheden aan de stuurinrichting, de stuurinrichting of een ander gerelateerd mechanisme</w:t>
      </w:r>
    </w:p>
    <w:p w14:paraId="74C8FBA5" w14:textId="77777777" w:rsidR="00E32DD9" w:rsidRPr="000B7529" w:rsidRDefault="00E32DD9" w:rsidP="00BE283D">
      <w:pPr>
        <w:pStyle w:val="BodytextUserManual"/>
        <w:widowControl/>
        <w:numPr>
          <w:ilvl w:val="0"/>
          <w:numId w:val="33"/>
        </w:numPr>
        <w:spacing w:beforeLines="20" w:before="62" w:afterLines="20" w:after="62"/>
        <w:ind w:left="641" w:hanging="357"/>
      </w:pPr>
      <w:r w:rsidRPr="000B7529">
        <w:t>Wieluitlijning of wielspoorverstelling</w:t>
      </w:r>
    </w:p>
    <w:p w14:paraId="5D6AE8EB" w14:textId="77777777" w:rsidR="00E32DD9" w:rsidRPr="000B7529" w:rsidRDefault="00E32DD9" w:rsidP="00BE283D">
      <w:pPr>
        <w:pStyle w:val="BodytextUserManual"/>
        <w:widowControl/>
        <w:numPr>
          <w:ilvl w:val="0"/>
          <w:numId w:val="33"/>
        </w:numPr>
        <w:spacing w:beforeLines="20" w:before="62" w:afterLines="20" w:after="62"/>
        <w:ind w:left="641" w:hanging="357"/>
      </w:pPr>
      <w:r w:rsidRPr="000B7529">
        <w:t>Reparaties na een ongeval waarbij schade is ontstaan aan het SAS of de montage, of aan een onderdeel van het stuursysteem.</w:t>
      </w:r>
    </w:p>
    <w:p w14:paraId="69766280" w14:textId="77777777" w:rsidR="00E32DD9" w:rsidRPr="000B7529" w:rsidRDefault="00E32DD9" w:rsidP="00E32DD9">
      <w:pPr>
        <w:pStyle w:val="16"/>
        <w:pBdr>
          <w:top w:val="single" w:sz="4" w:space="1" w:color="auto"/>
        </w:pBdr>
        <w:spacing w:before="156" w:afterLines="0" w:after="0"/>
        <w:ind w:left="180"/>
        <w:contextualSpacing/>
        <w:rPr>
          <w:szCs w:val="18"/>
        </w:rPr>
      </w:pPr>
      <w:r w:rsidRPr="000B7529">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b/>
          <w:szCs w:val="18"/>
        </w:rPr>
        <w:t>OPMERKING</w:t>
      </w:r>
      <w:r w:rsidRPr="000B7529">
        <w:rPr>
          <w:szCs w:val="18"/>
        </w:rPr>
        <w:t xml:space="preserve"> </w:t>
      </w:r>
    </w:p>
    <w:p w14:paraId="7DADAE40" w14:textId="2105975A" w:rsidR="00E32DD9" w:rsidRPr="000B7529"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0B7529">
        <w:rPr>
          <w:bCs w:val="0"/>
          <w:szCs w:val="18"/>
        </w:rPr>
        <w:t>Autel aanvaardt geen verantwoordelijkheid voor ongevallen of letsel als gevolg van onderhoud aan het SAS-systeem. Volg bij het interpreteren van DTC's die uit het voertuig zijn opgehaald altijd de reparatie-aanbevelingen van de fabrikant</w:t>
      </w:r>
      <w:r w:rsidR="00FB6AD7" w:rsidRPr="000B7529">
        <w:rPr>
          <w:bCs w:val="0"/>
          <w:szCs w:val="18"/>
        </w:rPr>
        <w:t>.</w:t>
      </w:r>
    </w:p>
    <w:p w14:paraId="0B02C0B8" w14:textId="11B45932" w:rsidR="00E32DD9" w:rsidRPr="000B7529"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0B7529">
        <w:rPr>
          <w:bCs w:val="0"/>
          <w:szCs w:val="18"/>
        </w:rPr>
        <w:t>Alle softwareschermen in deze handleiding zijn voorbeelden. De daadwerkelijke testschermen kunnen per testvoertuig verschillen. Let op de menutitels en instructies op het scherm om de juiste opties te selecteren</w:t>
      </w:r>
      <w:r w:rsidR="00FB6AD7" w:rsidRPr="000B7529">
        <w:rPr>
          <w:bCs w:val="0"/>
          <w:szCs w:val="18"/>
        </w:rPr>
        <w:t>.</w:t>
      </w:r>
    </w:p>
    <w:p w14:paraId="03A802E0" w14:textId="77777777" w:rsidR="00E32DD9" w:rsidRPr="000B7529"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0B7529">
        <w:rPr>
          <w:bCs w:val="0"/>
          <w:szCs w:val="18"/>
        </w:rPr>
        <w:t xml:space="preserve">Controleer voordat u de procedure start of het voertuig een ESC-knop heeft. Zoek de knop </w:t>
      </w:r>
      <w:r w:rsidRPr="000B7529">
        <w:t>op het dashboard.</w:t>
      </w:r>
    </w:p>
    <w:p w14:paraId="013A3741" w14:textId="77777777" w:rsidR="000D7123" w:rsidRPr="000B7529" w:rsidRDefault="000D7123" w:rsidP="000D7123">
      <w:pPr>
        <w:spacing w:before="156" w:after="156"/>
        <w:rPr>
          <w:rFonts w:cs="Arial"/>
        </w:rPr>
      </w:pPr>
    </w:p>
    <w:p w14:paraId="79860EB4" w14:textId="77777777" w:rsidR="00791FB8" w:rsidRPr="000B7529" w:rsidRDefault="00791FB8" w:rsidP="00094420">
      <w:pPr>
        <w:spacing w:before="156" w:after="156"/>
        <w:rPr>
          <w:rFonts w:cs="Arial"/>
        </w:rPr>
      </w:pPr>
    </w:p>
    <w:p w14:paraId="42F98DDC" w14:textId="77777777" w:rsidR="00AC1D2A" w:rsidRPr="000B7529" w:rsidRDefault="00AC1D2A" w:rsidP="00AC1D2A">
      <w:pPr>
        <w:spacing w:before="156" w:after="156"/>
        <w:rPr>
          <w:rFonts w:cs="Arial"/>
        </w:rPr>
      </w:pPr>
    </w:p>
    <w:p w14:paraId="1C1C6CF3" w14:textId="77777777" w:rsidR="00C05429" w:rsidRPr="000B7529" w:rsidRDefault="00C05429" w:rsidP="00C05429">
      <w:pPr>
        <w:spacing w:before="156" w:after="156"/>
        <w:rPr>
          <w:rFonts w:cs="Arial"/>
        </w:rPr>
      </w:pPr>
    </w:p>
    <w:p w14:paraId="605FA89E" w14:textId="77777777" w:rsidR="004F018D" w:rsidRPr="000B7529" w:rsidRDefault="004F018D" w:rsidP="004F018D">
      <w:pPr>
        <w:pStyle w:val="12"/>
        <w:spacing w:before="312" w:after="312"/>
        <w:ind w:left="792" w:hanging="792"/>
      </w:pPr>
      <w:bookmarkStart w:id="271" w:name="_Ref118313587"/>
      <w:bookmarkStart w:id="272" w:name="_Ref118313589"/>
      <w:bookmarkStart w:id="273" w:name="_Toc159436302"/>
      <w:bookmarkStart w:id="274" w:name="_Toc204276502"/>
      <w:r w:rsidRPr="000B7529">
        <w:lastRenderedPageBreak/>
        <w:t>ADAS</w:t>
      </w:r>
      <w:bookmarkEnd w:id="271"/>
      <w:bookmarkEnd w:id="272"/>
      <w:bookmarkEnd w:id="273"/>
      <w:bookmarkEnd w:id="274"/>
    </w:p>
    <w:p w14:paraId="50D49E26" w14:textId="643CE2F1" w:rsidR="004F018D" w:rsidRPr="000B7529" w:rsidRDefault="004F018D" w:rsidP="004F018D">
      <w:pPr>
        <w:spacing w:before="156" w:after="156"/>
        <w:rPr>
          <w:rFonts w:cs="Arial"/>
        </w:rPr>
      </w:pPr>
      <w:r w:rsidRPr="000B7529">
        <w:rPr>
          <w:rFonts w:cs="Arial"/>
        </w:rPr>
        <w:t>Geavanceerde bestuurdersassistentiesystemen (ADAS) zijn een reeks voertuigsystemen die de bestuurder helpen door middel van passieve waarschuwingen of door actieve besturing van het voertuig, zodat deze veiliger, bewuster en nauwkeuriger rijdt.</w:t>
      </w:r>
    </w:p>
    <w:p w14:paraId="07C3EF1A" w14:textId="779DCE5F" w:rsidR="004F018D" w:rsidRPr="000B7529" w:rsidRDefault="000B7529" w:rsidP="004F018D">
      <w:pPr>
        <w:spacing w:before="156" w:after="156"/>
        <w:rPr>
          <w:rFonts w:cs="Arial"/>
          <w:szCs w:val="18"/>
        </w:rPr>
      </w:pPr>
      <w:r w:rsidRPr="000B7529">
        <w:rPr>
          <w:rFonts w:eastAsiaTheme="minorEastAsia" w:cs="Arial"/>
          <w:szCs w:val="18"/>
          <w:lang w:val="sv-SE"/>
        </w:rPr>
        <w:t>Camera's, sensoren, ultrageluid, radar en LIDAR zijn enkele van de systemen die worden gebruikt om gegevens over de rijomgeving vast te leggen, waaronder de positie van rijdende of stilstaande voertuigen, de locatie van voetgangers, verkeersborden, rijstrook- en kruispuntdetectie, wegomstandigheden (bochten) en rijomstandigheden (slecht zicht of rijden in de avond). Deze informatie wordt gebruikt om het voertuig te instrueren om de vooraf bepaalde actie uit te voeren. Camera's, sensoren en sensorsystemen bevinden zich doorgaans in de voor- en achterbumper, de voorruit, de grille en de zij- en achteruitkijkspiegels.</w:t>
      </w:r>
    </w:p>
    <w:p w14:paraId="02B85D04" w14:textId="77777777" w:rsidR="004F018D" w:rsidRPr="000B7529" w:rsidRDefault="004F018D" w:rsidP="004F018D">
      <w:pPr>
        <w:spacing w:before="156" w:after="156"/>
        <w:rPr>
          <w:rFonts w:cs="Arial"/>
        </w:rPr>
      </w:pPr>
      <w:r w:rsidRPr="000B7529">
        <w:rPr>
          <w:rFonts w:cs="Arial"/>
        </w:rPr>
        <w:t>De Autel ADAS-kalibratietool biedt uitgebreide en nauwkeurige ADAS-kalibratie.</w:t>
      </w:r>
    </w:p>
    <w:p w14:paraId="75D50824" w14:textId="515516F1" w:rsidR="004F018D" w:rsidRPr="000B7529" w:rsidRDefault="004F018D">
      <w:pPr>
        <w:pStyle w:val="aa"/>
        <w:numPr>
          <w:ilvl w:val="0"/>
          <w:numId w:val="123"/>
        </w:numPr>
        <w:spacing w:beforeLines="20" w:before="62" w:afterLines="20" w:after="62"/>
        <w:ind w:left="641" w:hanging="357"/>
        <w:rPr>
          <w:rFonts w:cs="Arial"/>
        </w:rPr>
      </w:pPr>
      <w:r w:rsidRPr="000B7529">
        <w:rPr>
          <w:rFonts w:cs="Arial"/>
        </w:rPr>
        <w:t>Omvat veel autofabrikanten, waaronder Benz, BMW, Audi, Volkswagen, Porsche, Infiniti, Lexus, GM, Ford, Volvo, Toyota, Nissan, Honda, Hyundai, Kia</w:t>
      </w:r>
      <w:r w:rsidR="00FB6AD7" w:rsidRPr="000B7529">
        <w:rPr>
          <w:rFonts w:cs="Arial"/>
        </w:rPr>
        <w:t>,</w:t>
      </w:r>
      <w:r w:rsidR="001F730D" w:rsidRPr="000B7529">
        <w:rPr>
          <w:rFonts w:cs="Arial"/>
        </w:rPr>
        <w:t xml:space="preserve"> enz.</w:t>
      </w:r>
    </w:p>
    <w:p w14:paraId="08A634EF" w14:textId="5603A15D" w:rsidR="004F018D" w:rsidRPr="000B7529" w:rsidRDefault="004F018D">
      <w:pPr>
        <w:pStyle w:val="aa"/>
        <w:numPr>
          <w:ilvl w:val="0"/>
          <w:numId w:val="123"/>
        </w:numPr>
        <w:spacing w:beforeLines="20" w:before="62" w:afterLines="20" w:after="62"/>
        <w:ind w:left="641" w:hanging="357"/>
        <w:rPr>
          <w:rFonts w:cs="Arial"/>
        </w:rPr>
      </w:pPr>
      <w:r w:rsidRPr="000B7529">
        <w:rPr>
          <w:rFonts w:cs="Arial"/>
        </w:rPr>
        <w:t>Ondersteunt de kalibratie van meerdere rijassistentiesystemen, waaronder adaptieve cruisecontrol (ACC), nachtzichtsysteem (NVS), rijstrookassistent (LDW), dodehoekdetectie (BSD), rondomzichtbewaking (AVM), waarschuwing voor aanrijdingen van achteren (RCW), head-updisplays (HUD)</w:t>
      </w:r>
      <w:r w:rsidR="00FB6AD7" w:rsidRPr="000B7529">
        <w:rPr>
          <w:rFonts w:cs="Arial"/>
        </w:rPr>
        <w:t>,</w:t>
      </w:r>
      <w:r w:rsidR="001F730D" w:rsidRPr="000B7529">
        <w:rPr>
          <w:rFonts w:cs="Arial"/>
        </w:rPr>
        <w:t xml:space="preserve"> enz</w:t>
      </w:r>
      <w:r w:rsidR="00FB6AD7" w:rsidRPr="000B7529">
        <w:rPr>
          <w:rFonts w:cs="Arial"/>
        </w:rPr>
        <w:t>.</w:t>
      </w:r>
    </w:p>
    <w:p w14:paraId="6B4975EF" w14:textId="77777777" w:rsidR="004F018D" w:rsidRPr="000B7529" w:rsidRDefault="004F018D">
      <w:pPr>
        <w:pStyle w:val="aa"/>
        <w:numPr>
          <w:ilvl w:val="0"/>
          <w:numId w:val="123"/>
        </w:numPr>
        <w:spacing w:beforeLines="20" w:before="62" w:afterLines="20" w:after="62"/>
        <w:ind w:left="641" w:hanging="357"/>
        <w:rPr>
          <w:rFonts w:cs="Arial"/>
        </w:rPr>
      </w:pPr>
      <w:r w:rsidRPr="000B7529">
        <w:rPr>
          <w:rFonts w:cs="Arial"/>
        </w:rPr>
        <w:t>Bevat grafische illustraties en stapsgewijze instructies.</w:t>
      </w:r>
    </w:p>
    <w:p w14:paraId="7C3E4C1B" w14:textId="77777777" w:rsidR="004F018D" w:rsidRPr="000B7529" w:rsidRDefault="004F018D">
      <w:pPr>
        <w:pStyle w:val="aa"/>
        <w:numPr>
          <w:ilvl w:val="0"/>
          <w:numId w:val="123"/>
        </w:numPr>
        <w:spacing w:beforeLines="20" w:before="62" w:afterLines="0" w:after="0"/>
        <w:ind w:left="641" w:hanging="357"/>
        <w:rPr>
          <w:rFonts w:cs="Arial"/>
        </w:rPr>
      </w:pPr>
      <w:r w:rsidRPr="000B7529">
        <w:rPr>
          <w:rFonts w:cs="Arial"/>
        </w:rPr>
        <w:t>Biedt demo's om de technicus door de kalibratie te begeleiden.</w:t>
      </w:r>
    </w:p>
    <w:p w14:paraId="7CFA926E" w14:textId="4BE071BA" w:rsidR="004F018D" w:rsidRDefault="006324DC" w:rsidP="004F018D">
      <w:pPr>
        <w:pStyle w:val="Text"/>
        <w:spacing w:beforeLines="0" w:before="0" w:afterLines="0" w:after="0" w:line="240" w:lineRule="auto"/>
        <w:ind w:left="0"/>
        <w:jc w:val="center"/>
        <w:rPr>
          <w:rFonts w:cs="Arial"/>
        </w:rPr>
      </w:pPr>
      <w:r w:rsidRPr="006324DC">
        <w:rPr>
          <w:rFonts w:cs="Arial"/>
          <w:noProof/>
          <w:lang w:val="en-US"/>
        </w:rPr>
        <w:drawing>
          <wp:inline distT="0" distB="0" distL="0" distR="0" wp14:anchorId="18A09BC1" wp14:editId="67C8D77F">
            <wp:extent cx="2880000" cy="1969200"/>
            <wp:effectExtent l="0" t="0" r="0" b="0"/>
            <wp:docPr id="1785960084" name="图片 1785960084" descr="D:\桌面文件\小语种检查\20250721\图-0721\火星-2语言\909S2\荷兰语截图\章节8-1\Figure 8 1 ADAS Introduction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D:\桌面文件\小语种检查\20250721\图-0721\火星-2语言\909S2\荷兰语截图\章节8-1\Figure 8 1 ADAS Introduction Screen.png"/>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33D07215" w14:textId="4EB40987" w:rsidR="00361D89" w:rsidRPr="000B7529" w:rsidRDefault="00FB6AD7" w:rsidP="00D5633B">
      <w:pPr>
        <w:pStyle w:val="ab"/>
        <w:spacing w:beforeLines="0" w:before="0" w:after="156"/>
        <w:rPr>
          <w:rFonts w:cs="Arial"/>
          <w:i/>
          <w:iCs/>
        </w:rPr>
      </w:pPr>
      <w:r w:rsidRPr="000B7529">
        <w:rPr>
          <w:rFonts w:cs="Arial"/>
        </w:rPr>
        <w:lastRenderedPageBreak/>
        <w:t xml:space="preserve">Figuur </w:t>
      </w:r>
      <w:r w:rsidR="00594E99" w:rsidRPr="000B7529">
        <w:rPr>
          <w:rFonts w:cs="Arial"/>
        </w:rPr>
        <w:fldChar w:fldCharType="begin"/>
      </w:r>
      <w:r w:rsidR="00594E99" w:rsidRPr="000B7529">
        <w:rPr>
          <w:rFonts w:cs="Arial"/>
        </w:rPr>
        <w:instrText xml:space="preserve"> STYLEREF 1 \s </w:instrText>
      </w:r>
      <w:r w:rsidR="00594E99" w:rsidRPr="000B7529">
        <w:rPr>
          <w:rFonts w:cs="Arial"/>
        </w:rPr>
        <w:fldChar w:fldCharType="separate"/>
      </w:r>
      <w:r w:rsidR="00187D73" w:rsidRPr="000B7529">
        <w:rPr>
          <w:rFonts w:cs="Arial"/>
          <w:noProof/>
        </w:rPr>
        <w:t>8</w:t>
      </w:r>
      <w:r w:rsidR="00594E99" w:rsidRPr="000B7529">
        <w:rPr>
          <w:rFonts w:cs="Arial"/>
          <w:noProof/>
        </w:rPr>
        <w:fldChar w:fldCharType="end"/>
      </w:r>
      <w:r w:rsidR="00623535" w:rsidRPr="000B7529">
        <w:rPr>
          <w:rFonts w:cs="Arial"/>
        </w:rPr>
        <w:noBreakHyphen/>
      </w:r>
      <w:r w:rsidR="00594E99" w:rsidRPr="000B7529">
        <w:rPr>
          <w:rFonts w:cs="Arial"/>
        </w:rPr>
        <w:fldChar w:fldCharType="begin"/>
      </w:r>
      <w:r w:rsidR="00594E99" w:rsidRPr="000B7529">
        <w:rPr>
          <w:rFonts w:cs="Arial"/>
        </w:rPr>
        <w:instrText xml:space="preserve"> SEQ Figure \* ARABIC \s 1 </w:instrText>
      </w:r>
      <w:r w:rsidR="00594E99" w:rsidRPr="000B7529">
        <w:rPr>
          <w:rFonts w:cs="Arial"/>
        </w:rPr>
        <w:fldChar w:fldCharType="separate"/>
      </w:r>
      <w:r w:rsidR="00187D73" w:rsidRPr="000B7529">
        <w:rPr>
          <w:rFonts w:cs="Arial"/>
          <w:noProof/>
        </w:rPr>
        <w:t>1</w:t>
      </w:r>
      <w:r w:rsidR="00594E99" w:rsidRPr="000B7529">
        <w:rPr>
          <w:rFonts w:cs="Arial"/>
          <w:noProof/>
        </w:rPr>
        <w:fldChar w:fldCharType="end"/>
      </w:r>
      <w:r w:rsidR="004F018D" w:rsidRPr="000B7529">
        <w:rPr>
          <w:rFonts w:cs="Arial"/>
        </w:rPr>
        <w:t xml:space="preserve"> </w:t>
      </w:r>
      <w:r w:rsidR="004F018D" w:rsidRPr="000B7529">
        <w:rPr>
          <w:rFonts w:cs="Arial"/>
          <w:i/>
          <w:iCs/>
        </w:rPr>
        <w:t>ADAS-introductiescherm</w:t>
      </w:r>
      <w:r w:rsidR="00361D89" w:rsidRPr="000B7529">
        <w:rPr>
          <w:rFonts w:cs="Arial"/>
          <w:i/>
          <w:iCs/>
        </w:rPr>
        <w:br w:type="page"/>
      </w:r>
    </w:p>
    <w:p w14:paraId="2F4D88EE" w14:textId="09855D09" w:rsidR="00361D89" w:rsidRPr="000B7529" w:rsidRDefault="00DB4868" w:rsidP="00DB4868">
      <w:pPr>
        <w:pStyle w:val="12"/>
        <w:spacing w:before="312" w:after="312"/>
        <w:ind w:left="792" w:hanging="792"/>
      </w:pPr>
      <w:bookmarkStart w:id="275" w:name="_Gegevensmanager"/>
      <w:bookmarkStart w:id="276" w:name="_Toc204276503"/>
      <w:bookmarkEnd w:id="275"/>
      <w:r w:rsidRPr="000B7529">
        <w:lastRenderedPageBreak/>
        <w:t>Gegevensmanager</w:t>
      </w:r>
      <w:bookmarkEnd w:id="276"/>
    </w:p>
    <w:p w14:paraId="43F23BEA" w14:textId="77777777" w:rsidR="009E6FF0" w:rsidRPr="000B7529" w:rsidRDefault="009E6FF0" w:rsidP="009E6FF0">
      <w:pPr>
        <w:spacing w:before="156" w:after="156"/>
        <w:rPr>
          <w:rFonts w:cs="Arial"/>
          <w:bCs/>
          <w:szCs w:val="20"/>
        </w:rPr>
      </w:pPr>
      <w:r w:rsidRPr="000B7529">
        <w:rPr>
          <w:rFonts w:cs="Arial"/>
          <w:bCs/>
          <w:szCs w:val="20"/>
        </w:rPr>
        <w:t>Met de Data Manager-applicatie kunt u opgeslagen bestanden opslaan , afdrukken en bekijken, werkplaatsinformatie en klantgegevens beheren en de geschiedenis van testvoertuigen bewaren. Daarnaast kunt u gegevens back-uppen naar Autel Cloud en deze bekijken in de Data Manager-applicatie.</w:t>
      </w:r>
    </w:p>
    <w:p w14:paraId="3EF1520E" w14:textId="77777777" w:rsidR="009E6FF0" w:rsidRPr="000B7529" w:rsidRDefault="009E6FF0" w:rsidP="009E6FF0">
      <w:pPr>
        <w:spacing w:before="156" w:after="156"/>
        <w:rPr>
          <w:rFonts w:cs="Arial"/>
        </w:rPr>
      </w:pPr>
      <w:r w:rsidRPr="000B7529">
        <w:rPr>
          <w:rFonts w:cs="Arial"/>
        </w:rPr>
        <w:t>Door de Data Manager-applicatie te selecteren, wordt het bestandssysteemmenu geopend. Er zijn elf hoofdfuncties beschikbaar.</w:t>
      </w:r>
    </w:p>
    <w:p w14:paraId="12C53FAC" w14:textId="35645B2D" w:rsidR="00DF5322" w:rsidRPr="000B7529" w:rsidRDefault="006324DC" w:rsidP="009E6FF0">
      <w:pPr>
        <w:spacing w:beforeLines="0" w:before="0" w:afterLines="0" w:after="0" w:line="240" w:lineRule="auto"/>
        <w:ind w:left="0"/>
        <w:jc w:val="center"/>
        <w:rPr>
          <w:rFonts w:cs="Arial"/>
          <w:bCs/>
          <w:szCs w:val="20"/>
        </w:rPr>
      </w:pPr>
      <w:r w:rsidRPr="006324DC">
        <w:rPr>
          <w:rFonts w:cs="Arial"/>
          <w:bCs/>
          <w:noProof/>
          <w:szCs w:val="20"/>
          <w:lang w:val="en-US"/>
        </w:rPr>
        <w:drawing>
          <wp:inline distT="0" distB="0" distL="0" distR="0" wp14:anchorId="11E6AA85" wp14:editId="1F001841">
            <wp:extent cx="2880000" cy="1969200"/>
            <wp:effectExtent l="0" t="0" r="0" b="0"/>
            <wp:docPr id="1785960085" name="图片 1785960085" descr="D:\桌面文件\小语种检查\20250721\图-0721\火星-2语言\909S2\荷兰语截图\章节9-7张图\9 1 Data Manager Main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D:\桌面文件\小语种检查\20250721\图-0721\火星-2语言\909S2\荷兰语截图\章节9-7张图\9 1 Data Manager Main Screen.png"/>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69F5489F" w14:textId="50A3310B" w:rsidR="009E6FF0" w:rsidRPr="000B7529" w:rsidRDefault="009E6FF0" w:rsidP="009E6FF0">
      <w:pPr>
        <w:widowControl/>
        <w:spacing w:before="156" w:after="156"/>
        <w:ind w:left="0"/>
        <w:jc w:val="center"/>
        <w:rPr>
          <w:rFonts w:cs="Arial"/>
          <w:b/>
          <w:kern w:val="0"/>
        </w:rPr>
      </w:pPr>
      <w:r w:rsidRPr="000B7529">
        <w:rPr>
          <w:rFonts w:cs="Arial"/>
          <w:b/>
          <w:kern w:val="0"/>
        </w:rPr>
        <w:t xml:space="preserve">Figuur </w:t>
      </w:r>
      <w:r w:rsidR="00107507" w:rsidRPr="000B7529">
        <w:rPr>
          <w:rFonts w:cs="Arial"/>
          <w:b/>
          <w:kern w:val="0"/>
        </w:rPr>
        <w:t>9</w:t>
      </w:r>
      <w:r w:rsidRPr="000B7529">
        <w:rPr>
          <w:rFonts w:cs="Arial"/>
          <w:b/>
          <w:kern w:val="0"/>
        </w:rPr>
        <w:noBreakHyphen/>
      </w:r>
      <w:r w:rsidRPr="000B7529">
        <w:rPr>
          <w:rFonts w:cs="Arial"/>
          <w:b/>
          <w:kern w:val="0"/>
        </w:rPr>
        <w:fldChar w:fldCharType="begin"/>
      </w:r>
      <w:r w:rsidRPr="000B7529">
        <w:rPr>
          <w:rFonts w:cs="Arial"/>
          <w:b/>
          <w:kern w:val="0"/>
        </w:rPr>
        <w:instrText xml:space="preserve"> SEQ Figure \* ARABIC \s 1 </w:instrText>
      </w:r>
      <w:r w:rsidRPr="000B7529">
        <w:rPr>
          <w:rFonts w:cs="Arial"/>
          <w:b/>
          <w:kern w:val="0"/>
        </w:rPr>
        <w:fldChar w:fldCharType="separate"/>
      </w:r>
      <w:r w:rsidRPr="000B7529">
        <w:rPr>
          <w:rFonts w:cs="Arial"/>
          <w:b/>
          <w:noProof/>
          <w:kern w:val="0"/>
        </w:rPr>
        <w:t>1</w:t>
      </w:r>
      <w:r w:rsidRPr="000B7529">
        <w:rPr>
          <w:rFonts w:cs="Arial"/>
          <w:b/>
          <w:kern w:val="0"/>
        </w:rPr>
        <w:fldChar w:fldCharType="end"/>
      </w:r>
      <w:r w:rsidRPr="000B7529">
        <w:rPr>
          <w:rFonts w:cs="Arial"/>
          <w:b/>
          <w:kern w:val="0"/>
        </w:rPr>
        <w:t xml:space="preserve"> </w:t>
      </w:r>
      <w:r w:rsidRPr="000B7529">
        <w:rPr>
          <w:rFonts w:cs="Arial"/>
          <w:b/>
          <w:i/>
          <w:kern w:val="0"/>
        </w:rPr>
        <w:t>Hoofdscherm van Data Manager</w:t>
      </w:r>
    </w:p>
    <w:p w14:paraId="01EFEFC1" w14:textId="77777777" w:rsidR="009E6FF0" w:rsidRPr="000B7529" w:rsidRDefault="009E6FF0" w:rsidP="009E6FF0">
      <w:pPr>
        <w:spacing w:before="156" w:after="156"/>
        <w:rPr>
          <w:rFonts w:cs="Arial"/>
          <w:bCs/>
          <w:szCs w:val="20"/>
        </w:rPr>
      </w:pPr>
      <w:r w:rsidRPr="000B7529">
        <w:rPr>
          <w:rFonts w:cs="Arial"/>
          <w:bCs/>
          <w:szCs w:val="20"/>
        </w:rPr>
        <w:t>In de Data Manager-app kunnen gegevens automatisch of handmatig worden geback-upt naar Autel Cloud. Voordat u een back-up van uw gegevens maakt, moet u het apparaat eerst koppelen aan Autel Cloud.</w:t>
      </w:r>
    </w:p>
    <w:p w14:paraId="6CCD797B" w14:textId="77777777" w:rsidR="009E6FF0" w:rsidRPr="000B7529" w:rsidRDefault="009E6FF0" w:rsidP="009E6FF0">
      <w:pPr>
        <w:widowControl/>
        <w:numPr>
          <w:ilvl w:val="0"/>
          <w:numId w:val="5"/>
        </w:numPr>
        <w:spacing w:beforeLines="20" w:before="62" w:afterLines="20" w:after="62"/>
        <w:ind w:left="641" w:hanging="357"/>
        <w:rPr>
          <w:rFonts w:cs="Arial"/>
          <w:szCs w:val="22"/>
        </w:rPr>
      </w:pPr>
      <w:r w:rsidRPr="000B7529">
        <w:rPr>
          <w:rFonts w:cs="Arial"/>
          <w:b/>
          <w:szCs w:val="22"/>
        </w:rPr>
        <w:t>Om het apparaat te koppelen aan Autel Cloud</w:t>
      </w:r>
    </w:p>
    <w:p w14:paraId="21BA50A2" w14:textId="77777777" w:rsidR="009E6FF0" w:rsidRPr="000B7529" w:rsidRDefault="009E6FF0" w:rsidP="009E6FF0">
      <w:pPr>
        <w:widowControl/>
        <w:numPr>
          <w:ilvl w:val="0"/>
          <w:numId w:val="218"/>
        </w:numPr>
        <w:spacing w:beforeLines="20" w:before="62" w:afterLines="20" w:after="62"/>
        <w:ind w:left="998" w:hanging="357"/>
        <w:rPr>
          <w:rFonts w:cs="Arial"/>
          <w:szCs w:val="22"/>
        </w:rPr>
      </w:pPr>
      <w:r w:rsidRPr="000B7529">
        <w:rPr>
          <w:rFonts w:cs="Arial"/>
          <w:szCs w:val="22"/>
        </w:rPr>
        <w:t xml:space="preserve">Tik op het hoofdscherm van Data Manager op </w:t>
      </w:r>
      <w:r w:rsidRPr="000B7529">
        <w:rPr>
          <w:rFonts w:cs="Arial"/>
          <w:b/>
          <w:bCs/>
          <w:szCs w:val="22"/>
        </w:rPr>
        <w:t xml:space="preserve">Account koppelen </w:t>
      </w:r>
      <w:r w:rsidRPr="000B7529">
        <w:rPr>
          <w:rFonts w:cs="Arial"/>
          <w:szCs w:val="22"/>
        </w:rPr>
        <w:t>om toegang te krijgen tot Autel Cloud.</w:t>
      </w:r>
    </w:p>
    <w:p w14:paraId="03B42575" w14:textId="280EB5FB" w:rsidR="009E6FF0" w:rsidRPr="000B7529" w:rsidRDefault="009E6FF0" w:rsidP="009E6FF0">
      <w:pPr>
        <w:widowControl/>
        <w:numPr>
          <w:ilvl w:val="0"/>
          <w:numId w:val="218"/>
        </w:numPr>
        <w:spacing w:beforeLines="20" w:before="62" w:afterLines="20" w:after="62"/>
        <w:ind w:left="998" w:hanging="357"/>
        <w:rPr>
          <w:rFonts w:cs="Arial"/>
          <w:szCs w:val="22"/>
        </w:rPr>
      </w:pPr>
      <w:r w:rsidRPr="000B7529">
        <w:rPr>
          <w:rFonts w:cs="Arial"/>
          <w:szCs w:val="22"/>
        </w:rPr>
        <w:t>Tik op '</w:t>
      </w:r>
      <w:r w:rsidRPr="000B7529">
        <w:rPr>
          <w:rFonts w:cs="Arial"/>
          <w:b/>
          <w:bCs/>
          <w:szCs w:val="22"/>
        </w:rPr>
        <w:t>Voeg uw apparaat toe',</w:t>
      </w:r>
      <w:r w:rsidRPr="000B7529">
        <w:rPr>
          <w:rFonts w:cs="Arial"/>
          <w:szCs w:val="22"/>
        </w:rPr>
        <w:t xml:space="preserve"> voer het serienummer en het registratiewachtwoord van het apparaat in en tik op '</w:t>
      </w:r>
      <w:r w:rsidRPr="000B7529">
        <w:rPr>
          <w:rFonts w:cs="Arial"/>
          <w:b/>
          <w:bCs/>
          <w:szCs w:val="22"/>
        </w:rPr>
        <w:t>Opslaan'.</w:t>
      </w:r>
      <w:r w:rsidRPr="000B7529">
        <w:rPr>
          <w:rFonts w:cs="Arial"/>
          <w:szCs w:val="22"/>
        </w:rPr>
        <w:t xml:space="preserve"> Het gekoppelde apparaat verschijnt in de apparatenlijst. (Ga naar </w:t>
      </w:r>
      <w:r w:rsidRPr="000B7529">
        <w:rPr>
          <w:rFonts w:cs="Arial"/>
          <w:b/>
          <w:bCs/>
          <w:szCs w:val="22"/>
        </w:rPr>
        <w:t xml:space="preserve">'Instellingen' </w:t>
      </w:r>
      <w:r w:rsidRPr="000B7529">
        <w:rPr>
          <w:rFonts w:cs="Arial"/>
          <w:szCs w:val="22"/>
        </w:rPr>
        <w:t xml:space="preserve">&gt; </w:t>
      </w:r>
      <w:r w:rsidRPr="000B7529">
        <w:rPr>
          <w:rFonts w:cs="Arial"/>
          <w:b/>
          <w:bCs/>
          <w:szCs w:val="22"/>
        </w:rPr>
        <w:t>'Over</w:t>
      </w:r>
      <w:r w:rsidRPr="000B7529">
        <w:rPr>
          <w:rFonts w:cs="Arial"/>
          <w:szCs w:val="22"/>
        </w:rPr>
        <w:t>' om het serienummer en registratiewachtwoord van het apparaat te vinden.)</w:t>
      </w:r>
    </w:p>
    <w:p w14:paraId="310D9B5F" w14:textId="77777777" w:rsidR="009E6FF0" w:rsidRPr="000B7529" w:rsidRDefault="009E6FF0" w:rsidP="009E6FF0">
      <w:pPr>
        <w:widowControl/>
        <w:numPr>
          <w:ilvl w:val="0"/>
          <w:numId w:val="5"/>
        </w:numPr>
        <w:spacing w:beforeLines="20" w:before="62" w:afterLines="20" w:after="62"/>
        <w:ind w:left="641" w:hanging="357"/>
        <w:rPr>
          <w:rFonts w:cs="Arial"/>
          <w:szCs w:val="22"/>
        </w:rPr>
      </w:pPr>
      <w:r w:rsidRPr="000B7529">
        <w:rPr>
          <w:rFonts w:cs="Arial"/>
          <w:b/>
          <w:szCs w:val="22"/>
        </w:rPr>
        <w:t>Een gekoppeld account wisselen</w:t>
      </w:r>
    </w:p>
    <w:p w14:paraId="2DE878A5" w14:textId="3C195F79" w:rsidR="009E6FF0" w:rsidRPr="000B7529" w:rsidRDefault="000B7529" w:rsidP="000B7529">
      <w:pPr>
        <w:spacing w:beforeLines="20" w:before="62" w:afterLines="20" w:after="62"/>
        <w:ind w:left="680"/>
        <w:rPr>
          <w:rFonts w:cs="Arial"/>
          <w:lang w:val="nl-NL"/>
        </w:rPr>
      </w:pPr>
      <w:r w:rsidRPr="000B7529">
        <w:rPr>
          <w:rFonts w:cs="Arial"/>
          <w:lang w:val="nl-NL"/>
        </w:rPr>
        <w:t xml:space="preserve">Tik op het hoofdscherm van Data Manager op Gekoppeld account wisselen en meld </w:t>
      </w:r>
      <w:r w:rsidRPr="000B7529">
        <w:rPr>
          <w:rFonts w:cs="Arial"/>
          <w:lang w:val="nl-NL"/>
        </w:rPr>
        <w:lastRenderedPageBreak/>
        <w:t>u aan met uw Autel-account.</w:t>
      </w:r>
    </w:p>
    <w:p w14:paraId="4A691500" w14:textId="77777777" w:rsidR="009E6FF0" w:rsidRPr="000B7529" w:rsidRDefault="009E6FF0" w:rsidP="009E6FF0">
      <w:pPr>
        <w:widowControl/>
        <w:numPr>
          <w:ilvl w:val="0"/>
          <w:numId w:val="5"/>
        </w:numPr>
        <w:spacing w:beforeLines="20" w:before="62" w:afterLines="20" w:after="62"/>
        <w:ind w:left="641" w:hanging="357"/>
        <w:rPr>
          <w:rFonts w:cs="Arial"/>
          <w:b/>
          <w:szCs w:val="22"/>
        </w:rPr>
      </w:pPr>
      <w:r w:rsidRPr="000B7529">
        <w:rPr>
          <w:rFonts w:cs="Arial"/>
          <w:b/>
          <w:szCs w:val="22"/>
        </w:rPr>
        <w:t>Om automatisch een back-up van gegevens naar Autel Cloud te maken</w:t>
      </w:r>
    </w:p>
    <w:p w14:paraId="3C5790A5" w14:textId="77777777" w:rsidR="009E6FF0" w:rsidRPr="000B7529" w:rsidRDefault="009E6FF0" w:rsidP="009E6FF0">
      <w:pPr>
        <w:widowControl/>
        <w:numPr>
          <w:ilvl w:val="0"/>
          <w:numId w:val="274"/>
        </w:numPr>
        <w:spacing w:beforeLines="20" w:before="62" w:afterLines="20" w:after="62"/>
        <w:ind w:left="998" w:hanging="357"/>
        <w:rPr>
          <w:rFonts w:cs="Arial"/>
          <w:szCs w:val="22"/>
        </w:rPr>
      </w:pPr>
      <w:r w:rsidRPr="000B7529">
        <w:rPr>
          <w:rFonts w:cs="Arial"/>
          <w:szCs w:val="22"/>
        </w:rPr>
        <w:t xml:space="preserve">Tik op het hoofdscherm van Data Manager op </w:t>
      </w:r>
      <w:r w:rsidRPr="000B7529">
        <w:rPr>
          <w:rFonts w:cs="Arial"/>
          <w:b/>
          <w:bCs/>
          <w:szCs w:val="22"/>
        </w:rPr>
        <w:t xml:space="preserve">Autel Cloud-instellingen </w:t>
      </w:r>
      <w:r w:rsidRPr="000B7529">
        <w:rPr>
          <w:rFonts w:cs="Arial"/>
          <w:szCs w:val="22"/>
        </w:rPr>
        <w:t xml:space="preserve">en zet de knop </w:t>
      </w:r>
      <w:r w:rsidRPr="000B7529">
        <w:rPr>
          <w:rFonts w:cs="Arial"/>
          <w:b/>
          <w:bCs/>
          <w:szCs w:val="22"/>
        </w:rPr>
        <w:t>Automatisch uploaden op Aan.</w:t>
      </w:r>
    </w:p>
    <w:p w14:paraId="0654D626" w14:textId="77777777" w:rsidR="009E6FF0" w:rsidRPr="000B7529" w:rsidRDefault="009E6FF0" w:rsidP="009E6FF0">
      <w:pPr>
        <w:widowControl/>
        <w:numPr>
          <w:ilvl w:val="0"/>
          <w:numId w:val="274"/>
        </w:numPr>
        <w:spacing w:beforeLines="20" w:before="62" w:afterLines="20" w:after="62"/>
        <w:ind w:left="998" w:hanging="357"/>
        <w:rPr>
          <w:rFonts w:cs="Arial"/>
          <w:szCs w:val="22"/>
        </w:rPr>
      </w:pPr>
      <w:r w:rsidRPr="000B7529">
        <w:rPr>
          <w:rFonts w:cs="Arial"/>
          <w:szCs w:val="22"/>
        </w:rPr>
        <w:t>Gegevens, zoals rapporten, afbeeldingen, PDF-bestanden, beoordelingsgegevens en referentiewaarden, worden automatisch opgeslagen in Autel Cloud.</w:t>
      </w:r>
    </w:p>
    <w:p w14:paraId="4B57F653" w14:textId="7FA818DD" w:rsidR="00361D89" w:rsidRPr="000B7529" w:rsidRDefault="009E6FF0" w:rsidP="009E6FF0">
      <w:pPr>
        <w:pStyle w:val="BodytextUserManual"/>
        <w:spacing w:before="156" w:after="156"/>
      </w:pPr>
      <w:r w:rsidRPr="000B7529">
        <w:t>In de onderstaande tabel worden de verschillende functietoetsen in de Data Manager-toepassing kort beschreven.</w:t>
      </w:r>
    </w:p>
    <w:p w14:paraId="08919B55" w14:textId="703D838D" w:rsidR="00361D89" w:rsidRPr="000B7529" w:rsidRDefault="00FB6AD7" w:rsidP="00361D89">
      <w:pPr>
        <w:pStyle w:val="ab"/>
        <w:spacing w:before="156" w:after="156"/>
        <w:ind w:left="0"/>
        <w:rPr>
          <w:rFonts w:cs="Arial"/>
          <w:i/>
          <w:iCs/>
        </w:rPr>
      </w:pPr>
      <w:r w:rsidRPr="000B7529">
        <w:rPr>
          <w:rFonts w:cs="Arial"/>
        </w:rPr>
        <w:t xml:space="preserve">Tabel </w:t>
      </w:r>
      <w:r w:rsidR="00107507" w:rsidRPr="000B7529">
        <w:rPr>
          <w:rFonts w:cs="Arial"/>
        </w:rPr>
        <w:t>9</w:t>
      </w:r>
      <w:r w:rsidR="00361D89" w:rsidRPr="000B7529">
        <w:rPr>
          <w:rFonts w:cs="Arial"/>
        </w:rPr>
        <w:noBreakHyphen/>
      </w:r>
      <w:r w:rsidR="00361D89" w:rsidRPr="000B7529">
        <w:rPr>
          <w:rFonts w:cs="Arial"/>
        </w:rPr>
        <w:fldChar w:fldCharType="begin"/>
      </w:r>
      <w:r w:rsidR="00361D89" w:rsidRPr="000B7529">
        <w:rPr>
          <w:rFonts w:cs="Arial"/>
        </w:rPr>
        <w:instrText xml:space="preserve"> SEQ Table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361D89" w:rsidRPr="000B7529">
        <w:rPr>
          <w:rFonts w:cs="Arial"/>
          <w:i/>
          <w:iCs/>
        </w:rPr>
        <w:t xml:space="preserve">Knoppen in </w:t>
      </w:r>
      <w:r w:rsidR="007D14AB" w:rsidRPr="000B7529">
        <w:rPr>
          <w:rFonts w:cs="Arial"/>
          <w:i/>
        </w:rPr>
        <w:t>Gegevensmanager</w:t>
      </w:r>
    </w:p>
    <w:tbl>
      <w:tblPr>
        <w:tblStyle w:val="ac"/>
        <w:tblW w:w="0" w:type="auto"/>
        <w:tblInd w:w="284" w:type="dxa"/>
        <w:tblLook w:val="04A0" w:firstRow="1" w:lastRow="0" w:firstColumn="1" w:lastColumn="0" w:noHBand="0" w:noVBand="1"/>
      </w:tblPr>
      <w:tblGrid>
        <w:gridCol w:w="968"/>
        <w:gridCol w:w="1717"/>
        <w:gridCol w:w="4278"/>
      </w:tblGrid>
      <w:tr w:rsidR="00361D89" w:rsidRPr="000B7529" w14:paraId="286779B5" w14:textId="77777777" w:rsidTr="009E6FF0">
        <w:trPr>
          <w:tblHeader/>
        </w:trPr>
        <w:tc>
          <w:tcPr>
            <w:tcW w:w="968" w:type="dxa"/>
            <w:shd w:val="clear" w:color="auto" w:fill="D9D9D9" w:themeFill="background1" w:themeFillShade="D9"/>
            <w:vAlign w:val="center"/>
          </w:tcPr>
          <w:p w14:paraId="5500C2CD" w14:textId="77777777" w:rsidR="00361D89" w:rsidRPr="000B7529" w:rsidRDefault="00361D89" w:rsidP="004C5B0A">
            <w:pPr>
              <w:spacing w:before="156" w:after="156"/>
              <w:ind w:left="0"/>
              <w:rPr>
                <w:rFonts w:cs="Arial"/>
                <w:b/>
                <w:bCs/>
              </w:rPr>
            </w:pPr>
            <w:r w:rsidRPr="000B7529">
              <w:rPr>
                <w:rFonts w:cs="Arial"/>
                <w:b/>
                <w:bCs/>
              </w:rPr>
              <w:t>Knop</w:t>
            </w:r>
          </w:p>
        </w:tc>
        <w:tc>
          <w:tcPr>
            <w:tcW w:w="1717" w:type="dxa"/>
            <w:shd w:val="clear" w:color="auto" w:fill="D9D9D9" w:themeFill="background1" w:themeFillShade="D9"/>
            <w:vAlign w:val="center"/>
          </w:tcPr>
          <w:p w14:paraId="193E11C9" w14:textId="77777777" w:rsidR="00361D89" w:rsidRPr="000B7529" w:rsidRDefault="00361D89" w:rsidP="004C5B0A">
            <w:pPr>
              <w:spacing w:before="156" w:after="156"/>
              <w:ind w:left="0"/>
              <w:rPr>
                <w:rFonts w:cs="Arial"/>
                <w:b/>
                <w:bCs/>
              </w:rPr>
            </w:pPr>
            <w:r w:rsidRPr="000B7529">
              <w:rPr>
                <w:rFonts w:cs="Arial"/>
                <w:b/>
                <w:bCs/>
              </w:rPr>
              <w:t>Naam</w:t>
            </w:r>
          </w:p>
        </w:tc>
        <w:tc>
          <w:tcPr>
            <w:tcW w:w="4278" w:type="dxa"/>
            <w:shd w:val="clear" w:color="auto" w:fill="D9D9D9" w:themeFill="background1" w:themeFillShade="D9"/>
            <w:vAlign w:val="center"/>
          </w:tcPr>
          <w:p w14:paraId="7D3D014A" w14:textId="77777777" w:rsidR="00361D89" w:rsidRPr="000B7529" w:rsidRDefault="00361D89" w:rsidP="004C5B0A">
            <w:pPr>
              <w:spacing w:before="156" w:after="156"/>
              <w:ind w:left="0"/>
              <w:rPr>
                <w:rFonts w:cs="Arial"/>
                <w:b/>
                <w:bCs/>
              </w:rPr>
            </w:pPr>
            <w:r w:rsidRPr="000B7529">
              <w:rPr>
                <w:rFonts w:cs="Arial"/>
                <w:b/>
                <w:bCs/>
              </w:rPr>
              <w:t>Beschrijving</w:t>
            </w:r>
          </w:p>
        </w:tc>
      </w:tr>
      <w:tr w:rsidR="00361D89" w:rsidRPr="000B7529" w14:paraId="51F6A7BD" w14:textId="77777777" w:rsidTr="009E6FF0">
        <w:tc>
          <w:tcPr>
            <w:tcW w:w="968" w:type="dxa"/>
          </w:tcPr>
          <w:p w14:paraId="24B4D81E" w14:textId="77777777" w:rsidR="00361D89" w:rsidRPr="000B7529" w:rsidRDefault="00361D89" w:rsidP="004C5B0A">
            <w:pPr>
              <w:spacing w:before="156" w:after="156"/>
              <w:ind w:left="0"/>
              <w:rPr>
                <w:rFonts w:cs="Arial"/>
              </w:rPr>
            </w:pPr>
            <w:r w:rsidRPr="000B7529">
              <w:rPr>
                <w:rFonts w:cs="Arial"/>
                <w:noProof/>
                <w:lang w:val="en-US"/>
              </w:rPr>
              <w:drawing>
                <wp:anchor distT="0" distB="0" distL="114300" distR="114300" simplePos="0" relativeHeight="252420096" behindDoc="0" locked="0" layoutInCell="1" allowOverlap="1" wp14:anchorId="5EB56C2A" wp14:editId="7103770D">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0"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717" w:type="dxa"/>
            <w:vAlign w:val="center"/>
          </w:tcPr>
          <w:p w14:paraId="48D3B5B0" w14:textId="4F14E149" w:rsidR="00361D89" w:rsidRPr="000B7529" w:rsidRDefault="00C626BC" w:rsidP="004C5B0A">
            <w:pPr>
              <w:spacing w:before="156" w:after="156"/>
              <w:ind w:left="0"/>
              <w:rPr>
                <w:rFonts w:cs="Arial"/>
                <w:b/>
                <w:bCs/>
              </w:rPr>
            </w:pPr>
            <w:r w:rsidRPr="000B7529">
              <w:rPr>
                <w:rFonts w:cs="Arial"/>
                <w:b/>
                <w:bCs/>
              </w:rPr>
              <w:t>Voertuig geschiedenis</w:t>
            </w:r>
          </w:p>
        </w:tc>
        <w:tc>
          <w:tcPr>
            <w:tcW w:w="4278" w:type="dxa"/>
            <w:vAlign w:val="center"/>
          </w:tcPr>
          <w:p w14:paraId="7CEE0304" w14:textId="77777777" w:rsidR="00361D89" w:rsidRPr="000B7529" w:rsidRDefault="00361D89" w:rsidP="004C5B0A">
            <w:pPr>
              <w:spacing w:before="156" w:after="156"/>
              <w:ind w:left="0"/>
              <w:rPr>
                <w:rFonts w:cs="Arial"/>
              </w:rPr>
            </w:pPr>
            <w:r w:rsidRPr="000B7529">
              <w:rPr>
                <w:rFonts w:cs="Arial"/>
              </w:rPr>
              <w:t>Tik om de diagnostische geschiedenis te bekijken.</w:t>
            </w:r>
          </w:p>
        </w:tc>
      </w:tr>
      <w:tr w:rsidR="00361D89" w:rsidRPr="000B7529" w14:paraId="600FC2AF" w14:textId="77777777" w:rsidTr="009E6FF0">
        <w:tc>
          <w:tcPr>
            <w:tcW w:w="968" w:type="dxa"/>
          </w:tcPr>
          <w:p w14:paraId="7E8DDE17" w14:textId="77777777" w:rsidR="00361D89" w:rsidRPr="000B7529" w:rsidRDefault="00361D89" w:rsidP="004C5B0A">
            <w:pPr>
              <w:spacing w:before="156" w:after="156"/>
              <w:ind w:left="0"/>
              <w:rPr>
                <w:rFonts w:cs="Arial"/>
              </w:rPr>
            </w:pPr>
            <w:r w:rsidRPr="000B7529">
              <w:rPr>
                <w:rFonts w:cs="Arial"/>
                <w:noProof/>
                <w:lang w:val="en-US"/>
                <w14:ligatures w14:val="standardContextual"/>
              </w:rPr>
              <w:drawing>
                <wp:anchor distT="0" distB="0" distL="114300" distR="114300" simplePos="0" relativeHeight="252394496" behindDoc="0" locked="0" layoutInCell="1" allowOverlap="1" wp14:anchorId="2CFB1EDE" wp14:editId="38DBE8EA">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1"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717" w:type="dxa"/>
            <w:vAlign w:val="center"/>
          </w:tcPr>
          <w:p w14:paraId="238E0FCB" w14:textId="338A2D75" w:rsidR="00361D89" w:rsidRPr="000B7529" w:rsidRDefault="00C626BC" w:rsidP="004C5B0A">
            <w:pPr>
              <w:spacing w:before="156" w:after="156"/>
              <w:ind w:left="0"/>
              <w:rPr>
                <w:rFonts w:cs="Arial"/>
                <w:b/>
                <w:bCs/>
              </w:rPr>
            </w:pPr>
            <w:r w:rsidRPr="000B7529">
              <w:rPr>
                <w:rFonts w:cs="Arial"/>
                <w:b/>
                <w:bCs/>
              </w:rPr>
              <w:t>Workshop informatie</w:t>
            </w:r>
          </w:p>
        </w:tc>
        <w:tc>
          <w:tcPr>
            <w:tcW w:w="4278" w:type="dxa"/>
            <w:vAlign w:val="center"/>
          </w:tcPr>
          <w:p w14:paraId="1C00A6E8" w14:textId="77777777" w:rsidR="00361D89" w:rsidRPr="000B7529" w:rsidRDefault="00361D89" w:rsidP="004C5B0A">
            <w:pPr>
              <w:spacing w:before="156" w:after="156"/>
              <w:ind w:left="0"/>
              <w:rPr>
                <w:rFonts w:cs="Arial"/>
              </w:rPr>
            </w:pPr>
            <w:r w:rsidRPr="000B7529">
              <w:rPr>
                <w:rFonts w:cs="Arial"/>
              </w:rPr>
              <w:t>Tik om de informatie over workshops te bewerken.</w:t>
            </w:r>
          </w:p>
        </w:tc>
      </w:tr>
      <w:tr w:rsidR="00361D89" w:rsidRPr="000B7529" w14:paraId="1F4351F4" w14:textId="77777777" w:rsidTr="009E6FF0">
        <w:tc>
          <w:tcPr>
            <w:tcW w:w="968" w:type="dxa"/>
          </w:tcPr>
          <w:p w14:paraId="57AC9A73" w14:textId="77777777" w:rsidR="00361D89" w:rsidRPr="000B7529" w:rsidRDefault="00361D89" w:rsidP="004C5B0A">
            <w:pPr>
              <w:spacing w:before="156" w:after="156"/>
              <w:ind w:left="0"/>
              <w:rPr>
                <w:rFonts w:cs="Arial"/>
              </w:rPr>
            </w:pPr>
            <w:r w:rsidRPr="000B7529">
              <w:rPr>
                <w:rFonts w:cs="Arial"/>
                <w:noProof/>
                <w:lang w:val="en-US"/>
              </w:rPr>
              <w:drawing>
                <wp:anchor distT="0" distB="0" distL="114300" distR="114300" simplePos="0" relativeHeight="252395520" behindDoc="0" locked="0" layoutInCell="1" allowOverlap="1" wp14:anchorId="678330AC" wp14:editId="2EEF2441">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2"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717" w:type="dxa"/>
            <w:vAlign w:val="center"/>
          </w:tcPr>
          <w:p w14:paraId="13AE16AE" w14:textId="77777777" w:rsidR="00361D89" w:rsidRPr="000B7529" w:rsidRDefault="00361D89" w:rsidP="004C5B0A">
            <w:pPr>
              <w:spacing w:before="156" w:after="156"/>
              <w:ind w:left="0"/>
              <w:rPr>
                <w:rFonts w:cs="Arial"/>
                <w:b/>
                <w:bCs/>
              </w:rPr>
            </w:pPr>
            <w:r w:rsidRPr="000B7529">
              <w:rPr>
                <w:rFonts w:cs="Arial"/>
                <w:b/>
                <w:bCs/>
              </w:rPr>
              <w:t>Klant</w:t>
            </w:r>
          </w:p>
        </w:tc>
        <w:tc>
          <w:tcPr>
            <w:tcW w:w="4278" w:type="dxa"/>
            <w:vAlign w:val="center"/>
          </w:tcPr>
          <w:p w14:paraId="18A8D014" w14:textId="77777777" w:rsidR="00361D89" w:rsidRPr="000B7529" w:rsidRDefault="00361D89" w:rsidP="004C5B0A">
            <w:pPr>
              <w:spacing w:before="156" w:after="156"/>
              <w:ind w:left="0"/>
              <w:rPr>
                <w:rFonts w:cs="Arial"/>
              </w:rPr>
            </w:pPr>
            <w:r w:rsidRPr="000B7529">
              <w:rPr>
                <w:rFonts w:cs="Arial"/>
              </w:rPr>
              <w:t>Tik om nieuwe klantgegevens aan te maken.</w:t>
            </w:r>
          </w:p>
        </w:tc>
      </w:tr>
      <w:tr w:rsidR="00361D89" w:rsidRPr="000B7529" w14:paraId="7E6305CB" w14:textId="77777777" w:rsidTr="009E6FF0">
        <w:tc>
          <w:tcPr>
            <w:tcW w:w="968" w:type="dxa"/>
          </w:tcPr>
          <w:p w14:paraId="74ABCA70" w14:textId="77777777" w:rsidR="00361D89" w:rsidRPr="000B7529" w:rsidRDefault="00361D89" w:rsidP="004C5B0A">
            <w:pPr>
              <w:spacing w:before="156" w:after="156"/>
              <w:ind w:left="0"/>
              <w:rPr>
                <w:rFonts w:cs="Arial"/>
              </w:rPr>
            </w:pPr>
            <w:r w:rsidRPr="000B7529">
              <w:rPr>
                <w:rFonts w:cs="Arial"/>
                <w:noProof/>
                <w:lang w:val="en-US"/>
              </w:rPr>
              <w:drawing>
                <wp:anchor distT="0" distB="0" distL="114300" distR="114300" simplePos="0" relativeHeight="252396544" behindDoc="0" locked="0" layoutInCell="1" allowOverlap="1" wp14:anchorId="274EAF6D" wp14:editId="10ACABF6">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717" w:type="dxa"/>
            <w:vAlign w:val="center"/>
          </w:tcPr>
          <w:p w14:paraId="7D8231DB" w14:textId="77777777" w:rsidR="00361D89" w:rsidRPr="000B7529" w:rsidRDefault="00361D89" w:rsidP="004C5B0A">
            <w:pPr>
              <w:spacing w:before="156" w:after="156"/>
              <w:ind w:left="0"/>
              <w:rPr>
                <w:rFonts w:cs="Arial"/>
                <w:b/>
                <w:bCs/>
              </w:rPr>
            </w:pPr>
            <w:r w:rsidRPr="000B7529">
              <w:rPr>
                <w:rFonts w:cs="Arial"/>
                <w:b/>
                <w:bCs/>
              </w:rPr>
              <w:t>Afbeelding</w:t>
            </w:r>
          </w:p>
        </w:tc>
        <w:tc>
          <w:tcPr>
            <w:tcW w:w="4278" w:type="dxa"/>
            <w:vAlign w:val="center"/>
          </w:tcPr>
          <w:p w14:paraId="06BF927A" w14:textId="77777777" w:rsidR="00361D89" w:rsidRPr="000B7529" w:rsidRDefault="00361D89" w:rsidP="004C5B0A">
            <w:pPr>
              <w:spacing w:before="156" w:after="156"/>
              <w:ind w:left="0"/>
              <w:rPr>
                <w:rFonts w:cs="Arial"/>
              </w:rPr>
            </w:pPr>
            <w:r w:rsidRPr="000B7529">
              <w:rPr>
                <w:rFonts w:cs="Arial"/>
              </w:rPr>
              <w:t>Tik om de schermafbeeldingen te bekijken.</w:t>
            </w:r>
          </w:p>
        </w:tc>
      </w:tr>
      <w:tr w:rsidR="00361D89" w:rsidRPr="000B7529" w14:paraId="428DF22D" w14:textId="77777777" w:rsidTr="009E6FF0">
        <w:tc>
          <w:tcPr>
            <w:tcW w:w="968" w:type="dxa"/>
          </w:tcPr>
          <w:p w14:paraId="37E234C8" w14:textId="77777777" w:rsidR="00361D89" w:rsidRPr="000B7529" w:rsidRDefault="00361D89" w:rsidP="004C5B0A">
            <w:pPr>
              <w:spacing w:before="156" w:after="156"/>
              <w:ind w:left="0"/>
              <w:rPr>
                <w:rFonts w:cs="Arial"/>
              </w:rPr>
            </w:pPr>
            <w:r w:rsidRPr="000B7529">
              <w:rPr>
                <w:rFonts w:cs="Arial"/>
                <w:noProof/>
                <w:lang w:val="en-US"/>
              </w:rPr>
              <w:drawing>
                <wp:anchor distT="0" distB="0" distL="114300" distR="114300" simplePos="0" relativeHeight="252397568" behindDoc="0" locked="0" layoutInCell="1" allowOverlap="1" wp14:anchorId="4B4DBB28" wp14:editId="0011CF9E">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717" w:type="dxa"/>
            <w:vAlign w:val="center"/>
          </w:tcPr>
          <w:p w14:paraId="7C0FB631" w14:textId="0D36B483" w:rsidR="00361D89" w:rsidRPr="000B7529" w:rsidRDefault="00C626BC" w:rsidP="004C5B0A">
            <w:pPr>
              <w:spacing w:before="156" w:after="156"/>
              <w:ind w:left="0"/>
              <w:rPr>
                <w:rFonts w:cs="Arial"/>
                <w:b/>
                <w:bCs/>
              </w:rPr>
            </w:pPr>
            <w:r w:rsidRPr="000B7529">
              <w:rPr>
                <w:rFonts w:cs="Arial"/>
                <w:b/>
                <w:bCs/>
              </w:rPr>
              <w:t>Rapporteer aan cloud</w:t>
            </w:r>
          </w:p>
        </w:tc>
        <w:tc>
          <w:tcPr>
            <w:tcW w:w="4278" w:type="dxa"/>
            <w:vAlign w:val="center"/>
          </w:tcPr>
          <w:p w14:paraId="01CD7854" w14:textId="77777777" w:rsidR="00361D89" w:rsidRPr="000B7529" w:rsidRDefault="00361D89" w:rsidP="004C5B0A">
            <w:pPr>
              <w:spacing w:before="156" w:after="156"/>
              <w:ind w:left="0"/>
              <w:rPr>
                <w:rFonts w:cs="Arial"/>
              </w:rPr>
            </w:pPr>
            <w:r w:rsidRPr="000B7529">
              <w:rPr>
                <w:rFonts w:cs="Arial"/>
              </w:rPr>
              <w:t>Tik om de opgeslagen rapporten te bekijken en cloudrapporten te delen.</w:t>
            </w:r>
          </w:p>
        </w:tc>
      </w:tr>
      <w:tr w:rsidR="00361D89" w:rsidRPr="000B7529" w14:paraId="70FDB546" w14:textId="77777777" w:rsidTr="009E6FF0">
        <w:tc>
          <w:tcPr>
            <w:tcW w:w="968" w:type="dxa"/>
          </w:tcPr>
          <w:p w14:paraId="5A908303" w14:textId="77777777" w:rsidR="00361D89" w:rsidRPr="000B7529" w:rsidRDefault="00361D89" w:rsidP="004C5B0A">
            <w:pPr>
              <w:spacing w:before="156" w:after="156"/>
              <w:ind w:left="0"/>
              <w:rPr>
                <w:rFonts w:cs="Arial"/>
              </w:rPr>
            </w:pPr>
            <w:r w:rsidRPr="000B7529">
              <w:rPr>
                <w:rFonts w:cs="Arial"/>
                <w:noProof/>
                <w:lang w:val="en-US"/>
              </w:rPr>
              <w:drawing>
                <wp:anchor distT="0" distB="0" distL="114300" distR="114300" simplePos="0" relativeHeight="252398592" behindDoc="0" locked="0" layoutInCell="1" allowOverlap="1" wp14:anchorId="46568AF5" wp14:editId="011DB971">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717" w:type="dxa"/>
            <w:vAlign w:val="center"/>
          </w:tcPr>
          <w:p w14:paraId="74FEF2B0" w14:textId="77777777" w:rsidR="00361D89" w:rsidRPr="000B7529" w:rsidRDefault="00361D89" w:rsidP="004C5B0A">
            <w:pPr>
              <w:spacing w:before="156" w:after="156"/>
              <w:ind w:left="0"/>
              <w:rPr>
                <w:rFonts w:cs="Arial"/>
                <w:b/>
                <w:bCs/>
              </w:rPr>
            </w:pPr>
            <w:r w:rsidRPr="000B7529">
              <w:rPr>
                <w:rFonts w:cs="Arial"/>
                <w:b/>
                <w:bCs/>
              </w:rPr>
              <w:t>PDF</w:t>
            </w:r>
          </w:p>
        </w:tc>
        <w:tc>
          <w:tcPr>
            <w:tcW w:w="4278" w:type="dxa"/>
            <w:vAlign w:val="center"/>
          </w:tcPr>
          <w:p w14:paraId="73B139A7" w14:textId="77777777" w:rsidR="00361D89" w:rsidRPr="000B7529" w:rsidRDefault="00361D89" w:rsidP="004C5B0A">
            <w:pPr>
              <w:spacing w:before="156" w:after="156"/>
              <w:ind w:left="0"/>
              <w:rPr>
                <w:rFonts w:cs="Arial"/>
              </w:rPr>
            </w:pPr>
            <w:r w:rsidRPr="000B7529">
              <w:rPr>
                <w:rFonts w:cs="Arial"/>
              </w:rPr>
              <w:t>Tik om de rapporten te bekijken die zijn opgeslagen als PDF-bestanden.</w:t>
            </w:r>
          </w:p>
        </w:tc>
      </w:tr>
      <w:tr w:rsidR="00361D89" w:rsidRPr="000B7529" w14:paraId="73BA1A86" w14:textId="77777777" w:rsidTr="009E6FF0">
        <w:tc>
          <w:tcPr>
            <w:tcW w:w="968" w:type="dxa"/>
          </w:tcPr>
          <w:p w14:paraId="50203723" w14:textId="77777777" w:rsidR="00361D89" w:rsidRPr="000B7529" w:rsidRDefault="00361D89" w:rsidP="004C5B0A">
            <w:pPr>
              <w:spacing w:before="156" w:after="156"/>
              <w:ind w:left="0"/>
              <w:rPr>
                <w:rFonts w:cs="Arial"/>
              </w:rPr>
            </w:pPr>
            <w:r w:rsidRPr="000B7529">
              <w:rPr>
                <w:rFonts w:cs="Arial"/>
                <w:noProof/>
                <w:lang w:val="en-US"/>
              </w:rPr>
              <w:drawing>
                <wp:anchor distT="0" distB="0" distL="114300" distR="114300" simplePos="0" relativeHeight="252399616" behindDoc="0" locked="0" layoutInCell="1" allowOverlap="1" wp14:anchorId="6C5FDC65" wp14:editId="3496FF50">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717" w:type="dxa"/>
            <w:vAlign w:val="center"/>
          </w:tcPr>
          <w:p w14:paraId="7EF02B87" w14:textId="1CFEAC4D" w:rsidR="00361D89" w:rsidRPr="000B7529" w:rsidRDefault="00C626BC" w:rsidP="004C5B0A">
            <w:pPr>
              <w:spacing w:before="156" w:after="156"/>
              <w:ind w:left="0"/>
              <w:rPr>
                <w:rFonts w:cs="Arial"/>
                <w:b/>
                <w:bCs/>
              </w:rPr>
            </w:pPr>
            <w:r w:rsidRPr="000B7529">
              <w:rPr>
                <w:rFonts w:cs="Arial"/>
                <w:b/>
                <w:bCs/>
              </w:rPr>
              <w:t>Gegevens bekijken</w:t>
            </w:r>
          </w:p>
        </w:tc>
        <w:tc>
          <w:tcPr>
            <w:tcW w:w="4278" w:type="dxa"/>
            <w:vAlign w:val="center"/>
          </w:tcPr>
          <w:p w14:paraId="5EC2D6DF" w14:textId="77777777" w:rsidR="00361D89" w:rsidRPr="000B7529" w:rsidRDefault="00361D89" w:rsidP="004C5B0A">
            <w:pPr>
              <w:spacing w:before="156" w:after="156"/>
              <w:ind w:left="0"/>
              <w:rPr>
                <w:rFonts w:cs="Arial"/>
              </w:rPr>
            </w:pPr>
            <w:r w:rsidRPr="000B7529">
              <w:rPr>
                <w:rFonts w:cs="Arial"/>
              </w:rPr>
              <w:t>Tik om de opgenomen gegevens te bekijken.</w:t>
            </w:r>
          </w:p>
        </w:tc>
      </w:tr>
      <w:tr w:rsidR="00361D89" w:rsidRPr="000B7529" w14:paraId="35AD050F" w14:textId="77777777" w:rsidTr="009E6FF0">
        <w:trPr>
          <w:trHeight w:val="621"/>
        </w:trPr>
        <w:tc>
          <w:tcPr>
            <w:tcW w:w="968" w:type="dxa"/>
          </w:tcPr>
          <w:p w14:paraId="45988E00" w14:textId="77777777" w:rsidR="00361D89" w:rsidRPr="000B7529" w:rsidRDefault="00361D89" w:rsidP="004C5B0A">
            <w:pPr>
              <w:spacing w:before="156" w:after="156"/>
              <w:ind w:left="0"/>
              <w:rPr>
                <w:rFonts w:cs="Arial"/>
              </w:rPr>
            </w:pPr>
            <w:r w:rsidRPr="000B7529">
              <w:rPr>
                <w:rFonts w:cs="Arial"/>
                <w:noProof/>
                <w:lang w:val="en-US"/>
              </w:rPr>
              <w:drawing>
                <wp:anchor distT="0" distB="0" distL="114300" distR="114300" simplePos="0" relativeHeight="252400640" behindDoc="0" locked="0" layoutInCell="1" allowOverlap="1" wp14:anchorId="1FCD5F61" wp14:editId="24D0D260">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717" w:type="dxa"/>
            <w:vAlign w:val="center"/>
          </w:tcPr>
          <w:p w14:paraId="088C71A4" w14:textId="138C4BBC" w:rsidR="00361D89" w:rsidRPr="000B7529" w:rsidRDefault="00C626BC" w:rsidP="004C5B0A">
            <w:pPr>
              <w:spacing w:before="156" w:after="156"/>
              <w:ind w:left="0"/>
              <w:rPr>
                <w:rFonts w:cs="Arial"/>
                <w:b/>
                <w:bCs/>
              </w:rPr>
            </w:pPr>
            <w:r w:rsidRPr="000B7529">
              <w:rPr>
                <w:rFonts w:cs="Arial"/>
                <w:b/>
                <w:bCs/>
              </w:rPr>
              <w:t>Referentiewaarde</w:t>
            </w:r>
          </w:p>
        </w:tc>
        <w:tc>
          <w:tcPr>
            <w:tcW w:w="4278" w:type="dxa"/>
            <w:vAlign w:val="center"/>
          </w:tcPr>
          <w:p w14:paraId="0EF059AD" w14:textId="77777777" w:rsidR="00361D89" w:rsidRPr="000B7529" w:rsidRDefault="00361D89" w:rsidP="004C5B0A">
            <w:pPr>
              <w:spacing w:before="156" w:after="156"/>
              <w:ind w:left="0"/>
              <w:rPr>
                <w:rFonts w:cs="Arial"/>
              </w:rPr>
            </w:pPr>
            <w:r w:rsidRPr="000B7529">
              <w:rPr>
                <w:rFonts w:cs="Arial"/>
              </w:rPr>
              <w:t xml:space="preserve">Tik om de gegevens met betrekking tot de referentiewaarden van de live-datafunctie te bekijken, bewerken en delen. Zowel lokale referentiewaarden als cloudback-ups zijn </w:t>
            </w:r>
            <w:r w:rsidRPr="000B7529">
              <w:rPr>
                <w:rFonts w:cs="Arial"/>
              </w:rPr>
              <w:lastRenderedPageBreak/>
              <w:t>inbegrepen.</w:t>
            </w:r>
          </w:p>
        </w:tc>
      </w:tr>
      <w:tr w:rsidR="00361D89" w:rsidRPr="000B7529" w14:paraId="47F0E932" w14:textId="77777777" w:rsidTr="009E6FF0">
        <w:tc>
          <w:tcPr>
            <w:tcW w:w="968" w:type="dxa"/>
          </w:tcPr>
          <w:p w14:paraId="49A7E7AA" w14:textId="77777777" w:rsidR="00361D89" w:rsidRPr="000B7529" w:rsidRDefault="00361D89" w:rsidP="004C5B0A">
            <w:pPr>
              <w:spacing w:before="156" w:after="156"/>
              <w:ind w:left="0"/>
              <w:rPr>
                <w:rFonts w:cs="Arial"/>
                <w:noProof/>
              </w:rPr>
            </w:pPr>
            <w:r w:rsidRPr="000B7529">
              <w:rPr>
                <w:rFonts w:cs="Arial"/>
                <w:noProof/>
                <w:lang w:val="en-US"/>
                <w14:ligatures w14:val="standardContextual"/>
              </w:rPr>
              <w:lastRenderedPageBreak/>
              <w:drawing>
                <wp:anchor distT="0" distB="0" distL="114300" distR="114300" simplePos="0" relativeHeight="252402688" behindDoc="0" locked="0" layoutInCell="1" allowOverlap="1" wp14:anchorId="7A2360F2" wp14:editId="3A4B2D55">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496F4F15" w14:textId="77777777" w:rsidR="00361D89" w:rsidRPr="000B7529" w:rsidRDefault="00361D89" w:rsidP="004C5B0A">
            <w:pPr>
              <w:spacing w:before="156" w:after="156"/>
              <w:ind w:left="0"/>
              <w:rPr>
                <w:rFonts w:cs="Arial"/>
              </w:rPr>
            </w:pPr>
          </w:p>
        </w:tc>
        <w:tc>
          <w:tcPr>
            <w:tcW w:w="1717" w:type="dxa"/>
            <w:vAlign w:val="center"/>
          </w:tcPr>
          <w:p w14:paraId="4E39A8CD" w14:textId="08122932" w:rsidR="00361D89" w:rsidRPr="000B7529" w:rsidRDefault="00C626BC" w:rsidP="004C5B0A">
            <w:pPr>
              <w:spacing w:before="156" w:after="156"/>
              <w:ind w:left="0"/>
              <w:rPr>
                <w:rFonts w:cs="Arial"/>
                <w:b/>
                <w:bCs/>
              </w:rPr>
            </w:pPr>
            <w:r w:rsidRPr="000B7529">
              <w:rPr>
                <w:rFonts w:cs="Arial"/>
                <w:b/>
                <w:bCs/>
              </w:rPr>
              <w:t>Gegevens loggen</w:t>
            </w:r>
          </w:p>
        </w:tc>
        <w:tc>
          <w:tcPr>
            <w:tcW w:w="4278" w:type="dxa"/>
            <w:vAlign w:val="center"/>
          </w:tcPr>
          <w:p w14:paraId="150DA7F4" w14:textId="77777777" w:rsidR="00361D89" w:rsidRPr="000B7529" w:rsidRDefault="00361D89" w:rsidP="004C5B0A">
            <w:pPr>
              <w:spacing w:before="156" w:after="156"/>
              <w:ind w:left="0"/>
              <w:rPr>
                <w:rFonts w:cs="Arial"/>
              </w:rPr>
            </w:pPr>
            <w:r w:rsidRPr="000B7529">
              <w:rPr>
                <w:rFonts w:cs="Arial"/>
              </w:rPr>
              <w:t>Tik om de communicatiegegevens en ECU-informatie van het voertuig te bekijken. De opgeslagen gegevens kunnen via internet worden gerapporteerd en naar het technisch centrum worden verzonden.</w:t>
            </w:r>
          </w:p>
        </w:tc>
      </w:tr>
      <w:tr w:rsidR="00361D89" w:rsidRPr="000B7529" w14:paraId="035A306E" w14:textId="77777777" w:rsidTr="009E6FF0">
        <w:tc>
          <w:tcPr>
            <w:tcW w:w="968" w:type="dxa"/>
          </w:tcPr>
          <w:p w14:paraId="002F0DCB" w14:textId="77777777" w:rsidR="00361D89" w:rsidRPr="000B7529" w:rsidRDefault="00361D89" w:rsidP="004C5B0A">
            <w:pPr>
              <w:spacing w:before="156" w:after="156"/>
              <w:ind w:left="0"/>
              <w:rPr>
                <w:rFonts w:cs="Arial"/>
              </w:rPr>
            </w:pPr>
            <w:r w:rsidRPr="000B7529">
              <w:rPr>
                <w:rFonts w:cs="Arial"/>
                <w:noProof/>
                <w:lang w:val="en-US"/>
                <w14:ligatures w14:val="standardContextual"/>
              </w:rPr>
              <w:drawing>
                <wp:anchor distT="0" distB="0" distL="114300" distR="114300" simplePos="0" relativeHeight="252401664" behindDoc="0" locked="0" layoutInCell="1" allowOverlap="1" wp14:anchorId="7116F4CF" wp14:editId="18BAAEB9">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717" w:type="dxa"/>
            <w:vAlign w:val="center"/>
          </w:tcPr>
          <w:p w14:paraId="2830C411" w14:textId="77777777" w:rsidR="00361D89" w:rsidRPr="000B7529" w:rsidRDefault="00361D89" w:rsidP="004C5B0A">
            <w:pPr>
              <w:spacing w:before="156" w:after="156"/>
              <w:ind w:left="0"/>
              <w:rPr>
                <w:rFonts w:cs="Arial"/>
                <w:b/>
                <w:bCs/>
              </w:rPr>
            </w:pPr>
            <w:r w:rsidRPr="000B7529">
              <w:rPr>
                <w:rFonts w:cs="Arial"/>
                <w:b/>
                <w:bCs/>
              </w:rPr>
              <w:t>Apps verwijderen</w:t>
            </w:r>
          </w:p>
        </w:tc>
        <w:tc>
          <w:tcPr>
            <w:tcW w:w="4278" w:type="dxa"/>
            <w:vAlign w:val="center"/>
          </w:tcPr>
          <w:p w14:paraId="71DE972B" w14:textId="77777777" w:rsidR="00361D89" w:rsidRPr="000B7529" w:rsidRDefault="00361D89" w:rsidP="004C5B0A">
            <w:pPr>
              <w:spacing w:before="156" w:after="156"/>
              <w:ind w:left="0"/>
              <w:rPr>
                <w:rFonts w:cs="Arial"/>
              </w:rPr>
            </w:pPr>
            <w:r w:rsidRPr="000B7529">
              <w:rPr>
                <w:rFonts w:cs="Arial"/>
              </w:rPr>
              <w:t>Tik om applicaties te verwijderen.</w:t>
            </w:r>
          </w:p>
        </w:tc>
      </w:tr>
      <w:tr w:rsidR="009E6FF0" w:rsidRPr="000B7529" w14:paraId="7A2262E4" w14:textId="77777777" w:rsidTr="009E6FF0">
        <w:tc>
          <w:tcPr>
            <w:tcW w:w="968" w:type="dxa"/>
          </w:tcPr>
          <w:p w14:paraId="41636269" w14:textId="720A3369" w:rsidR="009E6FF0" w:rsidRPr="000B7529" w:rsidRDefault="009E6FF0" w:rsidP="009E6FF0">
            <w:pPr>
              <w:spacing w:before="156" w:after="156"/>
              <w:ind w:left="0"/>
              <w:rPr>
                <w:rFonts w:cs="Arial"/>
                <w:noProof/>
                <w:lang w:val="nl-NL"/>
                <w14:ligatures w14:val="standardContextual"/>
              </w:rPr>
            </w:pPr>
            <w:r w:rsidRPr="000B7529">
              <w:rPr>
                <w:rFonts w:cs="Arial"/>
                <w:noProof/>
                <w:lang w:val="en-US"/>
              </w:rPr>
              <w:drawing>
                <wp:anchor distT="0" distB="254" distL="114300" distR="116840" simplePos="0" relativeHeight="252476416" behindDoc="0" locked="0" layoutInCell="1" allowOverlap="1" wp14:anchorId="0C633078" wp14:editId="26563C90">
                  <wp:simplePos x="0" y="0"/>
                  <wp:positionH relativeFrom="column">
                    <wp:posOffset>80010</wp:posOffset>
                  </wp:positionH>
                  <wp:positionV relativeFrom="paragraph">
                    <wp:posOffset>228600</wp:posOffset>
                  </wp:positionV>
                  <wp:extent cx="302895" cy="298831"/>
                  <wp:effectExtent l="0" t="0" r="1905" b="6350"/>
                  <wp:wrapNone/>
                  <wp:docPr id="140" name="图片 140" descr="图形用户界面, 应用程序&#10;&#10;AI 生成的内容可能不正确。">
                    <a:extLst xmlns:a="http://schemas.openxmlformats.org/drawingml/2006/main"/>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a:extLst/>
                          </pic:cNvPr>
                          <pic:cNvPicPr>
                            <a:picLocks noChangeAspect="1"/>
                          </pic:cNvPicPr>
                        </pic:nvPicPr>
                        <pic:blipFill>
                          <a:blip r:embed="rId180"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717" w:type="dxa"/>
            <w:vAlign w:val="center"/>
          </w:tcPr>
          <w:p w14:paraId="1CC31AA2" w14:textId="5CFD4769" w:rsidR="009E6FF0" w:rsidRPr="000B7529" w:rsidRDefault="009E6FF0" w:rsidP="009E6FF0">
            <w:pPr>
              <w:spacing w:before="156" w:after="156"/>
              <w:ind w:left="0"/>
              <w:rPr>
                <w:rFonts w:cs="Arial"/>
                <w:b/>
                <w:bCs/>
              </w:rPr>
            </w:pPr>
            <w:r w:rsidRPr="000B7529">
              <w:rPr>
                <w:rFonts w:cs="Arial"/>
                <w:b/>
                <w:bCs/>
              </w:rPr>
              <w:t>Back-up en herstel</w:t>
            </w:r>
          </w:p>
        </w:tc>
        <w:tc>
          <w:tcPr>
            <w:tcW w:w="4278" w:type="dxa"/>
            <w:vAlign w:val="center"/>
          </w:tcPr>
          <w:p w14:paraId="03E16D15" w14:textId="30B1BEE7" w:rsidR="009E6FF0" w:rsidRPr="000B7529" w:rsidRDefault="009E6FF0" w:rsidP="009E6FF0">
            <w:pPr>
              <w:spacing w:before="156" w:after="156"/>
              <w:ind w:left="0"/>
              <w:rPr>
                <w:rFonts w:cs="Arial"/>
              </w:rPr>
            </w:pPr>
            <w:r w:rsidRPr="000B7529">
              <w:rPr>
                <w:rFonts w:cs="Arial"/>
              </w:rPr>
              <w:t>Tik om het scherm Back-up en herstel te openen om een back-up van uw gegevens te maken naar Autel Cloud of om gegevens naar het apparaat te herstellen.</w:t>
            </w:r>
          </w:p>
        </w:tc>
      </w:tr>
    </w:tbl>
    <w:p w14:paraId="36009D57" w14:textId="77777777" w:rsidR="00361D89" w:rsidRPr="000B7529" w:rsidRDefault="00361D89" w:rsidP="00361D89">
      <w:pPr>
        <w:pStyle w:val="20"/>
        <w:spacing w:before="312" w:after="156"/>
        <w:rPr>
          <w:rFonts w:cs="Arial"/>
        </w:rPr>
      </w:pPr>
      <w:bookmarkStart w:id="277" w:name="_Toc365642481"/>
      <w:bookmarkStart w:id="278" w:name="_Toc366846514"/>
      <w:bookmarkStart w:id="279" w:name="_Ref366922920"/>
      <w:bookmarkStart w:id="280" w:name="_Toc451525806"/>
      <w:bookmarkStart w:id="281" w:name="_Ref366922908"/>
      <w:bookmarkStart w:id="282" w:name="_Toc366845461"/>
      <w:bookmarkStart w:id="283" w:name="_Ref366922913"/>
      <w:bookmarkStart w:id="284" w:name="_Toc13212163"/>
      <w:bookmarkStart w:id="285" w:name="_Toc38114413"/>
      <w:bookmarkStart w:id="286" w:name="_Ref118313445"/>
      <w:bookmarkStart w:id="287" w:name="_Ref118313448"/>
      <w:bookmarkStart w:id="288" w:name="_Toc159436336"/>
      <w:bookmarkStart w:id="289" w:name="_Ref160006244"/>
      <w:bookmarkStart w:id="290" w:name="_Ref160099425"/>
      <w:r w:rsidRPr="000B7529">
        <w:rPr>
          <w:rFonts w:cs="Arial"/>
        </w:rPr>
        <w:t xml:space="preserve"> </w:t>
      </w:r>
      <w:bookmarkStart w:id="291" w:name="_Toc204276504"/>
      <w:r w:rsidRPr="000B7529">
        <w:rPr>
          <w:rFonts w:cs="Arial"/>
        </w:rPr>
        <w:t>Voertuiggeschiedenis</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14:paraId="50A0E0FB" w14:textId="77777777" w:rsidR="00361D89" w:rsidRPr="000B7529" w:rsidRDefault="00361D89" w:rsidP="00361D89">
      <w:pPr>
        <w:pStyle w:val="BodytextUserManual"/>
        <w:spacing w:before="156" w:after="156"/>
      </w:pPr>
      <w:r w:rsidRPr="000B7529">
        <w:t>Deze functie slaat de geschiedenis van het testvoertuig op, inclusief voertuiginformatie en de opgehaalde storingscodes van eerdere diagnosesessies. Testinformatie wordt samengevat en weergegeven in een gemakkelijk leesbare tabel. De voertuiggeschiedenis biedt ook directe toegang tot het eerder geteste voertuig en stelt u in staat om een diagnosesessie direct opnieuw te starten zonder dat u automatisch of handmatig een voertuig hoeft te selecteren.</w:t>
      </w:r>
    </w:p>
    <w:p w14:paraId="46E3D6DF" w14:textId="3D453467" w:rsidR="00361D89" w:rsidRDefault="00DB1B2D" w:rsidP="00361D89">
      <w:pPr>
        <w:pStyle w:val="BodytextUserManual"/>
        <w:spacing w:beforeLines="0" w:before="0" w:afterLines="0" w:after="0" w:line="240" w:lineRule="auto"/>
        <w:ind w:left="0"/>
        <w:jc w:val="center"/>
      </w:pPr>
      <w:r>
        <w:rPr>
          <w:noProof/>
          <w:lang w:val="en-US"/>
          <w14:ligatures w14:val="standardContextual"/>
        </w:rPr>
        <w:drawing>
          <wp:inline distT="0" distB="0" distL="0" distR="0" wp14:anchorId="22F82AA3" wp14:editId="2588732D">
            <wp:extent cx="3240000" cy="1933200"/>
            <wp:effectExtent l="0" t="0" r="0" b="0"/>
            <wp:docPr id="1663941241" name="图片 166394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3240000" cy="1933200"/>
                    </a:xfrm>
                    <a:prstGeom prst="rect">
                      <a:avLst/>
                    </a:prstGeom>
                  </pic:spPr>
                </pic:pic>
              </a:graphicData>
            </a:graphic>
          </wp:inline>
        </w:drawing>
      </w:r>
    </w:p>
    <w:p w14:paraId="2DB7131D" w14:textId="4B1EE55E" w:rsidR="00361D89" w:rsidRPr="000B7529" w:rsidRDefault="00FB6AD7" w:rsidP="00361D89">
      <w:pPr>
        <w:pStyle w:val="ab"/>
        <w:spacing w:before="156" w:after="156"/>
        <w:ind w:left="0"/>
        <w:rPr>
          <w:rFonts w:cs="Arial"/>
          <w:i/>
        </w:rPr>
      </w:pPr>
      <w:r w:rsidRPr="000B7529">
        <w:rPr>
          <w:rFonts w:cs="Arial"/>
        </w:rPr>
        <w:lastRenderedPageBreak/>
        <w:t xml:space="preserve">Figuur </w:t>
      </w:r>
      <w:r w:rsidR="00107507" w:rsidRPr="000B7529">
        <w:rPr>
          <w:rFonts w:cs="Arial"/>
        </w:rPr>
        <w:t>9</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2</w:t>
      </w:r>
      <w:r w:rsidR="00361D89" w:rsidRPr="000B7529">
        <w:rPr>
          <w:rFonts w:cs="Arial"/>
          <w:noProof/>
        </w:rPr>
        <w:fldChar w:fldCharType="end"/>
      </w:r>
      <w:r w:rsidR="00361D89" w:rsidRPr="000B7529">
        <w:rPr>
          <w:rFonts w:cs="Arial"/>
        </w:rPr>
        <w:t xml:space="preserve"> </w:t>
      </w:r>
      <w:r w:rsidR="00361D89" w:rsidRPr="000B7529">
        <w:rPr>
          <w:rFonts w:cs="Arial"/>
          <w:i/>
        </w:rPr>
        <w:t>Voertuiggeschiedenisscherm</w:t>
      </w:r>
    </w:p>
    <w:p w14:paraId="6364FACD" w14:textId="77777777" w:rsidR="00361D89" w:rsidRPr="000B7529" w:rsidRDefault="00361D89" w:rsidP="00361D89">
      <w:pPr>
        <w:pStyle w:val="aa"/>
        <w:numPr>
          <w:ilvl w:val="0"/>
          <w:numId w:val="217"/>
        </w:numPr>
        <w:spacing w:beforeLines="20" w:before="62" w:afterLines="20" w:after="62"/>
        <w:ind w:left="641" w:hanging="357"/>
        <w:rPr>
          <w:rFonts w:cs="Arial"/>
        </w:rPr>
      </w:pPr>
      <w:r w:rsidRPr="000B7529">
        <w:rPr>
          <w:rFonts w:cs="Arial"/>
        </w:rPr>
        <w:t>Knoppen op de bovenste werkbalk — navigatie- en toepassingsbedieningen.</w:t>
      </w:r>
    </w:p>
    <w:p w14:paraId="33F67E50" w14:textId="77777777" w:rsidR="00361D89" w:rsidRPr="000B7529" w:rsidRDefault="00361D89" w:rsidP="00361D89">
      <w:pPr>
        <w:pStyle w:val="aa"/>
        <w:numPr>
          <w:ilvl w:val="0"/>
          <w:numId w:val="217"/>
        </w:numPr>
        <w:spacing w:beforeLines="20" w:before="62" w:afterLines="20" w:after="62"/>
        <w:ind w:left="641" w:hanging="357"/>
        <w:rPr>
          <w:rFonts w:cs="Arial"/>
        </w:rPr>
      </w:pPr>
      <w:r w:rsidRPr="000B7529">
        <w:rPr>
          <w:rFonts w:cs="Arial"/>
        </w:rPr>
        <w:t>Hoofdsectie — toont alle voertuiggeschiedenisrecords.</w:t>
      </w:r>
    </w:p>
    <w:p w14:paraId="125895DD"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Om een testsessie voor het opgenomen voertuig te activeren</w:t>
      </w:r>
    </w:p>
    <w:p w14:paraId="6B79E7BE" w14:textId="1B513443" w:rsidR="00361D89" w:rsidRPr="000B7529" w:rsidRDefault="00361D89" w:rsidP="000B7529">
      <w:pPr>
        <w:pStyle w:val="aa"/>
        <w:numPr>
          <w:ilvl w:val="0"/>
          <w:numId w:val="321"/>
        </w:numPr>
        <w:spacing w:beforeLines="20" w:before="62" w:afterLines="20" w:after="62"/>
        <w:ind w:left="998" w:hanging="357"/>
        <w:rPr>
          <w:rFonts w:cs="Arial"/>
        </w:rPr>
      </w:pPr>
      <w:r w:rsidRPr="000B7529">
        <w:rPr>
          <w:rFonts w:cs="Arial"/>
        </w:rPr>
        <w:t xml:space="preserve">Tik op </w:t>
      </w:r>
      <w:r w:rsidRPr="000B7529">
        <w:rPr>
          <w:rFonts w:cs="Arial"/>
          <w:b/>
        </w:rPr>
        <w:t xml:space="preserve">Gegevensbeheer </w:t>
      </w:r>
      <w:r w:rsidRPr="000B7529">
        <w:rPr>
          <w:rFonts w:cs="Arial"/>
        </w:rPr>
        <w:t>in het MaxiSys</w:t>
      </w:r>
      <w:r w:rsidR="00B15FA9" w:rsidRPr="000B7529">
        <w:rPr>
          <w:rFonts w:cs="Arial"/>
        </w:rPr>
        <w:t>-</w:t>
      </w:r>
      <w:r w:rsidRPr="000B7529">
        <w:rPr>
          <w:rFonts w:cs="Arial"/>
        </w:rPr>
        <w:t>taakmenu.</w:t>
      </w:r>
    </w:p>
    <w:p w14:paraId="3EBC6786" w14:textId="77777777" w:rsidR="00361D89" w:rsidRPr="000B7529" w:rsidRDefault="00361D89" w:rsidP="000B7529">
      <w:pPr>
        <w:pStyle w:val="aa"/>
        <w:numPr>
          <w:ilvl w:val="0"/>
          <w:numId w:val="321"/>
        </w:numPr>
        <w:spacing w:beforeLines="20" w:before="62" w:afterLines="20" w:after="62"/>
        <w:ind w:left="998" w:hanging="357"/>
        <w:rPr>
          <w:rFonts w:cs="Arial"/>
        </w:rPr>
      </w:pPr>
      <w:r w:rsidRPr="000B7529">
        <w:rPr>
          <w:rFonts w:cs="Arial"/>
        </w:rPr>
        <w:t xml:space="preserve">Selecteer </w:t>
      </w:r>
      <w:r w:rsidRPr="000B7529">
        <w:rPr>
          <w:rFonts w:cs="Arial"/>
          <w:b/>
        </w:rPr>
        <w:t xml:space="preserve">'Voertuiggeschiedenis' </w:t>
      </w:r>
      <w:r w:rsidRPr="000B7529">
        <w:rPr>
          <w:rFonts w:cs="Arial"/>
        </w:rPr>
        <w:t xml:space="preserve">om het scherm te openen. Tik op het betreffende tabblad van de app. om de testrecord te selecteren. Tik bijvoorbeeld op </w:t>
      </w:r>
      <w:r w:rsidRPr="000B7529">
        <w:rPr>
          <w:rFonts w:cs="Arial"/>
          <w:b/>
          <w:bCs/>
        </w:rPr>
        <w:t xml:space="preserve">'Diagnostiek' </w:t>
      </w:r>
      <w:r w:rsidRPr="000B7529">
        <w:rPr>
          <w:rFonts w:cs="Arial"/>
        </w:rPr>
        <w:t>om diagnostische testrecords te selecteren.</w:t>
      </w:r>
    </w:p>
    <w:p w14:paraId="5CDC5120" w14:textId="77777777" w:rsidR="00361D89" w:rsidRPr="000B7529" w:rsidRDefault="00361D89" w:rsidP="000B7529">
      <w:pPr>
        <w:pStyle w:val="aa"/>
        <w:numPr>
          <w:ilvl w:val="0"/>
          <w:numId w:val="321"/>
        </w:numPr>
        <w:spacing w:beforeLines="20" w:before="62" w:afterLines="20" w:after="62"/>
        <w:ind w:left="998" w:hanging="357"/>
        <w:rPr>
          <w:rFonts w:cs="Arial"/>
          <w:i/>
          <w:color w:val="0000FF"/>
        </w:rPr>
      </w:pPr>
      <w:r w:rsidRPr="000B7529">
        <w:rPr>
          <w:rFonts w:cs="Arial"/>
        </w:rPr>
        <w:t xml:space="preserve">Tik op het pictogram </w:t>
      </w:r>
      <w:r w:rsidRPr="000B7529">
        <w:rPr>
          <w:rFonts w:cs="Arial"/>
          <w:b/>
        </w:rPr>
        <w:t xml:space="preserve">Diagnostiek </w:t>
      </w:r>
      <w:r w:rsidRPr="000B7529">
        <w:rPr>
          <w:rFonts w:cs="Arial"/>
          <w:bCs/>
        </w:rPr>
        <w:t xml:space="preserve">of </w:t>
      </w:r>
      <w:r w:rsidRPr="000B7529">
        <w:rPr>
          <w:rFonts w:cs="Arial"/>
          <w:b/>
        </w:rPr>
        <w:t xml:space="preserve">DVI </w:t>
      </w:r>
      <w:r w:rsidRPr="000B7529">
        <w:rPr>
          <w:rFonts w:cs="Arial"/>
        </w:rPr>
        <w:t>onderaan de miniatuur van een voertuigrecorditem.</w:t>
      </w:r>
    </w:p>
    <w:p w14:paraId="0B21237A" w14:textId="77777777" w:rsidR="00361D89" w:rsidRPr="000B7529" w:rsidRDefault="00361D89" w:rsidP="000B7529">
      <w:pPr>
        <w:pStyle w:val="aa"/>
        <w:numPr>
          <w:ilvl w:val="0"/>
          <w:numId w:val="321"/>
        </w:numPr>
        <w:spacing w:beforeLines="20" w:before="62" w:afterLines="20" w:after="62"/>
        <w:ind w:left="998" w:hanging="357"/>
        <w:rPr>
          <w:rFonts w:cs="Arial"/>
        </w:rPr>
      </w:pPr>
      <w:r w:rsidRPr="000B7529">
        <w:rPr>
          <w:rFonts w:cs="Arial"/>
        </w:rPr>
        <w:t xml:space="preserve">Het scherm Diagnose van het voertuig wordt weergegeven en er wordt een nieuwe diagnosesessie geactiveerd nadat u op het pictogram Diagnose hebt getikt. Zie </w:t>
      </w:r>
      <w:r w:rsidRPr="000B7529">
        <w:rPr>
          <w:rFonts w:cs="Arial"/>
          <w:i/>
          <w:iCs/>
          <w:color w:val="0000FF"/>
        </w:rPr>
        <w:t>Diagnose</w:t>
      </w:r>
      <w:r w:rsidRPr="000B7529">
        <w:rPr>
          <w:rFonts w:cs="Arial"/>
          <w:color w:val="0000FF"/>
        </w:rPr>
        <w:t xml:space="preserve"> </w:t>
      </w:r>
      <w:r w:rsidRPr="000B7529">
        <w:rPr>
          <w:rFonts w:cs="Arial"/>
        </w:rPr>
        <w:t xml:space="preserve">om de diagnose voort te zetten. De DVI-applicatie wordt geopend nadat u op het DVI-pictogram hebt getikt. Zie </w:t>
      </w:r>
      <w:r w:rsidRPr="000B7529">
        <w:rPr>
          <w:rFonts w:cs="Arial"/>
          <w:i/>
          <w:iCs/>
          <w:color w:val="0000FF"/>
        </w:rPr>
        <w:fldChar w:fldCharType="begin"/>
      </w:r>
      <w:r w:rsidRPr="000B7529">
        <w:rPr>
          <w:rFonts w:cs="Arial"/>
          <w:i/>
          <w:iCs/>
          <w:color w:val="0000FF"/>
        </w:rPr>
        <w:instrText xml:space="preserve"> REF _Ref193893675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 xml:space="preserve">Digitale Voertuiginspectie </w:t>
      </w:r>
      <w:r w:rsidRPr="000B7529">
        <w:rPr>
          <w:rFonts w:cs="Arial"/>
          <w:i/>
          <w:iCs/>
          <w:color w:val="0000FF"/>
        </w:rPr>
        <w:fldChar w:fldCharType="end"/>
      </w:r>
      <w:r w:rsidRPr="000B7529">
        <w:rPr>
          <w:rFonts w:cs="Arial"/>
        </w:rPr>
        <w:t>om de inspecties voort te zetten.</w:t>
      </w:r>
    </w:p>
    <w:p w14:paraId="115AB38C" w14:textId="32B1B085" w:rsidR="00361D89" w:rsidRPr="000B7529" w:rsidRDefault="00361D89" w:rsidP="000B7529">
      <w:pPr>
        <w:pStyle w:val="aa"/>
        <w:numPr>
          <w:ilvl w:val="0"/>
          <w:numId w:val="321"/>
        </w:numPr>
        <w:spacing w:beforeLines="20" w:before="62" w:afterLines="20" w:after="62"/>
        <w:ind w:left="998" w:hanging="357"/>
        <w:rPr>
          <w:rFonts w:cs="Arial"/>
        </w:rPr>
      </w:pPr>
      <w:r w:rsidRPr="000B7529">
        <w:rPr>
          <w:rFonts w:cs="Arial"/>
        </w:rPr>
        <w:t>Of selecteer een miniatuur van een voertuig om een record te openen. Er wordt een historisch testrecord weergegeven. Bekijk de geregistreerde informatie van het testvoertuig</w:t>
      </w:r>
      <w:r w:rsidR="00FB6AD7" w:rsidRPr="000B7529">
        <w:rPr>
          <w:rFonts w:cs="Arial"/>
        </w:rPr>
        <w:t>.</w:t>
      </w:r>
      <w:r w:rsidRPr="000B7529">
        <w:rPr>
          <w:rFonts w:cs="Arial"/>
        </w:rPr>
        <w:t xml:space="preserve"> Tik op de knop </w:t>
      </w:r>
      <w:r w:rsidRPr="000B7529">
        <w:rPr>
          <w:rFonts w:cs="Arial"/>
          <w:b/>
        </w:rPr>
        <w:t>Diagnos</w:t>
      </w:r>
      <w:r w:rsidR="007D14AB" w:rsidRPr="000B7529">
        <w:rPr>
          <w:rFonts w:cs="Arial"/>
          <w:b/>
        </w:rPr>
        <w:t>e</w:t>
      </w:r>
      <w:r w:rsidRPr="000B7529">
        <w:rPr>
          <w:rFonts w:cs="Arial"/>
          <w:b/>
        </w:rPr>
        <w:t xml:space="preserve"> </w:t>
      </w:r>
      <w:r w:rsidRPr="000B7529">
        <w:rPr>
          <w:rFonts w:cs="Arial"/>
        </w:rPr>
        <w:t xml:space="preserve">of op de </w:t>
      </w:r>
      <w:r w:rsidR="007D14AB" w:rsidRPr="000B7529">
        <w:rPr>
          <w:rFonts w:cs="Arial"/>
          <w:b/>
          <w:bCs/>
        </w:rPr>
        <w:t>DVI-</w:t>
      </w:r>
      <w:r w:rsidRPr="000B7529">
        <w:rPr>
          <w:rFonts w:cs="Arial"/>
        </w:rPr>
        <w:t>knop in de rechterbovenhoek.</w:t>
      </w:r>
    </w:p>
    <w:p w14:paraId="5FA6CC7D" w14:textId="77777777" w:rsidR="00361D89" w:rsidRPr="000B7529" w:rsidRDefault="00361D89" w:rsidP="00361D89">
      <w:pPr>
        <w:pBdr>
          <w:top w:val="single" w:sz="6" w:space="1" w:color="auto"/>
          <w:bottom w:val="single" w:sz="6" w:space="1" w:color="auto"/>
        </w:pBdr>
        <w:spacing w:beforeLines="0" w:before="0" w:afterLines="0" w:after="0"/>
        <w:ind w:leftChars="50" w:left="90" w:rightChars="50" w:right="90"/>
        <w:rPr>
          <w:rFonts w:cs="Arial"/>
          <w:b/>
        </w:rPr>
      </w:pPr>
      <w:r w:rsidRPr="000B7529">
        <w:rPr>
          <w:rFonts w:cs="Arial"/>
          <w:noProof/>
          <w:lang w:val="en-US"/>
        </w:rPr>
        <w:drawing>
          <wp:anchor distT="0" distB="0" distL="114300" distR="114300" simplePos="0" relativeHeight="252314624" behindDoc="0" locked="0" layoutInCell="1" allowOverlap="1" wp14:anchorId="60C714CA" wp14:editId="50756864">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1CFFADF4" w14:textId="67C81DC3" w:rsidR="00361D89" w:rsidRPr="000B7529" w:rsidRDefault="007D14AB" w:rsidP="00361D89">
      <w:pPr>
        <w:pBdr>
          <w:top w:val="single" w:sz="6" w:space="1" w:color="auto"/>
          <w:bottom w:val="single" w:sz="6" w:space="1" w:color="auto"/>
        </w:pBdr>
        <w:spacing w:beforeLines="0" w:before="0" w:afterLines="0" w:after="0"/>
        <w:ind w:leftChars="50" w:left="90" w:rightChars="50" w:right="90"/>
        <w:rPr>
          <w:rFonts w:cs="Arial"/>
        </w:rPr>
      </w:pPr>
      <w:r w:rsidRPr="000B7529">
        <w:rPr>
          <w:rFonts w:cs="Arial"/>
        </w:rPr>
        <w:t>De MaxiSys-</w:t>
      </w:r>
      <w:r w:rsidR="00361D89" w:rsidRPr="000B7529">
        <w:rPr>
          <w:rFonts w:cs="Arial"/>
        </w:rPr>
        <w:t xml:space="preserve">tablet moet een stabiele verbinding met de </w:t>
      </w:r>
      <w:r w:rsidR="00F62154" w:rsidRPr="000B7529">
        <w:rPr>
          <w:rFonts w:cs="Arial"/>
        </w:rPr>
        <w:t>VCI</w:t>
      </w:r>
      <w:r w:rsidR="00361D89" w:rsidRPr="000B7529">
        <w:rPr>
          <w:rFonts w:cs="Arial"/>
        </w:rPr>
        <w:t>2 tot stand brengen om testsessies op de eerder geteste voertuigen opnieuw te kunnen starten.</w:t>
      </w:r>
    </w:p>
    <w:p w14:paraId="17C13B9D" w14:textId="77777777" w:rsidR="00361D89" w:rsidRPr="000B7529" w:rsidRDefault="00361D89" w:rsidP="000B7529">
      <w:pPr>
        <w:pStyle w:val="EN"/>
        <w:spacing w:before="156" w:after="156"/>
        <w:rPr>
          <w:rFonts w:cs="Arial"/>
          <w:b/>
          <w:bCs w:val="0"/>
          <w:lang w:val="nl-NL"/>
        </w:rPr>
      </w:pPr>
      <w:bookmarkStart w:id="292" w:name="_Toc366846515"/>
      <w:bookmarkStart w:id="293" w:name="_Toc451525807"/>
      <w:bookmarkStart w:id="294" w:name="_Toc366845462"/>
      <w:bookmarkStart w:id="295" w:name="_Toc159436337"/>
      <w:r w:rsidRPr="000B7529">
        <w:rPr>
          <w:rFonts w:cs="Arial"/>
          <w:b/>
          <w:bCs w:val="0"/>
          <w:lang w:val="nl-NL"/>
        </w:rPr>
        <w:t xml:space="preserve">Historisch </w:t>
      </w:r>
      <w:bookmarkEnd w:id="292"/>
      <w:bookmarkEnd w:id="293"/>
      <w:bookmarkEnd w:id="294"/>
      <w:r w:rsidRPr="000B7529">
        <w:rPr>
          <w:rFonts w:cs="Arial"/>
          <w:b/>
          <w:bCs w:val="0"/>
          <w:lang w:val="nl-NL"/>
        </w:rPr>
        <w:t>testrecord</w:t>
      </w:r>
      <w:bookmarkEnd w:id="295"/>
    </w:p>
    <w:p w14:paraId="6B18C4EF" w14:textId="77777777" w:rsidR="00361D89" w:rsidRPr="000B7529" w:rsidRDefault="00361D89" w:rsidP="00361D89">
      <w:pPr>
        <w:pStyle w:val="BodytextUserManual"/>
        <w:spacing w:before="156" w:after="156"/>
      </w:pPr>
      <w:r w:rsidRPr="000B7529">
        <w:t>Het historische testrapport is een gedetailleerd gegevensformulier van het voertuig, met algemene voertuiginformatie, onderhoudsgegevens, klantgegevens en de diagnostische foutcodes die tijdens eerdere testsessies zijn opgehaald. Indien beschikbaar, worden ook technische notities weergegeven.</w:t>
      </w:r>
    </w:p>
    <w:p w14:paraId="245D77BE" w14:textId="532C276B" w:rsidR="00DF5322" w:rsidRPr="000B7529" w:rsidRDefault="006324DC" w:rsidP="00361D89">
      <w:pPr>
        <w:pStyle w:val="BodytextUserManual"/>
        <w:spacing w:beforeLines="0" w:before="0" w:afterLines="0" w:after="0" w:line="240" w:lineRule="auto"/>
        <w:ind w:left="0"/>
        <w:jc w:val="center"/>
      </w:pPr>
      <w:r w:rsidRPr="006324DC">
        <w:rPr>
          <w:noProof/>
          <w:lang w:val="en-US"/>
        </w:rPr>
        <w:lastRenderedPageBreak/>
        <w:drawing>
          <wp:inline distT="0" distB="0" distL="0" distR="0" wp14:anchorId="6A15738A" wp14:editId="61AF256A">
            <wp:extent cx="2880000" cy="1969200"/>
            <wp:effectExtent l="0" t="0" r="0" b="0"/>
            <wp:docPr id="1785960086" name="图片 1785960086" descr="D:\桌面文件\小语种检查\20250721\图-0721\火星-2语言\909S2\荷兰语截图\章节9-7张图\9 3 Historical Test Record Sh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D:\桌面文件\小语种检查\20250721\图-0721\火星-2语言\909S2\荷兰语截图\章节9-7张图\9 3 Historical Test Record Sheet.png"/>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1BFBFB6" w14:textId="175B6303" w:rsidR="00361D89" w:rsidRPr="000B7529" w:rsidRDefault="00FB6AD7" w:rsidP="00361D89">
      <w:pPr>
        <w:pStyle w:val="ab"/>
        <w:spacing w:before="156" w:after="156"/>
        <w:rPr>
          <w:rFonts w:cs="Arial"/>
          <w:i/>
        </w:rPr>
      </w:pPr>
      <w:r w:rsidRPr="000B7529">
        <w:rPr>
          <w:rFonts w:cs="Arial"/>
        </w:rPr>
        <w:t xml:space="preserve">Figuur </w:t>
      </w:r>
      <w:r w:rsidR="00107507" w:rsidRPr="000B7529">
        <w:rPr>
          <w:rFonts w:cs="Arial"/>
        </w:rPr>
        <w:t>9</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3</w:t>
      </w:r>
      <w:r w:rsidR="00361D89" w:rsidRPr="000B7529">
        <w:rPr>
          <w:rFonts w:cs="Arial"/>
          <w:noProof/>
        </w:rPr>
        <w:fldChar w:fldCharType="end"/>
      </w:r>
      <w:r w:rsidR="00361D89" w:rsidRPr="000B7529">
        <w:rPr>
          <w:rFonts w:cs="Arial"/>
        </w:rPr>
        <w:t xml:space="preserve"> </w:t>
      </w:r>
      <w:r w:rsidR="00361D89" w:rsidRPr="000B7529">
        <w:rPr>
          <w:rFonts w:cs="Arial"/>
          <w:i/>
        </w:rPr>
        <w:t>Historisch testrecordblad</w:t>
      </w:r>
    </w:p>
    <w:p w14:paraId="442A8D5F" w14:textId="77777777" w:rsidR="00361D89" w:rsidRPr="000B7529" w:rsidRDefault="00361D89" w:rsidP="00361D89">
      <w:pPr>
        <w:pStyle w:val="BodytextUserManual"/>
        <w:numPr>
          <w:ilvl w:val="1"/>
          <w:numId w:val="5"/>
        </w:numPr>
        <w:spacing w:beforeLines="20" w:before="62" w:afterLines="20" w:after="62"/>
        <w:ind w:left="641" w:hanging="357"/>
        <w:rPr>
          <w:b/>
        </w:rPr>
      </w:pPr>
      <w:bookmarkStart w:id="296" w:name="_Toc366846516"/>
      <w:bookmarkStart w:id="297" w:name="_Toc366845463"/>
      <w:bookmarkStart w:id="298" w:name="_Toc451525808"/>
      <w:bookmarkStart w:id="299" w:name="_Toc13212164"/>
      <w:r w:rsidRPr="000B7529">
        <w:rPr>
          <w:b/>
        </w:rPr>
        <w:t>Het bewerken van het historische testrecord</w:t>
      </w:r>
    </w:p>
    <w:p w14:paraId="2F7E50B3" w14:textId="04550418" w:rsidR="00361D89" w:rsidRPr="000B7529" w:rsidRDefault="00361D89" w:rsidP="00361D89">
      <w:pPr>
        <w:pStyle w:val="aa"/>
        <w:numPr>
          <w:ilvl w:val="0"/>
          <w:numId w:val="219"/>
        </w:numPr>
        <w:spacing w:beforeLines="20" w:before="62" w:afterLines="20" w:after="62"/>
        <w:ind w:left="998" w:hanging="357"/>
        <w:rPr>
          <w:rFonts w:cs="Arial"/>
        </w:rPr>
      </w:pPr>
      <w:r w:rsidRPr="000B7529">
        <w:rPr>
          <w:rFonts w:cs="Arial"/>
        </w:rPr>
        <w:t xml:space="preserve">Tik op </w:t>
      </w:r>
      <w:r w:rsidRPr="000B7529">
        <w:rPr>
          <w:rFonts w:cs="Arial"/>
          <w:b/>
        </w:rPr>
        <w:t xml:space="preserve">Gegevensbeheer </w:t>
      </w:r>
      <w:r w:rsidRPr="000B7529">
        <w:rPr>
          <w:rFonts w:cs="Arial"/>
        </w:rPr>
        <w:t>in het MaxiSys</w:t>
      </w:r>
      <w:r w:rsidR="00B15FA9" w:rsidRPr="000B7529">
        <w:rPr>
          <w:rFonts w:cs="Arial"/>
        </w:rPr>
        <w:t>-</w:t>
      </w:r>
      <w:r w:rsidRPr="000B7529">
        <w:rPr>
          <w:rFonts w:cs="Arial"/>
        </w:rPr>
        <w:t>taakmenu.</w:t>
      </w:r>
    </w:p>
    <w:p w14:paraId="1BEABF0B" w14:textId="17A29F04" w:rsidR="00361D89" w:rsidRPr="000B7529" w:rsidRDefault="00361D89" w:rsidP="00361D89">
      <w:pPr>
        <w:pStyle w:val="aa"/>
        <w:numPr>
          <w:ilvl w:val="0"/>
          <w:numId w:val="219"/>
        </w:numPr>
        <w:spacing w:beforeLines="20" w:before="62" w:afterLines="20" w:after="62"/>
        <w:ind w:left="998" w:hanging="357"/>
        <w:rPr>
          <w:rFonts w:cs="Arial"/>
        </w:rPr>
      </w:pPr>
      <w:r w:rsidRPr="000B7529">
        <w:rPr>
          <w:rFonts w:cs="Arial"/>
        </w:rPr>
        <w:t xml:space="preserve">Selecteer </w:t>
      </w:r>
      <w:r w:rsidRPr="000B7529">
        <w:rPr>
          <w:rFonts w:cs="Arial"/>
          <w:b/>
        </w:rPr>
        <w:t>Voertuiggeschiedenis</w:t>
      </w:r>
      <w:r w:rsidR="00FB6AD7" w:rsidRPr="000B7529">
        <w:rPr>
          <w:rFonts w:cs="Arial"/>
          <w:b/>
        </w:rPr>
        <w:t>.</w:t>
      </w:r>
    </w:p>
    <w:p w14:paraId="17AFBE93" w14:textId="77777777" w:rsidR="00361D89" w:rsidRPr="000B7529" w:rsidRDefault="00361D89" w:rsidP="00361D89">
      <w:pPr>
        <w:pStyle w:val="aa"/>
        <w:numPr>
          <w:ilvl w:val="0"/>
          <w:numId w:val="219"/>
        </w:numPr>
        <w:spacing w:beforeLines="20" w:before="62" w:afterLines="20" w:after="62"/>
        <w:ind w:left="998" w:hanging="357"/>
        <w:rPr>
          <w:rFonts w:cs="Arial"/>
        </w:rPr>
      </w:pPr>
      <w:r w:rsidRPr="000B7529">
        <w:rPr>
          <w:rFonts w:cs="Arial"/>
        </w:rPr>
        <w:t>Selecteer de miniatuur van het specifieke voertuiggeschiedenisrecord in het hoofdgedeelte. Het historische testrecord wordt weergegeven.</w:t>
      </w:r>
    </w:p>
    <w:p w14:paraId="4C2EBC02" w14:textId="77777777" w:rsidR="00361D89" w:rsidRPr="000B7529" w:rsidRDefault="00361D89" w:rsidP="00361D89">
      <w:pPr>
        <w:pStyle w:val="aa"/>
        <w:numPr>
          <w:ilvl w:val="0"/>
          <w:numId w:val="219"/>
        </w:numPr>
        <w:spacing w:beforeLines="20" w:before="62" w:afterLines="20" w:after="62"/>
        <w:ind w:left="998" w:hanging="357"/>
        <w:rPr>
          <w:rFonts w:cs="Arial"/>
        </w:rPr>
      </w:pPr>
      <w:r w:rsidRPr="000B7529">
        <w:rPr>
          <w:rFonts w:cs="Arial"/>
        </w:rPr>
        <w:t>Tik op</w:t>
      </w:r>
      <w:r w:rsidRPr="000B7529">
        <w:rPr>
          <w:rFonts w:cs="Arial"/>
          <w:b/>
        </w:rPr>
        <w:t xml:space="preserve"> Bewerken </w:t>
      </w:r>
      <w:r w:rsidRPr="000B7529">
        <w:rPr>
          <w:rFonts w:cs="Arial"/>
        </w:rPr>
        <w:t>(een penpictogram)</w:t>
      </w:r>
      <w:r w:rsidRPr="000B7529">
        <w:rPr>
          <w:rFonts w:cs="Arial"/>
          <w:b/>
        </w:rPr>
        <w:t xml:space="preserve"> </w:t>
      </w:r>
      <w:r w:rsidRPr="000B7529">
        <w:rPr>
          <w:rFonts w:cs="Arial"/>
        </w:rPr>
        <w:t>om te beginnen met bewerken.</w:t>
      </w:r>
    </w:p>
    <w:p w14:paraId="37EF71D1" w14:textId="3F780EF2" w:rsidR="00361D89" w:rsidRPr="000B7529" w:rsidRDefault="000B7529" w:rsidP="00361D89">
      <w:pPr>
        <w:pStyle w:val="aa"/>
        <w:numPr>
          <w:ilvl w:val="0"/>
          <w:numId w:val="219"/>
        </w:numPr>
        <w:spacing w:beforeLines="20" w:before="62" w:afterLines="20" w:after="62"/>
        <w:ind w:left="998" w:hanging="357"/>
        <w:rPr>
          <w:rFonts w:cs="Arial"/>
          <w:szCs w:val="18"/>
        </w:rPr>
      </w:pPr>
      <w:r w:rsidRPr="000B7529">
        <w:rPr>
          <w:rFonts w:eastAsiaTheme="minorEastAsia" w:cs="Arial"/>
          <w:szCs w:val="18"/>
          <w:lang w:val="sv-SE"/>
        </w:rPr>
        <w:t>Tik op elk item om informatie in te voeren.</w:t>
      </w:r>
    </w:p>
    <w:p w14:paraId="77EE37A3" w14:textId="77777777" w:rsidR="00361D89" w:rsidRPr="000B7529" w:rsidRDefault="00361D89" w:rsidP="00361D89">
      <w:pPr>
        <w:pBdr>
          <w:top w:val="single" w:sz="6" w:space="1" w:color="auto"/>
          <w:bottom w:val="single" w:sz="6" w:space="0" w:color="auto"/>
        </w:pBdr>
        <w:spacing w:before="156" w:afterLines="0" w:after="0"/>
        <w:rPr>
          <w:rFonts w:cs="Arial"/>
          <w:b/>
        </w:rPr>
      </w:pPr>
      <w:r w:rsidRPr="000B7529">
        <w:rPr>
          <w:rFonts w:cs="Arial"/>
          <w:b/>
          <w:noProof/>
          <w:lang w:val="en-US"/>
        </w:rPr>
        <w:drawing>
          <wp:anchor distT="0" distB="0" distL="114300" distR="114300" simplePos="0" relativeHeight="252312576" behindDoc="0" locked="0" layoutInCell="1" allowOverlap="1" wp14:anchorId="758951B4" wp14:editId="30104BB2">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0B7529">
        <w:rPr>
          <w:rFonts w:cs="Arial"/>
          <w:b/>
        </w:rPr>
        <w:t>OPMERKING</w:t>
      </w:r>
    </w:p>
    <w:p w14:paraId="08D96AD2" w14:textId="77777777" w:rsidR="00361D89" w:rsidRPr="000B7529" w:rsidRDefault="00361D89" w:rsidP="00361D89">
      <w:pPr>
        <w:pBdr>
          <w:top w:val="single" w:sz="6" w:space="1" w:color="auto"/>
          <w:bottom w:val="single" w:sz="6" w:space="0" w:color="auto"/>
        </w:pBdr>
        <w:spacing w:beforeLines="0" w:before="0" w:after="156"/>
        <w:rPr>
          <w:rFonts w:cs="Arial"/>
        </w:rPr>
      </w:pPr>
      <w:r w:rsidRPr="000B7529">
        <w:rPr>
          <w:rFonts w:cs="Arial"/>
        </w:rPr>
        <w:t>Het VIN-nummer, kentekennummer en de accountgegevens van de klant worden standaard gecorreleerd. Voertuiggegevens worden automatisch gecorreleerd op basis van deze voertuig- en klantidentificatie.</w:t>
      </w:r>
    </w:p>
    <w:p w14:paraId="17E39E7B" w14:textId="77777777" w:rsidR="00361D89" w:rsidRPr="000B7529" w:rsidRDefault="00361D89" w:rsidP="00361D89">
      <w:pPr>
        <w:pStyle w:val="aa"/>
        <w:numPr>
          <w:ilvl w:val="0"/>
          <w:numId w:val="219"/>
        </w:numPr>
        <w:spacing w:beforeLines="20" w:before="62" w:afterLines="20" w:after="62"/>
        <w:ind w:left="998" w:hanging="357"/>
        <w:rPr>
          <w:rFonts w:cs="Arial"/>
        </w:rPr>
      </w:pPr>
      <w:r w:rsidRPr="000B7529">
        <w:rPr>
          <w:rFonts w:cs="Arial"/>
        </w:rPr>
        <w:t xml:space="preserve">Tik op </w:t>
      </w:r>
      <w:r w:rsidRPr="000B7529">
        <w:rPr>
          <w:rFonts w:cs="Arial"/>
          <w:b/>
        </w:rPr>
        <w:t xml:space="preserve">'Toevoegen aan klant' </w:t>
      </w:r>
      <w:r w:rsidRPr="000B7529">
        <w:rPr>
          <w:rFonts w:cs="Arial"/>
        </w:rPr>
        <w:t>om het historische testrecordblad te correleren met een bestaand klantaccount, of voeg een nieuw gekoppeld account toe dat moet worden gecorreleerd met het testvoertuigrecord. Zie</w:t>
      </w:r>
      <w:r w:rsidRPr="000B7529">
        <w:rPr>
          <w:rFonts w:cs="Arial"/>
          <w:i/>
          <w:iCs/>
          <w:color w:val="0000FF"/>
        </w:rPr>
        <w:fldChar w:fldCharType="begin"/>
      </w:r>
      <w:r w:rsidRPr="000B7529">
        <w:rPr>
          <w:rFonts w:cs="Arial"/>
          <w:i/>
          <w:iCs/>
          <w:color w:val="0000FF"/>
        </w:rPr>
        <w:instrText xml:space="preserve"> REF _Ref159683229 \h  \* MERGEFORMAT </w:instrText>
      </w:r>
      <w:r w:rsidRPr="000B7529">
        <w:rPr>
          <w:rFonts w:cs="Arial"/>
          <w:i/>
          <w:iCs/>
          <w:color w:val="0000FF"/>
        </w:rPr>
      </w:r>
      <w:r w:rsidRPr="000B7529">
        <w:rPr>
          <w:rFonts w:cs="Arial"/>
          <w:i/>
          <w:iCs/>
          <w:color w:val="0000FF"/>
        </w:rPr>
        <w:fldChar w:fldCharType="separate"/>
      </w:r>
      <w:r w:rsidRPr="000B7529">
        <w:rPr>
          <w:rFonts w:cs="Arial"/>
          <w:i/>
          <w:iCs/>
          <w:color w:val="0000FF"/>
        </w:rPr>
        <w:t xml:space="preserve"> </w:t>
      </w:r>
      <w:r w:rsidRPr="000B7529">
        <w:rPr>
          <w:rFonts w:cs="Arial"/>
        </w:rPr>
        <w:t xml:space="preserve">Klant </w:t>
      </w:r>
      <w:r w:rsidRPr="000B7529">
        <w:rPr>
          <w:rFonts w:cs="Arial"/>
          <w:i/>
          <w:iCs/>
          <w:color w:val="0000FF"/>
        </w:rPr>
        <w:fldChar w:fldCharType="end"/>
      </w:r>
      <w:r w:rsidRPr="000B7529">
        <w:rPr>
          <w:rFonts w:cs="Arial"/>
        </w:rPr>
        <w:t>voor meer informatie.</w:t>
      </w:r>
    </w:p>
    <w:p w14:paraId="1243A443" w14:textId="77777777" w:rsidR="00361D89" w:rsidRPr="000B7529" w:rsidRDefault="00361D89" w:rsidP="00361D89">
      <w:pPr>
        <w:pStyle w:val="aa"/>
        <w:numPr>
          <w:ilvl w:val="0"/>
          <w:numId w:val="219"/>
        </w:numPr>
        <w:spacing w:beforeLines="20" w:before="62" w:afterLines="20" w:after="62"/>
        <w:ind w:left="998" w:hanging="357"/>
        <w:rPr>
          <w:rFonts w:cs="Arial"/>
        </w:rPr>
      </w:pPr>
      <w:r w:rsidRPr="000B7529">
        <w:rPr>
          <w:rFonts w:cs="Arial"/>
        </w:rPr>
        <w:t xml:space="preserve">Tik op </w:t>
      </w:r>
      <w:r w:rsidRPr="000B7529">
        <w:rPr>
          <w:rFonts w:cs="Arial"/>
          <w:b/>
        </w:rPr>
        <w:t xml:space="preserve">Gereed </w:t>
      </w:r>
      <w:r w:rsidRPr="000B7529">
        <w:rPr>
          <w:rFonts w:cs="Arial"/>
        </w:rPr>
        <w:t xml:space="preserve">om de bijgewerkte gegevens op te slaan, of tik op </w:t>
      </w:r>
      <w:r w:rsidRPr="000B7529">
        <w:rPr>
          <w:rFonts w:cs="Arial"/>
          <w:b/>
        </w:rPr>
        <w:t xml:space="preserve">Annuleren </w:t>
      </w:r>
      <w:r w:rsidRPr="000B7529">
        <w:rPr>
          <w:rFonts w:cs="Arial"/>
        </w:rPr>
        <w:t>om af te sluiten zonder op te slaan.</w:t>
      </w:r>
    </w:p>
    <w:p w14:paraId="48014E12" w14:textId="03C55AFC" w:rsidR="00361D89" w:rsidRPr="000B7529" w:rsidRDefault="00361D89" w:rsidP="00361D89">
      <w:pPr>
        <w:pStyle w:val="20"/>
        <w:spacing w:before="312" w:after="156"/>
        <w:rPr>
          <w:rFonts w:cs="Arial"/>
        </w:rPr>
      </w:pPr>
      <w:bookmarkStart w:id="300" w:name="_Toc38114414"/>
      <w:bookmarkStart w:id="301" w:name="_Toc159436338"/>
      <w:r w:rsidRPr="000B7529">
        <w:rPr>
          <w:rFonts w:cs="Arial"/>
        </w:rPr>
        <w:t xml:space="preserve"> </w:t>
      </w:r>
      <w:bookmarkStart w:id="302" w:name="_Toc204276505"/>
      <w:r w:rsidRPr="000B7529">
        <w:rPr>
          <w:rFonts w:cs="Arial"/>
        </w:rPr>
        <w:t>Workshopinformatie</w:t>
      </w:r>
      <w:bookmarkEnd w:id="296"/>
      <w:bookmarkEnd w:id="297"/>
      <w:bookmarkEnd w:id="298"/>
      <w:bookmarkEnd w:id="299"/>
      <w:bookmarkEnd w:id="300"/>
      <w:bookmarkEnd w:id="301"/>
      <w:bookmarkEnd w:id="302"/>
    </w:p>
    <w:p w14:paraId="751CD710" w14:textId="77777777" w:rsidR="00361D89" w:rsidRPr="000B7529" w:rsidRDefault="00361D89" w:rsidP="00361D89">
      <w:pPr>
        <w:pStyle w:val="BodytextUserManual"/>
        <w:spacing w:before="156" w:after="156"/>
      </w:pPr>
      <w:r w:rsidRPr="000B7529">
        <w:t xml:space="preserve">Met het formulier Werkplaatsgegevens kunt u gedetailleerde werkplaatsgegevens bewerken, invoeren en opslaan, zoals de naam van de werkplaats, het adres, het telefoonnummer en andere opmerkingen. Wanneer u voertuigdiagnoserapporten en </w:t>
      </w:r>
      <w:r w:rsidRPr="000B7529">
        <w:lastRenderedPageBreak/>
        <w:t>andere bijbehorende testbestanden afdrukt, worden deze gegevens weergegeven als de koptekst van de afgedrukte documenten.</w:t>
      </w:r>
    </w:p>
    <w:p w14:paraId="09ED9316" w14:textId="286B43AF" w:rsidR="00DF5322" w:rsidRPr="000B7529" w:rsidRDefault="006324DC" w:rsidP="00361D89">
      <w:pPr>
        <w:pStyle w:val="BodytextUserManual"/>
        <w:spacing w:beforeLines="0" w:before="0" w:afterLines="0" w:after="0" w:line="240" w:lineRule="auto"/>
        <w:ind w:left="0"/>
        <w:jc w:val="center"/>
      </w:pPr>
      <w:r w:rsidRPr="006324DC">
        <w:rPr>
          <w:noProof/>
          <w:lang w:val="en-US"/>
        </w:rPr>
        <w:drawing>
          <wp:inline distT="0" distB="0" distL="0" distR="0" wp14:anchorId="3B68E073" wp14:editId="173B4F5E">
            <wp:extent cx="2880000" cy="1969200"/>
            <wp:effectExtent l="0" t="0" r="0" b="0"/>
            <wp:docPr id="1785960087" name="图片 1785960087" descr="D:\桌面文件\小语种检查\20250721\图-0721\火星-2语言\909S2\荷兰语截图\章节9-7张图\9 4 Workshop Information Sh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D:\桌面文件\小语种检查\20250721\图-0721\火星-2语言\909S2\荷兰语截图\章节9-7张图\9 4 Workshop Information Sheet.png"/>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5C7A729E" w14:textId="10AF7AF8" w:rsidR="00361D89" w:rsidRPr="000B7529" w:rsidRDefault="00FB6AD7" w:rsidP="00361D89">
      <w:pPr>
        <w:pStyle w:val="ab"/>
        <w:spacing w:before="156" w:after="156"/>
        <w:rPr>
          <w:rFonts w:cs="Arial"/>
          <w:i/>
        </w:rPr>
      </w:pPr>
      <w:r w:rsidRPr="000B7529">
        <w:rPr>
          <w:rFonts w:cs="Arial"/>
        </w:rPr>
        <w:t xml:space="preserve">Figuur </w:t>
      </w:r>
      <w:r w:rsidR="00107507" w:rsidRPr="000B7529">
        <w:rPr>
          <w:rFonts w:cs="Arial"/>
        </w:rPr>
        <w:t>9</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4</w:t>
      </w:r>
      <w:r w:rsidR="00361D89" w:rsidRPr="000B7529">
        <w:rPr>
          <w:rFonts w:cs="Arial"/>
          <w:noProof/>
        </w:rPr>
        <w:fldChar w:fldCharType="end"/>
      </w:r>
      <w:r w:rsidR="00361D89" w:rsidRPr="000B7529">
        <w:rPr>
          <w:rFonts w:cs="Arial"/>
        </w:rPr>
        <w:t xml:space="preserve"> </w:t>
      </w:r>
      <w:r w:rsidR="00361D89" w:rsidRPr="000B7529">
        <w:rPr>
          <w:rFonts w:cs="Arial"/>
          <w:i/>
        </w:rPr>
        <w:t>Workshop Informatieblad</w:t>
      </w:r>
    </w:p>
    <w:p w14:paraId="608C00D2" w14:textId="77777777" w:rsidR="00361D89" w:rsidRPr="000B7529" w:rsidRDefault="00361D89" w:rsidP="00361D89">
      <w:pPr>
        <w:pStyle w:val="BodytextUserManual"/>
        <w:numPr>
          <w:ilvl w:val="1"/>
          <w:numId w:val="5"/>
        </w:numPr>
        <w:spacing w:beforeLines="20" w:before="62" w:afterLines="20" w:after="62"/>
        <w:ind w:left="641" w:hanging="357"/>
      </w:pPr>
      <w:bookmarkStart w:id="303" w:name="_Ref366774312"/>
      <w:bookmarkStart w:id="304" w:name="_Toc366845464"/>
      <w:bookmarkStart w:id="305" w:name="_Toc366846517"/>
      <w:bookmarkStart w:id="306" w:name="_Toc451525809"/>
      <w:bookmarkStart w:id="307" w:name="_Toc13212165"/>
      <w:r w:rsidRPr="000B7529">
        <w:rPr>
          <w:b/>
        </w:rPr>
        <w:t>Het informatieblad van de workshop bewerken</w:t>
      </w:r>
    </w:p>
    <w:p w14:paraId="760867EE" w14:textId="47666265" w:rsidR="00361D89" w:rsidRPr="000B7529" w:rsidRDefault="00361D89" w:rsidP="007D14AB">
      <w:pPr>
        <w:pStyle w:val="aa"/>
        <w:numPr>
          <w:ilvl w:val="0"/>
          <w:numId w:val="220"/>
        </w:numPr>
        <w:spacing w:beforeLines="20" w:before="62" w:afterLines="20" w:after="62"/>
        <w:ind w:left="998" w:hanging="357"/>
        <w:rPr>
          <w:rFonts w:cs="Arial"/>
        </w:rPr>
      </w:pPr>
      <w:r w:rsidRPr="000B7529">
        <w:rPr>
          <w:rFonts w:cs="Arial"/>
        </w:rPr>
        <w:t xml:space="preserve">Tik op de </w:t>
      </w:r>
      <w:r w:rsidR="007D14AB" w:rsidRPr="000B7529">
        <w:rPr>
          <w:rFonts w:cs="Arial"/>
          <w:b/>
        </w:rPr>
        <w:t>Gegevensmanager</w:t>
      </w:r>
      <w:r w:rsidR="00B15FA9" w:rsidRPr="000B7529">
        <w:rPr>
          <w:rFonts w:cs="Arial"/>
          <w:b/>
        </w:rPr>
        <w:t>-</w:t>
      </w:r>
      <w:r w:rsidRPr="000B7529">
        <w:rPr>
          <w:rFonts w:cs="Arial"/>
        </w:rPr>
        <w:t>applicatie in het MaxiSys</w:t>
      </w:r>
      <w:r w:rsidR="007D14AB" w:rsidRPr="000B7529">
        <w:rPr>
          <w:rFonts w:cs="Arial"/>
        </w:rPr>
        <w:t>-taakmenu</w:t>
      </w:r>
      <w:r w:rsidRPr="000B7529">
        <w:rPr>
          <w:rFonts w:cs="Arial"/>
        </w:rPr>
        <w:t>.</w:t>
      </w:r>
    </w:p>
    <w:p w14:paraId="3B880807" w14:textId="5596CDA2" w:rsidR="00361D89" w:rsidRPr="000B7529" w:rsidRDefault="00361D89" w:rsidP="00361D89">
      <w:pPr>
        <w:pStyle w:val="aa"/>
        <w:numPr>
          <w:ilvl w:val="0"/>
          <w:numId w:val="220"/>
        </w:numPr>
        <w:spacing w:beforeLines="20" w:before="62" w:afterLines="20" w:after="62"/>
        <w:ind w:left="998" w:hanging="357"/>
        <w:rPr>
          <w:rFonts w:cs="Arial"/>
        </w:rPr>
      </w:pPr>
      <w:r w:rsidRPr="000B7529">
        <w:rPr>
          <w:rFonts w:cs="Arial"/>
        </w:rPr>
        <w:t xml:space="preserve">Selecteer </w:t>
      </w:r>
      <w:r w:rsidRPr="000B7529">
        <w:rPr>
          <w:rFonts w:cs="Arial"/>
          <w:b/>
        </w:rPr>
        <w:t xml:space="preserve">Workshop </w:t>
      </w:r>
      <w:r w:rsidR="00C626BC" w:rsidRPr="000B7529">
        <w:rPr>
          <w:rFonts w:cs="Arial"/>
          <w:b/>
        </w:rPr>
        <w:t>i</w:t>
      </w:r>
      <w:r w:rsidRPr="000B7529">
        <w:rPr>
          <w:rFonts w:cs="Arial"/>
          <w:b/>
        </w:rPr>
        <w:t>nformatie</w:t>
      </w:r>
      <w:r w:rsidR="00FB6AD7" w:rsidRPr="000B7529">
        <w:rPr>
          <w:rFonts w:cs="Arial"/>
          <w:b/>
        </w:rPr>
        <w:t>.</w:t>
      </w:r>
    </w:p>
    <w:p w14:paraId="6CA8C40A" w14:textId="77777777" w:rsidR="00361D89" w:rsidRPr="000B7529" w:rsidRDefault="00361D89" w:rsidP="00361D89">
      <w:pPr>
        <w:pStyle w:val="aa"/>
        <w:numPr>
          <w:ilvl w:val="0"/>
          <w:numId w:val="220"/>
        </w:numPr>
        <w:spacing w:beforeLines="20" w:before="62" w:afterLines="20" w:after="62"/>
        <w:ind w:left="998" w:hanging="357"/>
        <w:rPr>
          <w:rFonts w:cs="Arial"/>
        </w:rPr>
      </w:pPr>
      <w:r w:rsidRPr="000B7529">
        <w:rPr>
          <w:rFonts w:cs="Arial"/>
        </w:rPr>
        <w:t>Tik op elk veld om de juiste informatie in te voeren.</w:t>
      </w:r>
    </w:p>
    <w:p w14:paraId="2175A91F" w14:textId="5522F46A" w:rsidR="00361D89" w:rsidRPr="000B7529" w:rsidRDefault="000B7529" w:rsidP="00361D89">
      <w:pPr>
        <w:pStyle w:val="aa"/>
        <w:numPr>
          <w:ilvl w:val="0"/>
          <w:numId w:val="220"/>
        </w:numPr>
        <w:spacing w:beforeLines="20" w:before="62" w:afterLines="20" w:after="62"/>
        <w:ind w:left="998" w:hanging="357"/>
        <w:rPr>
          <w:rFonts w:cs="Arial"/>
          <w:szCs w:val="18"/>
        </w:rPr>
      </w:pPr>
      <w:r w:rsidRPr="000B7529">
        <w:rPr>
          <w:rFonts w:eastAsiaTheme="minorEastAsia" w:cs="Arial"/>
          <w:szCs w:val="18"/>
          <w:lang w:val="nl-NL"/>
        </w:rPr>
        <w:t>De gegevens worden na invoer automatisch opgeslagen.</w:t>
      </w:r>
    </w:p>
    <w:p w14:paraId="39E5DCE9" w14:textId="77777777" w:rsidR="00361D89" w:rsidRPr="000B7529" w:rsidRDefault="00361D89" w:rsidP="00361D89">
      <w:pPr>
        <w:pStyle w:val="20"/>
        <w:spacing w:before="312" w:after="156"/>
        <w:rPr>
          <w:rFonts w:cs="Arial"/>
        </w:rPr>
      </w:pPr>
      <w:bookmarkStart w:id="308" w:name="timebase4"/>
      <w:bookmarkStart w:id="309" w:name="_Customer"/>
      <w:bookmarkStart w:id="310" w:name="_Toc38114415"/>
      <w:bookmarkStart w:id="311" w:name="_Ref118309125"/>
      <w:bookmarkStart w:id="312" w:name="_Ref118309128"/>
      <w:bookmarkStart w:id="313" w:name="_Toc159436339"/>
      <w:bookmarkStart w:id="314" w:name="_Ref159683229"/>
      <w:bookmarkStart w:id="315" w:name="OLE_LINK250"/>
      <w:bookmarkEnd w:id="308"/>
      <w:bookmarkEnd w:id="309"/>
      <w:r w:rsidRPr="000B7529">
        <w:rPr>
          <w:rFonts w:cs="Arial"/>
        </w:rPr>
        <w:t xml:space="preserve"> </w:t>
      </w:r>
      <w:bookmarkStart w:id="316" w:name="_Toc204276506"/>
      <w:r w:rsidRPr="000B7529">
        <w:rPr>
          <w:rFonts w:cs="Arial"/>
        </w:rPr>
        <w:t>Klant</w:t>
      </w:r>
      <w:bookmarkEnd w:id="303"/>
      <w:bookmarkEnd w:id="304"/>
      <w:bookmarkEnd w:id="305"/>
      <w:bookmarkEnd w:id="306"/>
      <w:bookmarkEnd w:id="307"/>
      <w:bookmarkEnd w:id="310"/>
      <w:bookmarkEnd w:id="311"/>
      <w:bookmarkEnd w:id="312"/>
      <w:bookmarkEnd w:id="313"/>
      <w:bookmarkEnd w:id="314"/>
      <w:bookmarkEnd w:id="316"/>
    </w:p>
    <w:p w14:paraId="42589788" w14:textId="77777777" w:rsidR="00361D89" w:rsidRPr="000B7529" w:rsidRDefault="00361D89" w:rsidP="00361D89">
      <w:pPr>
        <w:pStyle w:val="BodytextUserManual"/>
        <w:spacing w:before="156" w:after="156"/>
      </w:pPr>
      <w:bookmarkStart w:id="317" w:name="_Toc13212166"/>
      <w:bookmarkEnd w:id="315"/>
      <w:r w:rsidRPr="000B7529">
        <w:t>Met de functie Klant kunt u klantaccounts aanmaken en bewerken. Hiermee kunt u alle klantgegevensaccounts opslaan en ordenen die gekoppeld zijn aan de bijbehorende testvoertuighistorie.</w:t>
      </w:r>
    </w:p>
    <w:p w14:paraId="5BBA21C8" w14:textId="77777777" w:rsidR="00361D89" w:rsidRPr="000B7529" w:rsidRDefault="00361D89" w:rsidP="00361D89">
      <w:pPr>
        <w:pStyle w:val="BodytextUserManual"/>
        <w:numPr>
          <w:ilvl w:val="1"/>
          <w:numId w:val="5"/>
        </w:numPr>
        <w:spacing w:beforeLines="20" w:before="62" w:afterLines="20" w:after="62"/>
        <w:ind w:left="641" w:hanging="357"/>
      </w:pPr>
      <w:r w:rsidRPr="000B7529">
        <w:rPr>
          <w:b/>
        </w:rPr>
        <w:t>Een klantaccount aanmaken</w:t>
      </w:r>
    </w:p>
    <w:p w14:paraId="0EAEECA5" w14:textId="633DCA44" w:rsidR="00361D89" w:rsidRPr="000B7529" w:rsidRDefault="007D14AB" w:rsidP="00361D89">
      <w:pPr>
        <w:pStyle w:val="aa"/>
        <w:numPr>
          <w:ilvl w:val="0"/>
          <w:numId w:val="221"/>
        </w:numPr>
        <w:spacing w:beforeLines="20" w:before="62" w:afterLines="20" w:after="62"/>
        <w:ind w:left="998" w:hanging="357"/>
        <w:rPr>
          <w:rFonts w:cs="Arial"/>
        </w:rPr>
      </w:pPr>
      <w:r w:rsidRPr="000B7529">
        <w:rPr>
          <w:rFonts w:cs="Arial"/>
        </w:rPr>
        <w:t xml:space="preserve">Tik op de </w:t>
      </w:r>
      <w:r w:rsidRPr="000B7529">
        <w:rPr>
          <w:rFonts w:cs="Arial"/>
          <w:b/>
        </w:rPr>
        <w:t>Gegevensmanager-</w:t>
      </w:r>
      <w:r w:rsidRPr="000B7529">
        <w:rPr>
          <w:rFonts w:cs="Arial"/>
        </w:rPr>
        <w:t>applicatie in het MaxiSys-taakmenu.</w:t>
      </w:r>
    </w:p>
    <w:p w14:paraId="67B93A80" w14:textId="70C4AB06" w:rsidR="00361D89" w:rsidRPr="000B7529" w:rsidRDefault="00361D89" w:rsidP="00361D89">
      <w:pPr>
        <w:pStyle w:val="aa"/>
        <w:numPr>
          <w:ilvl w:val="0"/>
          <w:numId w:val="221"/>
        </w:numPr>
        <w:spacing w:beforeLines="20" w:before="62" w:afterLines="20" w:after="62"/>
        <w:ind w:left="998" w:hanging="357"/>
        <w:rPr>
          <w:rFonts w:cs="Arial"/>
        </w:rPr>
      </w:pPr>
      <w:r w:rsidRPr="000B7529">
        <w:rPr>
          <w:rFonts w:cs="Arial"/>
        </w:rPr>
        <w:t xml:space="preserve">Selecteer </w:t>
      </w:r>
      <w:r w:rsidRPr="000B7529">
        <w:rPr>
          <w:rFonts w:cs="Arial"/>
          <w:b/>
        </w:rPr>
        <w:t>Klant</w:t>
      </w:r>
      <w:r w:rsidR="00FB6AD7" w:rsidRPr="000B7529">
        <w:rPr>
          <w:rFonts w:cs="Arial"/>
          <w:b/>
        </w:rPr>
        <w:t>.</w:t>
      </w:r>
    </w:p>
    <w:p w14:paraId="4806220E" w14:textId="4DDED5D6" w:rsidR="00361D89" w:rsidRPr="000B7529" w:rsidRDefault="00361D89" w:rsidP="00361D89">
      <w:pPr>
        <w:pStyle w:val="aa"/>
        <w:numPr>
          <w:ilvl w:val="0"/>
          <w:numId w:val="221"/>
        </w:numPr>
        <w:spacing w:beforeLines="20" w:before="62" w:afterLines="20" w:after="62"/>
        <w:ind w:left="998" w:hanging="357"/>
        <w:rPr>
          <w:rFonts w:cs="Arial"/>
        </w:rPr>
      </w:pPr>
      <w:r w:rsidRPr="000B7529">
        <w:rPr>
          <w:rFonts w:cs="Arial"/>
        </w:rPr>
        <w:t xml:space="preserve">Tik op de knop </w:t>
      </w:r>
      <w:r w:rsidRPr="000B7529">
        <w:rPr>
          <w:rFonts w:cs="Arial"/>
          <w:b/>
        </w:rPr>
        <w:t>'Klant toevoegen'</w:t>
      </w:r>
      <w:r w:rsidR="00FB6AD7" w:rsidRPr="000B7529">
        <w:rPr>
          <w:rFonts w:cs="Arial"/>
          <w:b/>
        </w:rPr>
        <w:t>.</w:t>
      </w:r>
      <w:r w:rsidRPr="000B7529">
        <w:rPr>
          <w:rFonts w:cs="Arial"/>
        </w:rPr>
        <w:t xml:space="preserve"> Er verschijnt een leeg informatieformulier; tik op elk veld om de juiste informatie in te voeren.</w:t>
      </w:r>
    </w:p>
    <w:p w14:paraId="2E555FF5" w14:textId="77777777" w:rsidR="00361D89" w:rsidRPr="000B7529" w:rsidRDefault="00361D89" w:rsidP="00361D89">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313600" behindDoc="0" locked="0" layoutInCell="1" allowOverlap="1" wp14:anchorId="25E983ED" wp14:editId="0A76F311">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1C4F10EC" w14:textId="3CC2820C" w:rsidR="00361D89" w:rsidRPr="000B7529" w:rsidRDefault="000B7529" w:rsidP="00361D89">
      <w:pPr>
        <w:pBdr>
          <w:top w:val="single" w:sz="6" w:space="1" w:color="auto"/>
          <w:bottom w:val="single" w:sz="6" w:space="1" w:color="auto"/>
        </w:pBdr>
        <w:spacing w:beforeLines="0" w:before="0" w:after="156"/>
        <w:rPr>
          <w:rFonts w:cs="Arial"/>
        </w:rPr>
      </w:pPr>
      <w:r w:rsidRPr="000B7529">
        <w:rPr>
          <w:rFonts w:cs="Arial"/>
          <w:szCs w:val="18"/>
          <w:lang w:val="nl-NL"/>
        </w:rPr>
        <w:t>Velden gemarkeerd met een asterisk (*) zijn verplicht</w:t>
      </w:r>
      <w:r w:rsidR="00361D89" w:rsidRPr="000B7529">
        <w:rPr>
          <w:rFonts w:cs="Arial"/>
        </w:rPr>
        <w:t>.</w:t>
      </w:r>
    </w:p>
    <w:p w14:paraId="2048FC30" w14:textId="3FF8E2C9" w:rsidR="00361D89" w:rsidRPr="000B7529" w:rsidRDefault="00361D89" w:rsidP="00361D89">
      <w:pPr>
        <w:pStyle w:val="aa"/>
        <w:numPr>
          <w:ilvl w:val="0"/>
          <w:numId w:val="221"/>
        </w:numPr>
        <w:spacing w:beforeLines="20" w:before="62" w:afterLines="20" w:after="62"/>
        <w:ind w:left="998" w:hanging="357"/>
        <w:rPr>
          <w:rFonts w:cs="Arial"/>
        </w:rPr>
      </w:pPr>
      <w:r w:rsidRPr="000B7529">
        <w:rPr>
          <w:rFonts w:cs="Arial"/>
        </w:rPr>
        <w:t xml:space="preserve">Sommige klanten hebben mogelijk meer dan één voertuig voor onderhoud; u kunt altijd nieuwe voertuiggegevens aan </w:t>
      </w:r>
      <w:r w:rsidR="00C626BC" w:rsidRPr="000B7529">
        <w:rPr>
          <w:rFonts w:cs="Arial"/>
        </w:rPr>
        <w:t>het account toevoegen. Tik op '</w:t>
      </w:r>
      <w:r w:rsidRPr="000B7529">
        <w:rPr>
          <w:rFonts w:cs="Arial"/>
          <w:b/>
        </w:rPr>
        <w:t>V</w:t>
      </w:r>
      <w:r w:rsidR="00C626BC" w:rsidRPr="000B7529">
        <w:rPr>
          <w:rFonts w:cs="Arial"/>
          <w:b/>
        </w:rPr>
        <w:t xml:space="preserve">oeg </w:t>
      </w:r>
      <w:r w:rsidR="00C626BC" w:rsidRPr="000B7529">
        <w:rPr>
          <w:rFonts w:cs="Arial"/>
          <w:b/>
        </w:rPr>
        <w:lastRenderedPageBreak/>
        <w:t>nieuwe voertuiggegevens toe</w:t>
      </w:r>
      <w:r w:rsidRPr="000B7529">
        <w:rPr>
          <w:rFonts w:cs="Arial"/>
        </w:rPr>
        <w:t xml:space="preserve">' en vul vervolgens de voertuiggegevens in. Tik op de </w:t>
      </w:r>
      <w:r w:rsidRPr="000B7529">
        <w:rPr>
          <w:rFonts w:cs="Arial"/>
          <w:noProof/>
          <w:lang w:val="en-US"/>
        </w:rPr>
        <w:drawing>
          <wp:inline distT="0" distB="0" distL="0" distR="0" wp14:anchorId="10579019" wp14:editId="0A3FB60C">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4"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C626BC" w:rsidRPr="000B7529">
        <w:rPr>
          <w:rFonts w:cs="Arial"/>
        </w:rPr>
        <w:t xml:space="preserve"> </w:t>
      </w:r>
      <w:r w:rsidRPr="000B7529">
        <w:rPr>
          <w:rFonts w:cs="Arial"/>
        </w:rPr>
        <w:t>knop om te annuleren.</w:t>
      </w:r>
    </w:p>
    <w:p w14:paraId="2AFF77BC" w14:textId="77777777" w:rsidR="00361D89" w:rsidRPr="000B7529" w:rsidRDefault="00361D89" w:rsidP="00361D89">
      <w:pPr>
        <w:pStyle w:val="aa"/>
        <w:numPr>
          <w:ilvl w:val="0"/>
          <w:numId w:val="221"/>
        </w:numPr>
        <w:spacing w:beforeLines="20" w:before="62" w:afterLines="20" w:after="62"/>
        <w:ind w:left="998" w:hanging="357"/>
        <w:rPr>
          <w:rFonts w:cs="Arial"/>
        </w:rPr>
      </w:pPr>
      <w:r w:rsidRPr="000B7529">
        <w:rPr>
          <w:rFonts w:cs="Arial"/>
        </w:rPr>
        <w:t xml:space="preserve">Tik op </w:t>
      </w:r>
      <w:r w:rsidRPr="000B7529">
        <w:rPr>
          <w:rFonts w:cs="Arial"/>
          <w:b/>
        </w:rPr>
        <w:t xml:space="preserve">Voltooien om </w:t>
      </w:r>
      <w:r w:rsidRPr="000B7529">
        <w:rPr>
          <w:rFonts w:cs="Arial"/>
        </w:rPr>
        <w:t xml:space="preserve">het account op te slaan, of tik op </w:t>
      </w:r>
      <w:r w:rsidRPr="000B7529">
        <w:rPr>
          <w:rFonts w:cs="Arial"/>
          <w:b/>
        </w:rPr>
        <w:t xml:space="preserve">Annuleren om </w:t>
      </w:r>
      <w:r w:rsidRPr="000B7529">
        <w:rPr>
          <w:rFonts w:cs="Arial"/>
        </w:rPr>
        <w:t>af te sluiten zonder op te slaan.</w:t>
      </w:r>
    </w:p>
    <w:p w14:paraId="25A126EA" w14:textId="77777777" w:rsidR="00361D89" w:rsidRPr="000B7529" w:rsidRDefault="00361D89" w:rsidP="00361D89">
      <w:pPr>
        <w:pStyle w:val="BodytextUserManual"/>
        <w:numPr>
          <w:ilvl w:val="1"/>
          <w:numId w:val="5"/>
        </w:numPr>
        <w:spacing w:beforeLines="20" w:before="62" w:afterLines="20" w:after="62"/>
        <w:ind w:left="641" w:hanging="357"/>
      </w:pPr>
      <w:r w:rsidRPr="000B7529">
        <w:rPr>
          <w:b/>
        </w:rPr>
        <w:t>Een klantaccount bewerken</w:t>
      </w:r>
    </w:p>
    <w:p w14:paraId="325E9AA7" w14:textId="55E4F1BD" w:rsidR="00361D89" w:rsidRPr="000B7529" w:rsidRDefault="00361D89" w:rsidP="00361D89">
      <w:pPr>
        <w:pStyle w:val="aa"/>
        <w:numPr>
          <w:ilvl w:val="0"/>
          <w:numId w:val="222"/>
        </w:numPr>
        <w:spacing w:beforeLines="20" w:before="62" w:afterLines="20" w:after="62"/>
        <w:ind w:left="998" w:hanging="357"/>
        <w:rPr>
          <w:rFonts w:cs="Arial"/>
        </w:rPr>
      </w:pPr>
      <w:r w:rsidRPr="000B7529">
        <w:rPr>
          <w:rFonts w:cs="Arial"/>
        </w:rPr>
        <w:t xml:space="preserve">Tik op </w:t>
      </w:r>
      <w:r w:rsidRPr="000B7529">
        <w:rPr>
          <w:rFonts w:cs="Arial"/>
          <w:b/>
        </w:rPr>
        <w:t xml:space="preserve">Gegevensbeheer </w:t>
      </w:r>
      <w:r w:rsidRPr="000B7529">
        <w:rPr>
          <w:rFonts w:cs="Arial"/>
        </w:rPr>
        <w:t>in het MaxiSys</w:t>
      </w:r>
      <w:r w:rsidR="00B15FA9" w:rsidRPr="000B7529">
        <w:rPr>
          <w:rFonts w:cs="Arial"/>
        </w:rPr>
        <w:t>-</w:t>
      </w:r>
      <w:r w:rsidRPr="000B7529">
        <w:rPr>
          <w:rFonts w:cs="Arial"/>
        </w:rPr>
        <w:t>taakmenu.</w:t>
      </w:r>
    </w:p>
    <w:p w14:paraId="725FC29F" w14:textId="3A97BEC1" w:rsidR="00361D89" w:rsidRPr="000B7529" w:rsidRDefault="00361D89" w:rsidP="00361D89">
      <w:pPr>
        <w:pStyle w:val="aa"/>
        <w:numPr>
          <w:ilvl w:val="0"/>
          <w:numId w:val="222"/>
        </w:numPr>
        <w:spacing w:beforeLines="20" w:before="62" w:afterLines="20" w:after="62"/>
        <w:ind w:left="998" w:hanging="357"/>
        <w:rPr>
          <w:rFonts w:cs="Arial"/>
        </w:rPr>
      </w:pPr>
      <w:r w:rsidRPr="000B7529">
        <w:rPr>
          <w:rFonts w:cs="Arial"/>
        </w:rPr>
        <w:t xml:space="preserve">Selecteer </w:t>
      </w:r>
      <w:r w:rsidRPr="000B7529">
        <w:rPr>
          <w:rFonts w:cs="Arial"/>
          <w:b/>
        </w:rPr>
        <w:t>Klant</w:t>
      </w:r>
      <w:r w:rsidR="00FB6AD7" w:rsidRPr="000B7529">
        <w:rPr>
          <w:rFonts w:cs="Arial"/>
          <w:b/>
        </w:rPr>
        <w:t>.</w:t>
      </w:r>
    </w:p>
    <w:p w14:paraId="5EBA3250" w14:textId="77777777" w:rsidR="00361D89" w:rsidRPr="000B7529" w:rsidRDefault="00361D89" w:rsidP="00361D89">
      <w:pPr>
        <w:pStyle w:val="aa"/>
        <w:numPr>
          <w:ilvl w:val="0"/>
          <w:numId w:val="222"/>
        </w:numPr>
        <w:spacing w:beforeLines="20" w:before="62" w:afterLines="20" w:after="62"/>
        <w:ind w:left="998" w:hanging="357"/>
        <w:rPr>
          <w:rFonts w:cs="Arial"/>
        </w:rPr>
      </w:pPr>
      <w:r w:rsidRPr="000B7529">
        <w:rPr>
          <w:rFonts w:cs="Arial"/>
        </w:rPr>
        <w:t>Selecteer een klantaccount door op het bijbehorende visitekaartje te tikken. Er wordt een klantgegevensrecord weergegeven.</w:t>
      </w:r>
    </w:p>
    <w:p w14:paraId="28291E46" w14:textId="77777777" w:rsidR="00361D89" w:rsidRPr="000B7529" w:rsidRDefault="00361D89" w:rsidP="00361D89">
      <w:pPr>
        <w:pStyle w:val="aa"/>
        <w:numPr>
          <w:ilvl w:val="0"/>
          <w:numId w:val="222"/>
        </w:numPr>
        <w:spacing w:beforeLines="20" w:before="62" w:afterLines="20" w:after="62"/>
        <w:ind w:left="998" w:hanging="357"/>
        <w:rPr>
          <w:rFonts w:cs="Arial"/>
        </w:rPr>
      </w:pPr>
      <w:r w:rsidRPr="000B7529">
        <w:rPr>
          <w:rFonts w:cs="Arial"/>
        </w:rPr>
        <w:t xml:space="preserve">Tik op het pictogram </w:t>
      </w:r>
      <w:r w:rsidRPr="000B7529">
        <w:rPr>
          <w:rFonts w:cs="Arial"/>
          <w:b/>
        </w:rPr>
        <w:t xml:space="preserve">Bewerken </w:t>
      </w:r>
      <w:r w:rsidRPr="000B7529">
        <w:rPr>
          <w:rFonts w:cs="Arial"/>
        </w:rPr>
        <w:t>in de bovenste werkbalk om te beginnen met bewerken.</w:t>
      </w:r>
    </w:p>
    <w:p w14:paraId="4C7B3CE5" w14:textId="77777777" w:rsidR="00361D89" w:rsidRPr="000B7529" w:rsidRDefault="00361D89" w:rsidP="00361D89">
      <w:pPr>
        <w:pStyle w:val="aa"/>
        <w:numPr>
          <w:ilvl w:val="0"/>
          <w:numId w:val="222"/>
        </w:numPr>
        <w:spacing w:beforeLines="20" w:before="62" w:afterLines="20" w:after="62"/>
        <w:ind w:left="998" w:hanging="357"/>
        <w:rPr>
          <w:rFonts w:cs="Arial"/>
        </w:rPr>
      </w:pPr>
      <w:r w:rsidRPr="000B7529">
        <w:rPr>
          <w:rFonts w:cs="Arial"/>
        </w:rPr>
        <w:t>Tik op het invoerveld om informatie te bewerken of aan te passen en voer de bijgewerkte informatie in.</w:t>
      </w:r>
    </w:p>
    <w:p w14:paraId="2EDBF263" w14:textId="77777777" w:rsidR="00361D89" w:rsidRPr="000B7529" w:rsidRDefault="00361D89" w:rsidP="00361D89">
      <w:pPr>
        <w:pStyle w:val="aa"/>
        <w:numPr>
          <w:ilvl w:val="0"/>
          <w:numId w:val="222"/>
        </w:numPr>
        <w:spacing w:beforeLines="20" w:before="62" w:afterLines="20" w:after="62"/>
        <w:ind w:left="998" w:hanging="357"/>
        <w:rPr>
          <w:rFonts w:cs="Arial"/>
        </w:rPr>
      </w:pPr>
      <w:r w:rsidRPr="000B7529">
        <w:rPr>
          <w:rFonts w:cs="Arial"/>
        </w:rPr>
        <w:t xml:space="preserve">Tik op </w:t>
      </w:r>
      <w:r w:rsidRPr="000B7529">
        <w:rPr>
          <w:rFonts w:cs="Arial"/>
          <w:b/>
        </w:rPr>
        <w:t xml:space="preserve">Voltooien </w:t>
      </w:r>
      <w:r w:rsidRPr="000B7529">
        <w:rPr>
          <w:rFonts w:cs="Arial"/>
        </w:rPr>
        <w:t xml:space="preserve">om de bijgewerkte informatie op te slaan of tik op </w:t>
      </w:r>
      <w:r w:rsidRPr="000B7529">
        <w:rPr>
          <w:rFonts w:cs="Arial"/>
          <w:b/>
        </w:rPr>
        <w:t xml:space="preserve">Annuleren </w:t>
      </w:r>
      <w:r w:rsidRPr="000B7529">
        <w:rPr>
          <w:rFonts w:cs="Arial"/>
        </w:rPr>
        <w:t>om af te sluiten zonder op te slaan.</w:t>
      </w:r>
    </w:p>
    <w:p w14:paraId="46EE8799" w14:textId="77777777" w:rsidR="00361D89" w:rsidRPr="000B7529" w:rsidRDefault="00361D89" w:rsidP="00361D89">
      <w:pPr>
        <w:pStyle w:val="BodytextUserManual"/>
        <w:numPr>
          <w:ilvl w:val="1"/>
          <w:numId w:val="5"/>
        </w:numPr>
        <w:spacing w:beforeLines="20" w:before="62" w:afterLines="20" w:after="62"/>
        <w:ind w:left="641" w:hanging="357"/>
      </w:pPr>
      <w:r w:rsidRPr="000B7529">
        <w:rPr>
          <w:b/>
        </w:rPr>
        <w:t>Een klantaccount verwijderen</w:t>
      </w:r>
    </w:p>
    <w:p w14:paraId="47D4C4EF" w14:textId="5A42C112" w:rsidR="00361D89" w:rsidRPr="000B7529" w:rsidRDefault="00361D89" w:rsidP="00361D89">
      <w:pPr>
        <w:pStyle w:val="aa"/>
        <w:numPr>
          <w:ilvl w:val="0"/>
          <w:numId w:val="223"/>
        </w:numPr>
        <w:spacing w:beforeLines="20" w:before="62" w:afterLines="20" w:after="62"/>
        <w:ind w:left="998" w:hanging="357"/>
        <w:rPr>
          <w:rFonts w:cs="Arial"/>
        </w:rPr>
      </w:pPr>
      <w:r w:rsidRPr="000B7529">
        <w:rPr>
          <w:rFonts w:cs="Arial"/>
        </w:rPr>
        <w:t xml:space="preserve">Tik op </w:t>
      </w:r>
      <w:r w:rsidRPr="000B7529">
        <w:rPr>
          <w:rFonts w:cs="Arial"/>
          <w:b/>
        </w:rPr>
        <w:t xml:space="preserve">Gegevensbeheer </w:t>
      </w:r>
      <w:r w:rsidRPr="000B7529">
        <w:rPr>
          <w:rFonts w:cs="Arial"/>
        </w:rPr>
        <w:t>in het MaxiSys</w:t>
      </w:r>
      <w:r w:rsidR="00B15FA9" w:rsidRPr="000B7529">
        <w:rPr>
          <w:rFonts w:cs="Arial"/>
        </w:rPr>
        <w:t>-</w:t>
      </w:r>
      <w:r w:rsidRPr="000B7529">
        <w:rPr>
          <w:rFonts w:cs="Arial"/>
        </w:rPr>
        <w:t>taakmenu.</w:t>
      </w:r>
    </w:p>
    <w:p w14:paraId="4893E22F" w14:textId="7653E954" w:rsidR="00361D89" w:rsidRPr="000B7529" w:rsidRDefault="00361D89" w:rsidP="00361D89">
      <w:pPr>
        <w:pStyle w:val="aa"/>
        <w:numPr>
          <w:ilvl w:val="0"/>
          <w:numId w:val="223"/>
        </w:numPr>
        <w:spacing w:beforeLines="20" w:before="62" w:afterLines="20" w:after="62"/>
        <w:ind w:left="998" w:hanging="357"/>
        <w:rPr>
          <w:rFonts w:cs="Arial"/>
        </w:rPr>
      </w:pPr>
      <w:r w:rsidRPr="000B7529">
        <w:rPr>
          <w:rFonts w:cs="Arial"/>
        </w:rPr>
        <w:t xml:space="preserve">Selecteer </w:t>
      </w:r>
      <w:r w:rsidRPr="000B7529">
        <w:rPr>
          <w:rFonts w:cs="Arial"/>
          <w:b/>
        </w:rPr>
        <w:t>Klant</w:t>
      </w:r>
      <w:r w:rsidR="00FB6AD7" w:rsidRPr="000B7529">
        <w:rPr>
          <w:rFonts w:cs="Arial"/>
          <w:b/>
        </w:rPr>
        <w:t>.</w:t>
      </w:r>
    </w:p>
    <w:p w14:paraId="6C590B59" w14:textId="77777777" w:rsidR="00361D89" w:rsidRPr="000B7529" w:rsidRDefault="00361D89" w:rsidP="00361D89">
      <w:pPr>
        <w:pStyle w:val="aa"/>
        <w:widowControl w:val="0"/>
        <w:numPr>
          <w:ilvl w:val="0"/>
          <w:numId w:val="223"/>
        </w:numPr>
        <w:spacing w:beforeLines="20" w:before="62" w:afterLines="20" w:after="62"/>
        <w:ind w:left="998" w:hanging="357"/>
        <w:rPr>
          <w:rFonts w:cs="Arial"/>
        </w:rPr>
      </w:pPr>
      <w:r w:rsidRPr="000B7529">
        <w:rPr>
          <w:rFonts w:cs="Arial"/>
        </w:rPr>
        <w:t xml:space="preserve">Tik op het </w:t>
      </w:r>
      <w:r w:rsidRPr="000B7529">
        <w:rPr>
          <w:rFonts w:cs="Arial"/>
          <w:b/>
          <w:bCs/>
        </w:rPr>
        <w:t xml:space="preserve">verwijderpictogram </w:t>
      </w:r>
      <w:r w:rsidRPr="000B7529">
        <w:rPr>
          <w:rFonts w:cs="Arial"/>
        </w:rPr>
        <w:t>rechts van een klantaccount. Er verschijnt een bericht.</w:t>
      </w:r>
    </w:p>
    <w:p w14:paraId="2F155337" w14:textId="2AC1FA00" w:rsidR="00361D89" w:rsidRPr="000B7529" w:rsidRDefault="000B7529" w:rsidP="00361D89">
      <w:pPr>
        <w:pStyle w:val="aa"/>
        <w:widowControl w:val="0"/>
        <w:numPr>
          <w:ilvl w:val="0"/>
          <w:numId w:val="223"/>
        </w:numPr>
        <w:spacing w:beforeLines="20" w:before="62" w:afterLines="20" w:after="62"/>
        <w:ind w:left="998" w:hanging="357"/>
        <w:rPr>
          <w:rFonts w:cs="Arial"/>
        </w:rPr>
      </w:pPr>
      <w:r w:rsidRPr="000B7529">
        <w:rPr>
          <w:rFonts w:cs="Arial"/>
          <w:szCs w:val="18"/>
          <w:lang w:val="sv-SE"/>
        </w:rPr>
        <w:t xml:space="preserve">Tik op </w:t>
      </w:r>
      <w:r w:rsidRPr="000B7529">
        <w:rPr>
          <w:rFonts w:cs="Arial"/>
          <w:b/>
          <w:szCs w:val="18"/>
          <w:lang w:val="sv-SE"/>
        </w:rPr>
        <w:t xml:space="preserve">OK </w:t>
      </w:r>
      <w:r w:rsidRPr="000B7529">
        <w:rPr>
          <w:rFonts w:cs="Arial"/>
          <w:szCs w:val="18"/>
          <w:lang w:val="sv-SE"/>
        </w:rPr>
        <w:t xml:space="preserve">om de opdracht te bevestigen. Het account wordt verwijderd. U kunt ook op </w:t>
      </w:r>
      <w:r w:rsidRPr="000B7529">
        <w:rPr>
          <w:rFonts w:cs="Arial"/>
          <w:b/>
          <w:szCs w:val="18"/>
          <w:lang w:val="sv-SE"/>
        </w:rPr>
        <w:t xml:space="preserve">Annuleren tikken </w:t>
      </w:r>
      <w:r w:rsidRPr="000B7529">
        <w:rPr>
          <w:rFonts w:cs="Arial"/>
          <w:szCs w:val="18"/>
          <w:lang w:val="sv-SE"/>
        </w:rPr>
        <w:t>om de opdracht te annuleren</w:t>
      </w:r>
      <w:r w:rsidR="00361D89" w:rsidRPr="000B7529">
        <w:rPr>
          <w:rFonts w:cs="Arial"/>
        </w:rPr>
        <w:t>.</w:t>
      </w:r>
    </w:p>
    <w:p w14:paraId="60261E73" w14:textId="77777777" w:rsidR="00361D89" w:rsidRPr="000B7529" w:rsidRDefault="00361D89" w:rsidP="00361D89">
      <w:pPr>
        <w:pStyle w:val="20"/>
        <w:spacing w:before="312" w:after="156"/>
        <w:rPr>
          <w:rFonts w:cs="Arial"/>
        </w:rPr>
      </w:pPr>
      <w:bookmarkStart w:id="318" w:name="_Toc38114416"/>
      <w:bookmarkStart w:id="319" w:name="_Toc159436340"/>
      <w:r w:rsidRPr="000B7529">
        <w:rPr>
          <w:rFonts w:cs="Arial"/>
        </w:rPr>
        <w:t xml:space="preserve"> </w:t>
      </w:r>
      <w:bookmarkStart w:id="320" w:name="_Toc204276507"/>
      <w:r w:rsidRPr="000B7529">
        <w:rPr>
          <w:rFonts w:cs="Arial"/>
        </w:rPr>
        <w:t>Afbeelding</w:t>
      </w:r>
      <w:bookmarkEnd w:id="317"/>
      <w:bookmarkEnd w:id="318"/>
      <w:bookmarkEnd w:id="319"/>
      <w:bookmarkEnd w:id="320"/>
    </w:p>
    <w:p w14:paraId="316B07D5" w14:textId="77777777" w:rsidR="00361D89" w:rsidRPr="000B7529" w:rsidRDefault="00361D89" w:rsidP="00361D89">
      <w:pPr>
        <w:pStyle w:val="BodytextUserManual"/>
        <w:spacing w:before="156" w:afterLines="0" w:after="0"/>
      </w:pPr>
      <w:r w:rsidRPr="000B7529">
        <w:t>Het gedeelte 'Afbeelding' is een PNG-database met alle gemaakte schermafbeeldingen.</w:t>
      </w:r>
    </w:p>
    <w:p w14:paraId="721838FD" w14:textId="416AEDB7" w:rsidR="00361D89" w:rsidRDefault="00DB1B2D" w:rsidP="00361D89">
      <w:pPr>
        <w:pStyle w:val="BodytextUserManual"/>
        <w:spacing w:beforeLines="0" w:before="0" w:afterLines="0" w:after="0" w:line="240" w:lineRule="auto"/>
        <w:ind w:left="0"/>
        <w:jc w:val="center"/>
      </w:pPr>
      <w:r>
        <w:rPr>
          <w:noProof/>
          <w:lang w:val="en-US"/>
          <w14:ligatures w14:val="standardContextual"/>
        </w:rPr>
        <w:drawing>
          <wp:inline distT="0" distB="0" distL="0" distR="0" wp14:anchorId="3E2E5787" wp14:editId="12E0ABEA">
            <wp:extent cx="2941200" cy="1818000"/>
            <wp:effectExtent l="0" t="0" r="0" b="0"/>
            <wp:docPr id="1663941244" name="图片 166394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2941200" cy="1818000"/>
                    </a:xfrm>
                    <a:prstGeom prst="rect">
                      <a:avLst/>
                    </a:prstGeom>
                  </pic:spPr>
                </pic:pic>
              </a:graphicData>
            </a:graphic>
          </wp:inline>
        </w:drawing>
      </w:r>
    </w:p>
    <w:p w14:paraId="264F2E1C" w14:textId="105400CD" w:rsidR="00361D89" w:rsidRPr="000B7529" w:rsidRDefault="00FB6AD7" w:rsidP="00361D89">
      <w:pPr>
        <w:pStyle w:val="ab"/>
        <w:spacing w:beforeLines="20" w:before="62" w:after="156"/>
        <w:rPr>
          <w:rFonts w:cs="Arial"/>
          <w:i/>
        </w:rPr>
      </w:pPr>
      <w:r w:rsidRPr="000B7529">
        <w:rPr>
          <w:rFonts w:cs="Arial"/>
        </w:rPr>
        <w:lastRenderedPageBreak/>
        <w:t xml:space="preserve">Figuur </w:t>
      </w:r>
      <w:r w:rsidR="00107507" w:rsidRPr="000B7529">
        <w:rPr>
          <w:rFonts w:cs="Arial"/>
        </w:rPr>
        <w:t>9</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5</w:t>
      </w:r>
      <w:r w:rsidR="00361D89" w:rsidRPr="000B7529">
        <w:rPr>
          <w:rFonts w:cs="Arial"/>
          <w:noProof/>
        </w:rPr>
        <w:fldChar w:fldCharType="end"/>
      </w:r>
      <w:r w:rsidR="00361D89" w:rsidRPr="000B7529">
        <w:rPr>
          <w:rFonts w:cs="Arial"/>
        </w:rPr>
        <w:t xml:space="preserve"> </w:t>
      </w:r>
      <w:r w:rsidR="00361D89" w:rsidRPr="000B7529">
        <w:rPr>
          <w:rFonts w:cs="Arial"/>
          <w:i/>
        </w:rPr>
        <w:t>Beelddatabasescherm</w:t>
      </w:r>
    </w:p>
    <w:p w14:paraId="46A8A6BD" w14:textId="77777777" w:rsidR="00361D89" w:rsidRPr="000B7529" w:rsidRDefault="00361D89" w:rsidP="00361D89">
      <w:pPr>
        <w:pStyle w:val="aa"/>
        <w:numPr>
          <w:ilvl w:val="0"/>
          <w:numId w:val="224"/>
        </w:numPr>
        <w:spacing w:beforeLines="20" w:before="62" w:afterLines="20" w:after="62"/>
        <w:ind w:left="641" w:hanging="357"/>
        <w:rPr>
          <w:rFonts w:cs="Arial"/>
          <w:i/>
        </w:rPr>
      </w:pPr>
      <w:bookmarkStart w:id="321" w:name="_Toc451525781"/>
      <w:bookmarkStart w:id="322" w:name="_Toc366846498"/>
      <w:bookmarkStart w:id="323" w:name="_Toc366845445"/>
      <w:bookmarkStart w:id="324" w:name="_Toc13212167"/>
      <w:r w:rsidRPr="000B7529">
        <w:rPr>
          <w:rFonts w:cs="Arial"/>
        </w:rPr>
        <w:t xml:space="preserve">Werkbalkknoppen — worden gebruikt om de afbeeldingsbestanden te bewerken, af te drukken of te verwijderen. Zie </w:t>
      </w:r>
      <w:r w:rsidRPr="000B7529">
        <w:rPr>
          <w:rFonts w:cs="Arial"/>
          <w:color w:val="000000" w:themeColor="text1"/>
        </w:rPr>
        <w:t>de volgende tabel.</w:t>
      </w:r>
      <w:r w:rsidRPr="000B7529">
        <w:rPr>
          <w:rFonts w:cs="Arial"/>
          <w:i/>
          <w:iCs/>
          <w:color w:val="0000FF"/>
        </w:rPr>
        <w:t xml:space="preserve"> </w:t>
      </w:r>
      <w:r w:rsidRPr="000B7529">
        <w:rPr>
          <w:rFonts w:cs="Arial"/>
        </w:rPr>
        <w:t>voor gedetailleerde informatie.</w:t>
      </w:r>
    </w:p>
    <w:p w14:paraId="4F116DD6" w14:textId="77777777" w:rsidR="00361D89" w:rsidRPr="000B7529" w:rsidRDefault="00361D89" w:rsidP="00361D89">
      <w:pPr>
        <w:pStyle w:val="aa"/>
        <w:numPr>
          <w:ilvl w:val="0"/>
          <w:numId w:val="224"/>
        </w:numPr>
        <w:spacing w:beforeLines="20" w:before="62" w:afterLines="20" w:after="62"/>
        <w:ind w:left="641" w:hanging="357"/>
        <w:rPr>
          <w:rFonts w:cs="Arial"/>
        </w:rPr>
      </w:pPr>
      <w:r w:rsidRPr="000B7529">
        <w:rPr>
          <w:rFonts w:cs="Arial"/>
        </w:rPr>
        <w:t>Hoofdsectie — toont de opgeslagen afbeeldingen.</w:t>
      </w:r>
    </w:p>
    <w:p w14:paraId="6AAF8807" w14:textId="41432128" w:rsidR="00361D89" w:rsidRPr="000B7529" w:rsidRDefault="00FB6AD7" w:rsidP="00361D89">
      <w:pPr>
        <w:pStyle w:val="ab"/>
        <w:spacing w:before="156" w:after="156"/>
        <w:ind w:left="0"/>
        <w:rPr>
          <w:rFonts w:cs="Arial"/>
          <w:i/>
        </w:rPr>
      </w:pPr>
      <w:bookmarkStart w:id="325" w:name="_Ref366657502"/>
      <w:r w:rsidRPr="000B7529">
        <w:rPr>
          <w:rFonts w:cs="Arial"/>
        </w:rPr>
        <w:t xml:space="preserve">Tabel </w:t>
      </w:r>
      <w:r w:rsidR="00107507" w:rsidRPr="000B7529">
        <w:rPr>
          <w:rFonts w:cs="Arial"/>
        </w:rPr>
        <w:t>9</w:t>
      </w:r>
      <w:r w:rsidR="00361D89" w:rsidRPr="000B7529">
        <w:rPr>
          <w:rFonts w:cs="Arial"/>
        </w:rPr>
        <w:noBreakHyphen/>
      </w:r>
      <w:r w:rsidR="00361D89" w:rsidRPr="000B7529">
        <w:rPr>
          <w:rFonts w:cs="Arial"/>
        </w:rPr>
        <w:fldChar w:fldCharType="begin"/>
      </w:r>
      <w:r w:rsidR="00361D89" w:rsidRPr="000B7529">
        <w:rPr>
          <w:rFonts w:cs="Arial"/>
        </w:rPr>
        <w:instrText xml:space="preserve"> SEQ Table \* ARABIC \s 1 </w:instrText>
      </w:r>
      <w:r w:rsidR="00361D89" w:rsidRPr="000B7529">
        <w:rPr>
          <w:rFonts w:cs="Arial"/>
        </w:rPr>
        <w:fldChar w:fldCharType="separate"/>
      </w:r>
      <w:r w:rsidR="00361D89" w:rsidRPr="000B7529">
        <w:rPr>
          <w:rFonts w:cs="Arial"/>
          <w:noProof/>
        </w:rPr>
        <w:t>2</w:t>
      </w:r>
      <w:r w:rsidR="00361D89" w:rsidRPr="000B7529">
        <w:rPr>
          <w:rFonts w:cs="Arial"/>
          <w:noProof/>
        </w:rPr>
        <w:fldChar w:fldCharType="end"/>
      </w:r>
      <w:r w:rsidR="00361D89" w:rsidRPr="000B7529">
        <w:rPr>
          <w:rFonts w:cs="Arial"/>
        </w:rPr>
        <w:t xml:space="preserve"> </w:t>
      </w:r>
      <w:r w:rsidR="00361D89" w:rsidRPr="000B7529">
        <w:rPr>
          <w:rFonts w:cs="Arial"/>
          <w:i/>
        </w:rPr>
        <w:t>Werkbalkknoppen in PNG-database</w:t>
      </w:r>
      <w:bookmarkEnd w:id="325"/>
    </w:p>
    <w:tbl>
      <w:tblPr>
        <w:tblStyle w:val="ac"/>
        <w:tblW w:w="5949" w:type="dxa"/>
        <w:jc w:val="center"/>
        <w:tblLayout w:type="fixed"/>
        <w:tblLook w:val="04A0" w:firstRow="1" w:lastRow="0" w:firstColumn="1" w:lastColumn="0" w:noHBand="0" w:noVBand="1"/>
      </w:tblPr>
      <w:tblGrid>
        <w:gridCol w:w="902"/>
        <w:gridCol w:w="1417"/>
        <w:gridCol w:w="3630"/>
      </w:tblGrid>
      <w:tr w:rsidR="00361D89" w:rsidRPr="000B7529" w14:paraId="5E01122F" w14:textId="77777777" w:rsidTr="004C5B0A">
        <w:trPr>
          <w:trHeight w:val="284"/>
          <w:tblHeader/>
          <w:jc w:val="center"/>
        </w:trPr>
        <w:tc>
          <w:tcPr>
            <w:tcW w:w="902" w:type="dxa"/>
            <w:shd w:val="clear" w:color="auto" w:fill="D9D9D9" w:themeFill="background1" w:themeFillShade="D9"/>
            <w:vAlign w:val="center"/>
          </w:tcPr>
          <w:p w14:paraId="6B0253D9" w14:textId="77777777" w:rsidR="00361D89" w:rsidRPr="000B7529" w:rsidRDefault="00361D89" w:rsidP="004C5B0A">
            <w:pPr>
              <w:pStyle w:val="af"/>
              <w:spacing w:before="156" w:after="156" w:line="240" w:lineRule="exact"/>
              <w:jc w:val="left"/>
              <w:rPr>
                <w:rFonts w:cs="Arial"/>
              </w:rPr>
            </w:pPr>
            <w:r w:rsidRPr="000B7529">
              <w:rPr>
                <w:rFonts w:cs="Arial"/>
              </w:rPr>
              <w:t>Knop</w:t>
            </w:r>
          </w:p>
        </w:tc>
        <w:tc>
          <w:tcPr>
            <w:tcW w:w="1417" w:type="dxa"/>
            <w:shd w:val="clear" w:color="auto" w:fill="D9D9D9" w:themeFill="background1" w:themeFillShade="D9"/>
            <w:vAlign w:val="center"/>
          </w:tcPr>
          <w:p w14:paraId="5357ADD5" w14:textId="77777777" w:rsidR="00361D89" w:rsidRPr="000B7529" w:rsidRDefault="00361D89" w:rsidP="004C5B0A">
            <w:pPr>
              <w:pStyle w:val="af"/>
              <w:spacing w:before="156" w:after="156" w:line="240" w:lineRule="exact"/>
              <w:jc w:val="left"/>
              <w:rPr>
                <w:rFonts w:cs="Arial"/>
              </w:rPr>
            </w:pPr>
            <w:r w:rsidRPr="000B7529">
              <w:rPr>
                <w:rFonts w:cs="Arial"/>
              </w:rPr>
              <w:t>Naam</w:t>
            </w:r>
          </w:p>
        </w:tc>
        <w:tc>
          <w:tcPr>
            <w:tcW w:w="3630" w:type="dxa"/>
            <w:shd w:val="clear" w:color="auto" w:fill="D9D9D9" w:themeFill="background1" w:themeFillShade="D9"/>
            <w:vAlign w:val="center"/>
          </w:tcPr>
          <w:p w14:paraId="65B4A3E9" w14:textId="77777777" w:rsidR="00361D89" w:rsidRPr="000B7529" w:rsidRDefault="00361D89" w:rsidP="004C5B0A">
            <w:pPr>
              <w:pStyle w:val="af"/>
              <w:spacing w:before="156" w:after="156" w:line="240" w:lineRule="exact"/>
              <w:jc w:val="left"/>
              <w:rPr>
                <w:rFonts w:cs="Arial"/>
              </w:rPr>
            </w:pPr>
            <w:r w:rsidRPr="000B7529">
              <w:rPr>
                <w:rFonts w:cs="Arial"/>
              </w:rPr>
              <w:t>Beschrijving</w:t>
            </w:r>
          </w:p>
        </w:tc>
      </w:tr>
      <w:tr w:rsidR="00361D89" w:rsidRPr="000B7529" w14:paraId="6A2F6BD0" w14:textId="77777777" w:rsidTr="004C5B0A">
        <w:trPr>
          <w:trHeight w:val="510"/>
          <w:jc w:val="center"/>
        </w:trPr>
        <w:tc>
          <w:tcPr>
            <w:tcW w:w="902" w:type="dxa"/>
            <w:vAlign w:val="center"/>
          </w:tcPr>
          <w:p w14:paraId="6A238E88" w14:textId="77777777" w:rsidR="00361D89" w:rsidRPr="000B7529" w:rsidRDefault="00361D89" w:rsidP="004C5B0A">
            <w:pPr>
              <w:pStyle w:val="af"/>
              <w:spacing w:before="156" w:after="156" w:line="240" w:lineRule="exact"/>
              <w:rPr>
                <w:rFonts w:cs="Arial"/>
              </w:rPr>
            </w:pPr>
            <w:r w:rsidRPr="000B7529">
              <w:rPr>
                <w:rFonts w:cs="Arial"/>
                <w:noProof/>
                <w:lang w:val="en-US"/>
                <w14:ligatures w14:val="standardContextual"/>
              </w:rPr>
              <w:drawing>
                <wp:anchor distT="0" distB="0" distL="114300" distR="114300" simplePos="0" relativeHeight="252403712" behindDoc="0" locked="0" layoutInCell="1" allowOverlap="1" wp14:anchorId="42806E88" wp14:editId="541D2FE5">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11FE21A" w14:textId="77777777" w:rsidR="00361D89" w:rsidRPr="000B7529" w:rsidRDefault="00361D89" w:rsidP="004C5B0A">
            <w:pPr>
              <w:pStyle w:val="ae"/>
              <w:spacing w:before="312" w:after="156" w:line="240" w:lineRule="exact"/>
              <w:rPr>
                <w:rFonts w:cs="Arial"/>
                <w:b/>
                <w:bCs/>
              </w:rPr>
            </w:pPr>
            <w:r w:rsidRPr="000B7529">
              <w:rPr>
                <w:rFonts w:cs="Arial"/>
                <w:b/>
                <w:bCs/>
              </w:rPr>
              <w:t>Rug</w:t>
            </w:r>
          </w:p>
        </w:tc>
        <w:tc>
          <w:tcPr>
            <w:tcW w:w="3630" w:type="dxa"/>
            <w:vAlign w:val="center"/>
          </w:tcPr>
          <w:p w14:paraId="6F31F275" w14:textId="77777777" w:rsidR="00361D89" w:rsidRPr="000B7529" w:rsidRDefault="00361D89" w:rsidP="004C5B0A">
            <w:pPr>
              <w:pStyle w:val="af0"/>
              <w:spacing w:beforeLines="0" w:afterLines="0" w:line="240" w:lineRule="exact"/>
              <w:ind w:left="0"/>
              <w:rPr>
                <w:rFonts w:cs="Arial"/>
              </w:rPr>
            </w:pPr>
            <w:r w:rsidRPr="000B7529">
              <w:rPr>
                <w:rFonts w:cs="Arial"/>
              </w:rPr>
              <w:t>Keert terug naar het vorige scherm.</w:t>
            </w:r>
          </w:p>
        </w:tc>
      </w:tr>
      <w:tr w:rsidR="00361D89" w:rsidRPr="000B7529" w14:paraId="32D6B1B9" w14:textId="77777777" w:rsidTr="004C5B0A">
        <w:trPr>
          <w:trHeight w:val="540"/>
          <w:jc w:val="center"/>
        </w:trPr>
        <w:tc>
          <w:tcPr>
            <w:tcW w:w="902" w:type="dxa"/>
            <w:vAlign w:val="center"/>
          </w:tcPr>
          <w:p w14:paraId="3847E766" w14:textId="77777777" w:rsidR="00361D89" w:rsidRPr="000B7529" w:rsidRDefault="00361D89" w:rsidP="004C5B0A">
            <w:pPr>
              <w:pStyle w:val="af"/>
              <w:spacing w:before="156" w:after="156" w:line="240" w:lineRule="exact"/>
              <w:rPr>
                <w:rFonts w:cs="Arial"/>
              </w:rPr>
            </w:pPr>
            <w:r w:rsidRPr="000B7529">
              <w:rPr>
                <w:rFonts w:cs="Arial"/>
                <w:noProof/>
                <w:lang w:val="en-US"/>
              </w:rPr>
              <w:drawing>
                <wp:anchor distT="0" distB="0" distL="114300" distR="114300" simplePos="0" relativeHeight="252315648" behindDoc="0" locked="0" layoutInCell="1" allowOverlap="1" wp14:anchorId="7EC351E2" wp14:editId="2629484F">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7">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9850FEB" w14:textId="77777777" w:rsidR="00361D89" w:rsidRPr="000B7529" w:rsidRDefault="00361D89" w:rsidP="004C5B0A">
            <w:pPr>
              <w:pStyle w:val="ae"/>
              <w:spacing w:before="312" w:after="156" w:line="240" w:lineRule="exact"/>
              <w:rPr>
                <w:rFonts w:cs="Arial"/>
                <w:b/>
                <w:bCs/>
              </w:rPr>
            </w:pPr>
            <w:r w:rsidRPr="000B7529">
              <w:rPr>
                <w:rFonts w:cs="Arial"/>
                <w:b/>
                <w:bCs/>
              </w:rPr>
              <w:t>Zoekopdracht</w:t>
            </w:r>
          </w:p>
        </w:tc>
        <w:tc>
          <w:tcPr>
            <w:tcW w:w="3630" w:type="dxa"/>
            <w:vAlign w:val="center"/>
          </w:tcPr>
          <w:p w14:paraId="40C0785F" w14:textId="77777777" w:rsidR="00361D89" w:rsidRPr="000B7529" w:rsidRDefault="00361D89" w:rsidP="004C5B0A">
            <w:pPr>
              <w:pStyle w:val="af0"/>
              <w:spacing w:beforeLines="0" w:afterLines="0" w:line="240" w:lineRule="exact"/>
              <w:ind w:left="0"/>
              <w:rPr>
                <w:rFonts w:cs="Arial"/>
              </w:rPr>
            </w:pPr>
            <w:r w:rsidRPr="000B7529">
              <w:rPr>
                <w:rFonts w:cs="Arial"/>
              </w:rPr>
              <w:t>Tik om de afbeelding te doorzoeken door de opgeslagen tijd in te voeren.</w:t>
            </w:r>
          </w:p>
        </w:tc>
      </w:tr>
      <w:tr w:rsidR="00361D89" w:rsidRPr="000B7529" w14:paraId="144A7799" w14:textId="77777777" w:rsidTr="004C5B0A">
        <w:trPr>
          <w:trHeight w:val="540"/>
          <w:jc w:val="center"/>
        </w:trPr>
        <w:tc>
          <w:tcPr>
            <w:tcW w:w="902" w:type="dxa"/>
            <w:vAlign w:val="center"/>
          </w:tcPr>
          <w:p w14:paraId="716CDE8B" w14:textId="77777777" w:rsidR="00361D89" w:rsidRPr="000B7529" w:rsidRDefault="00361D89" w:rsidP="004C5B0A">
            <w:pPr>
              <w:pStyle w:val="af"/>
              <w:spacing w:before="156" w:after="156" w:line="240" w:lineRule="exact"/>
              <w:rPr>
                <w:rFonts w:cs="Arial"/>
              </w:rPr>
            </w:pPr>
            <w:r w:rsidRPr="000B7529">
              <w:rPr>
                <w:rFonts w:cs="Arial"/>
                <w:noProof/>
                <w:lang w:val="en-US"/>
              </w:rPr>
              <w:drawing>
                <wp:anchor distT="0" distB="0" distL="114300" distR="114300" simplePos="0" relativeHeight="252317696" behindDoc="0" locked="0" layoutInCell="1" allowOverlap="1" wp14:anchorId="18C7C642" wp14:editId="430D975C">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8"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8A2809D" w14:textId="77777777" w:rsidR="00361D89" w:rsidRPr="000B7529" w:rsidRDefault="00361D89" w:rsidP="004C5B0A">
            <w:pPr>
              <w:pStyle w:val="ae"/>
              <w:spacing w:before="312" w:after="156" w:line="240" w:lineRule="exact"/>
              <w:rPr>
                <w:rFonts w:cs="Arial"/>
                <w:b/>
                <w:bCs/>
              </w:rPr>
            </w:pPr>
            <w:r w:rsidRPr="000B7529">
              <w:rPr>
                <w:rFonts w:cs="Arial"/>
                <w:b/>
                <w:bCs/>
              </w:rPr>
              <w:t>Bewerking</w:t>
            </w:r>
          </w:p>
        </w:tc>
        <w:tc>
          <w:tcPr>
            <w:tcW w:w="3630" w:type="dxa"/>
            <w:vAlign w:val="center"/>
          </w:tcPr>
          <w:p w14:paraId="0D2D0CA3" w14:textId="77777777" w:rsidR="00361D89" w:rsidRPr="000B7529" w:rsidRDefault="00361D89" w:rsidP="004C5B0A">
            <w:pPr>
              <w:pStyle w:val="af0"/>
              <w:spacing w:beforeLines="0" w:afterLines="0" w:line="240" w:lineRule="exact"/>
              <w:ind w:left="0"/>
              <w:rPr>
                <w:rFonts w:cs="Arial"/>
              </w:rPr>
            </w:pPr>
            <w:r w:rsidRPr="000B7529">
              <w:rPr>
                <w:rFonts w:cs="Arial"/>
              </w:rPr>
              <w:t>Tik om de bewerkingswerkbalk weer te geven waarmee u de afbeelding(en) kunt selecteren, verwijderen, afdrukken of e-mailen.</w:t>
            </w:r>
          </w:p>
        </w:tc>
      </w:tr>
      <w:tr w:rsidR="00361D89" w:rsidRPr="000B7529" w14:paraId="6D361D1C" w14:textId="77777777" w:rsidTr="004C5B0A">
        <w:trPr>
          <w:trHeight w:val="479"/>
          <w:jc w:val="center"/>
        </w:trPr>
        <w:tc>
          <w:tcPr>
            <w:tcW w:w="902" w:type="dxa"/>
            <w:vAlign w:val="center"/>
          </w:tcPr>
          <w:p w14:paraId="07DAECC5" w14:textId="77777777" w:rsidR="00361D89" w:rsidRPr="000B7529" w:rsidRDefault="00361D89" w:rsidP="004C5B0A">
            <w:pPr>
              <w:pStyle w:val="af"/>
              <w:spacing w:before="156" w:after="156" w:line="240" w:lineRule="exact"/>
              <w:rPr>
                <w:rFonts w:cs="Arial"/>
              </w:rPr>
            </w:pPr>
            <w:r w:rsidRPr="000B7529">
              <w:rPr>
                <w:rFonts w:cs="Arial"/>
                <w:noProof/>
                <w:lang w:val="en-US"/>
              </w:rPr>
              <w:drawing>
                <wp:anchor distT="0" distB="0" distL="114300" distR="114300" simplePos="0" relativeHeight="252316672" behindDoc="0" locked="0" layoutInCell="1" allowOverlap="1" wp14:anchorId="7B7485E6" wp14:editId="4041D4D2">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4BA0047" w14:textId="77777777" w:rsidR="00361D89" w:rsidRPr="000B7529" w:rsidRDefault="00361D89" w:rsidP="004C5B0A">
            <w:pPr>
              <w:pStyle w:val="ae"/>
              <w:spacing w:before="312" w:after="156" w:line="240" w:lineRule="exact"/>
              <w:rPr>
                <w:rFonts w:cs="Arial"/>
                <w:b/>
                <w:bCs/>
              </w:rPr>
            </w:pPr>
            <w:r w:rsidRPr="000B7529">
              <w:rPr>
                <w:rFonts w:cs="Arial"/>
                <w:b/>
                <w:bCs/>
              </w:rPr>
              <w:t>Annuleren</w:t>
            </w:r>
          </w:p>
        </w:tc>
        <w:tc>
          <w:tcPr>
            <w:tcW w:w="3630" w:type="dxa"/>
            <w:vAlign w:val="center"/>
          </w:tcPr>
          <w:p w14:paraId="1EA9A545" w14:textId="77777777" w:rsidR="00361D89" w:rsidRPr="000B7529" w:rsidRDefault="00361D89" w:rsidP="004C5B0A">
            <w:pPr>
              <w:pStyle w:val="af0"/>
              <w:spacing w:beforeLines="0" w:afterLines="0" w:line="240" w:lineRule="exact"/>
              <w:ind w:left="0"/>
              <w:rPr>
                <w:rFonts w:cs="Arial"/>
              </w:rPr>
            </w:pPr>
            <w:r w:rsidRPr="000B7529">
              <w:rPr>
                <w:rFonts w:cs="Arial"/>
              </w:rPr>
              <w:t>Tik om de bewerkingswerkbalk te sluiten of het zoeken naar bestanden te annuleren.</w:t>
            </w:r>
          </w:p>
        </w:tc>
      </w:tr>
      <w:tr w:rsidR="00361D89" w:rsidRPr="000B7529" w14:paraId="36815145" w14:textId="77777777" w:rsidTr="004C5B0A">
        <w:trPr>
          <w:trHeight w:val="528"/>
          <w:jc w:val="center"/>
        </w:trPr>
        <w:tc>
          <w:tcPr>
            <w:tcW w:w="902" w:type="dxa"/>
            <w:vAlign w:val="center"/>
          </w:tcPr>
          <w:p w14:paraId="50079B3B" w14:textId="77777777" w:rsidR="00361D89" w:rsidRPr="000B7529" w:rsidRDefault="00361D89" w:rsidP="004C5B0A">
            <w:pPr>
              <w:pStyle w:val="af"/>
              <w:spacing w:before="156" w:after="156" w:line="240" w:lineRule="exact"/>
              <w:rPr>
                <w:rFonts w:cs="Arial"/>
              </w:rPr>
            </w:pPr>
            <w:r w:rsidRPr="000B7529">
              <w:rPr>
                <w:rFonts w:cs="Arial"/>
                <w:noProof/>
                <w:lang w:val="en-US"/>
                <w14:ligatures w14:val="standardContextual"/>
              </w:rPr>
              <w:drawing>
                <wp:anchor distT="0" distB="0" distL="114300" distR="114300" simplePos="0" relativeHeight="252404736" behindDoc="0" locked="0" layoutInCell="1" allowOverlap="1" wp14:anchorId="388E5754" wp14:editId="47B8FF97">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EDAFB2D" w14:textId="77777777" w:rsidR="00361D89" w:rsidRPr="000B7529" w:rsidRDefault="00361D89" w:rsidP="004C5B0A">
            <w:pPr>
              <w:pStyle w:val="ae"/>
              <w:spacing w:before="312" w:after="156" w:line="240" w:lineRule="exact"/>
              <w:rPr>
                <w:rFonts w:cs="Arial"/>
                <w:b/>
                <w:bCs/>
              </w:rPr>
            </w:pPr>
            <w:r w:rsidRPr="000B7529">
              <w:rPr>
                <w:rFonts w:cs="Arial"/>
                <w:b/>
                <w:bCs/>
              </w:rPr>
              <w:t>Afdrukken</w:t>
            </w:r>
          </w:p>
        </w:tc>
        <w:tc>
          <w:tcPr>
            <w:tcW w:w="3630" w:type="dxa"/>
            <w:vAlign w:val="center"/>
          </w:tcPr>
          <w:p w14:paraId="41E2D7E5" w14:textId="77777777" w:rsidR="00361D89" w:rsidRPr="000B7529" w:rsidRDefault="00361D89" w:rsidP="004C5B0A">
            <w:pPr>
              <w:pStyle w:val="af0"/>
              <w:spacing w:beforeLines="0" w:afterLines="0" w:line="240" w:lineRule="exact"/>
              <w:ind w:left="0"/>
              <w:rPr>
                <w:rFonts w:cs="Arial"/>
              </w:rPr>
            </w:pPr>
            <w:r w:rsidRPr="000B7529">
              <w:rPr>
                <w:rFonts w:cs="Arial"/>
              </w:rPr>
              <w:t>Tik om de geselecteerde afbeelding af te drukken.</w:t>
            </w:r>
          </w:p>
        </w:tc>
      </w:tr>
      <w:tr w:rsidR="00361D89" w:rsidRPr="000B7529" w14:paraId="0A49E495" w14:textId="77777777" w:rsidTr="004C5B0A">
        <w:trPr>
          <w:trHeight w:val="421"/>
          <w:jc w:val="center"/>
        </w:trPr>
        <w:tc>
          <w:tcPr>
            <w:tcW w:w="902" w:type="dxa"/>
            <w:vAlign w:val="center"/>
          </w:tcPr>
          <w:p w14:paraId="1A179F2F" w14:textId="77777777" w:rsidR="00361D89" w:rsidRPr="000B7529" w:rsidRDefault="00361D89" w:rsidP="004C5B0A">
            <w:pPr>
              <w:pStyle w:val="af"/>
              <w:spacing w:before="156" w:after="156" w:line="240" w:lineRule="exact"/>
              <w:rPr>
                <w:rFonts w:cs="Arial"/>
              </w:rPr>
            </w:pPr>
            <w:r w:rsidRPr="000B7529">
              <w:rPr>
                <w:rFonts w:cs="Arial"/>
                <w:noProof/>
                <w:lang w:val="en-US"/>
                <w14:ligatures w14:val="standardContextual"/>
              </w:rPr>
              <w:drawing>
                <wp:anchor distT="0" distB="0" distL="114300" distR="114300" simplePos="0" relativeHeight="252405760" behindDoc="0" locked="0" layoutInCell="1" allowOverlap="1" wp14:anchorId="1F322809" wp14:editId="6236B57D">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7427CC2" w14:textId="77777777" w:rsidR="00361D89" w:rsidRPr="000B7529" w:rsidRDefault="00361D89" w:rsidP="004C5B0A">
            <w:pPr>
              <w:pStyle w:val="ae"/>
              <w:spacing w:before="312" w:after="156" w:line="240" w:lineRule="exact"/>
              <w:rPr>
                <w:rFonts w:cs="Arial"/>
                <w:b/>
                <w:bCs/>
              </w:rPr>
            </w:pPr>
            <w:r w:rsidRPr="000B7529">
              <w:rPr>
                <w:rFonts w:cs="Arial"/>
                <w:b/>
                <w:bCs/>
              </w:rPr>
              <w:t>Verwijderen</w:t>
            </w:r>
          </w:p>
        </w:tc>
        <w:tc>
          <w:tcPr>
            <w:tcW w:w="3630" w:type="dxa"/>
            <w:vAlign w:val="center"/>
          </w:tcPr>
          <w:p w14:paraId="6CB8D82B" w14:textId="77777777" w:rsidR="00361D89" w:rsidRPr="000B7529" w:rsidRDefault="00361D89" w:rsidP="004C5B0A">
            <w:pPr>
              <w:pStyle w:val="af0"/>
              <w:spacing w:beforeLines="0" w:afterLines="0" w:line="240" w:lineRule="exact"/>
              <w:ind w:left="0"/>
              <w:rPr>
                <w:rFonts w:cs="Arial"/>
              </w:rPr>
            </w:pPr>
            <w:r w:rsidRPr="000B7529">
              <w:rPr>
                <w:rFonts w:cs="Arial"/>
              </w:rPr>
              <w:t>Tik om de geselecteerde afbeelding te verwijderen.</w:t>
            </w:r>
          </w:p>
        </w:tc>
      </w:tr>
      <w:tr w:rsidR="00361D89" w:rsidRPr="000B7529" w14:paraId="62F18555" w14:textId="77777777" w:rsidTr="004C5B0A">
        <w:trPr>
          <w:trHeight w:val="392"/>
          <w:jc w:val="center"/>
        </w:trPr>
        <w:tc>
          <w:tcPr>
            <w:tcW w:w="902" w:type="dxa"/>
            <w:vAlign w:val="center"/>
          </w:tcPr>
          <w:p w14:paraId="4FD2DE74" w14:textId="77777777" w:rsidR="00361D89" w:rsidRPr="000B7529" w:rsidRDefault="00361D89" w:rsidP="004C5B0A">
            <w:pPr>
              <w:pStyle w:val="af"/>
              <w:spacing w:before="156" w:after="156" w:line="240" w:lineRule="exact"/>
              <w:rPr>
                <w:rFonts w:cs="Arial"/>
              </w:rPr>
            </w:pPr>
            <w:r w:rsidRPr="000B7529">
              <w:rPr>
                <w:rFonts w:cs="Arial"/>
                <w:noProof/>
                <w:lang w:val="en-US"/>
                <w14:ligatures w14:val="standardContextual"/>
              </w:rPr>
              <w:drawing>
                <wp:anchor distT="0" distB="0" distL="114300" distR="114300" simplePos="0" relativeHeight="252406784" behindDoc="0" locked="0" layoutInCell="1" allowOverlap="1" wp14:anchorId="67DD5C8B" wp14:editId="32341C0F">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7ACD610" w14:textId="77777777" w:rsidR="00361D89" w:rsidRPr="000B7529" w:rsidRDefault="00361D89" w:rsidP="004C5B0A">
            <w:pPr>
              <w:pStyle w:val="ae"/>
              <w:spacing w:before="312" w:after="156" w:line="240" w:lineRule="exact"/>
              <w:rPr>
                <w:rFonts w:cs="Arial"/>
                <w:b/>
                <w:bCs/>
                <w:noProof/>
              </w:rPr>
            </w:pPr>
            <w:r w:rsidRPr="000B7529">
              <w:rPr>
                <w:rFonts w:cs="Arial"/>
                <w:b/>
                <w:bCs/>
                <w:noProof/>
              </w:rPr>
              <w:t>E-mail</w:t>
            </w:r>
          </w:p>
        </w:tc>
        <w:tc>
          <w:tcPr>
            <w:tcW w:w="3630" w:type="dxa"/>
            <w:vAlign w:val="center"/>
          </w:tcPr>
          <w:p w14:paraId="6C9D206A" w14:textId="77777777" w:rsidR="00361D89" w:rsidRPr="000B7529" w:rsidRDefault="00361D89" w:rsidP="004C5B0A">
            <w:pPr>
              <w:pStyle w:val="af0"/>
              <w:spacing w:beforeLines="0" w:afterLines="0" w:line="240" w:lineRule="exact"/>
              <w:ind w:left="0"/>
              <w:rPr>
                <w:rFonts w:cs="Arial"/>
              </w:rPr>
            </w:pPr>
            <w:r w:rsidRPr="000B7529">
              <w:rPr>
                <w:rFonts w:cs="Arial"/>
              </w:rPr>
              <w:t>Tik om de geselecteerde afbeelding naar een e-mail te sturen.</w:t>
            </w:r>
          </w:p>
        </w:tc>
      </w:tr>
    </w:tbl>
    <w:p w14:paraId="6694ED69" w14:textId="77777777" w:rsidR="00361D89" w:rsidRPr="000B7529" w:rsidRDefault="00361D89" w:rsidP="00361D89">
      <w:pPr>
        <w:pStyle w:val="BodytextUserManual"/>
        <w:numPr>
          <w:ilvl w:val="0"/>
          <w:numId w:val="25"/>
        </w:numPr>
        <w:spacing w:beforeLines="20" w:before="62" w:afterLines="20" w:after="62"/>
        <w:ind w:left="641" w:hanging="357"/>
      </w:pPr>
      <w:r w:rsidRPr="000B7529">
        <w:rPr>
          <w:b/>
        </w:rPr>
        <w:t>Afbeelding(en) bewerken/verwijderen</w:t>
      </w:r>
    </w:p>
    <w:p w14:paraId="7A64C5AF" w14:textId="53EDA6FE" w:rsidR="00361D89" w:rsidRPr="000B7529" w:rsidRDefault="009E6FF0" w:rsidP="00361D89">
      <w:pPr>
        <w:pStyle w:val="aa"/>
        <w:numPr>
          <w:ilvl w:val="0"/>
          <w:numId w:val="225"/>
        </w:numPr>
        <w:spacing w:beforeLines="20" w:before="62" w:afterLines="20" w:after="62"/>
        <w:ind w:left="998" w:hanging="357"/>
        <w:rPr>
          <w:rFonts w:cs="Arial"/>
        </w:rPr>
      </w:pPr>
      <w:r w:rsidRPr="000B7529">
        <w:rPr>
          <w:rFonts w:cs="Arial"/>
        </w:rPr>
        <w:t xml:space="preserve">Tik op de knop </w:t>
      </w:r>
      <w:r w:rsidRPr="000B7529">
        <w:rPr>
          <w:rFonts w:cs="Arial"/>
          <w:b/>
        </w:rPr>
        <w:t xml:space="preserve">Gegevensbeheer </w:t>
      </w:r>
      <w:r w:rsidRPr="000B7529">
        <w:rPr>
          <w:rFonts w:cs="Arial"/>
        </w:rPr>
        <w:t>in het MaxiSys-taakmenu.</w:t>
      </w:r>
    </w:p>
    <w:p w14:paraId="0700C409" w14:textId="77777777" w:rsidR="00361D89" w:rsidRPr="000B7529" w:rsidRDefault="00361D89" w:rsidP="00361D89">
      <w:pPr>
        <w:pStyle w:val="aa"/>
        <w:numPr>
          <w:ilvl w:val="0"/>
          <w:numId w:val="225"/>
        </w:numPr>
        <w:spacing w:beforeLines="20" w:before="62" w:afterLines="20" w:after="62"/>
        <w:ind w:left="998" w:hanging="357"/>
        <w:rPr>
          <w:rFonts w:cs="Arial"/>
        </w:rPr>
      </w:pPr>
      <w:r w:rsidRPr="000B7529">
        <w:rPr>
          <w:rFonts w:cs="Arial"/>
        </w:rPr>
        <w:t xml:space="preserve">Selecteer </w:t>
      </w:r>
      <w:r w:rsidRPr="000B7529">
        <w:rPr>
          <w:rFonts w:cs="Arial"/>
          <w:b/>
        </w:rPr>
        <w:t xml:space="preserve">Afbeelding </w:t>
      </w:r>
      <w:r w:rsidRPr="000B7529">
        <w:rPr>
          <w:rFonts w:cs="Arial"/>
        </w:rPr>
        <w:t>om toegang te krijgen tot de PNG-database.</w:t>
      </w:r>
    </w:p>
    <w:p w14:paraId="436D51AE" w14:textId="77777777" w:rsidR="00361D89" w:rsidRPr="000B7529" w:rsidRDefault="00361D89" w:rsidP="00361D89">
      <w:pPr>
        <w:pStyle w:val="aa"/>
        <w:numPr>
          <w:ilvl w:val="0"/>
          <w:numId w:val="225"/>
        </w:numPr>
        <w:spacing w:beforeLines="20" w:before="62" w:afterLines="20" w:after="62"/>
        <w:ind w:left="998" w:hanging="357"/>
        <w:rPr>
          <w:rFonts w:cs="Arial"/>
        </w:rPr>
      </w:pPr>
      <w:r w:rsidRPr="000B7529">
        <w:rPr>
          <w:rFonts w:cs="Arial"/>
        </w:rPr>
        <w:t xml:space="preserve">Tik op </w:t>
      </w:r>
      <w:r w:rsidRPr="000B7529">
        <w:rPr>
          <w:rFonts w:cs="Arial"/>
          <w:b/>
        </w:rPr>
        <w:t xml:space="preserve">Bewerken </w:t>
      </w:r>
      <w:r w:rsidRPr="000B7529">
        <w:rPr>
          <w:rFonts w:cs="Arial"/>
        </w:rPr>
        <w:t>in de rechterbovenhoek van het venster. Het bewerkingsscherm wordt weergegeven.</w:t>
      </w:r>
    </w:p>
    <w:p w14:paraId="53E353D4" w14:textId="77777777" w:rsidR="00361D89" w:rsidRPr="000B7529" w:rsidRDefault="00361D89" w:rsidP="00361D89">
      <w:pPr>
        <w:pStyle w:val="aa"/>
        <w:numPr>
          <w:ilvl w:val="0"/>
          <w:numId w:val="225"/>
        </w:numPr>
        <w:spacing w:beforeLines="20" w:before="62" w:afterLines="20" w:after="62"/>
        <w:ind w:left="998" w:hanging="357"/>
        <w:rPr>
          <w:rFonts w:cs="Arial"/>
        </w:rPr>
      </w:pPr>
      <w:r w:rsidRPr="000B7529">
        <w:rPr>
          <w:rFonts w:cs="Arial"/>
        </w:rPr>
        <w:t>Selecteer de afbeelding(en) die u wilt bewerken door op het selectievakje in de rechterbenedenhoek van de afbeelding te tikken.</w:t>
      </w:r>
    </w:p>
    <w:p w14:paraId="5313E121" w14:textId="77777777" w:rsidR="00361D89" w:rsidRPr="000B7529" w:rsidRDefault="00361D89" w:rsidP="00361D89">
      <w:pPr>
        <w:pStyle w:val="aa"/>
        <w:numPr>
          <w:ilvl w:val="0"/>
          <w:numId w:val="225"/>
        </w:numPr>
        <w:spacing w:beforeLines="20" w:before="62" w:afterLines="20" w:after="62"/>
        <w:ind w:left="998" w:hanging="357"/>
        <w:rPr>
          <w:rFonts w:cs="Arial"/>
        </w:rPr>
      </w:pPr>
      <w:r w:rsidRPr="000B7529">
        <w:rPr>
          <w:rFonts w:cs="Arial"/>
        </w:rPr>
        <w:t xml:space="preserve">Tik op het pictogram </w:t>
      </w:r>
      <w:r w:rsidRPr="000B7529">
        <w:rPr>
          <w:rFonts w:cs="Arial"/>
          <w:b/>
        </w:rPr>
        <w:t xml:space="preserve">Verwijderen </w:t>
      </w:r>
      <w:r w:rsidRPr="000B7529">
        <w:rPr>
          <w:rFonts w:cs="Arial"/>
        </w:rPr>
        <w:t xml:space="preserve">om de geselecteerde afbeeldingen of alle afbeeldingen te verwijderen. Tik op het pictogram </w:t>
      </w:r>
      <w:r w:rsidRPr="000B7529">
        <w:rPr>
          <w:rFonts w:cs="Arial"/>
          <w:b/>
        </w:rPr>
        <w:t xml:space="preserve">Afdrukken </w:t>
      </w:r>
      <w:r w:rsidRPr="000B7529">
        <w:rPr>
          <w:rFonts w:cs="Arial"/>
        </w:rPr>
        <w:t xml:space="preserve">om de </w:t>
      </w:r>
      <w:r w:rsidRPr="000B7529">
        <w:rPr>
          <w:rFonts w:cs="Arial"/>
        </w:rPr>
        <w:lastRenderedPageBreak/>
        <w:t xml:space="preserve">geselecteerde afbeelding(en) af te drukken. Tik op het pictogram </w:t>
      </w:r>
      <w:r w:rsidRPr="000B7529">
        <w:rPr>
          <w:rFonts w:cs="Arial"/>
          <w:b/>
        </w:rPr>
        <w:t xml:space="preserve">E-mailen </w:t>
      </w:r>
      <w:r w:rsidRPr="000B7529">
        <w:rPr>
          <w:rFonts w:cs="Arial"/>
        </w:rPr>
        <w:t>om de geselecteerde afbeelding(en) naar een e-mail te sturen.</w:t>
      </w:r>
    </w:p>
    <w:p w14:paraId="72674850" w14:textId="77777777" w:rsidR="009E6FF0" w:rsidRPr="000B7529" w:rsidRDefault="009E6FF0" w:rsidP="009E6FF0">
      <w:pPr>
        <w:numPr>
          <w:ilvl w:val="0"/>
          <w:numId w:val="25"/>
        </w:numPr>
        <w:spacing w:beforeLines="20" w:before="62" w:afterLines="20" w:after="62"/>
        <w:rPr>
          <w:rFonts w:cs="Arial"/>
          <w:bCs/>
          <w:szCs w:val="20"/>
        </w:rPr>
      </w:pPr>
      <w:r w:rsidRPr="000B7529">
        <w:rPr>
          <w:rFonts w:cs="Arial"/>
          <w:b/>
          <w:bCs/>
          <w:szCs w:val="20"/>
        </w:rPr>
        <w:t>Om afbeeldingen te delen</w:t>
      </w:r>
    </w:p>
    <w:p w14:paraId="7F4E0EC8" w14:textId="57A143A5" w:rsidR="009E6FF0" w:rsidRPr="000B7529" w:rsidRDefault="009E6FF0" w:rsidP="009E6FF0">
      <w:pPr>
        <w:widowControl/>
        <w:numPr>
          <w:ilvl w:val="0"/>
          <w:numId w:val="275"/>
        </w:numPr>
        <w:spacing w:beforeLines="20" w:before="62" w:afterLines="20" w:after="62"/>
        <w:ind w:left="998" w:hanging="357"/>
        <w:rPr>
          <w:rFonts w:cs="Arial"/>
          <w:szCs w:val="22"/>
        </w:rPr>
      </w:pPr>
      <w:r w:rsidRPr="000B7529">
        <w:rPr>
          <w:rFonts w:cs="Arial"/>
        </w:rPr>
        <w:t xml:space="preserve">Tik op de knop </w:t>
      </w:r>
      <w:r w:rsidRPr="000B7529">
        <w:rPr>
          <w:rFonts w:cs="Arial"/>
          <w:b/>
        </w:rPr>
        <w:t xml:space="preserve">Gegevensbeheer </w:t>
      </w:r>
      <w:r w:rsidRPr="000B7529">
        <w:rPr>
          <w:rFonts w:cs="Arial"/>
        </w:rPr>
        <w:t>in het MaxiSys-taakmenu.</w:t>
      </w:r>
    </w:p>
    <w:p w14:paraId="709A1A3F" w14:textId="77777777" w:rsidR="009E6FF0" w:rsidRPr="000B7529" w:rsidRDefault="009E6FF0" w:rsidP="009E6FF0">
      <w:pPr>
        <w:widowControl/>
        <w:numPr>
          <w:ilvl w:val="0"/>
          <w:numId w:val="275"/>
        </w:numPr>
        <w:spacing w:beforeLines="20" w:before="62" w:afterLines="20" w:after="62"/>
        <w:ind w:left="998" w:hanging="357"/>
        <w:rPr>
          <w:rFonts w:cs="Arial"/>
          <w:szCs w:val="22"/>
        </w:rPr>
      </w:pPr>
      <w:r w:rsidRPr="000B7529">
        <w:rPr>
          <w:rFonts w:cs="Arial"/>
          <w:szCs w:val="22"/>
        </w:rPr>
        <w:t xml:space="preserve">Selecteer </w:t>
      </w:r>
      <w:r w:rsidRPr="000B7529">
        <w:rPr>
          <w:rFonts w:cs="Arial"/>
          <w:b/>
          <w:szCs w:val="22"/>
        </w:rPr>
        <w:t xml:space="preserve">Afbeelding </w:t>
      </w:r>
      <w:r w:rsidRPr="000B7529">
        <w:rPr>
          <w:rFonts w:cs="Arial"/>
          <w:szCs w:val="22"/>
        </w:rPr>
        <w:t>om toegang te krijgen tot de PNG-database.</w:t>
      </w:r>
    </w:p>
    <w:p w14:paraId="62EDCC02" w14:textId="77777777" w:rsidR="009E6FF0" w:rsidRPr="000B7529" w:rsidRDefault="009E6FF0" w:rsidP="009E6FF0">
      <w:pPr>
        <w:widowControl/>
        <w:numPr>
          <w:ilvl w:val="0"/>
          <w:numId w:val="275"/>
        </w:numPr>
        <w:spacing w:beforeLines="20" w:before="62" w:afterLines="20" w:after="62"/>
        <w:ind w:left="998" w:hanging="357"/>
        <w:rPr>
          <w:rFonts w:cs="Arial"/>
          <w:szCs w:val="22"/>
        </w:rPr>
      </w:pPr>
      <w:r w:rsidRPr="000B7529">
        <w:rPr>
          <w:rFonts w:cs="Arial"/>
          <w:szCs w:val="22"/>
        </w:rPr>
        <w:t>Tik op de</w:t>
      </w:r>
      <w:r w:rsidRPr="000B7529">
        <w:rPr>
          <w:rFonts w:cs="Arial"/>
          <w:b/>
          <w:szCs w:val="22"/>
        </w:rPr>
        <w:t xml:space="preserve"> </w:t>
      </w:r>
      <w:r w:rsidRPr="000B7529">
        <w:rPr>
          <w:rFonts w:cs="Arial"/>
          <w:bCs/>
          <w:szCs w:val="22"/>
        </w:rPr>
        <w:t xml:space="preserve">icon </w:t>
      </w:r>
      <w:r w:rsidRPr="000B7529">
        <w:rPr>
          <w:rFonts w:cs="Arial"/>
          <w:noProof/>
          <w:szCs w:val="22"/>
          <w:lang w:val="en-US"/>
        </w:rPr>
        <w:drawing>
          <wp:inline distT="0" distB="0" distL="0" distR="0" wp14:anchorId="42966D7C" wp14:editId="1FF2F8D4">
            <wp:extent cx="152008" cy="136566"/>
            <wp:effectExtent l="0" t="0" r="635" b="0"/>
            <wp:docPr id="742912130" name="图片 742912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156068" cy="140214"/>
                    </a:xfrm>
                    <a:prstGeom prst="rect">
                      <a:avLst/>
                    </a:prstGeom>
                    <a:noFill/>
                    <a:ln>
                      <a:noFill/>
                    </a:ln>
                  </pic:spPr>
                </pic:pic>
              </a:graphicData>
            </a:graphic>
          </wp:inline>
        </w:drawing>
      </w:r>
      <w:r w:rsidRPr="000B7529">
        <w:rPr>
          <w:rFonts w:cs="Arial"/>
          <w:b/>
          <w:szCs w:val="22"/>
        </w:rPr>
        <w:t xml:space="preserve"> </w:t>
      </w:r>
      <w:r w:rsidRPr="000B7529">
        <w:rPr>
          <w:rFonts w:cs="Arial"/>
          <w:szCs w:val="22"/>
        </w:rPr>
        <w:t>om de afbeelding via een QR-code te delen.</w:t>
      </w:r>
    </w:p>
    <w:p w14:paraId="57B862EF" w14:textId="77777777" w:rsidR="009E6FF0" w:rsidRPr="000B7529" w:rsidRDefault="009E6FF0" w:rsidP="009E6FF0">
      <w:pPr>
        <w:numPr>
          <w:ilvl w:val="0"/>
          <w:numId w:val="25"/>
        </w:numPr>
        <w:spacing w:beforeLines="20" w:before="62" w:afterLines="20" w:after="62"/>
        <w:ind w:left="641" w:hanging="357"/>
        <w:rPr>
          <w:rFonts w:cs="Arial"/>
          <w:bCs/>
          <w:szCs w:val="20"/>
        </w:rPr>
      </w:pPr>
      <w:r w:rsidRPr="000B7529">
        <w:rPr>
          <w:rFonts w:cs="Arial"/>
          <w:b/>
          <w:bCs/>
          <w:szCs w:val="20"/>
        </w:rPr>
        <w:t>Afbeeldingen uploaden naar Autel Cloud</w:t>
      </w:r>
    </w:p>
    <w:p w14:paraId="57B84E7A" w14:textId="65F9BDD7" w:rsidR="009E6FF0" w:rsidRPr="000B7529" w:rsidRDefault="009E6FF0" w:rsidP="009E6FF0">
      <w:pPr>
        <w:widowControl/>
        <w:numPr>
          <w:ilvl w:val="0"/>
          <w:numId w:val="276"/>
        </w:numPr>
        <w:spacing w:beforeLines="20" w:before="62" w:afterLines="20" w:after="62"/>
        <w:ind w:left="998" w:hanging="357"/>
        <w:rPr>
          <w:rFonts w:cs="Arial"/>
          <w:szCs w:val="22"/>
        </w:rPr>
      </w:pPr>
      <w:r w:rsidRPr="000B7529">
        <w:rPr>
          <w:rFonts w:cs="Arial"/>
        </w:rPr>
        <w:t xml:space="preserve">Tik op de knop </w:t>
      </w:r>
      <w:r w:rsidRPr="000B7529">
        <w:rPr>
          <w:rFonts w:cs="Arial"/>
          <w:b/>
        </w:rPr>
        <w:t xml:space="preserve">Gegevensbeheer </w:t>
      </w:r>
      <w:r w:rsidRPr="000B7529">
        <w:rPr>
          <w:rFonts w:cs="Arial"/>
        </w:rPr>
        <w:t>in het MaxiSys-taakmenu.</w:t>
      </w:r>
    </w:p>
    <w:p w14:paraId="5727DFD8" w14:textId="77777777" w:rsidR="009E6FF0" w:rsidRPr="000B7529" w:rsidRDefault="009E6FF0" w:rsidP="009E6FF0">
      <w:pPr>
        <w:widowControl/>
        <w:numPr>
          <w:ilvl w:val="0"/>
          <w:numId w:val="276"/>
        </w:numPr>
        <w:spacing w:beforeLines="20" w:before="62" w:afterLines="20" w:after="62"/>
        <w:ind w:left="998" w:hanging="357"/>
        <w:rPr>
          <w:rFonts w:cs="Arial"/>
          <w:szCs w:val="22"/>
        </w:rPr>
      </w:pPr>
      <w:r w:rsidRPr="000B7529">
        <w:rPr>
          <w:rFonts w:cs="Arial"/>
          <w:szCs w:val="22"/>
        </w:rPr>
        <w:t xml:space="preserve">Selecteer </w:t>
      </w:r>
      <w:r w:rsidRPr="000B7529">
        <w:rPr>
          <w:rFonts w:cs="Arial"/>
          <w:b/>
          <w:szCs w:val="22"/>
        </w:rPr>
        <w:t xml:space="preserve">Afbeelding </w:t>
      </w:r>
      <w:r w:rsidRPr="000B7529">
        <w:rPr>
          <w:rFonts w:cs="Arial"/>
          <w:szCs w:val="22"/>
        </w:rPr>
        <w:t>om toegang te krijgen tot de PNG-database.</w:t>
      </w:r>
    </w:p>
    <w:p w14:paraId="001B4ECA" w14:textId="2FC35024" w:rsidR="009E6FF0" w:rsidRPr="000B7529" w:rsidRDefault="009E6FF0" w:rsidP="009E6FF0">
      <w:pPr>
        <w:widowControl/>
        <w:numPr>
          <w:ilvl w:val="0"/>
          <w:numId w:val="276"/>
        </w:numPr>
        <w:spacing w:beforeLines="20" w:before="62" w:afterLines="20" w:after="62"/>
        <w:ind w:left="998" w:hanging="357"/>
        <w:rPr>
          <w:rFonts w:cs="Arial"/>
          <w:szCs w:val="22"/>
        </w:rPr>
      </w:pPr>
      <w:r w:rsidRPr="000B7529">
        <w:rPr>
          <w:rFonts w:cs="Arial"/>
        </w:rPr>
        <w:t xml:space="preserve">Tik op het </w:t>
      </w:r>
      <w:r w:rsidRPr="000B7529">
        <w:rPr>
          <w:rFonts w:cs="Arial"/>
          <w:bCs/>
        </w:rPr>
        <w:t xml:space="preserve">pictogram </w:t>
      </w:r>
      <w:r w:rsidRPr="000B7529">
        <w:rPr>
          <w:rFonts w:cs="Arial"/>
          <w:noProof/>
          <w:szCs w:val="22"/>
          <w:lang w:val="en-US"/>
        </w:rPr>
        <w:drawing>
          <wp:inline distT="0" distB="0" distL="0" distR="0" wp14:anchorId="47409B22" wp14:editId="148C3115">
            <wp:extent cx="174625" cy="131784"/>
            <wp:effectExtent l="0" t="0" r="0" b="1905"/>
            <wp:docPr id="742912136" name="图片 742912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179772" cy="135668"/>
                    </a:xfrm>
                    <a:prstGeom prst="rect">
                      <a:avLst/>
                    </a:prstGeom>
                    <a:noFill/>
                    <a:ln>
                      <a:noFill/>
                    </a:ln>
                  </pic:spPr>
                </pic:pic>
              </a:graphicData>
            </a:graphic>
          </wp:inline>
        </w:drawing>
      </w:r>
      <w:r w:rsidRPr="000B7529">
        <w:rPr>
          <w:rFonts w:cs="Arial"/>
          <w:b/>
        </w:rPr>
        <w:t xml:space="preserve"> </w:t>
      </w:r>
      <w:r w:rsidRPr="000B7529">
        <w:rPr>
          <w:rFonts w:cs="Arial"/>
        </w:rPr>
        <w:t>om de afbeelding naar Autel Cloud te uploaden.</w:t>
      </w:r>
    </w:p>
    <w:p w14:paraId="3CB08528" w14:textId="77777777" w:rsidR="00361D89" w:rsidRPr="000B7529" w:rsidRDefault="00361D89" w:rsidP="00361D89">
      <w:pPr>
        <w:pStyle w:val="20"/>
        <w:spacing w:before="312" w:after="156"/>
        <w:rPr>
          <w:rFonts w:cs="Arial"/>
        </w:rPr>
      </w:pPr>
      <w:bookmarkStart w:id="326" w:name="_Toc159436341"/>
      <w:bookmarkStart w:id="327" w:name="_Toc38114417"/>
      <w:r w:rsidRPr="000B7529">
        <w:rPr>
          <w:rFonts w:cs="Arial"/>
        </w:rPr>
        <w:t xml:space="preserve"> </w:t>
      </w:r>
      <w:bookmarkStart w:id="328" w:name="_Toc204276508"/>
      <w:r w:rsidRPr="000B7529">
        <w:rPr>
          <w:rFonts w:cs="Arial"/>
        </w:rPr>
        <w:t>Cloudrapport</w:t>
      </w:r>
      <w:bookmarkEnd w:id="326"/>
      <w:bookmarkEnd w:id="328"/>
    </w:p>
    <w:p w14:paraId="5AF12506" w14:textId="437A6CE0" w:rsidR="00361D89" w:rsidRPr="000B7529" w:rsidRDefault="00361D89" w:rsidP="00361D89">
      <w:pPr>
        <w:pStyle w:val="BodytextUserManual"/>
        <w:spacing w:before="156" w:after="156"/>
      </w:pPr>
      <w:bookmarkStart w:id="329" w:name="OLE_LINK50"/>
      <w:r w:rsidRPr="000B7529">
        <w:t xml:space="preserve">In deze sectie worden de opgeslagen rapporten weergegeven. Deze kunnen worden overgezet naar het Autel cloudplatform zodra een stabiele netwerkverbinding tot stand is gebracht. </w:t>
      </w:r>
      <w:bookmarkEnd w:id="329"/>
      <w:r w:rsidRPr="000B7529">
        <w:t xml:space="preserve">Deze rapporten kunnen vervolgens worden bekeken of gedeeld met anderen. Zie e </w:t>
      </w:r>
      <w:r w:rsidRPr="000B7529">
        <w:rPr>
          <w:i/>
          <w:iCs/>
          <w:color w:val="0000FF"/>
        </w:rPr>
        <w:fldChar w:fldCharType="begin"/>
      </w:r>
      <w:r w:rsidRPr="000B7529">
        <w:rPr>
          <w:i/>
          <w:iCs/>
          <w:color w:val="0000FF"/>
        </w:rPr>
        <w:instrText xml:space="preserve"> REF _Ref159683143 \h  \* MERGEFORMAT </w:instrText>
      </w:r>
      <w:r w:rsidRPr="000B7529">
        <w:rPr>
          <w:i/>
          <w:iCs/>
          <w:color w:val="0000FF"/>
        </w:rPr>
      </w:r>
      <w:r w:rsidRPr="000B7529">
        <w:rPr>
          <w:i/>
          <w:iCs/>
          <w:color w:val="0000FF"/>
        </w:rPr>
        <w:fldChar w:fldCharType="separate"/>
      </w:r>
      <w:r w:rsidRPr="000B7529">
        <w:rPr>
          <w:i/>
          <w:iCs/>
          <w:color w:val="0000FF"/>
        </w:rPr>
        <w:t>Rapportinstellingen</w:t>
      </w:r>
      <w:r w:rsidRPr="000B7529">
        <w:rPr>
          <w:i/>
          <w:iCs/>
          <w:color w:val="0000FF"/>
        </w:rPr>
        <w:fldChar w:fldCharType="end"/>
      </w:r>
      <w:r w:rsidRPr="000B7529">
        <w:rPr>
          <w:i/>
          <w:iCs/>
        </w:rPr>
        <w:t xml:space="preserve"> </w:t>
      </w:r>
      <w:r w:rsidRPr="000B7529">
        <w:t xml:space="preserve">En </w:t>
      </w:r>
      <w:r w:rsidRPr="000B7529">
        <w:rPr>
          <w:i/>
          <w:iCs/>
          <w:color w:val="0000FF"/>
        </w:rPr>
        <w:fldChar w:fldCharType="begin"/>
      </w:r>
      <w:r w:rsidRPr="000B7529">
        <w:rPr>
          <w:i/>
          <w:iCs/>
          <w:color w:val="0000FF"/>
        </w:rPr>
        <w:instrText xml:space="preserve"> REF _Ref160193889 \h  \* MERGEFORMAT </w:instrText>
      </w:r>
      <w:r w:rsidRPr="000B7529">
        <w:rPr>
          <w:i/>
          <w:iCs/>
          <w:color w:val="0000FF"/>
        </w:rPr>
      </w:r>
      <w:r w:rsidRPr="000B7529">
        <w:rPr>
          <w:i/>
          <w:iCs/>
          <w:color w:val="0000FF"/>
        </w:rPr>
        <w:fldChar w:fldCharType="separate"/>
      </w:r>
      <w:r w:rsidRPr="000B7529">
        <w:rPr>
          <w:i/>
          <w:iCs/>
          <w:color w:val="0000FF"/>
        </w:rPr>
        <w:t>Diagnostische rapporten opslaan</w:t>
      </w:r>
      <w:r w:rsidR="00FB6AD7" w:rsidRPr="000B7529">
        <w:rPr>
          <w:i/>
          <w:iCs/>
          <w:color w:val="0000FF"/>
        </w:rPr>
        <w:t>,</w:t>
      </w:r>
      <w:r w:rsidRPr="000B7529">
        <w:rPr>
          <w:i/>
          <w:iCs/>
          <w:color w:val="0000FF"/>
        </w:rPr>
        <w:t xml:space="preserve"> bekijken en delen </w:t>
      </w:r>
      <w:r w:rsidRPr="000B7529">
        <w:rPr>
          <w:i/>
          <w:iCs/>
          <w:color w:val="0000FF"/>
        </w:rPr>
        <w:fldChar w:fldCharType="end"/>
      </w:r>
      <w:r w:rsidRPr="000B7529">
        <w:t>voor meer informatie.</w:t>
      </w:r>
    </w:p>
    <w:p w14:paraId="70263AAF" w14:textId="5897F60C" w:rsidR="00361D89" w:rsidRPr="000B7529" w:rsidRDefault="00361D89" w:rsidP="00361D89">
      <w:pPr>
        <w:pStyle w:val="20"/>
        <w:spacing w:before="312" w:after="156"/>
        <w:rPr>
          <w:rFonts w:cs="Arial"/>
        </w:rPr>
      </w:pPr>
      <w:bookmarkStart w:id="330" w:name="_Toc159436342"/>
      <w:r w:rsidRPr="000B7529">
        <w:rPr>
          <w:rFonts w:cs="Arial"/>
        </w:rPr>
        <w:t xml:space="preserve"> </w:t>
      </w:r>
      <w:bookmarkStart w:id="331" w:name="_Toc204276509"/>
      <w:r w:rsidRPr="000B7529">
        <w:rPr>
          <w:rFonts w:cs="Arial"/>
        </w:rPr>
        <w:t>PDF-bestanden</w:t>
      </w:r>
      <w:bookmarkEnd w:id="321"/>
      <w:bookmarkEnd w:id="322"/>
      <w:bookmarkEnd w:id="323"/>
      <w:bookmarkEnd w:id="324"/>
      <w:bookmarkEnd w:id="327"/>
      <w:bookmarkEnd w:id="330"/>
      <w:bookmarkEnd w:id="331"/>
    </w:p>
    <w:p w14:paraId="05A62DCF" w14:textId="3E6C1667" w:rsidR="00361D89" w:rsidRPr="000B7529" w:rsidRDefault="007D14AB" w:rsidP="00361D89">
      <w:pPr>
        <w:pStyle w:val="BodytextUserManual"/>
        <w:spacing w:before="156" w:after="156"/>
      </w:pPr>
      <w:bookmarkStart w:id="332" w:name="OLE_LINK48"/>
      <w:bookmarkStart w:id="333" w:name="_Toc451525782"/>
      <w:bookmarkStart w:id="334" w:name="_Toc366845446"/>
      <w:bookmarkStart w:id="335" w:name="_Toc366846499"/>
      <w:bookmarkStart w:id="336" w:name="_Toc13212168"/>
      <w:r w:rsidRPr="000B7529">
        <w:t>de PDF-</w:t>
      </w:r>
      <w:r w:rsidR="00361D89" w:rsidRPr="000B7529">
        <w:t>bestanden weergegeven die bedoeld zijn voor lokale weergave. Ga naar de PDF-database en selecteer een bestand om toegang te krijgen tot de opgeslagen informatie.</w:t>
      </w:r>
    </w:p>
    <w:bookmarkEnd w:id="332"/>
    <w:p w14:paraId="533816C5" w14:textId="0CF03A0C" w:rsidR="00361D89" w:rsidRPr="000B7529" w:rsidRDefault="00361D89" w:rsidP="00361D89">
      <w:pPr>
        <w:pStyle w:val="BodytextUserManual"/>
        <w:spacing w:before="156" w:after="156"/>
      </w:pPr>
      <w:r w:rsidRPr="000B7529">
        <w:t>In dit gedeelte wordt de standaardapplicatie Adobe Reader gebruikt voor het bekijken en bewerken van bestanden. Raadpleeg de bijbehorende handleiding van Adobe Reader voor meer gedetailleerde instructies.</w:t>
      </w:r>
    </w:p>
    <w:p w14:paraId="29CE62BA" w14:textId="7E5807D7" w:rsidR="00361D89" w:rsidRPr="000B7529" w:rsidRDefault="00361D89" w:rsidP="00361D89">
      <w:pPr>
        <w:pStyle w:val="20"/>
        <w:spacing w:before="312" w:after="156"/>
        <w:rPr>
          <w:rFonts w:cs="Arial"/>
        </w:rPr>
      </w:pPr>
      <w:bookmarkStart w:id="337" w:name="_Toc38114418"/>
      <w:bookmarkStart w:id="338" w:name="_Toc159436343"/>
      <w:r w:rsidRPr="000B7529">
        <w:rPr>
          <w:rFonts w:cs="Arial"/>
        </w:rPr>
        <w:t xml:space="preserve"> </w:t>
      </w:r>
      <w:bookmarkStart w:id="339" w:name="_Toc204276510"/>
      <w:r w:rsidRPr="000B7529">
        <w:rPr>
          <w:rFonts w:cs="Arial"/>
        </w:rPr>
        <w:t>Gegevens beoordelen</w:t>
      </w:r>
      <w:bookmarkEnd w:id="333"/>
      <w:bookmarkEnd w:id="334"/>
      <w:bookmarkEnd w:id="335"/>
      <w:bookmarkEnd w:id="336"/>
      <w:bookmarkEnd w:id="337"/>
      <w:bookmarkEnd w:id="338"/>
      <w:bookmarkEnd w:id="339"/>
    </w:p>
    <w:p w14:paraId="6DAE4745" w14:textId="6E436C29" w:rsidR="00361D89" w:rsidRPr="000B7529" w:rsidRDefault="00361D89" w:rsidP="00361D89">
      <w:pPr>
        <w:pStyle w:val="BodytextUserManual"/>
        <w:spacing w:before="156" w:after="156"/>
      </w:pPr>
      <w:r w:rsidRPr="000B7529">
        <w:t>de opgenomen dataframes van live-gegevensstromen afspelen of delen</w:t>
      </w:r>
      <w:r w:rsidR="00FB6AD7" w:rsidRPr="000B7529">
        <w:t>.</w:t>
      </w:r>
    </w:p>
    <w:p w14:paraId="51F109C4" w14:textId="6296E12D" w:rsidR="00361D89" w:rsidRPr="000B7529" w:rsidRDefault="00361D89" w:rsidP="00361D89">
      <w:pPr>
        <w:pStyle w:val="BodytextUserManual"/>
        <w:spacing w:before="156" w:after="156"/>
      </w:pPr>
      <w:r w:rsidRPr="000B7529">
        <w:t>Selecteer op het hoofdscherm Review Data een opnamebestand dat u wilt afspelen.</w:t>
      </w:r>
    </w:p>
    <w:p w14:paraId="27108D08" w14:textId="0FCA0D22" w:rsidR="00361D89" w:rsidRDefault="00DB1B2D" w:rsidP="00361D89">
      <w:pPr>
        <w:pStyle w:val="BodytextUserManual"/>
        <w:spacing w:beforeLines="0" w:before="0" w:afterLines="0" w:after="0" w:line="240" w:lineRule="auto"/>
        <w:ind w:left="0"/>
        <w:jc w:val="center"/>
      </w:pPr>
      <w:r>
        <w:rPr>
          <w:noProof/>
          <w:lang w:val="en-US"/>
          <w14:ligatures w14:val="standardContextual"/>
        </w:rPr>
        <w:lastRenderedPageBreak/>
        <w:drawing>
          <wp:inline distT="0" distB="0" distL="0" distR="0" wp14:anchorId="55668C05" wp14:editId="5A167E45">
            <wp:extent cx="3600000" cy="2102400"/>
            <wp:effectExtent l="0" t="0" r="635" b="0"/>
            <wp:docPr id="1663941246" name="图片 1663941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3600000" cy="2102400"/>
                    </a:xfrm>
                    <a:prstGeom prst="rect">
                      <a:avLst/>
                    </a:prstGeom>
                  </pic:spPr>
                </pic:pic>
              </a:graphicData>
            </a:graphic>
          </wp:inline>
        </w:drawing>
      </w:r>
    </w:p>
    <w:p w14:paraId="40FF23CE" w14:textId="29EA3C9E" w:rsidR="00361D89" w:rsidRPr="000B7529" w:rsidRDefault="00FB6AD7" w:rsidP="00361D89">
      <w:pPr>
        <w:pStyle w:val="ab"/>
        <w:spacing w:before="156" w:after="156"/>
        <w:ind w:left="0"/>
        <w:rPr>
          <w:rFonts w:cs="Arial"/>
          <w:i/>
        </w:rPr>
      </w:pPr>
      <w:r w:rsidRPr="000B7529">
        <w:rPr>
          <w:rFonts w:cs="Arial"/>
        </w:rPr>
        <w:t xml:space="preserve">Figuur </w:t>
      </w:r>
      <w:r w:rsidR="00107507" w:rsidRPr="000B7529">
        <w:rPr>
          <w:rFonts w:cs="Arial"/>
        </w:rPr>
        <w:t>9</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6</w:t>
      </w:r>
      <w:r w:rsidR="00361D89" w:rsidRPr="000B7529">
        <w:rPr>
          <w:rFonts w:cs="Arial"/>
          <w:noProof/>
        </w:rPr>
        <w:fldChar w:fldCharType="end"/>
      </w:r>
      <w:r w:rsidR="00361D89" w:rsidRPr="000B7529">
        <w:rPr>
          <w:rFonts w:cs="Arial"/>
        </w:rPr>
        <w:t xml:space="preserve"> </w:t>
      </w:r>
      <w:r w:rsidR="00361D89" w:rsidRPr="000B7529">
        <w:rPr>
          <w:rFonts w:cs="Arial"/>
          <w:i/>
        </w:rPr>
        <w:t>Gegevensweergavescherm</w:t>
      </w:r>
    </w:p>
    <w:p w14:paraId="170D5CA5" w14:textId="77777777" w:rsidR="00361D89" w:rsidRPr="000B7529" w:rsidRDefault="00361D89" w:rsidP="00361D89">
      <w:pPr>
        <w:pStyle w:val="aa"/>
        <w:numPr>
          <w:ilvl w:val="0"/>
          <w:numId w:val="92"/>
        </w:numPr>
        <w:spacing w:beforeLines="20" w:before="62" w:afterLines="20" w:after="62"/>
        <w:ind w:left="641" w:hanging="357"/>
        <w:rPr>
          <w:rFonts w:cs="Arial"/>
        </w:rPr>
      </w:pPr>
      <w:r w:rsidRPr="000B7529">
        <w:rPr>
          <w:rFonts w:cs="Arial"/>
        </w:rPr>
        <w:t>Hoofdsectie — toont de opgenomen dataframes.</w:t>
      </w:r>
    </w:p>
    <w:p w14:paraId="76A7F25E" w14:textId="77777777" w:rsidR="00361D89" w:rsidRPr="000B7529" w:rsidRDefault="00361D89" w:rsidP="00361D89">
      <w:pPr>
        <w:pStyle w:val="aa"/>
        <w:numPr>
          <w:ilvl w:val="0"/>
          <w:numId w:val="92"/>
        </w:numPr>
        <w:spacing w:beforeLines="20" w:before="62" w:afterLines="20" w:after="62"/>
        <w:ind w:left="641" w:hanging="357"/>
        <w:rPr>
          <w:rFonts w:cs="Arial"/>
        </w:rPr>
      </w:pPr>
      <w:r w:rsidRPr="000B7529">
        <w:rPr>
          <w:rFonts w:cs="Arial"/>
        </w:rPr>
        <w:t>Navigatiewerkbalk</w:t>
      </w:r>
      <w:r w:rsidRPr="000B7529">
        <w:rPr>
          <w:rFonts w:cs="Arial"/>
          <w:b/>
        </w:rPr>
        <w:t xml:space="preserve"> </w:t>
      </w:r>
      <w:r w:rsidRPr="000B7529">
        <w:rPr>
          <w:rFonts w:cs="Arial"/>
        </w:rPr>
        <w:t>— Hiermee kunt u de weergave van gegevens manipuleren.</w:t>
      </w:r>
    </w:p>
    <w:p w14:paraId="2409E47B" w14:textId="2C44E641" w:rsidR="00361D89" w:rsidRPr="000B7529" w:rsidRDefault="000B7529" w:rsidP="00361D89">
      <w:pPr>
        <w:pStyle w:val="BodytextUserManual"/>
        <w:spacing w:before="156" w:after="156"/>
        <w:rPr>
          <w:szCs w:val="18"/>
        </w:rPr>
      </w:pPr>
      <w:r w:rsidRPr="000B7529">
        <w:rPr>
          <w:rFonts w:eastAsiaTheme="minorEastAsia"/>
          <w:bCs w:val="0"/>
          <w:szCs w:val="18"/>
          <w:lang w:val="sv-SE"/>
        </w:rPr>
        <w:t>Gebruik de knoppen op de navigatiewerkbalk om de opgenomen gegevens frame voor frame af te spelen.</w:t>
      </w:r>
    </w:p>
    <w:p w14:paraId="2A8EFE8E" w14:textId="6E1733F1" w:rsidR="00361D89" w:rsidRPr="000B7529" w:rsidRDefault="00361D89" w:rsidP="00361D89">
      <w:pPr>
        <w:pStyle w:val="20"/>
        <w:spacing w:before="312" w:after="156"/>
        <w:rPr>
          <w:rFonts w:cs="Arial"/>
        </w:rPr>
      </w:pPr>
      <w:bookmarkStart w:id="340" w:name="_Toc451525784"/>
      <w:bookmarkStart w:id="341" w:name="_Toc13212170"/>
      <w:bookmarkStart w:id="342" w:name="_Toc38114420"/>
      <w:bookmarkStart w:id="343" w:name="_Ref119312129"/>
      <w:bookmarkStart w:id="344" w:name="_Ref119312132"/>
      <w:bookmarkStart w:id="345" w:name="_Toc159436344"/>
      <w:bookmarkStart w:id="346" w:name="_Toc38114419"/>
      <w:bookmarkStart w:id="347" w:name="_Toc13212169"/>
      <w:r w:rsidRPr="000B7529">
        <w:rPr>
          <w:rFonts w:cs="Arial"/>
        </w:rPr>
        <w:t xml:space="preserve"> </w:t>
      </w:r>
      <w:bookmarkStart w:id="348" w:name="_Toc204276511"/>
      <w:r w:rsidRPr="000B7529">
        <w:rPr>
          <w:rFonts w:cs="Arial"/>
        </w:rPr>
        <w:t>Referentiewaarde</w:t>
      </w:r>
      <w:bookmarkEnd w:id="348"/>
    </w:p>
    <w:p w14:paraId="4AC84615" w14:textId="280DEA99" w:rsidR="00361D89" w:rsidRPr="000B7529" w:rsidRDefault="00361D89" w:rsidP="00361D89">
      <w:pPr>
        <w:spacing w:before="156" w:afterLines="0" w:after="0"/>
        <w:rPr>
          <w:rFonts w:cs="Arial"/>
        </w:rPr>
      </w:pPr>
      <w:r w:rsidRPr="000B7529">
        <w:rPr>
          <w:rFonts w:cs="Arial"/>
        </w:rPr>
        <w:t>In het gedeelte Referentiewaarde kunt u de gegevens met betrekking tot de referentiewaarden van de live-datafunctie bekijken, zoeken, bewerken en delen</w:t>
      </w:r>
      <w:r w:rsidR="00FB6AD7" w:rsidRPr="000B7529">
        <w:rPr>
          <w:rFonts w:cs="Arial"/>
        </w:rPr>
        <w:t>.</w:t>
      </w:r>
      <w:r w:rsidRPr="000B7529">
        <w:rPr>
          <w:rFonts w:cs="Arial"/>
        </w:rPr>
        <w:t xml:space="preserve"> Zowel lokale referentiewaarden als cloudback-ups zijn inbegrepen</w:t>
      </w:r>
      <w:r w:rsidR="00FB6AD7" w:rsidRPr="000B7529">
        <w:rPr>
          <w:rFonts w:cs="Arial"/>
        </w:rPr>
        <w:t>.</w:t>
      </w:r>
      <w:r w:rsidRPr="000B7529">
        <w:rPr>
          <w:rFonts w:cs="Arial"/>
        </w:rPr>
        <w:t xml:space="preserve"> </w:t>
      </w:r>
    </w:p>
    <w:p w14:paraId="0E7A6B2C" w14:textId="023D173C" w:rsidR="00DF5322" w:rsidRDefault="00DB1B2D" w:rsidP="00DF5322">
      <w:pPr>
        <w:pStyle w:val="BodytextUserManual"/>
        <w:spacing w:beforeLines="0" w:before="0" w:afterLines="0" w:after="0" w:line="240" w:lineRule="auto"/>
        <w:ind w:left="0"/>
        <w:jc w:val="center"/>
      </w:pPr>
      <w:r>
        <w:rPr>
          <w:noProof/>
          <w:lang w:val="en-US"/>
          <w14:ligatures w14:val="standardContextual"/>
        </w:rPr>
        <w:drawing>
          <wp:inline distT="0" distB="0" distL="0" distR="0" wp14:anchorId="7CB10DFE" wp14:editId="2F72C821">
            <wp:extent cx="3060000" cy="1821600"/>
            <wp:effectExtent l="0" t="0" r="7620" b="7620"/>
            <wp:docPr id="1378811200" name="图片 137881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3060000" cy="1821600"/>
                    </a:xfrm>
                    <a:prstGeom prst="rect">
                      <a:avLst/>
                    </a:prstGeom>
                  </pic:spPr>
                </pic:pic>
              </a:graphicData>
            </a:graphic>
          </wp:inline>
        </w:drawing>
      </w:r>
    </w:p>
    <w:p w14:paraId="1C76291D" w14:textId="7D77C9E4" w:rsidR="00361D89" w:rsidRPr="000B7529" w:rsidRDefault="00FB6AD7" w:rsidP="00361D89">
      <w:pPr>
        <w:pStyle w:val="ab"/>
        <w:spacing w:beforeLines="20" w:before="62" w:afterLines="0" w:after="0"/>
        <w:rPr>
          <w:rFonts w:cs="Arial"/>
          <w:i/>
        </w:rPr>
      </w:pPr>
      <w:r w:rsidRPr="000B7529">
        <w:rPr>
          <w:rFonts w:cs="Arial"/>
        </w:rPr>
        <w:t xml:space="preserve">Figuur </w:t>
      </w:r>
      <w:r w:rsidR="00107507" w:rsidRPr="000B7529">
        <w:rPr>
          <w:rFonts w:cs="Arial"/>
        </w:rPr>
        <w:t>9</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7</w:t>
      </w:r>
      <w:r w:rsidR="00361D89" w:rsidRPr="000B7529">
        <w:rPr>
          <w:rFonts w:cs="Arial"/>
          <w:noProof/>
        </w:rPr>
        <w:fldChar w:fldCharType="end"/>
      </w:r>
      <w:r w:rsidR="00361D89" w:rsidRPr="000B7529">
        <w:rPr>
          <w:rFonts w:cs="Arial"/>
        </w:rPr>
        <w:t xml:space="preserve"> </w:t>
      </w:r>
      <w:r w:rsidR="00361D89" w:rsidRPr="000B7529">
        <w:rPr>
          <w:rFonts w:cs="Arial"/>
          <w:i/>
        </w:rPr>
        <w:t>Referentiewaarde</w:t>
      </w:r>
      <w:r w:rsidR="006846E7" w:rsidRPr="000B7529">
        <w:rPr>
          <w:rFonts w:cs="Arial"/>
          <w:i/>
          <w:iCs/>
        </w:rPr>
        <w:t xml:space="preserve"> </w:t>
      </w:r>
      <w:r w:rsidR="00361D89" w:rsidRPr="000B7529">
        <w:rPr>
          <w:rFonts w:cs="Arial"/>
          <w:i/>
        </w:rPr>
        <w:t>Scherm</w:t>
      </w:r>
    </w:p>
    <w:p w14:paraId="7C13FE7F" w14:textId="77777777" w:rsidR="00361D89" w:rsidRPr="000B7529" w:rsidRDefault="00361D89" w:rsidP="00361D89">
      <w:pPr>
        <w:pStyle w:val="aa"/>
        <w:numPr>
          <w:ilvl w:val="0"/>
          <w:numId w:val="262"/>
        </w:numPr>
        <w:spacing w:beforeLines="20" w:before="62" w:afterLines="20" w:after="62"/>
        <w:ind w:left="641" w:hanging="357"/>
        <w:rPr>
          <w:rFonts w:cs="Arial"/>
          <w:i/>
        </w:rPr>
      </w:pPr>
      <w:r w:rsidRPr="000B7529">
        <w:rPr>
          <w:rFonts w:cs="Arial"/>
        </w:rPr>
        <w:lastRenderedPageBreak/>
        <w:t xml:space="preserve">Werkbalkknoppen — zie </w:t>
      </w:r>
      <w:r w:rsidRPr="000B7529">
        <w:rPr>
          <w:rFonts w:cs="Arial"/>
          <w:color w:val="000000" w:themeColor="text1"/>
        </w:rPr>
        <w:t>de volgende tabel</w:t>
      </w:r>
      <w:r w:rsidRPr="000B7529">
        <w:rPr>
          <w:rFonts w:cs="Arial"/>
          <w:i/>
          <w:iCs/>
          <w:color w:val="0000FF"/>
        </w:rPr>
        <w:t xml:space="preserve"> </w:t>
      </w:r>
      <w:r w:rsidRPr="000B7529">
        <w:rPr>
          <w:rFonts w:cs="Arial"/>
        </w:rPr>
        <w:t>voor gedetailleerde informatie.</w:t>
      </w:r>
    </w:p>
    <w:p w14:paraId="261748DF" w14:textId="77777777" w:rsidR="00361D89" w:rsidRPr="000B7529" w:rsidRDefault="00361D89" w:rsidP="00361D89">
      <w:pPr>
        <w:pStyle w:val="aa"/>
        <w:numPr>
          <w:ilvl w:val="0"/>
          <w:numId w:val="262"/>
        </w:numPr>
        <w:spacing w:beforeLines="20" w:before="62" w:afterLines="20" w:after="62"/>
        <w:ind w:left="641" w:hanging="357"/>
        <w:rPr>
          <w:rFonts w:cs="Arial"/>
        </w:rPr>
      </w:pPr>
      <w:r w:rsidRPr="000B7529">
        <w:rPr>
          <w:rFonts w:cs="Arial"/>
        </w:rPr>
        <w:t>Hoofdgedeelte — geeft informatie weer, waaronder de tijd, het bestandsnummer, het merk, het bouwjaar, de motor en het systeem.</w:t>
      </w:r>
    </w:p>
    <w:p w14:paraId="66535ADE" w14:textId="6415DF4F" w:rsidR="00361D89" w:rsidRPr="000B7529" w:rsidRDefault="00FB6AD7" w:rsidP="00361D89">
      <w:pPr>
        <w:pStyle w:val="ab"/>
        <w:spacing w:before="156" w:after="156"/>
        <w:ind w:left="0"/>
        <w:rPr>
          <w:rFonts w:cs="Arial"/>
          <w:i/>
        </w:rPr>
      </w:pPr>
      <w:r w:rsidRPr="000B7529">
        <w:rPr>
          <w:rFonts w:cs="Arial"/>
        </w:rPr>
        <w:t xml:space="preserve">Tabel </w:t>
      </w:r>
      <w:r w:rsidR="00107507" w:rsidRPr="000B7529">
        <w:rPr>
          <w:rFonts w:cs="Arial"/>
        </w:rPr>
        <w:t>9</w:t>
      </w:r>
      <w:r w:rsidR="00361D89" w:rsidRPr="000B7529">
        <w:rPr>
          <w:rFonts w:cs="Arial"/>
        </w:rPr>
        <w:noBreakHyphen/>
      </w:r>
      <w:r w:rsidR="00361D89" w:rsidRPr="000B7529">
        <w:rPr>
          <w:rFonts w:cs="Arial"/>
        </w:rPr>
        <w:fldChar w:fldCharType="begin"/>
      </w:r>
      <w:r w:rsidR="00361D89" w:rsidRPr="000B7529">
        <w:rPr>
          <w:rFonts w:cs="Arial"/>
        </w:rPr>
        <w:instrText xml:space="preserve"> SEQ Table \* ARABIC \s 1 </w:instrText>
      </w:r>
      <w:r w:rsidR="00361D89" w:rsidRPr="000B7529">
        <w:rPr>
          <w:rFonts w:cs="Arial"/>
        </w:rPr>
        <w:fldChar w:fldCharType="separate"/>
      </w:r>
      <w:r w:rsidR="00361D89" w:rsidRPr="000B7529">
        <w:rPr>
          <w:rFonts w:cs="Arial"/>
          <w:noProof/>
        </w:rPr>
        <w:t>3</w:t>
      </w:r>
      <w:r w:rsidR="00361D89" w:rsidRPr="000B7529">
        <w:rPr>
          <w:rFonts w:cs="Arial"/>
          <w:noProof/>
        </w:rPr>
        <w:fldChar w:fldCharType="end"/>
      </w:r>
      <w:r w:rsidR="00361D89" w:rsidRPr="000B7529">
        <w:rPr>
          <w:rFonts w:cs="Arial"/>
        </w:rPr>
        <w:t xml:space="preserve"> </w:t>
      </w:r>
      <w:r w:rsidR="00361D89" w:rsidRPr="000B7529">
        <w:rPr>
          <w:rFonts w:cs="Arial"/>
          <w:i/>
        </w:rPr>
        <w:t xml:space="preserve">Werkbalkknoppen in </w:t>
      </w:r>
      <w:r w:rsidR="00361D89" w:rsidRPr="000B7529">
        <w:rPr>
          <w:rFonts w:cs="Arial"/>
          <w:i/>
          <w:iCs/>
        </w:rPr>
        <w:t>Referentiewaarde</w:t>
      </w:r>
      <w:r w:rsidR="00361D89" w:rsidRPr="000B7529">
        <w:rPr>
          <w:rFonts w:cs="Arial"/>
        </w:rPr>
        <w:t xml:space="preserve"> </w:t>
      </w:r>
      <w:r w:rsidR="00361D89" w:rsidRPr="000B7529">
        <w:rPr>
          <w:rFonts w:cs="Arial"/>
          <w:i/>
        </w:rPr>
        <w:t>Scherm</w:t>
      </w:r>
    </w:p>
    <w:tbl>
      <w:tblPr>
        <w:tblStyle w:val="ac"/>
        <w:tblW w:w="6799" w:type="dxa"/>
        <w:jc w:val="center"/>
        <w:tblLayout w:type="fixed"/>
        <w:tblLook w:val="04A0" w:firstRow="1" w:lastRow="0" w:firstColumn="1" w:lastColumn="0" w:noHBand="0" w:noVBand="1"/>
      </w:tblPr>
      <w:tblGrid>
        <w:gridCol w:w="988"/>
        <w:gridCol w:w="1275"/>
        <w:gridCol w:w="4536"/>
      </w:tblGrid>
      <w:tr w:rsidR="00361D89" w:rsidRPr="000B7529" w14:paraId="7CB1FA1D" w14:textId="77777777" w:rsidTr="004C5B0A">
        <w:trPr>
          <w:trHeight w:val="284"/>
          <w:tblHeader/>
          <w:jc w:val="center"/>
        </w:trPr>
        <w:tc>
          <w:tcPr>
            <w:tcW w:w="988" w:type="dxa"/>
            <w:shd w:val="clear" w:color="auto" w:fill="D9D9D9" w:themeFill="background1" w:themeFillShade="D9"/>
            <w:vAlign w:val="center"/>
          </w:tcPr>
          <w:p w14:paraId="26D1D7E8" w14:textId="77777777" w:rsidR="00361D89" w:rsidRPr="000B7529" w:rsidRDefault="00361D89" w:rsidP="004C5B0A">
            <w:pPr>
              <w:pStyle w:val="af"/>
              <w:spacing w:before="156" w:after="156" w:line="240" w:lineRule="exact"/>
              <w:jc w:val="left"/>
              <w:rPr>
                <w:rFonts w:cs="Arial"/>
              </w:rPr>
            </w:pPr>
            <w:r w:rsidRPr="000B7529">
              <w:rPr>
                <w:rFonts w:cs="Arial"/>
              </w:rPr>
              <w:t>Knop</w:t>
            </w:r>
          </w:p>
        </w:tc>
        <w:tc>
          <w:tcPr>
            <w:tcW w:w="1275" w:type="dxa"/>
            <w:shd w:val="clear" w:color="auto" w:fill="D9D9D9" w:themeFill="background1" w:themeFillShade="D9"/>
            <w:vAlign w:val="center"/>
          </w:tcPr>
          <w:p w14:paraId="5B54B047" w14:textId="77777777" w:rsidR="00361D89" w:rsidRPr="000B7529" w:rsidRDefault="00361D89" w:rsidP="004C5B0A">
            <w:pPr>
              <w:pStyle w:val="af"/>
              <w:spacing w:before="156" w:after="156" w:line="240" w:lineRule="exact"/>
              <w:jc w:val="left"/>
              <w:rPr>
                <w:rFonts w:cs="Arial"/>
              </w:rPr>
            </w:pPr>
            <w:r w:rsidRPr="000B7529">
              <w:rPr>
                <w:rFonts w:cs="Arial"/>
              </w:rPr>
              <w:t>Naam</w:t>
            </w:r>
          </w:p>
        </w:tc>
        <w:tc>
          <w:tcPr>
            <w:tcW w:w="4536" w:type="dxa"/>
            <w:shd w:val="clear" w:color="auto" w:fill="D9D9D9" w:themeFill="background1" w:themeFillShade="D9"/>
            <w:vAlign w:val="center"/>
          </w:tcPr>
          <w:p w14:paraId="5AFB7B31" w14:textId="77777777" w:rsidR="00361D89" w:rsidRPr="000B7529" w:rsidRDefault="00361D89" w:rsidP="004C5B0A">
            <w:pPr>
              <w:pStyle w:val="af"/>
              <w:spacing w:before="156" w:after="156" w:line="240" w:lineRule="exact"/>
              <w:jc w:val="left"/>
              <w:rPr>
                <w:rFonts w:cs="Arial"/>
              </w:rPr>
            </w:pPr>
            <w:r w:rsidRPr="000B7529">
              <w:rPr>
                <w:rFonts w:cs="Arial"/>
              </w:rPr>
              <w:t>Beschrijving</w:t>
            </w:r>
          </w:p>
        </w:tc>
      </w:tr>
      <w:tr w:rsidR="00361D89" w:rsidRPr="000B7529" w14:paraId="6F998DD3" w14:textId="77777777" w:rsidTr="004C5B0A">
        <w:trPr>
          <w:trHeight w:val="510"/>
          <w:jc w:val="center"/>
        </w:trPr>
        <w:tc>
          <w:tcPr>
            <w:tcW w:w="988" w:type="dxa"/>
            <w:vAlign w:val="center"/>
          </w:tcPr>
          <w:p w14:paraId="52D51947" w14:textId="77777777" w:rsidR="00361D89" w:rsidRPr="000B7529" w:rsidRDefault="00361D89" w:rsidP="004C5B0A">
            <w:pPr>
              <w:pStyle w:val="af"/>
              <w:spacing w:before="156" w:after="156" w:line="240" w:lineRule="exact"/>
              <w:rPr>
                <w:rFonts w:cs="Arial"/>
              </w:rPr>
            </w:pPr>
            <w:r w:rsidRPr="000B7529">
              <w:rPr>
                <w:rFonts w:cs="Arial"/>
                <w:noProof/>
                <w:lang w:val="en-US"/>
                <w14:ligatures w14:val="standardContextual"/>
              </w:rPr>
              <w:drawing>
                <wp:anchor distT="0" distB="0" distL="114300" distR="114300" simplePos="0" relativeHeight="252407808" behindDoc="0" locked="0" layoutInCell="1" allowOverlap="1" wp14:anchorId="58966157" wp14:editId="1C212817">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437A49D" w14:textId="77777777" w:rsidR="00361D89" w:rsidRPr="000B7529" w:rsidRDefault="00361D89" w:rsidP="004C5B0A">
            <w:pPr>
              <w:pStyle w:val="ae"/>
              <w:spacing w:before="156" w:after="156" w:line="240" w:lineRule="exact"/>
              <w:rPr>
                <w:rFonts w:cs="Arial"/>
                <w:b/>
                <w:bCs/>
              </w:rPr>
            </w:pPr>
            <w:r w:rsidRPr="000B7529">
              <w:rPr>
                <w:rFonts w:cs="Arial"/>
                <w:b/>
                <w:bCs/>
              </w:rPr>
              <w:t>Rug</w:t>
            </w:r>
          </w:p>
        </w:tc>
        <w:tc>
          <w:tcPr>
            <w:tcW w:w="4536" w:type="dxa"/>
            <w:vAlign w:val="center"/>
          </w:tcPr>
          <w:p w14:paraId="75B3037B" w14:textId="77777777" w:rsidR="00361D89" w:rsidRPr="000B7529" w:rsidRDefault="00361D89" w:rsidP="004C5B0A">
            <w:pPr>
              <w:pStyle w:val="af0"/>
              <w:spacing w:beforeLines="0" w:afterLines="0" w:line="240" w:lineRule="exact"/>
              <w:ind w:left="0"/>
              <w:rPr>
                <w:rFonts w:cs="Arial"/>
              </w:rPr>
            </w:pPr>
            <w:r w:rsidRPr="000B7529">
              <w:rPr>
                <w:rFonts w:cs="Arial"/>
              </w:rPr>
              <w:t>Keert terug naar het vorige scherm.</w:t>
            </w:r>
          </w:p>
        </w:tc>
      </w:tr>
      <w:tr w:rsidR="00361D89" w:rsidRPr="000B7529" w14:paraId="2797B91A" w14:textId="77777777" w:rsidTr="004C5B0A">
        <w:trPr>
          <w:trHeight w:val="510"/>
          <w:jc w:val="center"/>
        </w:trPr>
        <w:tc>
          <w:tcPr>
            <w:tcW w:w="988" w:type="dxa"/>
            <w:vAlign w:val="center"/>
          </w:tcPr>
          <w:p w14:paraId="70E2D980" w14:textId="77777777" w:rsidR="00361D89" w:rsidRPr="000B7529" w:rsidRDefault="00361D89" w:rsidP="004C5B0A">
            <w:pPr>
              <w:pStyle w:val="af"/>
              <w:spacing w:before="156" w:after="156" w:line="240" w:lineRule="exact"/>
              <w:rPr>
                <w:rFonts w:cs="Arial"/>
                <w:noProof/>
                <w14:ligatures w14:val="standardContextual"/>
              </w:rPr>
            </w:pPr>
            <w:r w:rsidRPr="000B7529">
              <w:rPr>
                <w:rFonts w:cs="Arial"/>
                <w:noProof/>
                <w:lang w:val="en-US"/>
                <w14:ligatures w14:val="standardContextual"/>
              </w:rPr>
              <w:drawing>
                <wp:anchor distT="0" distB="0" distL="114300" distR="114300" simplePos="0" relativeHeight="252408832" behindDoc="0" locked="0" layoutInCell="1" allowOverlap="1" wp14:anchorId="3F0BB9E5" wp14:editId="3FE7613B">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9BEFB76" w14:textId="5B52CAAB" w:rsidR="00361D89" w:rsidRPr="000B7529" w:rsidRDefault="00361D89" w:rsidP="004C5B0A">
            <w:pPr>
              <w:pStyle w:val="ae"/>
              <w:spacing w:before="156" w:after="156" w:line="240" w:lineRule="exact"/>
              <w:rPr>
                <w:rFonts w:cs="Arial"/>
                <w:b/>
                <w:bCs/>
              </w:rPr>
            </w:pPr>
            <w:r w:rsidRPr="000B7529">
              <w:rPr>
                <w:rFonts w:cs="Arial"/>
                <w:b/>
                <w:bCs/>
              </w:rPr>
              <w:t>Toevoegen</w:t>
            </w:r>
          </w:p>
        </w:tc>
        <w:tc>
          <w:tcPr>
            <w:tcW w:w="4536" w:type="dxa"/>
            <w:vAlign w:val="center"/>
          </w:tcPr>
          <w:p w14:paraId="3EC1B05D" w14:textId="1235F67D" w:rsidR="00361D89" w:rsidRPr="000B7529" w:rsidRDefault="00361D89" w:rsidP="004C5B0A">
            <w:pPr>
              <w:pStyle w:val="af0"/>
              <w:spacing w:beforeLines="0" w:afterLines="0" w:line="240" w:lineRule="exact"/>
              <w:ind w:left="0"/>
              <w:rPr>
                <w:rFonts w:cs="Arial"/>
              </w:rPr>
            </w:pPr>
            <w:r w:rsidRPr="000B7529">
              <w:rPr>
                <w:rFonts w:cs="Arial"/>
              </w:rPr>
              <w:t xml:space="preserve">Voegt toe een referentiewaardebestand wanneer u de bijbehorende QR-code scant nadat u op de knop </w:t>
            </w:r>
            <w:r w:rsidRPr="000B7529">
              <w:rPr>
                <w:rFonts w:cs="Arial"/>
                <w:b/>
                <w:bCs/>
              </w:rPr>
              <w:t xml:space="preserve">Delen </w:t>
            </w:r>
            <w:r w:rsidRPr="000B7529">
              <w:rPr>
                <w:rFonts w:cs="Arial"/>
              </w:rPr>
              <w:t>in de lijst Referentiewaarde hebt getikt of door het bestandsnummer handmatig in te voeren.</w:t>
            </w:r>
          </w:p>
        </w:tc>
      </w:tr>
      <w:tr w:rsidR="00361D89" w:rsidRPr="000B7529" w14:paraId="547C6DBC" w14:textId="77777777" w:rsidTr="004C5B0A">
        <w:trPr>
          <w:trHeight w:val="540"/>
          <w:jc w:val="center"/>
        </w:trPr>
        <w:tc>
          <w:tcPr>
            <w:tcW w:w="988" w:type="dxa"/>
            <w:vAlign w:val="center"/>
          </w:tcPr>
          <w:p w14:paraId="02A4E1B5" w14:textId="77777777" w:rsidR="00361D89" w:rsidRPr="000B7529" w:rsidRDefault="00361D89" w:rsidP="004C5B0A">
            <w:pPr>
              <w:pStyle w:val="af"/>
              <w:spacing w:before="156" w:after="156" w:line="240" w:lineRule="exact"/>
              <w:rPr>
                <w:rFonts w:cs="Arial"/>
              </w:rPr>
            </w:pPr>
            <w:r w:rsidRPr="000B7529">
              <w:rPr>
                <w:rFonts w:cs="Arial"/>
                <w:noProof/>
                <w:lang w:val="en-US"/>
                <w14:ligatures w14:val="standardContextual"/>
              </w:rPr>
              <w:drawing>
                <wp:anchor distT="0" distB="0" distL="114300" distR="114300" simplePos="0" relativeHeight="252409856" behindDoc="0" locked="0" layoutInCell="1" allowOverlap="1" wp14:anchorId="2A89E283" wp14:editId="06C37969">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A738645" w14:textId="77777777" w:rsidR="00361D89" w:rsidRPr="000B7529" w:rsidRDefault="00361D89" w:rsidP="004C5B0A">
            <w:pPr>
              <w:pStyle w:val="ae"/>
              <w:spacing w:before="156" w:after="156" w:line="240" w:lineRule="exact"/>
              <w:rPr>
                <w:rFonts w:cs="Arial"/>
                <w:b/>
                <w:bCs/>
              </w:rPr>
            </w:pPr>
            <w:r w:rsidRPr="000B7529">
              <w:rPr>
                <w:rFonts w:cs="Arial"/>
                <w:b/>
                <w:bCs/>
              </w:rPr>
              <w:t>Zoekopdracht</w:t>
            </w:r>
          </w:p>
        </w:tc>
        <w:tc>
          <w:tcPr>
            <w:tcW w:w="4536" w:type="dxa"/>
            <w:vAlign w:val="center"/>
          </w:tcPr>
          <w:p w14:paraId="0CF2AA50" w14:textId="77777777" w:rsidR="00361D89" w:rsidRPr="000B7529" w:rsidRDefault="00361D89" w:rsidP="004C5B0A">
            <w:pPr>
              <w:pStyle w:val="af0"/>
              <w:spacing w:beforeLines="0" w:afterLines="0" w:line="240" w:lineRule="exact"/>
              <w:ind w:left="0"/>
              <w:rPr>
                <w:rFonts w:cs="Arial"/>
              </w:rPr>
            </w:pPr>
            <w:r w:rsidRPr="000B7529">
              <w:rPr>
                <w:rFonts w:cs="Arial"/>
              </w:rPr>
              <w:t>Zoekt het referentiewaardebestand nadat het bestandsnummer of MMJ (merk, model, jaar) is ingevoerd.</w:t>
            </w:r>
          </w:p>
        </w:tc>
      </w:tr>
      <w:tr w:rsidR="00361D89" w:rsidRPr="000B7529" w14:paraId="37023210" w14:textId="77777777" w:rsidTr="004C5B0A">
        <w:trPr>
          <w:trHeight w:val="540"/>
          <w:jc w:val="center"/>
        </w:trPr>
        <w:tc>
          <w:tcPr>
            <w:tcW w:w="988" w:type="dxa"/>
            <w:vAlign w:val="center"/>
          </w:tcPr>
          <w:p w14:paraId="448A9619" w14:textId="77777777" w:rsidR="00361D89" w:rsidRPr="000B7529" w:rsidRDefault="00361D89" w:rsidP="004C5B0A">
            <w:pPr>
              <w:pStyle w:val="af"/>
              <w:spacing w:before="156" w:after="156" w:line="240" w:lineRule="exact"/>
              <w:rPr>
                <w:rFonts w:cs="Arial"/>
                <w:noProof/>
                <w14:ligatures w14:val="standardContextual"/>
              </w:rPr>
            </w:pPr>
            <w:r w:rsidRPr="000B7529">
              <w:rPr>
                <w:rFonts w:cs="Arial"/>
                <w:noProof/>
                <w:lang w:val="en-US"/>
                <w14:ligatures w14:val="standardContextual"/>
              </w:rPr>
              <w:drawing>
                <wp:anchor distT="0" distB="0" distL="114300" distR="114300" simplePos="0" relativeHeight="252410880" behindDoc="0" locked="0" layoutInCell="1" allowOverlap="1" wp14:anchorId="14155F01" wp14:editId="12EA6323">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3AD1700" w14:textId="77777777" w:rsidR="00361D89" w:rsidRPr="000B7529" w:rsidRDefault="00361D89" w:rsidP="004C5B0A">
            <w:pPr>
              <w:pStyle w:val="ae"/>
              <w:spacing w:before="156" w:after="156" w:line="240" w:lineRule="exact"/>
              <w:rPr>
                <w:rFonts w:cs="Arial"/>
                <w:b/>
                <w:bCs/>
              </w:rPr>
            </w:pPr>
            <w:r w:rsidRPr="000B7529">
              <w:rPr>
                <w:rFonts w:cs="Arial"/>
                <w:b/>
                <w:bCs/>
              </w:rPr>
              <w:t>Filter</w:t>
            </w:r>
          </w:p>
        </w:tc>
        <w:tc>
          <w:tcPr>
            <w:tcW w:w="4536" w:type="dxa"/>
            <w:vAlign w:val="center"/>
          </w:tcPr>
          <w:p w14:paraId="72580D46" w14:textId="1443F232" w:rsidR="00361D89" w:rsidRPr="000B7529" w:rsidRDefault="00361D89" w:rsidP="004C5B0A">
            <w:pPr>
              <w:pStyle w:val="af0"/>
              <w:spacing w:beforeLines="0" w:afterLines="0" w:line="240" w:lineRule="exact"/>
              <w:ind w:left="0"/>
              <w:rPr>
                <w:rFonts w:cs="Arial"/>
              </w:rPr>
            </w:pPr>
            <w:r w:rsidRPr="000B7529">
              <w:rPr>
                <w:rFonts w:cs="Arial"/>
              </w:rPr>
              <w:t>Selecteer de informatie zoals het merk, model, jaar, motor en systeem om de opgegeven referentiewaardebestanden te vinden</w:t>
            </w:r>
            <w:r w:rsidR="00FB6AD7" w:rsidRPr="000B7529">
              <w:rPr>
                <w:rFonts w:cs="Arial"/>
              </w:rPr>
              <w:t>.</w:t>
            </w:r>
          </w:p>
        </w:tc>
      </w:tr>
      <w:tr w:rsidR="00361D89" w:rsidRPr="000B7529" w14:paraId="34A365DA" w14:textId="77777777" w:rsidTr="004C5B0A">
        <w:trPr>
          <w:trHeight w:val="540"/>
          <w:jc w:val="center"/>
        </w:trPr>
        <w:tc>
          <w:tcPr>
            <w:tcW w:w="988" w:type="dxa"/>
            <w:vAlign w:val="center"/>
          </w:tcPr>
          <w:p w14:paraId="6A475E8F" w14:textId="77777777" w:rsidR="00361D89" w:rsidRPr="000B7529" w:rsidRDefault="00361D89" w:rsidP="004C5B0A">
            <w:pPr>
              <w:pStyle w:val="af"/>
              <w:spacing w:before="156" w:after="156" w:line="240" w:lineRule="exact"/>
              <w:rPr>
                <w:rFonts w:cs="Arial"/>
              </w:rPr>
            </w:pPr>
            <w:r w:rsidRPr="000B7529">
              <w:rPr>
                <w:rFonts w:cs="Arial"/>
                <w:noProof/>
                <w:lang w:val="en-US"/>
                <w14:ligatures w14:val="standardContextual"/>
              </w:rPr>
              <w:drawing>
                <wp:anchor distT="0" distB="0" distL="114300" distR="114300" simplePos="0" relativeHeight="252411904" behindDoc="0" locked="0" layoutInCell="1" allowOverlap="1" wp14:anchorId="44E9EAEA" wp14:editId="5CE5EB7F">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F03907B" w14:textId="77777777" w:rsidR="00361D89" w:rsidRPr="000B7529" w:rsidRDefault="00361D89" w:rsidP="004C5B0A">
            <w:pPr>
              <w:pStyle w:val="ae"/>
              <w:spacing w:before="156" w:after="156" w:line="240" w:lineRule="exact"/>
              <w:rPr>
                <w:rFonts w:cs="Arial"/>
                <w:b/>
                <w:bCs/>
              </w:rPr>
            </w:pPr>
            <w:r w:rsidRPr="000B7529">
              <w:rPr>
                <w:rFonts w:cs="Arial"/>
                <w:b/>
                <w:bCs/>
              </w:rPr>
              <w:t>Bewerking</w:t>
            </w:r>
          </w:p>
        </w:tc>
        <w:tc>
          <w:tcPr>
            <w:tcW w:w="4536" w:type="dxa"/>
            <w:vAlign w:val="center"/>
          </w:tcPr>
          <w:p w14:paraId="56CA942D" w14:textId="12E0C773" w:rsidR="00361D89" w:rsidRPr="000B7529" w:rsidRDefault="00361D89" w:rsidP="004C5B0A">
            <w:pPr>
              <w:pStyle w:val="af0"/>
              <w:spacing w:beforeLines="0" w:afterLines="0" w:line="240" w:lineRule="exact"/>
              <w:ind w:left="0"/>
              <w:rPr>
                <w:rFonts w:cs="Arial"/>
              </w:rPr>
            </w:pPr>
            <w:r w:rsidRPr="000B7529">
              <w:rPr>
                <w:rFonts w:cs="Arial"/>
              </w:rPr>
              <w:t>Verwijdert de referentiewaardebestanden</w:t>
            </w:r>
            <w:r w:rsidR="00FB6AD7" w:rsidRPr="000B7529">
              <w:rPr>
                <w:rFonts w:cs="Arial"/>
              </w:rPr>
              <w:t>.</w:t>
            </w:r>
          </w:p>
        </w:tc>
      </w:tr>
      <w:tr w:rsidR="00361D89" w:rsidRPr="000B7529" w14:paraId="48DC283A" w14:textId="77777777" w:rsidTr="004C5B0A">
        <w:trPr>
          <w:trHeight w:val="540"/>
          <w:jc w:val="center"/>
        </w:trPr>
        <w:tc>
          <w:tcPr>
            <w:tcW w:w="988" w:type="dxa"/>
            <w:vAlign w:val="center"/>
          </w:tcPr>
          <w:p w14:paraId="7B873E6C" w14:textId="77777777" w:rsidR="00361D89" w:rsidRPr="000B7529" w:rsidRDefault="00361D89" w:rsidP="004C5B0A">
            <w:pPr>
              <w:pStyle w:val="af"/>
              <w:spacing w:before="156" w:after="156" w:line="240" w:lineRule="exact"/>
              <w:rPr>
                <w:rFonts w:cs="Arial"/>
                <w:noProof/>
                <w14:ligatures w14:val="standardContextual"/>
              </w:rPr>
            </w:pPr>
            <w:r w:rsidRPr="000B7529">
              <w:rPr>
                <w:rFonts w:cs="Arial"/>
                <w:noProof/>
                <w:lang w:val="en-US"/>
                <w14:ligatures w14:val="standardContextual"/>
              </w:rPr>
              <w:drawing>
                <wp:anchor distT="0" distB="0" distL="114300" distR="114300" simplePos="0" relativeHeight="252414976" behindDoc="0" locked="0" layoutInCell="1" allowOverlap="1" wp14:anchorId="7B8854D4" wp14:editId="382B4639">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E72BA76" w14:textId="77777777" w:rsidR="00361D89" w:rsidRPr="000B7529" w:rsidRDefault="00361D89" w:rsidP="004C5B0A">
            <w:pPr>
              <w:pStyle w:val="ae"/>
              <w:spacing w:before="156" w:after="156" w:line="240" w:lineRule="exact"/>
              <w:rPr>
                <w:rFonts w:cs="Arial"/>
                <w:b/>
                <w:bCs/>
              </w:rPr>
            </w:pPr>
            <w:r w:rsidRPr="000B7529">
              <w:rPr>
                <w:rFonts w:cs="Arial"/>
                <w:b/>
                <w:bCs/>
              </w:rPr>
              <w:t>Vergelijking</w:t>
            </w:r>
          </w:p>
        </w:tc>
        <w:tc>
          <w:tcPr>
            <w:tcW w:w="4536" w:type="dxa"/>
            <w:vAlign w:val="center"/>
          </w:tcPr>
          <w:p w14:paraId="6267F2D8" w14:textId="26DFE9E1" w:rsidR="00361D89" w:rsidRPr="000B7529" w:rsidRDefault="00361D89" w:rsidP="004C5B0A">
            <w:pPr>
              <w:pStyle w:val="af0"/>
              <w:spacing w:beforeLines="0" w:afterLines="0" w:line="240" w:lineRule="exact"/>
              <w:ind w:left="0"/>
              <w:rPr>
                <w:rFonts w:cs="Arial"/>
              </w:rPr>
            </w:pPr>
            <w:r w:rsidRPr="000B7529">
              <w:rPr>
                <w:rFonts w:cs="Arial"/>
              </w:rPr>
              <w:t>Selecteer twee referentiewaardebestanden en vergelijk de bemonsterde maximum-, minimum- en gemiddelde waarden</w:t>
            </w:r>
            <w:r w:rsidR="00FB6AD7" w:rsidRPr="000B7529">
              <w:rPr>
                <w:rFonts w:cs="Arial"/>
              </w:rPr>
              <w:t>.</w:t>
            </w:r>
            <w:r w:rsidRPr="000B7529">
              <w:rPr>
                <w:rFonts w:cs="Arial"/>
              </w:rPr>
              <w:t xml:space="preserve"> Alleen lokale referentiewaardebestanden worden ondersteund.</w:t>
            </w:r>
          </w:p>
        </w:tc>
      </w:tr>
    </w:tbl>
    <w:p w14:paraId="41001828" w14:textId="77777777" w:rsidR="00361D89" w:rsidRPr="000B7529" w:rsidRDefault="00361D89" w:rsidP="00361D89">
      <w:pPr>
        <w:pStyle w:val="20"/>
        <w:spacing w:before="312" w:after="156"/>
        <w:rPr>
          <w:rFonts w:cs="Arial"/>
        </w:rPr>
      </w:pPr>
      <w:r w:rsidRPr="000B7529">
        <w:rPr>
          <w:rFonts w:cs="Arial"/>
        </w:rPr>
        <w:t xml:space="preserve"> </w:t>
      </w:r>
      <w:bookmarkStart w:id="349" w:name="_Toc204276512"/>
      <w:r w:rsidRPr="000B7529">
        <w:rPr>
          <w:rFonts w:cs="Arial"/>
        </w:rPr>
        <w:t>Gegevensregistratie</w:t>
      </w:r>
      <w:bookmarkEnd w:id="340"/>
      <w:bookmarkEnd w:id="341"/>
      <w:bookmarkEnd w:id="342"/>
      <w:bookmarkEnd w:id="343"/>
      <w:bookmarkEnd w:id="344"/>
      <w:bookmarkEnd w:id="345"/>
      <w:bookmarkEnd w:id="349"/>
    </w:p>
    <w:p w14:paraId="3BAB7D44" w14:textId="3D085263" w:rsidR="00361D89" w:rsidRPr="000B7529" w:rsidRDefault="00361D89" w:rsidP="00361D89">
      <w:pPr>
        <w:pStyle w:val="BodytextUserManual"/>
        <w:spacing w:before="156" w:after="156"/>
      </w:pPr>
      <w:r w:rsidRPr="000B7529">
        <w:t xml:space="preserve">Met de sectie Datalogging kunt u het ondersteuningsplatform direct starten om alle gegevens van alle feedback- of geen feedback-dataloggings op het diagnosesysteem te bekijken. Zie voor meer informatie e </w:t>
      </w:r>
      <w:r w:rsidRPr="000B7529">
        <w:rPr>
          <w:i/>
          <w:iCs/>
          <w:color w:val="0000FF"/>
        </w:rPr>
        <w:fldChar w:fldCharType="begin"/>
      </w:r>
      <w:r w:rsidRPr="000B7529">
        <w:rPr>
          <w:i/>
          <w:iCs/>
          <w:color w:val="0000FF"/>
        </w:rPr>
        <w:instrText xml:space="preserve"> REF _Ref119312155 \h  \* MERGEFORMAT </w:instrText>
      </w:r>
      <w:r w:rsidRPr="000B7529">
        <w:rPr>
          <w:i/>
          <w:iCs/>
          <w:color w:val="0000FF"/>
        </w:rPr>
      </w:r>
      <w:r w:rsidRPr="000B7529">
        <w:rPr>
          <w:i/>
          <w:iCs/>
          <w:color w:val="0000FF"/>
        </w:rPr>
        <w:fldChar w:fldCharType="separate"/>
      </w:r>
      <w:r w:rsidRPr="000B7529">
        <w:rPr>
          <w:i/>
          <w:iCs/>
          <w:color w:val="0000FF"/>
        </w:rPr>
        <w:t>Gegevensregistratie</w:t>
      </w:r>
      <w:r w:rsidRPr="000B7529">
        <w:rPr>
          <w:i/>
          <w:iCs/>
          <w:color w:val="0000FF"/>
        </w:rPr>
        <w:fldChar w:fldCharType="end"/>
      </w:r>
      <w:r w:rsidRPr="000B7529">
        <w:t>.</w:t>
      </w:r>
    </w:p>
    <w:p w14:paraId="3CF15F2A" w14:textId="52BE6B6A" w:rsidR="00361D89" w:rsidRPr="000B7529" w:rsidRDefault="00361D89" w:rsidP="00361D89">
      <w:pPr>
        <w:pStyle w:val="20"/>
        <w:spacing w:before="312" w:after="156"/>
        <w:rPr>
          <w:rFonts w:cs="Arial"/>
        </w:rPr>
      </w:pPr>
      <w:bookmarkStart w:id="350" w:name="_Toc159436345"/>
      <w:bookmarkStart w:id="351" w:name="_Toc204276513"/>
      <w:r w:rsidRPr="000B7529">
        <w:rPr>
          <w:rFonts w:cs="Arial"/>
        </w:rPr>
        <w:t xml:space="preserve">Apps </w:t>
      </w:r>
      <w:bookmarkEnd w:id="346"/>
      <w:bookmarkEnd w:id="350"/>
      <w:r w:rsidRPr="000B7529">
        <w:rPr>
          <w:rFonts w:cs="Arial"/>
        </w:rPr>
        <w:t>verwijderen</w:t>
      </w:r>
      <w:bookmarkEnd w:id="347"/>
      <w:bookmarkEnd w:id="351"/>
    </w:p>
    <w:p w14:paraId="12DC9059" w14:textId="3E467E59" w:rsidR="00361D89" w:rsidRPr="000B7529" w:rsidRDefault="000B7529" w:rsidP="00361D89">
      <w:pPr>
        <w:pStyle w:val="BodytextUserManual"/>
        <w:spacing w:before="156" w:after="156"/>
        <w:rPr>
          <w:szCs w:val="18"/>
        </w:rPr>
      </w:pPr>
      <w:r w:rsidRPr="000B7529">
        <w:rPr>
          <w:rFonts w:eastAsiaTheme="minorEastAsia"/>
          <w:bCs w:val="0"/>
          <w:szCs w:val="18"/>
          <w:lang w:val="nl-NL"/>
        </w:rPr>
        <w:t>In dit gedeelte kunt u de softwaretoepassingen beheren die op het MaxiSys-systeem zijn geïnstalleerd</w:t>
      </w:r>
      <w:r w:rsidR="00361D89" w:rsidRPr="000B7529">
        <w:rPr>
          <w:szCs w:val="18"/>
        </w:rPr>
        <w:t>. Als u deze sectie selecteert, wordt een beheerscherm geopend waarop u alle beschikbare voertuigdiagnosetoepassingen kunt bekijken.</w:t>
      </w:r>
    </w:p>
    <w:p w14:paraId="329A61C0" w14:textId="7FC1361C" w:rsidR="00361D89" w:rsidRPr="000B7529" w:rsidRDefault="00361D89" w:rsidP="00361D89">
      <w:pPr>
        <w:pStyle w:val="BodytextUserManual"/>
        <w:spacing w:before="156" w:after="156"/>
        <w:rPr>
          <w:szCs w:val="18"/>
          <w:lang w:val="nl-NL"/>
        </w:rPr>
      </w:pPr>
      <w:r w:rsidRPr="000B7529">
        <w:rPr>
          <w:szCs w:val="18"/>
        </w:rPr>
        <w:t xml:space="preserve">Selecteer de voertuigsoftware die u wilt verwijderen door op het pictogram van de voertuigfabrikant te tikken. Het geselecteerde item wordt weergegeven met een blauwe </w:t>
      </w:r>
      <w:r w:rsidRPr="000B7529">
        <w:rPr>
          <w:szCs w:val="18"/>
        </w:rPr>
        <w:lastRenderedPageBreak/>
        <w:t xml:space="preserve">markering in de rechterbovenhoek. </w:t>
      </w:r>
      <w:r w:rsidR="000B7529" w:rsidRPr="000B7529">
        <w:rPr>
          <w:rFonts w:eastAsiaTheme="minorEastAsia"/>
          <w:bCs w:val="0"/>
          <w:szCs w:val="18"/>
          <w:lang w:val="nl-NL"/>
        </w:rPr>
        <w:t xml:space="preserve">Tik op het pictogram </w:t>
      </w:r>
      <w:r w:rsidR="000B7529" w:rsidRPr="000B7529">
        <w:rPr>
          <w:rFonts w:eastAsiaTheme="minorEastAsia"/>
          <w:b/>
          <w:bCs w:val="0"/>
          <w:szCs w:val="18"/>
          <w:lang w:val="nl-NL"/>
        </w:rPr>
        <w:t xml:space="preserve">Verwijderen </w:t>
      </w:r>
      <w:r w:rsidR="000B7529" w:rsidRPr="000B7529">
        <w:rPr>
          <w:rFonts w:eastAsiaTheme="minorEastAsia"/>
          <w:bCs w:val="0"/>
          <w:szCs w:val="18"/>
          <w:lang w:val="nl-NL"/>
        </w:rPr>
        <w:t>in de bovenste werkbalk om de software uit de systeemdatabase te verwijderen.</w:t>
      </w:r>
    </w:p>
    <w:p w14:paraId="23212717" w14:textId="77777777" w:rsidR="00CE3711" w:rsidRPr="000B7529" w:rsidRDefault="00CE3711" w:rsidP="00CE3711">
      <w:pPr>
        <w:pStyle w:val="20"/>
        <w:spacing w:before="312" w:after="156"/>
        <w:rPr>
          <w:rFonts w:cs="Arial"/>
        </w:rPr>
      </w:pPr>
      <w:bookmarkStart w:id="352" w:name="_Toc199938942"/>
      <w:bookmarkStart w:id="353" w:name="_Toc204276514"/>
      <w:r w:rsidRPr="000B7529">
        <w:rPr>
          <w:rFonts w:cs="Arial"/>
        </w:rPr>
        <w:t>Back-up en herstel</w:t>
      </w:r>
      <w:bookmarkEnd w:id="352"/>
      <w:bookmarkEnd w:id="353"/>
    </w:p>
    <w:p w14:paraId="49E5527B" w14:textId="77777777" w:rsidR="00CE3711" w:rsidRPr="000B7529" w:rsidRDefault="00CE3711" w:rsidP="00CE3711">
      <w:pPr>
        <w:pStyle w:val="BodytextUserManual"/>
        <w:spacing w:before="156" w:after="156"/>
      </w:pPr>
      <w:r w:rsidRPr="000B7529">
        <w:t>In dit gedeelte kunt u een back-up van de gegevens maken naar Autel Cloud en de gegevens herstellen naar het apparaat.</w:t>
      </w:r>
    </w:p>
    <w:p w14:paraId="7D9A0A34" w14:textId="77777777" w:rsidR="00CE3711" w:rsidRPr="000B7529" w:rsidRDefault="00CE3711" w:rsidP="00CE3711">
      <w:pPr>
        <w:pStyle w:val="BodytextUserManual"/>
        <w:numPr>
          <w:ilvl w:val="0"/>
          <w:numId w:val="25"/>
        </w:numPr>
        <w:spacing w:beforeLines="20" w:before="62" w:afterLines="20" w:after="62"/>
        <w:ind w:left="641" w:hanging="357"/>
        <w:rPr>
          <w:b/>
        </w:rPr>
      </w:pPr>
      <w:r w:rsidRPr="000B7529">
        <w:rPr>
          <w:b/>
        </w:rPr>
        <w:t>Om gegevens te back-uppen naar Autel Cloud</w:t>
      </w:r>
    </w:p>
    <w:p w14:paraId="19865EB6" w14:textId="225CA77E" w:rsidR="00CE3711" w:rsidRPr="000B7529" w:rsidRDefault="00CE3711" w:rsidP="00CE3711">
      <w:pPr>
        <w:pStyle w:val="aa"/>
        <w:numPr>
          <w:ilvl w:val="0"/>
          <w:numId w:val="277"/>
        </w:numPr>
        <w:spacing w:beforeLines="20" w:before="62" w:afterLines="20" w:after="62"/>
        <w:ind w:left="998" w:hanging="357"/>
        <w:rPr>
          <w:rFonts w:cs="Arial"/>
        </w:rPr>
      </w:pPr>
      <w:r w:rsidRPr="000B7529">
        <w:rPr>
          <w:rFonts w:cs="Arial"/>
        </w:rPr>
        <w:t xml:space="preserve">Tik op de knop </w:t>
      </w:r>
      <w:r w:rsidRPr="000B7529">
        <w:rPr>
          <w:rFonts w:cs="Arial"/>
          <w:b/>
        </w:rPr>
        <w:t xml:space="preserve">Gegevensbeheer </w:t>
      </w:r>
      <w:r w:rsidRPr="000B7529">
        <w:rPr>
          <w:rFonts w:cs="Arial"/>
        </w:rPr>
        <w:t>in het MaxiSys-taakmenu.</w:t>
      </w:r>
    </w:p>
    <w:p w14:paraId="52EC1C4C" w14:textId="77777777" w:rsidR="00CE3711" w:rsidRPr="000B7529" w:rsidRDefault="00CE3711" w:rsidP="00CE3711">
      <w:pPr>
        <w:pStyle w:val="aa"/>
        <w:numPr>
          <w:ilvl w:val="0"/>
          <w:numId w:val="277"/>
        </w:numPr>
        <w:spacing w:beforeLines="20" w:before="62" w:afterLines="20" w:after="62"/>
        <w:ind w:left="998" w:hanging="357"/>
        <w:rPr>
          <w:rFonts w:cs="Arial"/>
        </w:rPr>
      </w:pPr>
      <w:r w:rsidRPr="000B7529">
        <w:rPr>
          <w:rFonts w:cs="Arial"/>
        </w:rPr>
        <w:t xml:space="preserve">Selecteer </w:t>
      </w:r>
      <w:r w:rsidRPr="000B7529">
        <w:rPr>
          <w:rFonts w:cs="Arial"/>
          <w:b/>
          <w:bCs/>
        </w:rPr>
        <w:t xml:space="preserve">Back-up maken en herstellen </w:t>
      </w:r>
      <w:r w:rsidRPr="000B7529">
        <w:rPr>
          <w:rFonts w:cs="Arial"/>
        </w:rPr>
        <w:t>om het scherm Back-up maken en herstellen te openen.</w:t>
      </w:r>
    </w:p>
    <w:p w14:paraId="47066195" w14:textId="77777777" w:rsidR="00CE3711" w:rsidRPr="000B7529" w:rsidRDefault="00CE3711" w:rsidP="00CE3711">
      <w:pPr>
        <w:pStyle w:val="aa"/>
        <w:numPr>
          <w:ilvl w:val="0"/>
          <w:numId w:val="277"/>
        </w:numPr>
        <w:spacing w:beforeLines="20" w:before="62" w:afterLines="20" w:after="62"/>
        <w:ind w:left="998" w:hanging="357"/>
        <w:rPr>
          <w:rFonts w:cs="Arial"/>
        </w:rPr>
      </w:pPr>
      <w:r w:rsidRPr="000B7529">
        <w:rPr>
          <w:rFonts w:cs="Arial"/>
        </w:rPr>
        <w:t xml:space="preserve">Tik op </w:t>
      </w:r>
      <w:r w:rsidRPr="000B7529">
        <w:rPr>
          <w:rFonts w:cs="Arial"/>
          <w:b/>
          <w:bCs/>
        </w:rPr>
        <w:t xml:space="preserve">Back-up toevoegen </w:t>
      </w:r>
      <w:r w:rsidRPr="000B7529">
        <w:rPr>
          <w:rFonts w:cs="Arial"/>
        </w:rPr>
        <w:t>om het scherm Back-up toevoegen te openen.</w:t>
      </w:r>
    </w:p>
    <w:p w14:paraId="5ADA6007" w14:textId="77777777" w:rsidR="00CE3711" w:rsidRPr="000B7529" w:rsidRDefault="00CE3711" w:rsidP="00CE3711">
      <w:pPr>
        <w:pStyle w:val="aa"/>
        <w:numPr>
          <w:ilvl w:val="0"/>
          <w:numId w:val="277"/>
        </w:numPr>
        <w:spacing w:beforeLines="20" w:before="62" w:afterLines="20" w:after="62"/>
        <w:ind w:left="998" w:hanging="357"/>
        <w:rPr>
          <w:rFonts w:cs="Arial"/>
        </w:rPr>
      </w:pPr>
      <w:r w:rsidRPr="000B7529">
        <w:rPr>
          <w:rFonts w:cs="Arial"/>
        </w:rPr>
        <w:t xml:space="preserve">Vink het vakje aan om de gewenste gegevens te selecteren en tik op </w:t>
      </w:r>
      <w:r w:rsidRPr="000B7529">
        <w:rPr>
          <w:rFonts w:cs="Arial"/>
          <w:b/>
          <w:bCs/>
        </w:rPr>
        <w:t>Back-up.</w:t>
      </w:r>
      <w:r w:rsidRPr="000B7529">
        <w:rPr>
          <w:rFonts w:cs="Arial"/>
        </w:rPr>
        <w:t xml:space="preserve"> Het systeem toont een dialoogvenster.</w:t>
      </w:r>
    </w:p>
    <w:p w14:paraId="06A2D0A7" w14:textId="77777777" w:rsidR="00CE3711" w:rsidRPr="000B7529" w:rsidRDefault="00CE3711" w:rsidP="00CE3711">
      <w:pPr>
        <w:pStyle w:val="aa"/>
        <w:numPr>
          <w:ilvl w:val="0"/>
          <w:numId w:val="277"/>
        </w:numPr>
        <w:spacing w:beforeLines="20" w:before="62" w:afterLines="20" w:after="62"/>
        <w:ind w:left="998" w:hanging="357"/>
        <w:rPr>
          <w:rFonts w:cs="Arial"/>
        </w:rPr>
      </w:pPr>
      <w:r w:rsidRPr="000B7529">
        <w:rPr>
          <w:rFonts w:cs="Arial"/>
        </w:rPr>
        <w:t xml:space="preserve">Voer een naam in het invoerveld in en tik op </w:t>
      </w:r>
      <w:r w:rsidRPr="000B7529">
        <w:rPr>
          <w:rFonts w:cs="Arial"/>
          <w:b/>
          <w:bCs/>
        </w:rPr>
        <w:t xml:space="preserve">OK </w:t>
      </w:r>
      <w:r w:rsidRPr="000B7529">
        <w:rPr>
          <w:rFonts w:cs="Arial"/>
        </w:rPr>
        <w:t>om de gegevens te back-uppen naar Autel Cloud. De back-upgegevens verschijnen op het scherm Back-up en herstel.</w:t>
      </w:r>
    </w:p>
    <w:p w14:paraId="2F2B3D8F" w14:textId="77777777" w:rsidR="00CE3711" w:rsidRPr="000B7529" w:rsidRDefault="00CE3711" w:rsidP="00CE3711">
      <w:pPr>
        <w:pStyle w:val="aa"/>
        <w:spacing w:beforeLines="20" w:before="62" w:afterLines="20" w:after="62"/>
        <w:ind w:left="998" w:firstLine="0"/>
        <w:rPr>
          <w:rFonts w:cs="Arial"/>
        </w:rPr>
      </w:pPr>
      <w:r w:rsidRPr="000B7529">
        <w:rPr>
          <w:rFonts w:cs="Arial"/>
        </w:rPr>
        <w:t xml:space="preserve">Als u meer gegevens wilt back-uppen, tikt u op het pictogram </w:t>
      </w:r>
      <w:r w:rsidRPr="000B7529">
        <w:rPr>
          <w:rFonts w:cs="Arial"/>
          <w:noProof/>
          <w:lang w:val="en-US"/>
        </w:rPr>
        <w:drawing>
          <wp:inline distT="0" distB="0" distL="0" distR="0" wp14:anchorId="45AD94EA" wp14:editId="2F36BA50">
            <wp:extent cx="172720" cy="143510"/>
            <wp:effectExtent l="0" t="0" r="0" b="8890"/>
            <wp:docPr id="742912149" name="图片 742912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172720" cy="143510"/>
                    </a:xfrm>
                    <a:prstGeom prst="rect">
                      <a:avLst/>
                    </a:prstGeom>
                    <a:noFill/>
                    <a:ln>
                      <a:noFill/>
                    </a:ln>
                  </pic:spPr>
                </pic:pic>
              </a:graphicData>
            </a:graphic>
          </wp:inline>
        </w:drawing>
      </w:r>
      <w:r w:rsidRPr="000B7529">
        <w:rPr>
          <w:rFonts w:cs="Arial"/>
        </w:rPr>
        <w:t xml:space="preserve"> om het scherm Back-up toevoegen te openen en voert u stap 4 tot en met 5 opnieuw uit om de gegevens te back-uppen naar Autel Cloud.</w:t>
      </w:r>
    </w:p>
    <w:p w14:paraId="28E554D7" w14:textId="77777777" w:rsidR="00CE3711" w:rsidRPr="000B7529" w:rsidRDefault="00CE3711" w:rsidP="00CE3711">
      <w:pPr>
        <w:pStyle w:val="BodytextUserManual"/>
        <w:numPr>
          <w:ilvl w:val="0"/>
          <w:numId w:val="25"/>
        </w:numPr>
        <w:spacing w:beforeLines="20" w:before="62" w:afterLines="20" w:after="62"/>
        <w:ind w:left="641" w:hanging="357"/>
      </w:pPr>
      <w:r w:rsidRPr="000B7529">
        <w:rPr>
          <w:b/>
          <w:bCs w:val="0"/>
        </w:rPr>
        <w:t>Om gegevens op het apparaat te herstellen</w:t>
      </w:r>
    </w:p>
    <w:p w14:paraId="00F4974C" w14:textId="25A2B047" w:rsidR="00CE3711" w:rsidRPr="000B7529" w:rsidRDefault="00CE3711" w:rsidP="00CE3711">
      <w:pPr>
        <w:pStyle w:val="aa"/>
        <w:numPr>
          <w:ilvl w:val="0"/>
          <w:numId w:val="278"/>
        </w:numPr>
        <w:spacing w:beforeLines="20" w:before="62" w:afterLines="20" w:after="62"/>
        <w:ind w:left="998" w:hanging="357"/>
        <w:rPr>
          <w:rFonts w:cs="Arial"/>
        </w:rPr>
      </w:pPr>
      <w:r w:rsidRPr="000B7529">
        <w:rPr>
          <w:rFonts w:cs="Arial"/>
        </w:rPr>
        <w:t xml:space="preserve">Tik op de knop </w:t>
      </w:r>
      <w:r w:rsidRPr="000B7529">
        <w:rPr>
          <w:rFonts w:cs="Arial"/>
          <w:b/>
        </w:rPr>
        <w:t xml:space="preserve">Gegevensbeheer </w:t>
      </w:r>
      <w:r w:rsidRPr="000B7529">
        <w:rPr>
          <w:rFonts w:cs="Arial"/>
        </w:rPr>
        <w:t>in het MaxiSys-taakmenu.</w:t>
      </w:r>
    </w:p>
    <w:p w14:paraId="425CF442" w14:textId="77777777" w:rsidR="00CE3711" w:rsidRPr="000B7529" w:rsidRDefault="00CE3711" w:rsidP="00CE3711">
      <w:pPr>
        <w:pStyle w:val="aa"/>
        <w:numPr>
          <w:ilvl w:val="0"/>
          <w:numId w:val="278"/>
        </w:numPr>
        <w:spacing w:beforeLines="20" w:before="62" w:afterLines="20" w:after="62"/>
        <w:ind w:left="998" w:hanging="357"/>
        <w:rPr>
          <w:rFonts w:cs="Arial"/>
        </w:rPr>
      </w:pPr>
      <w:r w:rsidRPr="000B7529">
        <w:rPr>
          <w:rFonts w:cs="Arial"/>
        </w:rPr>
        <w:t xml:space="preserve">Selecteer </w:t>
      </w:r>
      <w:r w:rsidRPr="000B7529">
        <w:rPr>
          <w:rFonts w:cs="Arial"/>
          <w:b/>
          <w:bCs/>
        </w:rPr>
        <w:t xml:space="preserve">Back-up maken en herstellen </w:t>
      </w:r>
      <w:r w:rsidRPr="000B7529">
        <w:rPr>
          <w:rFonts w:cs="Arial"/>
        </w:rPr>
        <w:t>om het scherm Back-up maken en herstellen te openen.</w:t>
      </w:r>
    </w:p>
    <w:p w14:paraId="031363EB" w14:textId="77777777" w:rsidR="00CE3711" w:rsidRPr="000B7529" w:rsidRDefault="00CE3711" w:rsidP="00CE3711">
      <w:pPr>
        <w:pStyle w:val="aa"/>
        <w:numPr>
          <w:ilvl w:val="0"/>
          <w:numId w:val="278"/>
        </w:numPr>
        <w:spacing w:beforeLines="20" w:before="62" w:afterLines="20" w:after="62"/>
        <w:ind w:left="998" w:hanging="357"/>
        <w:rPr>
          <w:rFonts w:cs="Arial"/>
        </w:rPr>
      </w:pPr>
      <w:bookmarkStart w:id="354" w:name="_Hlk198824766"/>
      <w:r w:rsidRPr="000B7529">
        <w:rPr>
          <w:rFonts w:cs="Arial"/>
        </w:rPr>
        <w:t xml:space="preserve">Tik op </w:t>
      </w:r>
      <w:r w:rsidRPr="000B7529">
        <w:rPr>
          <w:rFonts w:cs="Arial"/>
          <w:b/>
          <w:bCs/>
        </w:rPr>
        <w:t xml:space="preserve">Herstellen </w:t>
      </w:r>
      <w:r w:rsidRPr="000B7529">
        <w:rPr>
          <w:rFonts w:cs="Arial"/>
        </w:rPr>
        <w:t xml:space="preserve">&gt; </w:t>
      </w:r>
      <w:r w:rsidRPr="000B7529">
        <w:rPr>
          <w:rFonts w:cs="Arial"/>
          <w:b/>
          <w:bCs/>
        </w:rPr>
        <w:t xml:space="preserve">OK </w:t>
      </w:r>
      <w:r w:rsidRPr="000B7529">
        <w:rPr>
          <w:rFonts w:cs="Arial"/>
        </w:rPr>
        <w:t>om de gegevens naar het apparaat te herstellen.</w:t>
      </w:r>
    </w:p>
    <w:bookmarkEnd w:id="354"/>
    <w:p w14:paraId="19ECE871" w14:textId="77777777" w:rsidR="00CE3711" w:rsidRPr="000B7529" w:rsidRDefault="00CE3711" w:rsidP="00CE3711">
      <w:pPr>
        <w:pStyle w:val="aa"/>
        <w:spacing w:beforeLines="20" w:before="62" w:afterLines="20" w:after="62"/>
        <w:ind w:left="998" w:firstLine="0"/>
        <w:rPr>
          <w:rFonts w:cs="Arial"/>
        </w:rPr>
      </w:pPr>
      <w:r w:rsidRPr="000B7529">
        <w:rPr>
          <w:rFonts w:cs="Arial"/>
        </w:rPr>
        <w:t xml:space="preserve">Tik indien nodig op </w:t>
      </w:r>
      <w:r w:rsidRPr="000B7529">
        <w:rPr>
          <w:rFonts w:cs="Arial"/>
          <w:b/>
          <w:bCs/>
        </w:rPr>
        <w:t xml:space="preserve">Pauzeren </w:t>
      </w:r>
      <w:r w:rsidRPr="000B7529">
        <w:rPr>
          <w:rFonts w:cs="Arial"/>
        </w:rPr>
        <w:t>om het herstelproces te pauzeren.</w:t>
      </w:r>
    </w:p>
    <w:p w14:paraId="309E0820" w14:textId="77777777" w:rsidR="00CE3711" w:rsidRPr="000B7529" w:rsidRDefault="00CE3711" w:rsidP="00CE3711">
      <w:pPr>
        <w:pStyle w:val="BodytextUserManual"/>
        <w:numPr>
          <w:ilvl w:val="0"/>
          <w:numId w:val="25"/>
        </w:numPr>
        <w:spacing w:beforeLines="20" w:before="62" w:afterLines="20" w:after="62"/>
        <w:ind w:left="641" w:hanging="357"/>
      </w:pPr>
      <w:r w:rsidRPr="000B7529">
        <w:rPr>
          <w:b/>
          <w:bCs w:val="0"/>
        </w:rPr>
        <w:t>Om opgeslagen back-upgegevens te verwijderen</w:t>
      </w:r>
    </w:p>
    <w:p w14:paraId="39AA92A3" w14:textId="678BB5A9" w:rsidR="00CE3711" w:rsidRPr="000B7529" w:rsidRDefault="00CE3711" w:rsidP="00CE3711">
      <w:pPr>
        <w:pStyle w:val="aa"/>
        <w:numPr>
          <w:ilvl w:val="0"/>
          <w:numId w:val="279"/>
        </w:numPr>
        <w:spacing w:beforeLines="20" w:before="62" w:afterLines="20" w:after="62"/>
        <w:ind w:left="998" w:hanging="357"/>
        <w:rPr>
          <w:rFonts w:cs="Arial"/>
        </w:rPr>
      </w:pPr>
      <w:r w:rsidRPr="000B7529">
        <w:rPr>
          <w:rFonts w:cs="Arial"/>
        </w:rPr>
        <w:t xml:space="preserve">Tik op de knop </w:t>
      </w:r>
      <w:r w:rsidRPr="000B7529">
        <w:rPr>
          <w:rFonts w:cs="Arial"/>
          <w:b/>
        </w:rPr>
        <w:t xml:space="preserve">Gegevensbeheer </w:t>
      </w:r>
      <w:r w:rsidRPr="000B7529">
        <w:rPr>
          <w:rFonts w:cs="Arial"/>
        </w:rPr>
        <w:t>in het MaxiSys-taakmenu.</w:t>
      </w:r>
    </w:p>
    <w:p w14:paraId="5EF67DB0" w14:textId="77777777" w:rsidR="00CE3711" w:rsidRPr="000B7529" w:rsidRDefault="00CE3711" w:rsidP="00CE3711">
      <w:pPr>
        <w:pStyle w:val="aa"/>
        <w:numPr>
          <w:ilvl w:val="0"/>
          <w:numId w:val="279"/>
        </w:numPr>
        <w:spacing w:beforeLines="20" w:before="62" w:afterLines="20" w:after="62"/>
        <w:ind w:left="998" w:hanging="357"/>
        <w:rPr>
          <w:rFonts w:cs="Arial"/>
        </w:rPr>
      </w:pPr>
      <w:r w:rsidRPr="000B7529">
        <w:rPr>
          <w:rFonts w:cs="Arial"/>
        </w:rPr>
        <w:t xml:space="preserve">Selecteer </w:t>
      </w:r>
      <w:r w:rsidRPr="000B7529">
        <w:rPr>
          <w:rFonts w:cs="Arial"/>
          <w:b/>
          <w:bCs/>
        </w:rPr>
        <w:t xml:space="preserve">Back-up maken en herstellen </w:t>
      </w:r>
      <w:r w:rsidRPr="000B7529">
        <w:rPr>
          <w:rFonts w:cs="Arial"/>
        </w:rPr>
        <w:t>om het scherm Back-up maken en herstellen te openen.</w:t>
      </w:r>
    </w:p>
    <w:p w14:paraId="0F4BECD0" w14:textId="55850D06" w:rsidR="00CE3711" w:rsidRPr="000B7529" w:rsidRDefault="00CE3711" w:rsidP="00CE3711">
      <w:pPr>
        <w:pStyle w:val="aa"/>
        <w:numPr>
          <w:ilvl w:val="0"/>
          <w:numId w:val="279"/>
        </w:numPr>
        <w:spacing w:beforeLines="20" w:before="62" w:afterLines="20" w:after="62"/>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619658B7" wp14:editId="5FD65386">
            <wp:extent cx="180975" cy="137757"/>
            <wp:effectExtent l="0" t="0" r="0" b="0"/>
            <wp:docPr id="742912158" name="图片 742912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85275" cy="141030"/>
                    </a:xfrm>
                    <a:prstGeom prst="rect">
                      <a:avLst/>
                    </a:prstGeom>
                    <a:noFill/>
                    <a:ln>
                      <a:noFill/>
                    </a:ln>
                  </pic:spPr>
                </pic:pic>
              </a:graphicData>
            </a:graphic>
          </wp:inline>
        </w:drawing>
      </w:r>
      <w:r w:rsidRPr="000B7529">
        <w:rPr>
          <w:rFonts w:cs="Arial"/>
        </w:rPr>
        <w:t xml:space="preserve">, vink het vakje aan om de back-upgegevens te selecteren en tik op het pictogram </w:t>
      </w:r>
      <w:r w:rsidRPr="000B7529">
        <w:rPr>
          <w:rFonts w:cs="Arial"/>
          <w:noProof/>
          <w:lang w:val="en-US"/>
        </w:rPr>
        <w:drawing>
          <wp:inline distT="0" distB="0" distL="0" distR="0" wp14:anchorId="3C4F1CDD" wp14:editId="42131451">
            <wp:extent cx="106680" cy="121736"/>
            <wp:effectExtent l="0" t="0" r="7620" b="0"/>
            <wp:docPr id="742912159" name="图片 742912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10040" cy="125570"/>
                    </a:xfrm>
                    <a:prstGeom prst="rect">
                      <a:avLst/>
                    </a:prstGeom>
                    <a:noFill/>
                    <a:ln>
                      <a:noFill/>
                    </a:ln>
                  </pic:spPr>
                </pic:pic>
              </a:graphicData>
            </a:graphic>
          </wp:inline>
        </w:drawing>
      </w:r>
      <w:r w:rsidRPr="000B7529">
        <w:rPr>
          <w:rFonts w:cs="Arial"/>
        </w:rPr>
        <w:t xml:space="preserve">. Tik op </w:t>
      </w:r>
      <w:r w:rsidRPr="000B7529">
        <w:rPr>
          <w:rFonts w:cs="Arial"/>
          <w:b/>
          <w:bCs/>
        </w:rPr>
        <w:t xml:space="preserve">OK </w:t>
      </w:r>
      <w:r w:rsidRPr="000B7529">
        <w:rPr>
          <w:rFonts w:cs="Arial"/>
        </w:rPr>
        <w:t>om de geselecteerde gegevens te verwijderen.</w:t>
      </w:r>
      <w:r w:rsidRPr="000B7529">
        <w:rPr>
          <w:rFonts w:cs="Arial"/>
        </w:rPr>
        <w:br w:type="page"/>
      </w:r>
    </w:p>
    <w:p w14:paraId="24E31A0A" w14:textId="77777777" w:rsidR="00CE3711" w:rsidRPr="000B7529" w:rsidRDefault="00CE3711" w:rsidP="00CE3711">
      <w:pPr>
        <w:pStyle w:val="12"/>
        <w:spacing w:before="312" w:after="312"/>
        <w:ind w:left="792" w:hanging="792"/>
      </w:pPr>
      <w:bookmarkStart w:id="355" w:name="_Autel_Cloud"/>
      <w:bookmarkStart w:id="356" w:name="_Toc204276515"/>
      <w:bookmarkEnd w:id="355"/>
      <w:r w:rsidRPr="000B7529">
        <w:lastRenderedPageBreak/>
        <w:t>Autel Cloud</w:t>
      </w:r>
      <w:bookmarkEnd w:id="356"/>
    </w:p>
    <w:p w14:paraId="376AB525" w14:textId="77777777" w:rsidR="00CE3711" w:rsidRPr="000B7529" w:rsidRDefault="00CE3711" w:rsidP="00CE3711">
      <w:pPr>
        <w:spacing w:before="156" w:after="156"/>
        <w:rPr>
          <w:rFonts w:cs="Arial"/>
        </w:rPr>
      </w:pPr>
      <w:r w:rsidRPr="000B7529">
        <w:rPr>
          <w:rFonts w:cs="Arial"/>
        </w:rPr>
        <w:t>Autel Cloud is een platform voor apparaat- en gegevensbeheer waarmee u eenvoudig rapporten (ondersteunende diagnostiek, wieluitlijning, accutesten, enz.), live gegevens, afbeeldingen en PDF-bestanden kunt uploaden, beheren en delen.</w:t>
      </w:r>
    </w:p>
    <w:p w14:paraId="13B4192C" w14:textId="6408E9D4" w:rsidR="00CE3711" w:rsidRPr="000B7529" w:rsidRDefault="000E2CE1" w:rsidP="00CE3711">
      <w:pPr>
        <w:spacing w:before="156" w:after="156"/>
        <w:rPr>
          <w:rFonts w:cs="Arial"/>
        </w:rPr>
      </w:pPr>
      <w:r w:rsidRPr="000B7529">
        <w:rPr>
          <w:rFonts w:cs="Arial"/>
        </w:rPr>
        <w:t>U kunt Autel Cloud openen via de MaxiSys-tablet of door de Autel-website te bezoeken.</w:t>
      </w:r>
    </w:p>
    <w:p w14:paraId="7F366075" w14:textId="77777777" w:rsidR="00CE3711" w:rsidRPr="000B7529" w:rsidRDefault="00CE3711" w:rsidP="00CE3711">
      <w:pPr>
        <w:pStyle w:val="aa"/>
        <w:numPr>
          <w:ilvl w:val="0"/>
          <w:numId w:val="283"/>
        </w:numPr>
        <w:spacing w:before="156" w:after="156"/>
        <w:rPr>
          <w:rFonts w:cs="Arial"/>
          <w:b/>
          <w:bCs/>
        </w:rPr>
      </w:pPr>
      <w:r w:rsidRPr="000B7529">
        <w:rPr>
          <w:rFonts w:cs="Arial"/>
          <w:b/>
          <w:bCs/>
        </w:rPr>
        <w:t>Via de MaxiSys-tablet</w:t>
      </w:r>
    </w:p>
    <w:p w14:paraId="641F608A" w14:textId="77777777" w:rsidR="00CE3711" w:rsidRPr="000B7529" w:rsidRDefault="00CE3711" w:rsidP="00CE3711">
      <w:pPr>
        <w:pStyle w:val="aa"/>
        <w:numPr>
          <w:ilvl w:val="0"/>
          <w:numId w:val="284"/>
        </w:numPr>
        <w:spacing w:beforeLines="30" w:before="93" w:afterLines="30" w:after="93"/>
        <w:ind w:left="1010" w:hanging="369"/>
        <w:rPr>
          <w:rFonts w:cs="Arial"/>
          <w:bCs/>
          <w:szCs w:val="18"/>
        </w:rPr>
      </w:pPr>
      <w:r w:rsidRPr="000B7529">
        <w:rPr>
          <w:rFonts w:cs="Arial"/>
          <w:bCs/>
          <w:szCs w:val="18"/>
        </w:rPr>
        <w:t xml:space="preserve">Tik op de knop van </w:t>
      </w:r>
      <w:r w:rsidRPr="000B7529">
        <w:rPr>
          <w:rFonts w:cs="Arial"/>
          <w:szCs w:val="18"/>
        </w:rPr>
        <w:t xml:space="preserve">de </w:t>
      </w:r>
      <w:r w:rsidRPr="000B7529">
        <w:rPr>
          <w:rFonts w:cs="Arial"/>
          <w:b/>
          <w:szCs w:val="18"/>
        </w:rPr>
        <w:t>Autel Cloud-</w:t>
      </w:r>
      <w:r w:rsidRPr="000B7529">
        <w:rPr>
          <w:rFonts w:cs="Arial"/>
          <w:bCs/>
          <w:szCs w:val="18"/>
        </w:rPr>
        <w:t>applicatie op de MaxiSys Job Menu om het Autel Cloud-introductiescherm te openen.</w:t>
      </w:r>
    </w:p>
    <w:p w14:paraId="22C767AD" w14:textId="485AA8B4" w:rsidR="00CE3711" w:rsidRPr="000B7529" w:rsidRDefault="00CE3711" w:rsidP="00276A7C">
      <w:pPr>
        <w:pStyle w:val="aa"/>
        <w:numPr>
          <w:ilvl w:val="0"/>
          <w:numId w:val="284"/>
        </w:numPr>
        <w:spacing w:beforeLines="30" w:before="93" w:afterLines="30" w:after="93"/>
        <w:ind w:left="1010" w:hanging="369"/>
        <w:rPr>
          <w:rFonts w:cs="Arial"/>
          <w:bCs/>
          <w:szCs w:val="18"/>
        </w:rPr>
      </w:pPr>
      <w:r w:rsidRPr="000B7529">
        <w:rPr>
          <w:rFonts w:cs="Arial"/>
        </w:rPr>
        <w:t xml:space="preserve">Tik op </w:t>
      </w:r>
      <w:r w:rsidR="00276A7C" w:rsidRPr="000B7529">
        <w:rPr>
          <w:rFonts w:cs="Arial"/>
          <w:b/>
          <w:bCs/>
        </w:rPr>
        <w:t>Betreed Autel Cloud</w:t>
      </w:r>
      <w:r w:rsidRPr="000B7529">
        <w:rPr>
          <w:rFonts w:cs="Arial"/>
          <w:b/>
          <w:bCs/>
        </w:rPr>
        <w:t xml:space="preserve"> </w:t>
      </w:r>
      <w:r w:rsidRPr="000B7529">
        <w:rPr>
          <w:rFonts w:cs="Arial"/>
        </w:rPr>
        <w:t>om naar het Autel Cloud Login-scherm te gaan.</w:t>
      </w:r>
    </w:p>
    <w:p w14:paraId="41E9DEA9" w14:textId="42B6CC4E" w:rsidR="00612DD0" w:rsidRPr="000B7529" w:rsidRDefault="00881A38" w:rsidP="00CE3711">
      <w:pPr>
        <w:pStyle w:val="aff"/>
        <w:snapToGrid w:val="0"/>
        <w:spacing w:beforeLines="0" w:before="0" w:afterLines="0" w:after="0" w:line="360" w:lineRule="auto"/>
        <w:ind w:left="284" w:hanging="284"/>
        <w:jc w:val="center"/>
        <w:rPr>
          <w:rFonts w:ascii="Arial" w:hAnsi="Arial" w:cs="Arial"/>
        </w:rPr>
      </w:pPr>
      <w:r w:rsidRPr="00881A38">
        <w:rPr>
          <w:rFonts w:ascii="Arial" w:hAnsi="Arial" w:cs="Arial"/>
          <w:noProof/>
          <w:lang w:val="en-US"/>
        </w:rPr>
        <w:drawing>
          <wp:inline distT="0" distB="0" distL="0" distR="0" wp14:anchorId="0A2365C9" wp14:editId="2BE4AF1F">
            <wp:extent cx="3232800" cy="1836000"/>
            <wp:effectExtent l="0" t="0" r="5715" b="0"/>
            <wp:docPr id="1785960088" name="图片 1785960088" descr="D:\桌面文件\小语种检查\20250721\图-0721\火星-2语言\909S2\荷兰语截图\章节10\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D:\桌面文件\小语种检查\20250721\图-0721\火星-2语言\909S2\荷兰语截图\章节10\10-1.png"/>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3232800" cy="1836000"/>
                    </a:xfrm>
                    <a:prstGeom prst="rect">
                      <a:avLst/>
                    </a:prstGeom>
                    <a:noFill/>
                    <a:ln>
                      <a:noFill/>
                    </a:ln>
                  </pic:spPr>
                </pic:pic>
              </a:graphicData>
            </a:graphic>
          </wp:inline>
        </w:drawing>
      </w:r>
    </w:p>
    <w:p w14:paraId="12D55CD1" w14:textId="424DC393" w:rsidR="00CE3711" w:rsidRPr="000B7529" w:rsidRDefault="00CE3711" w:rsidP="00CE3711">
      <w:pPr>
        <w:pStyle w:val="ab"/>
        <w:spacing w:beforeLines="0" w:before="0" w:afterLines="0" w:after="0"/>
        <w:rPr>
          <w:rFonts w:cs="Arial"/>
          <w:i/>
          <w:iCs/>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1</w:t>
      </w:r>
      <w:r w:rsidRPr="000B7529">
        <w:rPr>
          <w:rFonts w:cs="Arial"/>
          <w:noProof/>
        </w:rPr>
        <w:fldChar w:fldCharType="end"/>
      </w:r>
      <w:r w:rsidR="00107507" w:rsidRPr="000B7529">
        <w:rPr>
          <w:rFonts w:cs="Arial"/>
          <w:noProof/>
        </w:rPr>
        <w:t>0</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1</w:t>
      </w:r>
      <w:r w:rsidRPr="000B7529">
        <w:rPr>
          <w:rFonts w:cs="Arial"/>
          <w:noProof/>
        </w:rPr>
        <w:fldChar w:fldCharType="end"/>
      </w:r>
      <w:r w:rsidRPr="000B7529">
        <w:rPr>
          <w:rFonts w:cs="Arial"/>
          <w:noProof/>
        </w:rPr>
        <w:t xml:space="preserve"> </w:t>
      </w:r>
      <w:r w:rsidRPr="000B7529">
        <w:rPr>
          <w:rFonts w:cs="Arial"/>
          <w:i/>
          <w:iCs/>
        </w:rPr>
        <w:t>Autel Cloud-applicatie</w:t>
      </w:r>
    </w:p>
    <w:p w14:paraId="1E568AA8" w14:textId="77777777" w:rsidR="00CE3711" w:rsidRPr="000B7529" w:rsidRDefault="00CE3711" w:rsidP="00CE3711">
      <w:pPr>
        <w:pStyle w:val="aa"/>
        <w:numPr>
          <w:ilvl w:val="0"/>
          <w:numId w:val="283"/>
        </w:numPr>
        <w:spacing w:before="156" w:after="156"/>
        <w:ind w:left="641" w:hanging="357"/>
        <w:rPr>
          <w:rFonts w:cs="Arial"/>
          <w:b/>
          <w:bCs/>
        </w:rPr>
      </w:pPr>
      <w:r w:rsidRPr="000B7529">
        <w:rPr>
          <w:rFonts w:cs="Arial"/>
          <w:b/>
          <w:bCs/>
        </w:rPr>
        <w:t>Via de Autel-website</w:t>
      </w:r>
    </w:p>
    <w:p w14:paraId="79120281" w14:textId="77777777" w:rsidR="00CE3711" w:rsidRPr="000B7529" w:rsidRDefault="00CE3711" w:rsidP="00CE3711">
      <w:pPr>
        <w:spacing w:beforeLines="30" w:before="93" w:afterLines="30" w:after="93"/>
        <w:ind w:left="680"/>
        <w:rPr>
          <w:rFonts w:cs="Arial"/>
        </w:rPr>
      </w:pPr>
      <w:r w:rsidRPr="000B7529">
        <w:rPr>
          <w:rFonts w:cs="Arial"/>
        </w:rPr>
        <w:t>Bezoek de volgende website voor uw regio.</w:t>
      </w:r>
    </w:p>
    <w:p w14:paraId="42F706E6" w14:textId="77777777" w:rsidR="00CE3711" w:rsidRPr="000B7529" w:rsidRDefault="00CE3711" w:rsidP="00CE3711">
      <w:pPr>
        <w:spacing w:beforeLines="30" w:before="93" w:afterLines="30" w:after="93"/>
        <w:ind w:left="680"/>
        <w:rPr>
          <w:rStyle w:val="Chare"/>
          <w:rFonts w:cs="Arial"/>
          <w:i w:val="0"/>
        </w:rPr>
      </w:pPr>
      <w:r w:rsidRPr="000B7529">
        <w:rPr>
          <w:rFonts w:cs="Arial"/>
        </w:rPr>
        <w:t>Noord-Amerika:</w:t>
      </w:r>
      <w:r w:rsidRPr="000B7529">
        <w:rPr>
          <w:rStyle w:val="Chare"/>
          <w:rFonts w:cs="Arial"/>
        </w:rPr>
        <w:t xml:space="preserve"> </w:t>
      </w:r>
      <w:hyperlink r:id="rId206" w:history="1">
        <w:r w:rsidRPr="000B7529">
          <w:rPr>
            <w:rStyle w:val="Chare"/>
            <w:rFonts w:cs="Arial"/>
            <w:i w:val="0"/>
            <w:iCs/>
            <w:u w:val="single"/>
          </w:rPr>
          <w:t>https://cloud-us.autel.com</w:t>
        </w:r>
      </w:hyperlink>
    </w:p>
    <w:p w14:paraId="19D07F19" w14:textId="77777777" w:rsidR="00CE3711" w:rsidRPr="000B7529" w:rsidRDefault="00CE3711" w:rsidP="00CE3711">
      <w:pPr>
        <w:spacing w:beforeLines="30" w:before="93" w:afterLines="30" w:after="93"/>
        <w:ind w:left="680"/>
        <w:rPr>
          <w:rStyle w:val="Chare"/>
          <w:rFonts w:cs="Arial"/>
          <w:i w:val="0"/>
          <w:u w:val="single"/>
        </w:rPr>
      </w:pPr>
      <w:r w:rsidRPr="000B7529">
        <w:rPr>
          <w:rFonts w:cs="Arial"/>
        </w:rPr>
        <w:t>Europa:</w:t>
      </w:r>
      <w:r w:rsidRPr="000B7529">
        <w:rPr>
          <w:rStyle w:val="Chare"/>
          <w:rFonts w:cs="Arial"/>
          <w:iCs/>
        </w:rPr>
        <w:t xml:space="preserve"> </w:t>
      </w:r>
      <w:hyperlink r:id="rId207" w:history="1">
        <w:r w:rsidRPr="000B7529">
          <w:rPr>
            <w:rStyle w:val="Chare"/>
            <w:rFonts w:cs="Arial"/>
            <w:i w:val="0"/>
            <w:iCs/>
            <w:u w:val="single"/>
          </w:rPr>
          <w:t>https://cloud-eu.autel.com</w:t>
        </w:r>
      </w:hyperlink>
    </w:p>
    <w:p w14:paraId="6EA897E1" w14:textId="77777777" w:rsidR="00CE3711" w:rsidRPr="000B7529" w:rsidRDefault="00CE3711" w:rsidP="00CE3711">
      <w:pPr>
        <w:pBdr>
          <w:top w:val="single" w:sz="6" w:space="1" w:color="auto"/>
          <w:bottom w:val="single" w:sz="6" w:space="1" w:color="auto"/>
        </w:pBdr>
        <w:spacing w:before="156" w:after="156"/>
        <w:ind w:left="641"/>
        <w:contextualSpacing/>
        <w:rPr>
          <w:rFonts w:cs="Arial"/>
          <w:b/>
        </w:rPr>
      </w:pPr>
      <w:r w:rsidRPr="000B7529">
        <w:rPr>
          <w:rFonts w:cs="Arial"/>
          <w:noProof/>
          <w:lang w:val="en-US"/>
        </w:rPr>
        <w:drawing>
          <wp:anchor distT="0" distB="0" distL="114300" distR="114300" simplePos="0" relativeHeight="252482560" behindDoc="0" locked="0" layoutInCell="1" allowOverlap="1" wp14:anchorId="21D24F64" wp14:editId="1C3C8653">
            <wp:simplePos x="0" y="0"/>
            <wp:positionH relativeFrom="margin">
              <wp:posOffset>215768</wp:posOffset>
            </wp:positionH>
            <wp:positionV relativeFrom="paragraph">
              <wp:posOffset>24130</wp:posOffset>
            </wp:positionV>
            <wp:extent cx="144145" cy="144145"/>
            <wp:effectExtent l="0" t="0" r="8255" b="8255"/>
            <wp:wrapNone/>
            <wp:docPr id="742912182" name="图片 742912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54D77C9C" w14:textId="77777777" w:rsidR="00CE3711" w:rsidRPr="000B7529" w:rsidRDefault="00CE3711" w:rsidP="00CE3711">
      <w:pPr>
        <w:pBdr>
          <w:top w:val="single" w:sz="6" w:space="1" w:color="auto"/>
          <w:bottom w:val="single" w:sz="6" w:space="1" w:color="auto"/>
        </w:pBdr>
        <w:spacing w:before="156" w:after="156"/>
        <w:ind w:left="641"/>
        <w:contextualSpacing/>
        <w:rPr>
          <w:rStyle w:val="Chare"/>
          <w:rFonts w:eastAsiaTheme="minorEastAsia" w:cs="Arial"/>
          <w:bCs w:val="0"/>
          <w:i w:val="0"/>
        </w:rPr>
      </w:pPr>
      <w:r w:rsidRPr="000B7529">
        <w:rPr>
          <w:rFonts w:cs="Arial"/>
        </w:rPr>
        <w:t>De functionaliteit van Autel Cloud is hetzelfde, ongeacht of u er via een MaxiSys-tablet of via de Autel-website toegang toe krijgt. De illustraties in deze handleiding zijn gebaseerd op toegang tot Autel Cloud via de MaxiSys-tablet.</w:t>
      </w:r>
    </w:p>
    <w:p w14:paraId="69D45FD6" w14:textId="77777777" w:rsidR="00CE3711" w:rsidRPr="000B7529" w:rsidRDefault="00CE3711" w:rsidP="00CE3711">
      <w:pPr>
        <w:pStyle w:val="20"/>
        <w:spacing w:before="312" w:after="156"/>
        <w:rPr>
          <w:rFonts w:cs="Arial"/>
        </w:rPr>
      </w:pPr>
      <w:bookmarkStart w:id="357" w:name="_Toc199410312"/>
      <w:r w:rsidRPr="000B7529">
        <w:rPr>
          <w:rFonts w:cs="Arial"/>
        </w:rPr>
        <w:lastRenderedPageBreak/>
        <w:t xml:space="preserve"> </w:t>
      </w:r>
      <w:bookmarkStart w:id="358" w:name="_Toc199938944"/>
      <w:bookmarkStart w:id="359" w:name="_Toc204276516"/>
      <w:r w:rsidRPr="000B7529">
        <w:rPr>
          <w:rFonts w:cs="Arial"/>
        </w:rPr>
        <w:t>Registratie en inloggen</w:t>
      </w:r>
      <w:bookmarkEnd w:id="357"/>
      <w:bookmarkEnd w:id="358"/>
      <w:bookmarkEnd w:id="359"/>
    </w:p>
    <w:p w14:paraId="136D758D" w14:textId="7927A122" w:rsidR="00CE3711" w:rsidRPr="000B7529" w:rsidRDefault="000B7529" w:rsidP="00CE3711">
      <w:pPr>
        <w:spacing w:before="156" w:after="156"/>
        <w:ind w:left="0"/>
        <w:rPr>
          <w:rFonts w:cs="Arial"/>
          <w:szCs w:val="18"/>
          <w:lang w:val="nl-NL"/>
        </w:rPr>
      </w:pPr>
      <w:r w:rsidRPr="000B7529">
        <w:rPr>
          <w:rFonts w:eastAsiaTheme="minorEastAsia" w:cs="Arial"/>
          <w:szCs w:val="18"/>
          <w:lang w:val="nl-NL"/>
        </w:rPr>
        <w:t>Om Autel Cloud te gebruiken, moet u een Autel-account aanmaken en inloggen op uw account.</w:t>
      </w:r>
    </w:p>
    <w:p w14:paraId="7A8CAF14" w14:textId="3256F70A" w:rsidR="00612DD0" w:rsidRPr="000B7529" w:rsidRDefault="00881A38" w:rsidP="00CE3711">
      <w:pPr>
        <w:pStyle w:val="aff"/>
        <w:snapToGrid w:val="0"/>
        <w:spacing w:before="156" w:afterLines="0" w:after="0" w:line="360" w:lineRule="auto"/>
        <w:ind w:left="284"/>
        <w:jc w:val="center"/>
        <w:rPr>
          <w:rFonts w:ascii="Arial" w:hAnsi="Arial" w:cs="Arial"/>
          <w:sz w:val="18"/>
          <w:szCs w:val="18"/>
        </w:rPr>
      </w:pPr>
      <w:r w:rsidRPr="00881A38">
        <w:rPr>
          <w:rFonts w:ascii="Arial" w:hAnsi="Arial" w:cs="Arial"/>
          <w:noProof/>
          <w:sz w:val="18"/>
          <w:szCs w:val="18"/>
          <w:lang w:val="en-US"/>
        </w:rPr>
        <w:drawing>
          <wp:inline distT="0" distB="0" distL="0" distR="0" wp14:anchorId="4D41EDE9" wp14:editId="408C41B8">
            <wp:extent cx="3232800" cy="1836000"/>
            <wp:effectExtent l="0" t="0" r="5715" b="0"/>
            <wp:docPr id="1785960089" name="图片 1785960089" descr="D:\桌面文件\小语种检查\20250721\图-0721\火星-2语言\909S2\荷兰语截图\章节10\10-2登录界面.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D:\桌面文件\小语种检查\20250721\图-0721\火星-2语言\909S2\荷兰语截图\章节10\10-2登录界面.PNG"/>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3232800" cy="1836000"/>
                    </a:xfrm>
                    <a:prstGeom prst="rect">
                      <a:avLst/>
                    </a:prstGeom>
                    <a:noFill/>
                    <a:ln>
                      <a:noFill/>
                    </a:ln>
                  </pic:spPr>
                </pic:pic>
              </a:graphicData>
            </a:graphic>
          </wp:inline>
        </w:drawing>
      </w:r>
    </w:p>
    <w:p w14:paraId="5B23D8B1" w14:textId="06156306" w:rsidR="00CE3711" w:rsidRPr="000B7529" w:rsidRDefault="00CE3711" w:rsidP="00CE3711">
      <w:pPr>
        <w:pStyle w:val="ab"/>
        <w:spacing w:beforeLines="0" w:before="0" w:after="156"/>
        <w:rPr>
          <w:rFonts w:cs="Arial"/>
          <w:i/>
          <w:iCs/>
          <w:szCs w:val="18"/>
        </w:rPr>
      </w:pPr>
      <w:r w:rsidRPr="000B7529">
        <w:rPr>
          <w:rFonts w:cs="Arial"/>
          <w:szCs w:val="18"/>
        </w:rPr>
        <w:t xml:space="preserve">Figuur </w:t>
      </w:r>
      <w:r w:rsidRPr="000B7529">
        <w:rPr>
          <w:rFonts w:cs="Arial"/>
          <w:szCs w:val="18"/>
        </w:rPr>
        <w:fldChar w:fldCharType="begin"/>
      </w:r>
      <w:r w:rsidRPr="000B7529">
        <w:rPr>
          <w:rFonts w:cs="Arial"/>
          <w:szCs w:val="18"/>
        </w:rPr>
        <w:instrText xml:space="preserve"> STYLEREF 1 \s </w:instrText>
      </w:r>
      <w:r w:rsidRPr="000B7529">
        <w:rPr>
          <w:rFonts w:cs="Arial"/>
          <w:szCs w:val="18"/>
        </w:rPr>
        <w:fldChar w:fldCharType="separate"/>
      </w:r>
      <w:r w:rsidRPr="000B7529">
        <w:rPr>
          <w:rFonts w:cs="Arial"/>
          <w:noProof/>
          <w:szCs w:val="18"/>
        </w:rPr>
        <w:t>1</w:t>
      </w:r>
      <w:r w:rsidRPr="000B7529">
        <w:rPr>
          <w:rFonts w:cs="Arial"/>
          <w:noProof/>
          <w:szCs w:val="18"/>
        </w:rPr>
        <w:fldChar w:fldCharType="end"/>
      </w:r>
      <w:r w:rsidR="00107507" w:rsidRPr="000B7529">
        <w:rPr>
          <w:rFonts w:cs="Arial"/>
          <w:noProof/>
          <w:szCs w:val="18"/>
        </w:rPr>
        <w:t>0</w:t>
      </w:r>
      <w:r w:rsidRPr="000B7529">
        <w:rPr>
          <w:rFonts w:cs="Arial"/>
          <w:szCs w:val="18"/>
        </w:rPr>
        <w:noBreakHyphen/>
      </w:r>
      <w:r w:rsidRPr="000B7529">
        <w:rPr>
          <w:rFonts w:cs="Arial"/>
          <w:szCs w:val="18"/>
        </w:rPr>
        <w:fldChar w:fldCharType="begin"/>
      </w:r>
      <w:r w:rsidRPr="000B7529">
        <w:rPr>
          <w:rFonts w:cs="Arial"/>
          <w:szCs w:val="18"/>
        </w:rPr>
        <w:instrText xml:space="preserve"> SEQ Figure \* ARABIC \s 1 </w:instrText>
      </w:r>
      <w:r w:rsidRPr="000B7529">
        <w:rPr>
          <w:rFonts w:cs="Arial"/>
          <w:szCs w:val="18"/>
        </w:rPr>
        <w:fldChar w:fldCharType="separate"/>
      </w:r>
      <w:r w:rsidRPr="000B7529">
        <w:rPr>
          <w:rFonts w:cs="Arial"/>
          <w:noProof/>
          <w:szCs w:val="18"/>
        </w:rPr>
        <w:t>2</w:t>
      </w:r>
      <w:r w:rsidRPr="000B7529">
        <w:rPr>
          <w:rFonts w:cs="Arial"/>
          <w:noProof/>
          <w:szCs w:val="18"/>
        </w:rPr>
        <w:fldChar w:fldCharType="end"/>
      </w:r>
      <w:r w:rsidRPr="000B7529">
        <w:rPr>
          <w:rFonts w:cs="Arial"/>
          <w:noProof/>
          <w:szCs w:val="18"/>
        </w:rPr>
        <w:t xml:space="preserve"> </w:t>
      </w:r>
      <w:r w:rsidRPr="000B7529">
        <w:rPr>
          <w:rFonts w:cs="Arial"/>
          <w:i/>
          <w:iCs/>
          <w:szCs w:val="18"/>
        </w:rPr>
        <w:t>Autel Cloud Login-scherm</w:t>
      </w:r>
    </w:p>
    <w:p w14:paraId="093CEF5F" w14:textId="05C52DF9" w:rsidR="00CE3711" w:rsidRPr="000B7529" w:rsidRDefault="000B7529" w:rsidP="00CE3711">
      <w:pPr>
        <w:pStyle w:val="a2"/>
        <w:spacing w:beforeLines="20" w:before="62" w:afterLines="20" w:after="62"/>
        <w:ind w:left="641" w:hanging="357"/>
        <w:rPr>
          <w:rFonts w:cs="Arial"/>
        </w:rPr>
      </w:pPr>
      <w:r w:rsidRPr="000B7529">
        <w:rPr>
          <w:rFonts w:cs="Arial"/>
          <w:bCs/>
        </w:rPr>
        <w:t>Een account registreren</w:t>
      </w:r>
    </w:p>
    <w:p w14:paraId="01B7C6AA" w14:textId="73BE104E" w:rsidR="00CE3711" w:rsidRPr="000B7529" w:rsidRDefault="000B7529" w:rsidP="00CE3711">
      <w:pPr>
        <w:pStyle w:val="aa"/>
        <w:spacing w:before="156" w:after="156"/>
        <w:ind w:firstLine="0"/>
        <w:rPr>
          <w:rFonts w:cs="Arial"/>
          <w:szCs w:val="18"/>
          <w:lang w:val="nl-NL"/>
        </w:rPr>
      </w:pPr>
      <w:r w:rsidRPr="000B7529">
        <w:rPr>
          <w:rFonts w:eastAsiaTheme="minorEastAsia" w:cs="Arial"/>
          <w:szCs w:val="18"/>
          <w:lang w:val="nl-NL"/>
        </w:rPr>
        <w:t xml:space="preserve">Als u nog geen Autel-account hebt, tikt u op </w:t>
      </w:r>
      <w:r w:rsidRPr="000B7529">
        <w:rPr>
          <w:rFonts w:eastAsiaTheme="minorEastAsia" w:cs="Arial"/>
          <w:b/>
          <w:szCs w:val="18"/>
          <w:lang w:val="nl-NL"/>
        </w:rPr>
        <w:t xml:space="preserve">Registreren </w:t>
      </w:r>
      <w:r w:rsidRPr="000B7529">
        <w:rPr>
          <w:rFonts w:eastAsiaTheme="minorEastAsia" w:cs="Arial"/>
          <w:szCs w:val="18"/>
          <w:lang w:val="nl-NL"/>
        </w:rPr>
        <w:t>om een account aan te maken.</w:t>
      </w:r>
    </w:p>
    <w:p w14:paraId="024D0F40" w14:textId="77777777" w:rsidR="00CE3711" w:rsidRPr="000B7529" w:rsidRDefault="00CE3711" w:rsidP="00CE3711">
      <w:pPr>
        <w:pStyle w:val="a2"/>
        <w:spacing w:beforeLines="20" w:before="62" w:afterLines="20" w:after="62"/>
        <w:ind w:left="641" w:hanging="357"/>
        <w:rPr>
          <w:rFonts w:cs="Arial"/>
        </w:rPr>
      </w:pPr>
      <w:r w:rsidRPr="000B7529">
        <w:rPr>
          <w:rFonts w:cs="Arial"/>
          <w:bCs/>
        </w:rPr>
        <w:t xml:space="preserve">Om in te loggen op </w:t>
      </w:r>
      <w:bookmarkStart w:id="360" w:name="_Hlk198547253"/>
      <w:r w:rsidRPr="000B7529">
        <w:rPr>
          <w:rFonts w:cs="Arial"/>
          <w:bCs/>
        </w:rPr>
        <w:t>Autel Cloud</w:t>
      </w:r>
      <w:bookmarkEnd w:id="360"/>
    </w:p>
    <w:p w14:paraId="614EB329" w14:textId="77777777" w:rsidR="00CE3711" w:rsidRPr="000B7529" w:rsidRDefault="00CE3711" w:rsidP="00CE3711">
      <w:pPr>
        <w:pStyle w:val="Text"/>
        <w:spacing w:before="156" w:after="156"/>
        <w:ind w:left="641"/>
        <w:rPr>
          <w:rFonts w:cs="Arial"/>
        </w:rPr>
      </w:pPr>
      <w:r w:rsidRPr="000B7529">
        <w:rPr>
          <w:rFonts w:cs="Arial"/>
        </w:rPr>
        <w:t>U kunt inloggen op Autel Cloud met een wachtwoord of een verificatiecode. U kunt ook inloggen als zakelijke gebruiker als u een zakelijk account heeft.</w:t>
      </w:r>
    </w:p>
    <w:p w14:paraId="233C237A" w14:textId="6611AE84" w:rsidR="00CE3711" w:rsidRPr="000B7529" w:rsidRDefault="00CE3711" w:rsidP="00CE3711">
      <w:pPr>
        <w:pStyle w:val="aa"/>
        <w:numPr>
          <w:ilvl w:val="0"/>
          <w:numId w:val="281"/>
        </w:numPr>
        <w:spacing w:before="156" w:after="156"/>
        <w:ind w:left="1083" w:hanging="442"/>
        <w:rPr>
          <w:rFonts w:cs="Arial"/>
        </w:rPr>
      </w:pPr>
      <w:r w:rsidRPr="000B7529">
        <w:rPr>
          <w:rFonts w:cs="Arial"/>
        </w:rPr>
        <w:t xml:space="preserve">Om in te loggen met een wachtwoord: tik op </w:t>
      </w:r>
      <w:r w:rsidRPr="000B7529">
        <w:rPr>
          <w:rFonts w:cs="Arial"/>
          <w:b/>
          <w:bCs/>
        </w:rPr>
        <w:t xml:space="preserve">Inloggen Voer bij Wachtwoord </w:t>
      </w:r>
      <w:r w:rsidRPr="000B7529">
        <w:rPr>
          <w:rFonts w:cs="Arial"/>
        </w:rPr>
        <w:t xml:space="preserve">uw telefoonnummer of e-mailadres en wachtwoord in en tik </w:t>
      </w:r>
      <w:r w:rsidRPr="000B7529">
        <w:rPr>
          <w:rFonts w:cs="Arial"/>
          <w:b/>
          <w:bCs/>
        </w:rPr>
        <w:t>op Aanmelden.</w:t>
      </w:r>
    </w:p>
    <w:p w14:paraId="5529CD9F" w14:textId="77777777" w:rsidR="00CE3711" w:rsidRPr="000B7529" w:rsidRDefault="00CE3711" w:rsidP="00CE3711">
      <w:pPr>
        <w:pStyle w:val="Text"/>
        <w:numPr>
          <w:ilvl w:val="0"/>
          <w:numId w:val="281"/>
        </w:numPr>
        <w:spacing w:before="156" w:after="156"/>
        <w:ind w:left="1083" w:hanging="442"/>
        <w:rPr>
          <w:rFonts w:cs="Arial"/>
        </w:rPr>
      </w:pPr>
      <w:r w:rsidRPr="000B7529">
        <w:rPr>
          <w:rFonts w:cs="Arial"/>
        </w:rPr>
        <w:t xml:space="preserve">Om </w:t>
      </w:r>
      <w:r w:rsidRPr="000B7529">
        <w:rPr>
          <w:rFonts w:cs="Arial"/>
          <w:b/>
          <w:bCs/>
        </w:rPr>
        <w:t xml:space="preserve">in </w:t>
      </w:r>
      <w:r w:rsidRPr="000B7529">
        <w:rPr>
          <w:rFonts w:cs="Arial"/>
        </w:rPr>
        <w:t xml:space="preserve">te loggen met een verificatiecode: tik op </w:t>
      </w:r>
      <w:r w:rsidRPr="000B7529">
        <w:rPr>
          <w:rFonts w:cs="Arial"/>
          <w:b/>
          <w:bCs/>
        </w:rPr>
        <w:t>Inloggen met verificatiecode,</w:t>
      </w:r>
      <w:r w:rsidRPr="000B7529">
        <w:rPr>
          <w:rFonts w:cs="Arial"/>
        </w:rPr>
        <w:t xml:space="preserve"> voer uw telefoonnummer in en tik op </w:t>
      </w:r>
      <w:r w:rsidRPr="000B7529">
        <w:rPr>
          <w:rFonts w:cs="Arial"/>
          <w:b/>
          <w:bCs/>
        </w:rPr>
        <w:t xml:space="preserve">Aanvragen </w:t>
      </w:r>
      <w:r w:rsidRPr="000B7529">
        <w:rPr>
          <w:rFonts w:cs="Arial"/>
        </w:rPr>
        <w:t xml:space="preserve">Om een verificatiecode te ontvangen. Voer de ontvangen verificatiecode in en tik op </w:t>
      </w:r>
      <w:r w:rsidRPr="000B7529">
        <w:rPr>
          <w:rFonts w:cs="Arial"/>
          <w:b/>
          <w:bCs/>
        </w:rPr>
        <w:t>'Inloggen'.</w:t>
      </w:r>
    </w:p>
    <w:p w14:paraId="3FC21F7C" w14:textId="58EEE3E4" w:rsidR="00CE3711" w:rsidRPr="000B7529" w:rsidRDefault="00CE3711" w:rsidP="00CE3711">
      <w:pPr>
        <w:pStyle w:val="aa"/>
        <w:numPr>
          <w:ilvl w:val="0"/>
          <w:numId w:val="281"/>
        </w:numPr>
        <w:spacing w:before="156" w:after="156"/>
        <w:ind w:left="1083" w:hanging="442"/>
        <w:rPr>
          <w:rFonts w:cs="Arial"/>
        </w:rPr>
      </w:pPr>
      <w:r w:rsidRPr="000B7529">
        <w:rPr>
          <w:rFonts w:cs="Arial"/>
        </w:rPr>
        <w:t xml:space="preserve">Om in te loggen als zakelijke gebruiker: tik op </w:t>
      </w:r>
      <w:r w:rsidRPr="000B7529">
        <w:rPr>
          <w:rFonts w:cs="Arial"/>
          <w:b/>
          <w:bCs/>
        </w:rPr>
        <w:t xml:space="preserve">Overschakelen naar zakelijke gebruiker </w:t>
      </w:r>
      <w:r w:rsidRPr="000B7529">
        <w:rPr>
          <w:rFonts w:cs="Arial"/>
        </w:rPr>
        <w:t xml:space="preserve">om het inlogscherm van het Devices and Reports Management System te openen. Voer uw telefoonnummer of e-mailadres en wachtwoord in en tik op </w:t>
      </w:r>
      <w:r w:rsidRPr="000B7529">
        <w:rPr>
          <w:rFonts w:cs="Arial"/>
          <w:b/>
          <w:bCs/>
        </w:rPr>
        <w:t>Inloggen.</w:t>
      </w:r>
    </w:p>
    <w:p w14:paraId="153E9FE8" w14:textId="1041BAE0" w:rsidR="00CE3711" w:rsidRPr="000B7529" w:rsidRDefault="00CE3711" w:rsidP="00CE3711">
      <w:pPr>
        <w:pStyle w:val="20"/>
        <w:spacing w:before="312" w:after="156"/>
        <w:rPr>
          <w:rFonts w:cs="Arial"/>
        </w:rPr>
      </w:pPr>
      <w:bookmarkStart w:id="361" w:name="_Toc199410313"/>
      <w:r w:rsidRPr="000B7529">
        <w:rPr>
          <w:rFonts w:cs="Arial"/>
        </w:rPr>
        <w:t xml:space="preserve"> </w:t>
      </w:r>
      <w:bookmarkStart w:id="362" w:name="_Toc199938945"/>
      <w:bookmarkStart w:id="363" w:name="_Toc204276517"/>
      <w:r w:rsidRPr="000B7529">
        <w:rPr>
          <w:rFonts w:cs="Arial"/>
        </w:rPr>
        <w:t>Apparaatbeheer</w:t>
      </w:r>
      <w:bookmarkEnd w:id="361"/>
      <w:bookmarkEnd w:id="362"/>
      <w:bookmarkEnd w:id="363"/>
    </w:p>
    <w:p w14:paraId="1E89422D" w14:textId="74F625F8" w:rsidR="00CE3711" w:rsidRPr="000B7529" w:rsidRDefault="00CE3711" w:rsidP="00CE3711">
      <w:pPr>
        <w:spacing w:before="156" w:after="156"/>
        <w:rPr>
          <w:rFonts w:cs="Arial"/>
        </w:rPr>
      </w:pPr>
      <w:r w:rsidRPr="000B7529">
        <w:rPr>
          <w:rFonts w:cs="Arial"/>
        </w:rPr>
        <w:t xml:space="preserve">Met Apparaatbeheer kunt u uw apparaten koppelen, een apparaatenlijst exporteren, </w:t>
      </w:r>
      <w:r w:rsidRPr="000B7529">
        <w:rPr>
          <w:rFonts w:cs="Arial"/>
        </w:rPr>
        <w:lastRenderedPageBreak/>
        <w:t>reparatiewerkplaatsen toewijzen en de locatieverdeling van apparaten via de kaart controleren.</w:t>
      </w:r>
    </w:p>
    <w:p w14:paraId="12BC8959" w14:textId="27C44415" w:rsidR="00CE3711" w:rsidRPr="000B7529" w:rsidRDefault="00CE3711" w:rsidP="00CE3711">
      <w:pPr>
        <w:pStyle w:val="30"/>
        <w:spacing w:before="312" w:after="156"/>
      </w:pPr>
      <w:r w:rsidRPr="000B7529">
        <w:t>Apparaatlijst</w:t>
      </w:r>
    </w:p>
    <w:p w14:paraId="65EDDC5E" w14:textId="2888026D" w:rsidR="00CE3711" w:rsidRPr="000B7529" w:rsidRDefault="00CE3711" w:rsidP="00CE3711">
      <w:pPr>
        <w:spacing w:before="156" w:after="156"/>
        <w:rPr>
          <w:rFonts w:cs="Arial"/>
        </w:rPr>
      </w:pPr>
      <w:r w:rsidRPr="000B7529">
        <w:rPr>
          <w:rFonts w:cs="Arial"/>
        </w:rPr>
        <w:t>Na het inloggen start het systeem automatisch gaat naar het scherm Apparaatlijst.</w:t>
      </w:r>
    </w:p>
    <w:p w14:paraId="0F3C14B8" w14:textId="71E4FCB8" w:rsidR="00881A38" w:rsidRDefault="00881A38" w:rsidP="00CE3711">
      <w:pPr>
        <w:pStyle w:val="aff"/>
        <w:snapToGrid w:val="0"/>
        <w:spacing w:before="156" w:afterLines="0" w:after="0" w:line="360" w:lineRule="auto"/>
        <w:ind w:left="284"/>
        <w:jc w:val="center"/>
        <w:rPr>
          <w:rFonts w:ascii="Arial" w:hAnsi="Arial" w:cs="Arial"/>
        </w:rPr>
      </w:pPr>
      <w:r>
        <w:rPr>
          <w:noProof/>
          <w:lang w:val="en-US"/>
          <w14:ligatures w14:val="standardContextual"/>
        </w:rPr>
        <w:drawing>
          <wp:inline distT="0" distB="0" distL="0" distR="0" wp14:anchorId="78C012C1" wp14:editId="7B9C7650">
            <wp:extent cx="3960000" cy="1893600"/>
            <wp:effectExtent l="0" t="0" r="2540" b="0"/>
            <wp:docPr id="1663941189" name="图片 1663941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9"/>
                    <a:stretch>
                      <a:fillRect/>
                    </a:stretch>
                  </pic:blipFill>
                  <pic:spPr>
                    <a:xfrm>
                      <a:off x="0" y="0"/>
                      <a:ext cx="3960000" cy="1893600"/>
                    </a:xfrm>
                    <a:prstGeom prst="rect">
                      <a:avLst/>
                    </a:prstGeom>
                  </pic:spPr>
                </pic:pic>
              </a:graphicData>
            </a:graphic>
          </wp:inline>
        </w:drawing>
      </w:r>
    </w:p>
    <w:p w14:paraId="3E749E9D" w14:textId="07C60B88" w:rsidR="00CE3711" w:rsidRPr="000B7529" w:rsidRDefault="00CE3711" w:rsidP="00CE3711">
      <w:pPr>
        <w:pStyle w:val="ab"/>
        <w:spacing w:beforeLines="0" w:before="0" w:after="156"/>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1</w:t>
      </w:r>
      <w:r w:rsidRPr="000B7529">
        <w:rPr>
          <w:rFonts w:cs="Arial"/>
          <w:noProof/>
        </w:rPr>
        <w:fldChar w:fldCharType="end"/>
      </w:r>
      <w:r w:rsidR="00107507" w:rsidRPr="000B7529">
        <w:rPr>
          <w:rFonts w:cs="Arial"/>
          <w:noProof/>
        </w:rPr>
        <w:t>0</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3</w:t>
      </w:r>
      <w:r w:rsidRPr="000B7529">
        <w:rPr>
          <w:rFonts w:cs="Arial"/>
          <w:noProof/>
        </w:rPr>
        <w:fldChar w:fldCharType="end"/>
      </w:r>
      <w:r w:rsidRPr="000B7529">
        <w:rPr>
          <w:rFonts w:cs="Arial"/>
          <w:noProof/>
        </w:rPr>
        <w:t xml:space="preserve"> </w:t>
      </w:r>
      <w:r w:rsidRPr="000B7529">
        <w:rPr>
          <w:rFonts w:cs="Arial"/>
          <w:i/>
          <w:iCs/>
        </w:rPr>
        <w:t>Apparaatlijstscherm</w:t>
      </w:r>
    </w:p>
    <w:p w14:paraId="1AF5B27F" w14:textId="77777777" w:rsidR="00CE3711" w:rsidRPr="000B7529" w:rsidRDefault="00CE3711" w:rsidP="00CE3711">
      <w:pPr>
        <w:pStyle w:val="aa"/>
        <w:widowControl w:val="0"/>
        <w:numPr>
          <w:ilvl w:val="0"/>
          <w:numId w:val="285"/>
        </w:numPr>
        <w:spacing w:beforeLines="20" w:before="62" w:afterLines="20" w:after="62"/>
        <w:ind w:left="647" w:hanging="363"/>
        <w:rPr>
          <w:rFonts w:cs="Arial"/>
        </w:rPr>
      </w:pPr>
      <w:r w:rsidRPr="000B7529">
        <w:rPr>
          <w:rFonts w:cs="Arial"/>
        </w:rPr>
        <w:t>Huidig directorypad</w:t>
      </w:r>
    </w:p>
    <w:p w14:paraId="5ECD7439" w14:textId="77777777" w:rsidR="00CE3711" w:rsidRPr="000B7529" w:rsidRDefault="00CE3711" w:rsidP="00CE3711">
      <w:pPr>
        <w:pStyle w:val="aa"/>
        <w:widowControl w:val="0"/>
        <w:spacing w:beforeLines="20" w:before="62" w:afterLines="20" w:after="62"/>
        <w:ind w:left="647" w:firstLine="0"/>
        <w:rPr>
          <w:rFonts w:cs="Arial"/>
        </w:rPr>
      </w:pPr>
      <w:r w:rsidRPr="000B7529">
        <w:rPr>
          <w:rFonts w:cs="Arial"/>
        </w:rPr>
        <w:t>Het huidige directorypad toont alle directorynamen voor toegang tot de huidige pagina.</w:t>
      </w:r>
    </w:p>
    <w:p w14:paraId="0AF0907E" w14:textId="77777777" w:rsidR="00CE3711" w:rsidRPr="000B7529" w:rsidRDefault="00CE3711" w:rsidP="00CE3711">
      <w:pPr>
        <w:pStyle w:val="aa"/>
        <w:widowControl w:val="0"/>
        <w:numPr>
          <w:ilvl w:val="0"/>
          <w:numId w:val="285"/>
        </w:numPr>
        <w:spacing w:beforeLines="20" w:before="62" w:afterLines="20" w:after="62"/>
        <w:ind w:left="647" w:hanging="363"/>
        <w:rPr>
          <w:rFonts w:cs="Arial"/>
        </w:rPr>
      </w:pPr>
      <w:r w:rsidRPr="000B7529">
        <w:rPr>
          <w:rFonts w:cs="Arial"/>
        </w:rPr>
        <w:t>Navigatiebalk</w:t>
      </w:r>
    </w:p>
    <w:p w14:paraId="49E3E6D3" w14:textId="77777777" w:rsidR="00CE3711" w:rsidRPr="000B7529" w:rsidRDefault="00CE3711" w:rsidP="00CE3711">
      <w:pPr>
        <w:pStyle w:val="aa"/>
        <w:widowControl w:val="0"/>
        <w:spacing w:beforeLines="20" w:before="62" w:afterLines="20" w:after="62"/>
        <w:ind w:left="647" w:firstLine="0"/>
        <w:rPr>
          <w:rFonts w:cs="Arial"/>
        </w:rPr>
      </w:pPr>
      <w:r w:rsidRPr="000B7529">
        <w:rPr>
          <w:rFonts w:cs="Arial"/>
        </w:rPr>
        <w:t xml:space="preserve">De navigatiebalk aan de linkerkant van het scherm toont het hoofdmenu van de Autel Cloud-functies. Het hoofdmenu omvat Apparaatbeheer, Bestandsbeheer, Klantbeheer, Werkplaatsinformatie en Gegevensback-up. Tik op </w:t>
      </w:r>
      <w:r w:rsidRPr="000B7529">
        <w:rPr>
          <w:rFonts w:cs="Arial"/>
          <w:noProof/>
          <w:lang w:val="en-US"/>
        </w:rPr>
        <w:drawing>
          <wp:inline distT="0" distB="0" distL="0" distR="0" wp14:anchorId="5D2EAE5F" wp14:editId="62E44FDF">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0B7529">
        <w:rPr>
          <w:rFonts w:cs="Arial"/>
        </w:rPr>
        <w:t xml:space="preserve"> pictogram in de linkerbenedenhoek van de navigatiebalk om het hoofdmenu te verbergen, en selecteer het opnieuw om het weer te geven.</w:t>
      </w:r>
    </w:p>
    <w:p w14:paraId="471AF735" w14:textId="77777777" w:rsidR="00CE3711" w:rsidRPr="000B7529" w:rsidRDefault="00CE3711" w:rsidP="00CE3711">
      <w:pPr>
        <w:pStyle w:val="aa"/>
        <w:widowControl w:val="0"/>
        <w:numPr>
          <w:ilvl w:val="0"/>
          <w:numId w:val="285"/>
        </w:numPr>
        <w:spacing w:beforeLines="20" w:before="62" w:afterLines="20" w:after="62"/>
        <w:ind w:left="647" w:hanging="363"/>
        <w:rPr>
          <w:rFonts w:cs="Arial"/>
        </w:rPr>
      </w:pPr>
      <w:r w:rsidRPr="000B7529">
        <w:rPr>
          <w:rFonts w:cs="Arial"/>
        </w:rPr>
        <w:t>Gebruikerscentrum</w:t>
      </w:r>
    </w:p>
    <w:p w14:paraId="708A7BD3" w14:textId="77777777" w:rsidR="00CE3711" w:rsidRPr="000B7529" w:rsidRDefault="00CE3711" w:rsidP="00CE3711">
      <w:pPr>
        <w:pStyle w:val="aa"/>
        <w:widowControl w:val="0"/>
        <w:spacing w:beforeLines="20" w:before="62" w:afterLines="20" w:after="62"/>
        <w:ind w:left="647" w:firstLine="0"/>
        <w:rPr>
          <w:rFonts w:cs="Arial"/>
        </w:rPr>
      </w:pPr>
      <w:r w:rsidRPr="000B7529">
        <w:rPr>
          <w:rFonts w:cs="Arial"/>
        </w:rPr>
        <w:t>In het Gebruikerscentrum kunt u uw persoonlijke profiel bewerken, klachten en feedback indienen en uw accounts beheren.</w:t>
      </w:r>
    </w:p>
    <w:p w14:paraId="0BBD4A1D" w14:textId="77777777" w:rsidR="00CE3711" w:rsidRPr="000B7529" w:rsidRDefault="00CE3711" w:rsidP="00CE3711">
      <w:pPr>
        <w:pStyle w:val="aa"/>
        <w:widowControl w:val="0"/>
        <w:numPr>
          <w:ilvl w:val="0"/>
          <w:numId w:val="285"/>
        </w:numPr>
        <w:spacing w:beforeLines="20" w:before="62" w:afterLines="20" w:after="62"/>
        <w:ind w:left="647" w:hanging="363"/>
        <w:rPr>
          <w:rFonts w:cs="Arial"/>
        </w:rPr>
      </w:pPr>
      <w:r w:rsidRPr="000B7529">
        <w:rPr>
          <w:rFonts w:cs="Arial"/>
        </w:rPr>
        <w:t>Functieknoppen</w:t>
      </w:r>
    </w:p>
    <w:p w14:paraId="77D0E2C5" w14:textId="77777777" w:rsidR="00CE3711" w:rsidRPr="000B7529" w:rsidRDefault="00CE3711" w:rsidP="00CE3711">
      <w:pPr>
        <w:pStyle w:val="aa"/>
        <w:widowControl w:val="0"/>
        <w:spacing w:beforeLines="20" w:before="62" w:afterLines="20" w:after="62"/>
        <w:ind w:left="647" w:firstLine="0"/>
        <w:rPr>
          <w:rFonts w:cs="Arial"/>
        </w:rPr>
      </w:pPr>
      <w:r w:rsidRPr="000B7529">
        <w:rPr>
          <w:rFonts w:cs="Arial"/>
        </w:rPr>
        <w:t>De functieknoppen omvatten Toevoegen, Batch-import, Exporteren, Reparatiewerkplaats toewijzen, Verwijderen en Apparaatkaart. De functies van deze knoppen worden hieronder beschreven.</w:t>
      </w:r>
    </w:p>
    <w:tbl>
      <w:tblPr>
        <w:tblStyle w:val="ac"/>
        <w:tblW w:w="6601" w:type="dxa"/>
        <w:tblInd w:w="624" w:type="dxa"/>
        <w:tblLayout w:type="fixed"/>
        <w:tblLook w:val="04A0" w:firstRow="1" w:lastRow="0" w:firstColumn="1" w:lastColumn="0" w:noHBand="0" w:noVBand="1"/>
      </w:tblPr>
      <w:tblGrid>
        <w:gridCol w:w="1980"/>
        <w:gridCol w:w="4621"/>
      </w:tblGrid>
      <w:tr w:rsidR="00CE3711" w:rsidRPr="000B7529" w14:paraId="48F63B3E" w14:textId="77777777" w:rsidTr="004C5B0A">
        <w:trPr>
          <w:tblHeader/>
        </w:trPr>
        <w:tc>
          <w:tcPr>
            <w:tcW w:w="1980" w:type="dxa"/>
            <w:shd w:val="clear" w:color="auto" w:fill="D9D9D9" w:themeFill="background1" w:themeFillShade="D9"/>
            <w:vAlign w:val="center"/>
          </w:tcPr>
          <w:p w14:paraId="23988E2A" w14:textId="77777777" w:rsidR="00CE3711" w:rsidRPr="000B7529" w:rsidRDefault="00CE3711" w:rsidP="004C5B0A">
            <w:pPr>
              <w:pStyle w:val="af"/>
              <w:spacing w:beforeLines="20" w:before="62" w:afterLines="20" w:after="62" w:line="240" w:lineRule="exact"/>
              <w:rPr>
                <w:rFonts w:cs="Arial"/>
              </w:rPr>
            </w:pPr>
            <w:r w:rsidRPr="000B7529">
              <w:rPr>
                <w:rFonts w:cs="Arial"/>
              </w:rPr>
              <w:lastRenderedPageBreak/>
              <w:t>Naam</w:t>
            </w:r>
          </w:p>
        </w:tc>
        <w:tc>
          <w:tcPr>
            <w:tcW w:w="4621" w:type="dxa"/>
            <w:shd w:val="clear" w:color="auto" w:fill="D9D9D9" w:themeFill="background1" w:themeFillShade="D9"/>
            <w:vAlign w:val="center"/>
          </w:tcPr>
          <w:p w14:paraId="2E9298A2" w14:textId="77777777" w:rsidR="00CE3711" w:rsidRPr="000B7529" w:rsidRDefault="00CE3711" w:rsidP="004C5B0A">
            <w:pPr>
              <w:pStyle w:val="af"/>
              <w:spacing w:beforeLines="20" w:before="62" w:afterLines="20" w:after="62" w:line="240" w:lineRule="exact"/>
              <w:rPr>
                <w:rFonts w:cs="Arial"/>
              </w:rPr>
            </w:pPr>
            <w:r w:rsidRPr="000B7529">
              <w:rPr>
                <w:rFonts w:cs="Arial"/>
              </w:rPr>
              <w:t>Beschrijving</w:t>
            </w:r>
          </w:p>
        </w:tc>
      </w:tr>
      <w:tr w:rsidR="00CE3711" w:rsidRPr="000B7529" w14:paraId="0E031F60" w14:textId="77777777" w:rsidTr="004C5B0A">
        <w:tc>
          <w:tcPr>
            <w:tcW w:w="1980" w:type="dxa"/>
            <w:vAlign w:val="center"/>
          </w:tcPr>
          <w:p w14:paraId="294BA2CD" w14:textId="77777777" w:rsidR="00CE3711" w:rsidRPr="000B7529" w:rsidRDefault="00CE3711" w:rsidP="004C5B0A">
            <w:pPr>
              <w:pStyle w:val="af"/>
              <w:spacing w:beforeLines="20" w:before="62" w:afterLines="20" w:after="62" w:line="240" w:lineRule="exact"/>
              <w:rPr>
                <w:rFonts w:cs="Arial"/>
              </w:rPr>
            </w:pPr>
            <w:r w:rsidRPr="000B7529">
              <w:rPr>
                <w:rFonts w:cs="Arial"/>
              </w:rPr>
              <w:t>Toevoegen</w:t>
            </w:r>
          </w:p>
        </w:tc>
        <w:tc>
          <w:tcPr>
            <w:tcW w:w="4621" w:type="dxa"/>
            <w:vAlign w:val="center"/>
          </w:tcPr>
          <w:p w14:paraId="55B14DD1" w14:textId="77777777" w:rsidR="00CE3711" w:rsidRPr="000B7529" w:rsidRDefault="00CE3711" w:rsidP="004C5B0A">
            <w:pPr>
              <w:pStyle w:val="af0"/>
              <w:spacing w:beforeLines="20" w:before="62" w:afterLines="20" w:after="62" w:line="240" w:lineRule="exact"/>
              <w:ind w:left="0"/>
              <w:rPr>
                <w:rFonts w:cs="Arial"/>
              </w:rPr>
            </w:pPr>
            <w:r w:rsidRPr="000B7529">
              <w:rPr>
                <w:rFonts w:cs="Arial"/>
              </w:rPr>
              <w:t>Voegt een nieuw apparaat toe.</w:t>
            </w:r>
          </w:p>
        </w:tc>
      </w:tr>
      <w:tr w:rsidR="00CE3711" w:rsidRPr="000B7529" w14:paraId="210B84D5" w14:textId="77777777" w:rsidTr="004C5B0A">
        <w:tc>
          <w:tcPr>
            <w:tcW w:w="1980" w:type="dxa"/>
            <w:vAlign w:val="center"/>
          </w:tcPr>
          <w:p w14:paraId="28D74E30" w14:textId="77777777" w:rsidR="00CE3711" w:rsidRPr="000B7529" w:rsidRDefault="00CE3711" w:rsidP="004C5B0A">
            <w:pPr>
              <w:pStyle w:val="af"/>
              <w:spacing w:beforeLines="20" w:before="62" w:afterLines="20" w:after="62" w:line="240" w:lineRule="exact"/>
              <w:rPr>
                <w:rFonts w:cs="Arial"/>
              </w:rPr>
            </w:pPr>
            <w:r w:rsidRPr="000B7529">
              <w:rPr>
                <w:rFonts w:cs="Arial"/>
              </w:rPr>
              <w:t>Batch-import</w:t>
            </w:r>
          </w:p>
        </w:tc>
        <w:tc>
          <w:tcPr>
            <w:tcW w:w="4621" w:type="dxa"/>
            <w:vAlign w:val="center"/>
          </w:tcPr>
          <w:p w14:paraId="66DF56A2" w14:textId="77777777" w:rsidR="00CE3711" w:rsidRPr="000B7529" w:rsidRDefault="00CE3711" w:rsidP="004C5B0A">
            <w:pPr>
              <w:pStyle w:val="af0"/>
              <w:spacing w:beforeLines="20" w:before="62" w:afterLines="20" w:after="62" w:line="240" w:lineRule="exact"/>
              <w:ind w:left="0"/>
              <w:rPr>
                <w:rFonts w:cs="Arial"/>
              </w:rPr>
            </w:pPr>
            <w:r w:rsidRPr="000B7529">
              <w:rPr>
                <w:rFonts w:cs="Arial"/>
              </w:rPr>
              <w:t>Importeert apparaatgegevens in batches.</w:t>
            </w:r>
          </w:p>
        </w:tc>
      </w:tr>
      <w:tr w:rsidR="00CE3711" w:rsidRPr="000B7529" w14:paraId="43FED444" w14:textId="77777777" w:rsidTr="004C5B0A">
        <w:tc>
          <w:tcPr>
            <w:tcW w:w="1980" w:type="dxa"/>
            <w:vAlign w:val="center"/>
          </w:tcPr>
          <w:p w14:paraId="51F39C25" w14:textId="77777777" w:rsidR="00CE3711" w:rsidRPr="000B7529" w:rsidRDefault="00CE3711" w:rsidP="004C5B0A">
            <w:pPr>
              <w:pStyle w:val="af"/>
              <w:spacing w:beforeLines="20" w:before="62" w:afterLines="20" w:after="62" w:line="240" w:lineRule="exact"/>
              <w:rPr>
                <w:rFonts w:cs="Arial"/>
              </w:rPr>
            </w:pPr>
            <w:r w:rsidRPr="000B7529">
              <w:rPr>
                <w:rFonts w:cs="Arial"/>
              </w:rPr>
              <w:t>Exporteren</w:t>
            </w:r>
          </w:p>
        </w:tc>
        <w:tc>
          <w:tcPr>
            <w:tcW w:w="4621" w:type="dxa"/>
            <w:vAlign w:val="center"/>
          </w:tcPr>
          <w:p w14:paraId="09BA1D33" w14:textId="77777777" w:rsidR="00CE3711" w:rsidRPr="000B7529" w:rsidRDefault="00CE3711" w:rsidP="004C5B0A">
            <w:pPr>
              <w:pStyle w:val="af0"/>
              <w:spacing w:beforeLines="20" w:before="62" w:afterLines="20" w:after="62" w:line="240" w:lineRule="exact"/>
              <w:ind w:left="0"/>
              <w:rPr>
                <w:rFonts w:cs="Arial"/>
              </w:rPr>
            </w:pPr>
            <w:r w:rsidRPr="000B7529">
              <w:rPr>
                <w:rFonts w:cs="Arial"/>
              </w:rPr>
              <w:t>Exporteert apparaatgegevens.</w:t>
            </w:r>
          </w:p>
        </w:tc>
      </w:tr>
      <w:tr w:rsidR="00CE3711" w:rsidRPr="000B7529" w14:paraId="19162627" w14:textId="77777777" w:rsidTr="004C5B0A">
        <w:tc>
          <w:tcPr>
            <w:tcW w:w="1980" w:type="dxa"/>
            <w:vAlign w:val="center"/>
          </w:tcPr>
          <w:p w14:paraId="22220B06" w14:textId="77777777" w:rsidR="00CE3711" w:rsidRPr="000B7529" w:rsidRDefault="00CE3711" w:rsidP="004C5B0A">
            <w:pPr>
              <w:pStyle w:val="af"/>
              <w:spacing w:beforeLines="20" w:before="62" w:afterLines="20" w:after="62" w:line="240" w:lineRule="exact"/>
              <w:rPr>
                <w:rFonts w:cs="Arial"/>
              </w:rPr>
            </w:pPr>
            <w:r w:rsidRPr="000B7529">
              <w:rPr>
                <w:rFonts w:cs="Arial"/>
              </w:rPr>
              <w:t>Wijs reparatiewerkplaats toe</w:t>
            </w:r>
          </w:p>
        </w:tc>
        <w:tc>
          <w:tcPr>
            <w:tcW w:w="4621" w:type="dxa"/>
            <w:vAlign w:val="center"/>
          </w:tcPr>
          <w:p w14:paraId="0F0DA240" w14:textId="77777777" w:rsidR="00CE3711" w:rsidRPr="000B7529" w:rsidRDefault="00CE3711" w:rsidP="004C5B0A">
            <w:pPr>
              <w:pStyle w:val="af0"/>
              <w:spacing w:beforeLines="20" w:before="62" w:afterLines="20" w:after="62" w:line="240" w:lineRule="exact"/>
              <w:ind w:left="0"/>
              <w:rPr>
                <w:rFonts w:cs="Arial"/>
              </w:rPr>
            </w:pPr>
            <w:r w:rsidRPr="000B7529">
              <w:rPr>
                <w:rFonts w:cs="Arial"/>
              </w:rPr>
              <w:t>Wijst het geselecteerde apparaat toe aan een aangesloten reparatiewerkplaats.</w:t>
            </w:r>
          </w:p>
        </w:tc>
      </w:tr>
      <w:tr w:rsidR="00CE3711" w:rsidRPr="000B7529" w14:paraId="5C453716" w14:textId="77777777" w:rsidTr="004C5B0A">
        <w:tc>
          <w:tcPr>
            <w:tcW w:w="1980" w:type="dxa"/>
            <w:vAlign w:val="center"/>
          </w:tcPr>
          <w:p w14:paraId="01C262CA" w14:textId="77777777" w:rsidR="00CE3711" w:rsidRPr="000B7529" w:rsidRDefault="00CE3711" w:rsidP="004C5B0A">
            <w:pPr>
              <w:pStyle w:val="af"/>
              <w:spacing w:beforeLines="20" w:before="62" w:afterLines="20" w:after="62" w:line="240" w:lineRule="exact"/>
              <w:rPr>
                <w:rFonts w:cs="Arial"/>
              </w:rPr>
            </w:pPr>
            <w:r w:rsidRPr="000B7529">
              <w:rPr>
                <w:rFonts w:cs="Arial"/>
              </w:rPr>
              <w:t>Verwijderen</w:t>
            </w:r>
          </w:p>
        </w:tc>
        <w:tc>
          <w:tcPr>
            <w:tcW w:w="4621" w:type="dxa"/>
            <w:vAlign w:val="center"/>
          </w:tcPr>
          <w:p w14:paraId="195490D7" w14:textId="77777777" w:rsidR="00CE3711" w:rsidRPr="000B7529" w:rsidRDefault="00CE3711" w:rsidP="004C5B0A">
            <w:pPr>
              <w:pStyle w:val="af0"/>
              <w:spacing w:beforeLines="20" w:before="62" w:afterLines="20" w:after="62" w:line="240" w:lineRule="exact"/>
              <w:ind w:left="0"/>
              <w:rPr>
                <w:rFonts w:cs="Arial"/>
              </w:rPr>
            </w:pPr>
            <w:r w:rsidRPr="000B7529">
              <w:rPr>
                <w:rFonts w:cs="Arial"/>
              </w:rPr>
              <w:t>Verwijdert de geselecteerde apparaatgegevens.</w:t>
            </w:r>
          </w:p>
        </w:tc>
      </w:tr>
      <w:tr w:rsidR="00CE3711" w:rsidRPr="000B7529" w14:paraId="4A70FDC7" w14:textId="77777777" w:rsidTr="004C5B0A">
        <w:tc>
          <w:tcPr>
            <w:tcW w:w="1980" w:type="dxa"/>
            <w:vAlign w:val="center"/>
          </w:tcPr>
          <w:p w14:paraId="665F3390" w14:textId="77777777" w:rsidR="00CE3711" w:rsidRPr="000B7529" w:rsidRDefault="00CE3711" w:rsidP="004C5B0A">
            <w:pPr>
              <w:pStyle w:val="af"/>
              <w:spacing w:beforeLines="20" w:before="62" w:afterLines="20" w:after="62" w:line="240" w:lineRule="exact"/>
              <w:rPr>
                <w:rFonts w:cs="Arial"/>
              </w:rPr>
            </w:pPr>
            <w:r w:rsidRPr="000B7529">
              <w:rPr>
                <w:rFonts w:cs="Arial"/>
              </w:rPr>
              <w:t>Apparaatkaart</w:t>
            </w:r>
          </w:p>
        </w:tc>
        <w:tc>
          <w:tcPr>
            <w:tcW w:w="4621" w:type="dxa"/>
            <w:vAlign w:val="center"/>
          </w:tcPr>
          <w:p w14:paraId="6D49FCB8" w14:textId="77777777" w:rsidR="00CE3711" w:rsidRPr="000B7529" w:rsidRDefault="00CE3711" w:rsidP="004C5B0A">
            <w:pPr>
              <w:pStyle w:val="af0"/>
              <w:spacing w:beforeLines="20" w:before="62" w:afterLines="20" w:after="62" w:line="240" w:lineRule="exact"/>
              <w:ind w:left="0"/>
              <w:rPr>
                <w:rFonts w:cs="Arial"/>
              </w:rPr>
            </w:pPr>
            <w:r w:rsidRPr="000B7529">
              <w:rPr>
                <w:rFonts w:cs="Arial"/>
              </w:rPr>
              <w:t>Opent de apparaatkaart.</w:t>
            </w:r>
          </w:p>
        </w:tc>
      </w:tr>
    </w:tbl>
    <w:p w14:paraId="6BC49A86" w14:textId="77777777" w:rsidR="00CE3711" w:rsidRPr="000B7529" w:rsidRDefault="00CE3711" w:rsidP="00CE3711">
      <w:pPr>
        <w:pStyle w:val="aa"/>
        <w:widowControl w:val="0"/>
        <w:numPr>
          <w:ilvl w:val="0"/>
          <w:numId w:val="285"/>
        </w:numPr>
        <w:spacing w:beforeLines="20" w:before="62" w:afterLines="20" w:after="62"/>
        <w:ind w:left="647" w:hanging="363"/>
        <w:rPr>
          <w:rFonts w:cs="Arial"/>
        </w:rPr>
      </w:pPr>
      <w:r w:rsidRPr="000B7529">
        <w:rPr>
          <w:rFonts w:cs="Arial"/>
        </w:rPr>
        <w:t>Hoofdsectie</w:t>
      </w:r>
    </w:p>
    <w:p w14:paraId="706901B6" w14:textId="77777777" w:rsidR="00CE3711" w:rsidRPr="000B7529" w:rsidRDefault="00CE3711" w:rsidP="00CE3711">
      <w:pPr>
        <w:spacing w:before="156" w:after="156"/>
        <w:ind w:left="624"/>
        <w:rPr>
          <w:rFonts w:cs="Arial"/>
        </w:rPr>
      </w:pPr>
      <w:r w:rsidRPr="000B7529">
        <w:rPr>
          <w:rFonts w:cs="Arial"/>
        </w:rPr>
        <w:t>Het hoofdgedeelte bevat een werkbalk, een informatielijst en knoppen voor het omslaan van pagina's.</w:t>
      </w:r>
    </w:p>
    <w:p w14:paraId="077386DA" w14:textId="77777777" w:rsidR="00CE3711" w:rsidRPr="000B7529" w:rsidRDefault="00CE3711" w:rsidP="00CE3711">
      <w:pPr>
        <w:spacing w:before="156" w:after="156"/>
        <w:ind w:left="624"/>
        <w:rPr>
          <w:rFonts w:cs="Arial"/>
          <w:b/>
          <w:bCs/>
        </w:rPr>
      </w:pPr>
      <w:r w:rsidRPr="000B7529">
        <w:rPr>
          <w:rFonts w:cs="Arial"/>
          <w:b/>
          <w:bCs/>
        </w:rPr>
        <w:t>Werkbalk:</w:t>
      </w:r>
    </w:p>
    <w:p w14:paraId="760903AD" w14:textId="77777777" w:rsidR="00CE3711" w:rsidRPr="000B7529" w:rsidRDefault="00CE3711" w:rsidP="00CE3711">
      <w:pPr>
        <w:pStyle w:val="aa"/>
        <w:widowControl w:val="0"/>
        <w:numPr>
          <w:ilvl w:val="0"/>
          <w:numId w:val="56"/>
        </w:numPr>
        <w:spacing w:beforeLines="20" w:before="62" w:afterLines="20" w:after="62"/>
        <w:ind w:left="981" w:hanging="357"/>
        <w:rPr>
          <w:rFonts w:cs="Arial"/>
        </w:rPr>
      </w:pPr>
      <w:r w:rsidRPr="000B7529">
        <w:rPr>
          <w:rFonts w:cs="Arial"/>
        </w:rPr>
        <w:t>Selecteer kolom</w:t>
      </w:r>
      <w:r w:rsidRPr="000B7529">
        <w:rPr>
          <w:rFonts w:cs="Arial"/>
          <w:bCs/>
        </w:rPr>
        <w:t xml:space="preserve"> </w:t>
      </w:r>
      <w:r w:rsidRPr="000B7529">
        <w:rPr>
          <w:rFonts w:cs="Arial"/>
        </w:rPr>
        <w:t>— Tik om de gewenste kolominformatie te selecteren.</w:t>
      </w:r>
    </w:p>
    <w:p w14:paraId="52DF03AD" w14:textId="77777777" w:rsidR="00CE3711" w:rsidRPr="000B7529" w:rsidRDefault="00CE3711" w:rsidP="00CE3711">
      <w:pPr>
        <w:pStyle w:val="aa"/>
        <w:widowControl w:val="0"/>
        <w:numPr>
          <w:ilvl w:val="0"/>
          <w:numId w:val="56"/>
        </w:numPr>
        <w:spacing w:beforeLines="20" w:before="62" w:afterLines="20" w:after="62"/>
        <w:ind w:left="981" w:hanging="357"/>
        <w:rPr>
          <w:rFonts w:cs="Arial"/>
        </w:rPr>
      </w:pPr>
      <w:r w:rsidRPr="000B7529">
        <w:rPr>
          <w:rFonts w:cs="Arial"/>
        </w:rPr>
        <w:t>Vernieuwen — Tik om de informatielijst te vernieuwen.</w:t>
      </w:r>
    </w:p>
    <w:p w14:paraId="509CD931" w14:textId="77777777" w:rsidR="00CE3711" w:rsidRPr="000B7529" w:rsidRDefault="00CE3711" w:rsidP="00CE3711">
      <w:pPr>
        <w:pStyle w:val="aa"/>
        <w:widowControl w:val="0"/>
        <w:numPr>
          <w:ilvl w:val="0"/>
          <w:numId w:val="56"/>
        </w:numPr>
        <w:spacing w:beforeLines="20" w:before="62" w:afterLines="20" w:after="62"/>
        <w:ind w:left="981" w:hanging="357"/>
        <w:rPr>
          <w:rFonts w:cs="Arial"/>
        </w:rPr>
      </w:pPr>
      <w:r w:rsidRPr="000B7529">
        <w:rPr>
          <w:rFonts w:cs="Arial"/>
        </w:rPr>
        <w:t>Opnieuw instellen — Tik om de zoekcriteria te resetten.</w:t>
      </w:r>
    </w:p>
    <w:p w14:paraId="2C45025F" w14:textId="77777777" w:rsidR="00CE3711" w:rsidRPr="000B7529" w:rsidRDefault="00CE3711" w:rsidP="00CE3711">
      <w:pPr>
        <w:pStyle w:val="Text"/>
        <w:spacing w:before="156" w:after="156"/>
        <w:ind w:left="624"/>
        <w:rPr>
          <w:rFonts w:cs="Arial"/>
          <w:b/>
          <w:bCs/>
        </w:rPr>
      </w:pPr>
      <w:r w:rsidRPr="000B7529">
        <w:rPr>
          <w:rFonts w:cs="Arial"/>
          <w:b/>
          <w:bCs/>
        </w:rPr>
        <w:t>Informatie lijst:</w:t>
      </w:r>
    </w:p>
    <w:p w14:paraId="6E78BA9E" w14:textId="77777777" w:rsidR="00CE3711" w:rsidRPr="000B7529" w:rsidRDefault="00CE3711" w:rsidP="00CE3711">
      <w:pPr>
        <w:pStyle w:val="aa"/>
        <w:widowControl w:val="0"/>
        <w:numPr>
          <w:ilvl w:val="0"/>
          <w:numId w:val="56"/>
        </w:numPr>
        <w:spacing w:beforeLines="20" w:before="62" w:afterLines="20" w:after="62"/>
        <w:ind w:left="981" w:hanging="357"/>
        <w:rPr>
          <w:rFonts w:cs="Arial"/>
        </w:rPr>
      </w:pPr>
      <w:r w:rsidRPr="000B7529">
        <w:rPr>
          <w:rFonts w:cs="Arial"/>
        </w:rPr>
        <w:t>Selectievakje: tik om een item te selecteren.</w:t>
      </w:r>
    </w:p>
    <w:p w14:paraId="289C43E0" w14:textId="77777777" w:rsidR="00CE3711" w:rsidRPr="000B7529" w:rsidRDefault="00CE3711" w:rsidP="00CE3711">
      <w:pPr>
        <w:pStyle w:val="aa"/>
        <w:widowControl w:val="0"/>
        <w:numPr>
          <w:ilvl w:val="0"/>
          <w:numId w:val="56"/>
        </w:numPr>
        <w:spacing w:beforeLines="20" w:before="62" w:afterLines="20" w:after="62"/>
        <w:ind w:left="981" w:hanging="357"/>
        <w:rPr>
          <w:rFonts w:cs="Arial"/>
        </w:rPr>
      </w:pPr>
      <w:r w:rsidRPr="000B7529">
        <w:rPr>
          <w:rFonts w:cs="Arial"/>
        </w:rPr>
        <w:t xml:space="preserve">Zoekpictogrammen: tik op het pictogram om de </w:t>
      </w:r>
      <w:r w:rsidRPr="000B7529">
        <w:rPr>
          <w:rFonts w:cs="Arial"/>
          <w:noProof/>
          <w:lang w:val="en-US"/>
        </w:rPr>
        <w:drawing>
          <wp:inline distT="0" distB="0" distL="0" distR="0" wp14:anchorId="6BD90449" wp14:editId="7F866265">
            <wp:extent cx="147548" cy="72000"/>
            <wp:effectExtent l="0" t="0" r="5080" b="4445"/>
            <wp:docPr id="742912185" name="图片 742912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0B7529">
        <w:rPr>
          <w:rFonts w:cs="Arial"/>
        </w:rPr>
        <w:t xml:space="preserve"> zoekcriteria van de relevante kolom te openen; tik op het pictogram </w:t>
      </w:r>
      <w:r w:rsidRPr="000B7529">
        <w:rPr>
          <w:rFonts w:cs="Arial"/>
          <w:noProof/>
          <w:lang w:val="en-US"/>
        </w:rPr>
        <w:drawing>
          <wp:inline distT="0" distB="0" distL="0" distR="0" wp14:anchorId="6179C2E3" wp14:editId="17366498">
            <wp:extent cx="106556" cy="108000"/>
            <wp:effectExtent l="0" t="0" r="8255" b="6350"/>
            <wp:docPr id="742912186" name="图片 742912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0B7529">
        <w:rPr>
          <w:rFonts w:cs="Arial"/>
        </w:rPr>
        <w:t xml:space="preserve"> om de zoekopdracht in te voeren criteria; tik op het pictogram </w:t>
      </w:r>
      <w:r w:rsidRPr="000B7529">
        <w:rPr>
          <w:rFonts w:cs="Arial"/>
          <w:noProof/>
          <w:lang w:val="en-US"/>
        </w:rPr>
        <w:drawing>
          <wp:inline distT="0" distB="0" distL="0" distR="0" wp14:anchorId="1CBDE4CD" wp14:editId="3BFF4E2F">
            <wp:extent cx="119167" cy="126000"/>
            <wp:effectExtent l="0" t="0" r="0" b="7620"/>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0B7529">
        <w:rPr>
          <w:rFonts w:cs="Arial"/>
        </w:rPr>
        <w:t xml:space="preserve"> om een datum te selecteren.</w:t>
      </w:r>
    </w:p>
    <w:p w14:paraId="0DE4A140" w14:textId="77777777" w:rsidR="00CE3711" w:rsidRPr="000B7529" w:rsidRDefault="00CE3711" w:rsidP="00CE3711">
      <w:pPr>
        <w:pStyle w:val="Text"/>
        <w:spacing w:before="156" w:after="156"/>
        <w:ind w:left="624"/>
        <w:rPr>
          <w:rFonts w:cs="Arial"/>
          <w:b/>
          <w:bCs/>
        </w:rPr>
      </w:pPr>
      <w:r w:rsidRPr="000B7529">
        <w:rPr>
          <w:rFonts w:cs="Arial"/>
          <w:b/>
          <w:bCs/>
        </w:rPr>
        <w:t>Bedieningselementen voor het omslaan van pagina 's:</w:t>
      </w:r>
    </w:p>
    <w:p w14:paraId="170AC28F" w14:textId="77777777" w:rsidR="00CE3711" w:rsidRPr="000B7529" w:rsidRDefault="00CE3711" w:rsidP="00CE3711">
      <w:pPr>
        <w:pStyle w:val="aa"/>
        <w:widowControl w:val="0"/>
        <w:numPr>
          <w:ilvl w:val="0"/>
          <w:numId w:val="56"/>
        </w:numPr>
        <w:spacing w:beforeLines="20" w:before="62" w:afterLines="20" w:after="62"/>
        <w:ind w:left="981" w:hanging="357"/>
        <w:rPr>
          <w:rFonts w:cs="Arial"/>
        </w:rPr>
      </w:pPr>
      <w:r w:rsidRPr="000B7529">
        <w:rPr>
          <w:rFonts w:cs="Arial"/>
        </w:rPr>
        <w:t>Scrollbalk: scroll naar links of rechts om de verborgen kolommen te bekijken of terug te keren naar eerdere kolommen.</w:t>
      </w:r>
    </w:p>
    <w:p w14:paraId="12D6A52B" w14:textId="77777777" w:rsidR="00CE3711" w:rsidRPr="000B7529" w:rsidRDefault="00CE3711" w:rsidP="00CE3711">
      <w:pPr>
        <w:pStyle w:val="aa"/>
        <w:widowControl w:val="0"/>
        <w:numPr>
          <w:ilvl w:val="0"/>
          <w:numId w:val="56"/>
        </w:numPr>
        <w:spacing w:beforeLines="20" w:before="62" w:afterLines="20" w:after="62"/>
        <w:ind w:left="981" w:hanging="357"/>
        <w:rPr>
          <w:rFonts w:cs="Arial"/>
        </w:rPr>
      </w:pPr>
      <w:r w:rsidRPr="000B7529">
        <w:rPr>
          <w:rFonts w:cs="Arial"/>
        </w:rPr>
        <w:t>Vervolgkeuzelijst Items per pagina: tik om het aantal items te selecteren dat per pagina wordt weergegeven.</w:t>
      </w:r>
    </w:p>
    <w:p w14:paraId="4F8B2575" w14:textId="77777777" w:rsidR="00CE3711" w:rsidRPr="000B7529" w:rsidRDefault="00CE3711" w:rsidP="00CE3711">
      <w:pPr>
        <w:pStyle w:val="aa"/>
        <w:widowControl w:val="0"/>
        <w:numPr>
          <w:ilvl w:val="0"/>
          <w:numId w:val="56"/>
        </w:numPr>
        <w:spacing w:beforeLines="20" w:before="62" w:afterLines="20" w:after="62"/>
        <w:ind w:left="981" w:hanging="357"/>
        <w:rPr>
          <w:rFonts w:cs="Arial"/>
        </w:rPr>
      </w:pPr>
      <w:r w:rsidRPr="000B7529">
        <w:rPr>
          <w:rFonts w:cs="Arial"/>
        </w:rPr>
        <w:t>Vorige/Volgende-knop: tik om naar de vorige of volgende pagina te gaan.</w:t>
      </w:r>
    </w:p>
    <w:p w14:paraId="2828D43E" w14:textId="77777777" w:rsidR="00CE3711" w:rsidRPr="000B7529" w:rsidRDefault="00CE3711" w:rsidP="00CE3711">
      <w:pPr>
        <w:pStyle w:val="aa"/>
        <w:widowControl w:val="0"/>
        <w:numPr>
          <w:ilvl w:val="0"/>
          <w:numId w:val="56"/>
        </w:numPr>
        <w:spacing w:beforeLines="20" w:before="62" w:afterLines="20" w:after="62"/>
        <w:ind w:left="981" w:hanging="357"/>
        <w:rPr>
          <w:rFonts w:cs="Arial"/>
        </w:rPr>
      </w:pPr>
      <w:r w:rsidRPr="000B7529">
        <w:rPr>
          <w:rFonts w:cs="Arial"/>
        </w:rPr>
        <w:t>Paginanavigatievak: tik om het paginanummer in te voeren en naar een specifieke pagina te springen.</w:t>
      </w:r>
    </w:p>
    <w:p w14:paraId="41632717" w14:textId="77777777" w:rsidR="00CE3711" w:rsidRPr="000B7529" w:rsidRDefault="00CE3711" w:rsidP="00CE3711">
      <w:pPr>
        <w:pStyle w:val="aa"/>
        <w:widowControl w:val="0"/>
        <w:numPr>
          <w:ilvl w:val="0"/>
          <w:numId w:val="111"/>
        </w:numPr>
        <w:spacing w:beforeLines="20" w:before="62" w:afterLines="20" w:after="62"/>
        <w:ind w:left="641" w:hanging="357"/>
        <w:rPr>
          <w:rFonts w:cs="Arial"/>
          <w:b/>
        </w:rPr>
      </w:pPr>
      <w:r w:rsidRPr="000B7529">
        <w:rPr>
          <w:rFonts w:cs="Arial"/>
          <w:b/>
        </w:rPr>
        <w:t>het apparaat (de apparaten) te koppelen</w:t>
      </w:r>
    </w:p>
    <w:p w14:paraId="13DF6BA9" w14:textId="77777777" w:rsidR="00CE3711" w:rsidRPr="000B7529" w:rsidRDefault="00CE3711" w:rsidP="00CE3711">
      <w:pPr>
        <w:pStyle w:val="Text"/>
        <w:numPr>
          <w:ilvl w:val="0"/>
          <w:numId w:val="282"/>
        </w:numPr>
        <w:spacing w:before="156" w:after="156"/>
        <w:ind w:left="1083" w:hanging="442"/>
        <w:rPr>
          <w:rFonts w:cs="Arial"/>
          <w:b/>
          <w:bCs/>
        </w:rPr>
      </w:pPr>
      <w:r w:rsidRPr="000B7529">
        <w:rPr>
          <w:rFonts w:cs="Arial"/>
          <w:b/>
          <w:bCs/>
        </w:rPr>
        <w:t>Om het apparaat individueel te koppelen</w:t>
      </w:r>
    </w:p>
    <w:p w14:paraId="7D31DEC0" w14:textId="77777777" w:rsidR="00CE3711" w:rsidRPr="000B7529" w:rsidRDefault="00CE3711" w:rsidP="00CE3711">
      <w:pPr>
        <w:pStyle w:val="aa"/>
        <w:widowControl w:val="0"/>
        <w:numPr>
          <w:ilvl w:val="0"/>
          <w:numId w:val="286"/>
        </w:numPr>
        <w:spacing w:beforeLines="20" w:before="62" w:afterLines="20" w:after="62"/>
        <w:ind w:left="998" w:hanging="357"/>
        <w:rPr>
          <w:rFonts w:cs="Arial"/>
        </w:rPr>
      </w:pPr>
      <w:r w:rsidRPr="000B7529">
        <w:rPr>
          <w:rFonts w:cs="Arial"/>
        </w:rPr>
        <w:lastRenderedPageBreak/>
        <w:t xml:space="preserve">Kraan​ </w:t>
      </w:r>
      <w:r w:rsidRPr="000B7529">
        <w:rPr>
          <w:rFonts w:cs="Arial"/>
          <w:b/>
          <w:bCs/>
        </w:rPr>
        <w:t xml:space="preserve">Apparaatbeheer </w:t>
      </w:r>
      <w:r w:rsidRPr="000B7529">
        <w:rPr>
          <w:rFonts w:cs="Arial"/>
        </w:rPr>
        <w:t xml:space="preserve">&gt; </w:t>
      </w:r>
      <w:r w:rsidRPr="000B7529">
        <w:rPr>
          <w:rFonts w:cs="Arial"/>
          <w:b/>
          <w:bCs/>
        </w:rPr>
        <w:t xml:space="preserve">Apparaatlijst </w:t>
      </w:r>
      <w:r w:rsidRPr="000B7529">
        <w:rPr>
          <w:rFonts w:cs="Arial"/>
        </w:rPr>
        <w:t>om het scherm Apparaatlijst te openen.</w:t>
      </w:r>
    </w:p>
    <w:p w14:paraId="7D3B59F7" w14:textId="77777777" w:rsidR="00CE3711" w:rsidRPr="000B7529" w:rsidRDefault="00CE3711" w:rsidP="00CE3711">
      <w:pPr>
        <w:pStyle w:val="aa"/>
        <w:widowControl w:val="0"/>
        <w:numPr>
          <w:ilvl w:val="0"/>
          <w:numId w:val="286"/>
        </w:numPr>
        <w:spacing w:beforeLines="20" w:before="62" w:afterLines="20" w:after="62"/>
        <w:ind w:left="998" w:hanging="357"/>
        <w:rPr>
          <w:rFonts w:cs="Arial"/>
        </w:rPr>
      </w:pPr>
      <w:r w:rsidRPr="000B7529">
        <w:rPr>
          <w:rFonts w:cs="Arial"/>
        </w:rPr>
        <w:t xml:space="preserve">Kraan​ Klik op </w:t>
      </w:r>
      <w:r w:rsidRPr="000B7529">
        <w:rPr>
          <w:rFonts w:cs="Arial"/>
          <w:b/>
          <w:bCs/>
        </w:rPr>
        <w:t xml:space="preserve">Toevoegen </w:t>
      </w:r>
      <w:r w:rsidRPr="000B7529">
        <w:rPr>
          <w:rFonts w:cs="Arial"/>
        </w:rPr>
        <w:t>om het scherm Nieuw apparaat te openen.</w:t>
      </w:r>
    </w:p>
    <w:p w14:paraId="68F7606C" w14:textId="77777777" w:rsidR="00CE3711" w:rsidRPr="000B7529" w:rsidRDefault="00CE3711" w:rsidP="00CE3711">
      <w:pPr>
        <w:pStyle w:val="aa"/>
        <w:widowControl w:val="0"/>
        <w:numPr>
          <w:ilvl w:val="0"/>
          <w:numId w:val="286"/>
        </w:numPr>
        <w:spacing w:beforeLines="20" w:before="62" w:afterLines="20" w:after="62"/>
        <w:ind w:left="998" w:hanging="357"/>
        <w:rPr>
          <w:rFonts w:cs="Arial"/>
        </w:rPr>
      </w:pPr>
      <w:r w:rsidRPr="000B7529">
        <w:rPr>
          <w:rFonts w:cs="Arial"/>
        </w:rPr>
        <w:t xml:space="preserve">Voer het serienummer van het apparaat en het registratiewachtwoord voor het apparaat in het invoerveld in en selecteer een aangesloten reparatiewerkplaats. (Ga naar </w:t>
      </w:r>
      <w:r w:rsidRPr="000B7529">
        <w:rPr>
          <w:rFonts w:cs="Arial"/>
          <w:b/>
          <w:bCs/>
        </w:rPr>
        <w:t xml:space="preserve">Instellingen </w:t>
      </w:r>
      <w:r w:rsidRPr="000B7529">
        <w:rPr>
          <w:rFonts w:cs="Arial"/>
        </w:rPr>
        <w:t xml:space="preserve">&gt; </w:t>
      </w:r>
      <w:r w:rsidRPr="000B7529">
        <w:rPr>
          <w:rFonts w:cs="Arial"/>
          <w:b/>
          <w:bCs/>
        </w:rPr>
        <w:t xml:space="preserve">Info </w:t>
      </w:r>
      <w:r w:rsidRPr="000B7529">
        <w:rPr>
          <w:rFonts w:cs="Arial"/>
        </w:rPr>
        <w:t>om het serienummer van het apparaat en het registratiewachtwoord voor het apparaat te vinden.)</w:t>
      </w:r>
    </w:p>
    <w:p w14:paraId="753B0DA3" w14:textId="77777777" w:rsidR="00CE3711" w:rsidRPr="000B7529" w:rsidRDefault="00CE3711" w:rsidP="00CE3711">
      <w:pPr>
        <w:pBdr>
          <w:top w:val="single" w:sz="6" w:space="1" w:color="auto"/>
          <w:bottom w:val="single" w:sz="6" w:space="1" w:color="auto"/>
        </w:pBdr>
        <w:spacing w:before="156" w:after="156"/>
        <w:ind w:left="737"/>
        <w:contextualSpacing/>
        <w:rPr>
          <w:rFonts w:cs="Arial"/>
          <w:b/>
        </w:rPr>
      </w:pPr>
      <w:bookmarkStart w:id="364" w:name="_Hlk198541650"/>
      <w:r w:rsidRPr="000B7529">
        <w:rPr>
          <w:rFonts w:cs="Arial"/>
          <w:noProof/>
          <w:lang w:val="en-US"/>
        </w:rPr>
        <w:drawing>
          <wp:anchor distT="0" distB="0" distL="114300" distR="114300" simplePos="0" relativeHeight="252478464" behindDoc="0" locked="0" layoutInCell="1" allowOverlap="1" wp14:anchorId="4C674660" wp14:editId="3103C0E5">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75871076" w14:textId="77777777" w:rsidR="00CE3711" w:rsidRPr="000B7529" w:rsidRDefault="00CE3711" w:rsidP="00CE3711">
      <w:pPr>
        <w:pBdr>
          <w:top w:val="single" w:sz="6" w:space="1" w:color="auto"/>
          <w:bottom w:val="single" w:sz="6" w:space="1" w:color="auto"/>
        </w:pBdr>
        <w:spacing w:before="156" w:after="156"/>
        <w:ind w:left="737"/>
        <w:contextualSpacing/>
        <w:rPr>
          <w:rFonts w:eastAsiaTheme="minorEastAsia" w:cs="Arial"/>
        </w:rPr>
      </w:pPr>
      <w:r w:rsidRPr="000B7529">
        <w:rPr>
          <w:rFonts w:cs="Arial"/>
        </w:rPr>
        <w:t>Velden gemarkeerd met een asterisk (*) zijn verplicht.</w:t>
      </w:r>
    </w:p>
    <w:bookmarkEnd w:id="364"/>
    <w:p w14:paraId="598F6E96" w14:textId="77777777" w:rsidR="00CE3711" w:rsidRPr="000B7529" w:rsidRDefault="00CE3711" w:rsidP="00CE3711">
      <w:pPr>
        <w:spacing w:beforeLines="0" w:before="0" w:afterLines="0" w:after="0" w:line="80" w:lineRule="exact"/>
        <w:ind w:left="737"/>
        <w:rPr>
          <w:rFonts w:cs="Arial"/>
        </w:rPr>
      </w:pPr>
    </w:p>
    <w:p w14:paraId="6E9243BC" w14:textId="77777777" w:rsidR="00CE3711" w:rsidRPr="000B7529" w:rsidRDefault="00CE3711" w:rsidP="00CE3711">
      <w:pPr>
        <w:pStyle w:val="aa"/>
        <w:widowControl w:val="0"/>
        <w:numPr>
          <w:ilvl w:val="0"/>
          <w:numId w:val="286"/>
        </w:numPr>
        <w:spacing w:beforeLines="20" w:before="62" w:afterLines="20" w:after="62"/>
        <w:ind w:left="998" w:hanging="357"/>
        <w:rPr>
          <w:rFonts w:cs="Arial"/>
        </w:rPr>
      </w:pPr>
      <w:r w:rsidRPr="000B7529">
        <w:rPr>
          <w:rFonts w:cs="Arial"/>
        </w:rPr>
        <w:t xml:space="preserve">Kraan </w:t>
      </w:r>
      <w:r w:rsidRPr="000B7529">
        <w:rPr>
          <w:rFonts w:cs="Arial"/>
          <w:b/>
          <w:bCs/>
        </w:rPr>
        <w:t xml:space="preserve">Klik op Opslaan </w:t>
      </w:r>
      <w:r w:rsidRPr="000B7529">
        <w:rPr>
          <w:rFonts w:cs="Arial"/>
        </w:rPr>
        <w:t>om de informatie te bewaren.</w:t>
      </w:r>
    </w:p>
    <w:p w14:paraId="7C3D7BEE" w14:textId="77777777" w:rsidR="00CE3711" w:rsidRPr="000B7529" w:rsidRDefault="00CE3711" w:rsidP="00CE3711">
      <w:pPr>
        <w:pStyle w:val="aa"/>
        <w:widowControl w:val="0"/>
        <w:spacing w:beforeLines="20" w:before="62" w:afterLines="20" w:after="62"/>
        <w:ind w:left="998" w:firstLine="0"/>
        <w:rPr>
          <w:rFonts w:cs="Arial"/>
        </w:rPr>
      </w:pPr>
      <w:r w:rsidRPr="000B7529">
        <w:rPr>
          <w:rFonts w:cs="Arial"/>
        </w:rPr>
        <w:t xml:space="preserve">Indien nodig, tik op </w:t>
      </w:r>
      <w:r w:rsidRPr="000B7529">
        <w:rPr>
          <w:rFonts w:cs="Arial"/>
          <w:b/>
          <w:bCs/>
        </w:rPr>
        <w:t>Annuleren</w:t>
      </w:r>
      <w:r w:rsidRPr="000B7529">
        <w:rPr>
          <w:rFonts w:cs="Arial"/>
        </w:rPr>
        <w:t xml:space="preserve"> of de “X”-pictogram om het scherm te verlaten.</w:t>
      </w:r>
    </w:p>
    <w:p w14:paraId="5DC84462" w14:textId="77777777" w:rsidR="00CE3711" w:rsidRPr="000B7529" w:rsidRDefault="00CE3711" w:rsidP="00CE3711">
      <w:pPr>
        <w:pStyle w:val="aa"/>
        <w:widowControl w:val="0"/>
        <w:numPr>
          <w:ilvl w:val="0"/>
          <w:numId w:val="286"/>
        </w:numPr>
        <w:spacing w:beforeLines="20" w:before="62" w:afterLines="20" w:after="62"/>
        <w:ind w:left="998" w:hanging="357"/>
        <w:rPr>
          <w:rFonts w:cs="Arial"/>
        </w:rPr>
      </w:pPr>
      <w:r w:rsidRPr="000B7529">
        <w:rPr>
          <w:rFonts w:cs="Arial"/>
        </w:rPr>
        <w:t>Nadat u het apparaat hebt opgeslagen, verschijnt het gekoppelde apparaat op het scherm Apparatenlijst.</w:t>
      </w:r>
    </w:p>
    <w:p w14:paraId="66F4453B" w14:textId="77777777" w:rsidR="00CE3711" w:rsidRPr="000B7529" w:rsidRDefault="00CE3711" w:rsidP="00CE3711">
      <w:pPr>
        <w:pStyle w:val="Text"/>
        <w:numPr>
          <w:ilvl w:val="0"/>
          <w:numId w:val="282"/>
        </w:numPr>
        <w:spacing w:before="156" w:after="156"/>
        <w:ind w:left="1083" w:hanging="442"/>
        <w:rPr>
          <w:rFonts w:cs="Arial"/>
          <w:b/>
          <w:bCs/>
        </w:rPr>
      </w:pPr>
      <w:r w:rsidRPr="000B7529">
        <w:rPr>
          <w:rFonts w:cs="Arial"/>
          <w:b/>
          <w:bCs/>
        </w:rPr>
        <w:t>Om meerdere apparaten tegelijkertijd te koppelen</w:t>
      </w:r>
    </w:p>
    <w:p w14:paraId="4410DC46" w14:textId="77777777" w:rsidR="00CE3711" w:rsidRPr="000B7529" w:rsidRDefault="00CE3711" w:rsidP="00CE3711">
      <w:pPr>
        <w:pStyle w:val="aa"/>
        <w:widowControl w:val="0"/>
        <w:numPr>
          <w:ilvl w:val="0"/>
          <w:numId w:val="287"/>
        </w:numPr>
        <w:spacing w:beforeLines="20" w:before="62" w:afterLines="20" w:after="62"/>
        <w:ind w:left="998" w:hanging="357"/>
        <w:rPr>
          <w:rFonts w:cs="Arial"/>
        </w:rPr>
      </w:pPr>
      <w:r w:rsidRPr="000B7529">
        <w:rPr>
          <w:rFonts w:cs="Arial"/>
        </w:rPr>
        <w:t xml:space="preserve">Kraan </w:t>
      </w:r>
      <w:r w:rsidRPr="000B7529">
        <w:rPr>
          <w:rFonts w:cs="Arial"/>
          <w:b/>
          <w:bCs/>
        </w:rPr>
        <w:t xml:space="preserve">Apparaatbeheer </w:t>
      </w:r>
      <w:r w:rsidRPr="000B7529">
        <w:rPr>
          <w:rFonts w:cs="Arial"/>
        </w:rPr>
        <w:t xml:space="preserve">&gt; </w:t>
      </w:r>
      <w:r w:rsidRPr="000B7529">
        <w:rPr>
          <w:rFonts w:cs="Arial"/>
          <w:b/>
          <w:bCs/>
        </w:rPr>
        <w:t xml:space="preserve">Apparaatlijst </w:t>
      </w:r>
      <w:r w:rsidRPr="000B7529">
        <w:rPr>
          <w:rFonts w:cs="Arial"/>
        </w:rPr>
        <w:t>om het scherm Apparaatlijst te openen.</w:t>
      </w:r>
    </w:p>
    <w:p w14:paraId="55DF3C39" w14:textId="77777777" w:rsidR="00CE3711" w:rsidRPr="000B7529" w:rsidRDefault="00CE3711" w:rsidP="00CE3711">
      <w:pPr>
        <w:pStyle w:val="aa"/>
        <w:widowControl w:val="0"/>
        <w:numPr>
          <w:ilvl w:val="0"/>
          <w:numId w:val="287"/>
        </w:numPr>
        <w:spacing w:beforeLines="20" w:before="62" w:afterLines="20" w:after="62"/>
        <w:ind w:left="998" w:hanging="357"/>
        <w:rPr>
          <w:rFonts w:cs="Arial"/>
        </w:rPr>
      </w:pPr>
      <w:r w:rsidRPr="000B7529">
        <w:rPr>
          <w:rFonts w:cs="Arial"/>
        </w:rPr>
        <w:t xml:space="preserve">Kraan </w:t>
      </w:r>
      <w:r w:rsidRPr="000B7529">
        <w:rPr>
          <w:rFonts w:cs="Arial"/>
          <w:b/>
          <w:bCs/>
        </w:rPr>
        <w:t xml:space="preserve">Batch Import </w:t>
      </w:r>
      <w:r w:rsidRPr="000B7529">
        <w:rPr>
          <w:rFonts w:cs="Arial"/>
        </w:rPr>
        <w:t>om het scherm Batch Import te openen.</w:t>
      </w:r>
    </w:p>
    <w:p w14:paraId="70164BE4" w14:textId="77777777" w:rsidR="00CE3711" w:rsidRPr="000B7529" w:rsidRDefault="00CE3711" w:rsidP="00CE3711">
      <w:pPr>
        <w:pStyle w:val="aa"/>
        <w:widowControl w:val="0"/>
        <w:numPr>
          <w:ilvl w:val="0"/>
          <w:numId w:val="287"/>
        </w:numPr>
        <w:spacing w:beforeLines="20" w:before="62" w:afterLines="20" w:after="62"/>
        <w:ind w:left="998" w:hanging="357"/>
        <w:rPr>
          <w:rFonts w:cs="Arial"/>
        </w:rPr>
      </w:pPr>
      <w:r w:rsidRPr="000B7529">
        <w:rPr>
          <w:rFonts w:cs="Arial"/>
        </w:rPr>
        <w:t xml:space="preserve">Tik op </w:t>
      </w:r>
      <w:r w:rsidRPr="000B7529">
        <w:rPr>
          <w:rFonts w:cs="Arial"/>
          <w:b/>
          <w:bCs/>
        </w:rPr>
        <w:t xml:space="preserve">Sjabloon downloaden </w:t>
      </w:r>
      <w:r w:rsidRPr="000B7529">
        <w:rPr>
          <w:rFonts w:cs="Arial"/>
        </w:rPr>
        <w:t>om de batch-importsjabloon voor apparaten te downloaden.</w:t>
      </w:r>
    </w:p>
    <w:p w14:paraId="226A6D54" w14:textId="77777777" w:rsidR="00CE3711" w:rsidRPr="000B7529" w:rsidRDefault="00CE3711" w:rsidP="00CE3711">
      <w:pPr>
        <w:pStyle w:val="aa"/>
        <w:widowControl w:val="0"/>
        <w:numPr>
          <w:ilvl w:val="0"/>
          <w:numId w:val="287"/>
        </w:numPr>
        <w:spacing w:beforeLines="20" w:before="62" w:afterLines="20" w:after="62"/>
        <w:ind w:left="998" w:hanging="357"/>
        <w:rPr>
          <w:rFonts w:cs="Arial"/>
        </w:rPr>
      </w:pPr>
      <w:r w:rsidRPr="000B7529">
        <w:rPr>
          <w:rFonts w:cs="Arial"/>
        </w:rPr>
        <w:t xml:space="preserve">Nadat de sjabloon is ingevuld, tikt u op </w:t>
      </w:r>
      <w:r w:rsidRPr="000B7529">
        <w:rPr>
          <w:rFonts w:cs="Arial"/>
          <w:b/>
          <w:bCs/>
        </w:rPr>
        <w:t xml:space="preserve">Batch-import </w:t>
      </w:r>
      <w:r w:rsidRPr="000B7529">
        <w:rPr>
          <w:rFonts w:cs="Arial"/>
        </w:rPr>
        <w:t xml:space="preserve">om het Batch-importscherm te openen. Selecteer een reparatiewerkplaats, klik of sleep het bestand naar het uploadgebied en tik op </w:t>
      </w:r>
      <w:r w:rsidRPr="000B7529">
        <w:rPr>
          <w:rFonts w:cs="Arial"/>
          <w:b/>
          <w:bCs/>
        </w:rPr>
        <w:t xml:space="preserve">Bevestig </w:t>
      </w:r>
      <w:r w:rsidRPr="000B7529">
        <w:rPr>
          <w:rFonts w:cs="Arial"/>
        </w:rPr>
        <w:t>dat u de apparaatgegevens in batches wilt importeren.</w:t>
      </w:r>
    </w:p>
    <w:p w14:paraId="67F100F6" w14:textId="77777777" w:rsidR="00CE3711" w:rsidRPr="000B7529" w:rsidRDefault="00CE3711" w:rsidP="00CE3711">
      <w:pPr>
        <w:pStyle w:val="aa"/>
        <w:widowControl w:val="0"/>
        <w:numPr>
          <w:ilvl w:val="0"/>
          <w:numId w:val="287"/>
        </w:numPr>
        <w:spacing w:beforeLines="20" w:before="62" w:afterLines="20" w:after="62"/>
        <w:ind w:left="998" w:hanging="357"/>
        <w:rPr>
          <w:rFonts w:cs="Arial"/>
        </w:rPr>
      </w:pPr>
      <w:r w:rsidRPr="000B7529">
        <w:rPr>
          <w:rFonts w:cs="Arial"/>
        </w:rPr>
        <w:t>Na het importeren verschijnen de gekoppelde apparaten op het scherm Apparatenlijst.</w:t>
      </w:r>
    </w:p>
    <w:p w14:paraId="23BEC838" w14:textId="77777777" w:rsidR="00CE3711" w:rsidRPr="000B7529" w:rsidRDefault="00CE3711" w:rsidP="00CE3711">
      <w:pPr>
        <w:pStyle w:val="a2"/>
        <w:spacing w:beforeLines="20" w:before="62" w:afterLines="20" w:after="62"/>
        <w:ind w:left="641" w:hanging="357"/>
        <w:rPr>
          <w:rFonts w:cs="Arial"/>
        </w:rPr>
      </w:pPr>
      <w:r w:rsidRPr="000B7529">
        <w:rPr>
          <w:rFonts w:cs="Arial"/>
        </w:rPr>
        <w:t>Om de apparatenlijst te exporteren</w:t>
      </w:r>
    </w:p>
    <w:p w14:paraId="6913C091" w14:textId="77777777" w:rsidR="00CE3711" w:rsidRPr="000B7529" w:rsidRDefault="00CE3711" w:rsidP="00CE3711">
      <w:pPr>
        <w:pStyle w:val="aa"/>
        <w:widowControl w:val="0"/>
        <w:numPr>
          <w:ilvl w:val="0"/>
          <w:numId w:val="288"/>
        </w:numPr>
        <w:spacing w:beforeLines="20" w:before="62" w:afterLines="20" w:after="62"/>
        <w:ind w:left="998" w:hanging="357"/>
        <w:rPr>
          <w:rFonts w:cs="Arial"/>
        </w:rPr>
      </w:pPr>
      <w:r w:rsidRPr="000B7529">
        <w:rPr>
          <w:rFonts w:cs="Arial"/>
        </w:rPr>
        <w:t xml:space="preserve">Tik </w:t>
      </w:r>
      <w:r w:rsidRPr="000B7529">
        <w:rPr>
          <w:rFonts w:cs="Arial"/>
          <w:b/>
          <w:bCs/>
        </w:rPr>
        <w:t xml:space="preserve">op Apparaatbeheer </w:t>
      </w:r>
      <w:r w:rsidRPr="000B7529">
        <w:rPr>
          <w:rFonts w:cs="Arial"/>
        </w:rPr>
        <w:t xml:space="preserve">&gt; </w:t>
      </w:r>
      <w:r w:rsidRPr="000B7529">
        <w:rPr>
          <w:rFonts w:cs="Arial"/>
          <w:b/>
          <w:bCs/>
        </w:rPr>
        <w:t xml:space="preserve">Apparaatlijst </w:t>
      </w:r>
      <w:r w:rsidRPr="000B7529">
        <w:rPr>
          <w:rFonts w:cs="Arial"/>
        </w:rPr>
        <w:t>om het scherm Apparaatlijst te openen.</w:t>
      </w:r>
    </w:p>
    <w:p w14:paraId="35CF6BAB" w14:textId="77777777" w:rsidR="00CE3711" w:rsidRPr="000B7529" w:rsidRDefault="00CE3711" w:rsidP="00CE3711">
      <w:pPr>
        <w:pStyle w:val="aa"/>
        <w:widowControl w:val="0"/>
        <w:numPr>
          <w:ilvl w:val="0"/>
          <w:numId w:val="288"/>
        </w:numPr>
        <w:spacing w:beforeLines="20" w:before="62" w:afterLines="20" w:after="62"/>
        <w:ind w:left="998" w:hanging="357"/>
        <w:rPr>
          <w:rFonts w:cs="Arial"/>
        </w:rPr>
      </w:pPr>
      <w:r w:rsidRPr="000B7529">
        <w:rPr>
          <w:rFonts w:cs="Arial"/>
        </w:rPr>
        <w:t xml:space="preserve">Selecteer de gewenste kolominformatie in het veld 'Kolom selecteren' en vink het vakje aan om de gewenste apparaatinformatie te selecteren. Tik op </w:t>
      </w:r>
      <w:r w:rsidRPr="000B7529">
        <w:rPr>
          <w:rFonts w:cs="Arial"/>
          <w:b/>
          <w:bCs/>
        </w:rPr>
        <w:t xml:space="preserve">'Exporteren' </w:t>
      </w:r>
      <w:r w:rsidRPr="000B7529">
        <w:rPr>
          <w:rFonts w:cs="Arial"/>
        </w:rPr>
        <w:t>en selecteer een exportformaat om de apparatenlijst te exporteren.</w:t>
      </w:r>
    </w:p>
    <w:p w14:paraId="716255A9" w14:textId="77777777" w:rsidR="00CE3711" w:rsidRPr="000B7529" w:rsidRDefault="00CE3711" w:rsidP="00CE3711">
      <w:pPr>
        <w:pStyle w:val="a2"/>
        <w:spacing w:beforeLines="20" w:before="62" w:afterLines="20" w:after="62"/>
        <w:ind w:left="641" w:hanging="357"/>
        <w:rPr>
          <w:rFonts w:cs="Arial"/>
        </w:rPr>
      </w:pPr>
      <w:r w:rsidRPr="000B7529">
        <w:rPr>
          <w:rFonts w:cs="Arial"/>
          <w:bCs/>
        </w:rPr>
        <w:t>Een reparatiewerkplaats toewijzen</w:t>
      </w:r>
    </w:p>
    <w:p w14:paraId="647D2CBA" w14:textId="77777777" w:rsidR="00CE3711" w:rsidRPr="000B7529" w:rsidRDefault="00CE3711" w:rsidP="00CE3711">
      <w:pPr>
        <w:pStyle w:val="aa"/>
        <w:widowControl w:val="0"/>
        <w:numPr>
          <w:ilvl w:val="0"/>
          <w:numId w:val="289"/>
        </w:numPr>
        <w:spacing w:beforeLines="20" w:before="62" w:afterLines="20" w:after="62"/>
        <w:ind w:left="998" w:hanging="357"/>
        <w:rPr>
          <w:rFonts w:cs="Arial"/>
        </w:rPr>
      </w:pPr>
      <w:r w:rsidRPr="000B7529">
        <w:rPr>
          <w:rFonts w:cs="Arial"/>
        </w:rPr>
        <w:t xml:space="preserve">Tik </w:t>
      </w:r>
      <w:r w:rsidRPr="000B7529">
        <w:rPr>
          <w:rFonts w:cs="Arial"/>
          <w:b/>
          <w:bCs/>
        </w:rPr>
        <w:t xml:space="preserve">op Apparaatbeheer </w:t>
      </w:r>
      <w:r w:rsidRPr="000B7529">
        <w:rPr>
          <w:rFonts w:cs="Arial"/>
        </w:rPr>
        <w:t xml:space="preserve">&gt; </w:t>
      </w:r>
      <w:r w:rsidRPr="000B7529">
        <w:rPr>
          <w:rFonts w:cs="Arial"/>
          <w:b/>
          <w:bCs/>
        </w:rPr>
        <w:t xml:space="preserve">Apparaatlijst </w:t>
      </w:r>
      <w:r w:rsidRPr="000B7529">
        <w:rPr>
          <w:rFonts w:cs="Arial"/>
        </w:rPr>
        <w:t>om het scherm Apparaatlijst te openen.</w:t>
      </w:r>
    </w:p>
    <w:p w14:paraId="3129D0FC" w14:textId="77777777" w:rsidR="00CE3711" w:rsidRPr="000B7529" w:rsidRDefault="00CE3711" w:rsidP="00CE3711">
      <w:pPr>
        <w:pStyle w:val="aa"/>
        <w:widowControl w:val="0"/>
        <w:numPr>
          <w:ilvl w:val="0"/>
          <w:numId w:val="289"/>
        </w:numPr>
        <w:spacing w:beforeLines="20" w:before="62" w:afterLines="20" w:after="62"/>
        <w:ind w:left="998" w:hanging="357"/>
        <w:rPr>
          <w:rFonts w:cs="Arial"/>
        </w:rPr>
      </w:pPr>
      <w:r w:rsidRPr="000B7529">
        <w:rPr>
          <w:rFonts w:cs="Arial"/>
        </w:rPr>
        <w:t>Vink het vakje aan om</w:t>
      </w:r>
      <w:r w:rsidRPr="000B7529" w:rsidDel="00264336">
        <w:rPr>
          <w:rFonts w:cs="Arial"/>
        </w:rPr>
        <w:t xml:space="preserve"> </w:t>
      </w:r>
      <w:r w:rsidRPr="000B7529">
        <w:rPr>
          <w:rFonts w:cs="Arial"/>
        </w:rPr>
        <w:t xml:space="preserve">Selecteer de gewenste apparaatgegevens en tik op </w:t>
      </w:r>
      <w:r w:rsidRPr="000B7529">
        <w:rPr>
          <w:rFonts w:cs="Arial"/>
          <w:b/>
          <w:bCs/>
        </w:rPr>
        <w:t xml:space="preserve">Reparatiewerkplaats toewijzen </w:t>
      </w:r>
      <w:r w:rsidRPr="000B7529">
        <w:rPr>
          <w:rFonts w:cs="Arial"/>
        </w:rPr>
        <w:t>om het scherm Reparatiewerkplaats toewijzen te openen.</w:t>
      </w:r>
    </w:p>
    <w:p w14:paraId="2C431F3A" w14:textId="77777777" w:rsidR="00CE3711" w:rsidRPr="000B7529" w:rsidRDefault="00CE3711" w:rsidP="00CE3711">
      <w:pPr>
        <w:pStyle w:val="aa"/>
        <w:widowControl w:val="0"/>
        <w:numPr>
          <w:ilvl w:val="0"/>
          <w:numId w:val="289"/>
        </w:numPr>
        <w:spacing w:beforeLines="20" w:before="62" w:afterLines="20" w:after="62"/>
        <w:ind w:left="998" w:hanging="357"/>
        <w:rPr>
          <w:rFonts w:cs="Arial"/>
        </w:rPr>
      </w:pPr>
      <w:r w:rsidRPr="000B7529">
        <w:rPr>
          <w:rFonts w:cs="Arial"/>
        </w:rPr>
        <w:t xml:space="preserve">Selecteer een aangesloten reparatiewerkplaats uit de vervolgkeuzelijst en tik </w:t>
      </w:r>
      <w:r w:rsidRPr="000B7529">
        <w:rPr>
          <w:rFonts w:cs="Arial"/>
          <w:b/>
          <w:bCs/>
        </w:rPr>
        <w:t>op Bevestigen</w:t>
      </w:r>
      <w:r w:rsidRPr="000B7529">
        <w:rPr>
          <w:rFonts w:cs="Arial"/>
        </w:rPr>
        <w:t xml:space="preserve"> om het geselecteerde apparaat aan de gewenste </w:t>
      </w:r>
      <w:r w:rsidRPr="000B7529">
        <w:rPr>
          <w:rFonts w:cs="Arial"/>
        </w:rPr>
        <w:lastRenderedPageBreak/>
        <w:t>reparatiewerkplaats toe te wijzen.</w:t>
      </w:r>
    </w:p>
    <w:p w14:paraId="2611B915" w14:textId="77777777" w:rsidR="00CE3711" w:rsidRPr="000B7529" w:rsidRDefault="00CE3711" w:rsidP="00CE3711">
      <w:pPr>
        <w:pStyle w:val="a2"/>
        <w:spacing w:beforeLines="20" w:before="62" w:afterLines="20" w:after="62"/>
        <w:ind w:left="641" w:hanging="357"/>
        <w:rPr>
          <w:rFonts w:cs="Arial"/>
        </w:rPr>
      </w:pPr>
      <w:r w:rsidRPr="000B7529">
        <w:rPr>
          <w:rFonts w:cs="Arial"/>
        </w:rPr>
        <w:t>Om te bekijken apparaatdetails s</w:t>
      </w:r>
    </w:p>
    <w:p w14:paraId="10F61946" w14:textId="77777777" w:rsidR="00CE3711" w:rsidRPr="000B7529" w:rsidRDefault="00CE3711" w:rsidP="00CE3711">
      <w:pPr>
        <w:spacing w:before="156" w:after="156"/>
        <w:ind w:left="641"/>
        <w:rPr>
          <w:rFonts w:cs="Arial"/>
        </w:rPr>
      </w:pPr>
      <w:r w:rsidRPr="000B7529">
        <w:rPr>
          <w:rFonts w:cs="Arial"/>
        </w:rPr>
        <w:t>U kunt de details van uw apparaat bekijken, zoals het apparaatmodel, de verlengingsstatus, het serienummer, enz., en de rapporten controleren en tags toevoegen op het scherm Apparaatdetails.</w:t>
      </w:r>
    </w:p>
    <w:p w14:paraId="4C344036" w14:textId="77777777" w:rsidR="00CE3711" w:rsidRPr="000B7529" w:rsidRDefault="00CE3711" w:rsidP="00CE3711">
      <w:pPr>
        <w:spacing w:before="156" w:after="156"/>
        <w:ind w:left="641"/>
        <w:rPr>
          <w:rFonts w:cs="Arial"/>
        </w:rPr>
      </w:pPr>
      <w:r w:rsidRPr="000B7529">
        <w:rPr>
          <w:rFonts w:cs="Arial"/>
        </w:rPr>
        <w:t>Om de details van uw apparaat te bekijken, tikt u op een stukje apparaatinformatie om het scherm Apparaatdetails te openen.</w:t>
      </w:r>
    </w:p>
    <w:p w14:paraId="0B9030C9" w14:textId="77777777" w:rsidR="00CE3711" w:rsidRPr="000B7529" w:rsidRDefault="00CE3711" w:rsidP="00CE3711">
      <w:pPr>
        <w:pStyle w:val="a2"/>
        <w:spacing w:beforeLines="20" w:before="62" w:afterLines="20" w:after="62"/>
        <w:ind w:left="641" w:hanging="357"/>
        <w:rPr>
          <w:rFonts w:cs="Arial"/>
        </w:rPr>
      </w:pPr>
      <w:r w:rsidRPr="000B7529">
        <w:rPr>
          <w:rFonts w:cs="Arial"/>
          <w:bCs/>
        </w:rPr>
        <w:t>Een apparaat zoeken</w:t>
      </w:r>
    </w:p>
    <w:p w14:paraId="35AC4857" w14:textId="77777777" w:rsidR="00CE3711" w:rsidRPr="000B7529" w:rsidRDefault="00CE3711" w:rsidP="00CE3711">
      <w:pPr>
        <w:pStyle w:val="aa"/>
        <w:widowControl w:val="0"/>
        <w:numPr>
          <w:ilvl w:val="0"/>
          <w:numId w:val="290"/>
        </w:numPr>
        <w:spacing w:beforeLines="20" w:before="62" w:afterLines="20" w:after="62"/>
        <w:ind w:left="998" w:hanging="357"/>
        <w:rPr>
          <w:rFonts w:cs="Arial"/>
        </w:rPr>
      </w:pPr>
      <w:r w:rsidRPr="000B7529">
        <w:rPr>
          <w:rFonts w:cs="Arial"/>
        </w:rPr>
        <w:t xml:space="preserve">Tik </w:t>
      </w:r>
      <w:r w:rsidRPr="000B7529">
        <w:rPr>
          <w:rFonts w:cs="Arial"/>
          <w:b/>
          <w:bCs/>
        </w:rPr>
        <w:t xml:space="preserve">op Apparaatbeheer </w:t>
      </w:r>
      <w:r w:rsidRPr="000B7529">
        <w:rPr>
          <w:rFonts w:cs="Arial"/>
        </w:rPr>
        <w:t xml:space="preserve">&gt; </w:t>
      </w:r>
      <w:r w:rsidRPr="000B7529">
        <w:rPr>
          <w:rFonts w:cs="Arial"/>
          <w:b/>
          <w:bCs/>
        </w:rPr>
        <w:t xml:space="preserve">Apparaatlijst </w:t>
      </w:r>
      <w:r w:rsidRPr="000B7529">
        <w:rPr>
          <w:rFonts w:cs="Arial"/>
        </w:rPr>
        <w:t>om het scherm Apparaatlijst te openen.</w:t>
      </w:r>
    </w:p>
    <w:p w14:paraId="2D6009B9" w14:textId="77777777" w:rsidR="00CE3711" w:rsidRPr="000B7529" w:rsidRDefault="00CE3711" w:rsidP="00CE3711">
      <w:pPr>
        <w:pStyle w:val="aa"/>
        <w:widowControl w:val="0"/>
        <w:numPr>
          <w:ilvl w:val="0"/>
          <w:numId w:val="290"/>
        </w:numPr>
        <w:spacing w:beforeLines="20" w:before="62" w:afterLines="20" w:after="62"/>
        <w:ind w:left="998" w:hanging="357"/>
        <w:rPr>
          <w:rFonts w:cs="Arial"/>
        </w:rPr>
      </w:pPr>
      <w:r w:rsidRPr="000B7529">
        <w:rPr>
          <w:rFonts w:cs="Arial"/>
        </w:rPr>
        <w:t xml:space="preserve">Voer de zoekcriteria in of selecteer ze. Tik op het pictogram </w:t>
      </w:r>
      <w:r w:rsidRPr="000B7529">
        <w:rPr>
          <w:rFonts w:cs="Arial"/>
          <w:noProof/>
          <w:lang w:val="en-US"/>
        </w:rPr>
        <w:drawing>
          <wp:inline distT="0" distB="0" distL="0" distR="0" wp14:anchorId="780BD9DE" wp14:editId="79B22131">
            <wp:extent cx="147548" cy="72000"/>
            <wp:effectExtent l="0" t="0" r="5080" b="4445"/>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0B7529">
        <w:rPr>
          <w:rFonts w:cs="Arial"/>
        </w:rPr>
        <w:t xml:space="preserve"> om de zoekcriteria van de betreffende kolom te openen; tik op het pictogram </w:t>
      </w:r>
      <w:r w:rsidRPr="000B7529">
        <w:rPr>
          <w:rFonts w:cs="Arial"/>
          <w:noProof/>
          <w:lang w:val="en-US"/>
        </w:rPr>
        <w:drawing>
          <wp:inline distT="0" distB="0" distL="0" distR="0" wp14:anchorId="41B04545" wp14:editId="225E3445">
            <wp:extent cx="106556" cy="108000"/>
            <wp:effectExtent l="0" t="0" r="8255" b="6350"/>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0B7529">
        <w:rPr>
          <w:rFonts w:cs="Arial"/>
        </w:rPr>
        <w:t xml:space="preserve"> om de zoekcriteria in te voeren; tik op het pictogram om </w:t>
      </w:r>
      <w:r w:rsidRPr="000B7529">
        <w:rPr>
          <w:rFonts w:cs="Arial"/>
          <w:noProof/>
          <w:lang w:val="en-US"/>
        </w:rPr>
        <w:drawing>
          <wp:inline distT="0" distB="0" distL="0" distR="0" wp14:anchorId="13080A7E" wp14:editId="36874BEE">
            <wp:extent cx="119167" cy="126000"/>
            <wp:effectExtent l="0" t="0" r="0" b="762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0B7529">
        <w:rPr>
          <w:rFonts w:cs="Arial"/>
        </w:rPr>
        <w:t xml:space="preserve"> een datum te selecteren.</w:t>
      </w:r>
    </w:p>
    <w:p w14:paraId="5861C90F" w14:textId="77777777" w:rsidR="00CE3711" w:rsidRPr="000B7529" w:rsidRDefault="00CE3711" w:rsidP="00CE3711">
      <w:pPr>
        <w:pStyle w:val="aa"/>
        <w:widowControl w:val="0"/>
        <w:spacing w:beforeLines="20" w:before="62" w:afterLines="20" w:after="62"/>
        <w:ind w:left="998" w:firstLine="0"/>
        <w:rPr>
          <w:rFonts w:cs="Arial"/>
        </w:rPr>
      </w:pPr>
      <w:r w:rsidRPr="000B7529">
        <w:rPr>
          <w:rFonts w:cs="Arial"/>
        </w:rPr>
        <w:t xml:space="preserve">Indien nodig, tik op </w:t>
      </w:r>
      <w:r w:rsidRPr="000B7529">
        <w:rPr>
          <w:rFonts w:cs="Arial"/>
          <w:b/>
          <w:bCs/>
        </w:rPr>
        <w:t xml:space="preserve">Reset </w:t>
      </w:r>
      <w:r w:rsidRPr="000B7529">
        <w:rPr>
          <w:rFonts w:cs="Arial"/>
        </w:rPr>
        <w:t>om de zoekcriteria opnieuw in te stellen.</w:t>
      </w:r>
    </w:p>
    <w:p w14:paraId="3A6B2FE6" w14:textId="77777777" w:rsidR="00CE3711" w:rsidRPr="000B7529" w:rsidRDefault="00CE3711" w:rsidP="00CE3711">
      <w:pPr>
        <w:pStyle w:val="aa"/>
        <w:widowControl w:val="0"/>
        <w:numPr>
          <w:ilvl w:val="0"/>
          <w:numId w:val="290"/>
        </w:numPr>
        <w:spacing w:beforeLines="20" w:before="62" w:afterLines="20" w:after="62"/>
        <w:ind w:left="998" w:hanging="357"/>
        <w:rPr>
          <w:rFonts w:cs="Arial"/>
        </w:rPr>
      </w:pPr>
      <w:r w:rsidRPr="000B7529">
        <w:rPr>
          <w:rFonts w:cs="Arial"/>
        </w:rPr>
        <w:t>Het scherm geeft de resultaten weer op basis van de zoekcriteria.</w:t>
      </w:r>
    </w:p>
    <w:p w14:paraId="3D19502A" w14:textId="77777777" w:rsidR="00CE3711" w:rsidRPr="000B7529" w:rsidRDefault="00CE3711" w:rsidP="00CE3711">
      <w:pPr>
        <w:pStyle w:val="30"/>
        <w:spacing w:before="312" w:after="156"/>
      </w:pPr>
      <w:r w:rsidRPr="000B7529">
        <w:t>Apparaatkaart</w:t>
      </w:r>
    </w:p>
    <w:p w14:paraId="3FFBF79A" w14:textId="5F062335" w:rsidR="000B7529" w:rsidRPr="000B7529" w:rsidRDefault="000B7529" w:rsidP="000B7529">
      <w:pPr>
        <w:spacing w:beforeLines="20" w:before="62" w:afterLines="20" w:after="62"/>
        <w:rPr>
          <w:rFonts w:cs="Arial"/>
          <w:szCs w:val="18"/>
        </w:rPr>
      </w:pPr>
      <w:r w:rsidRPr="000B7529">
        <w:rPr>
          <w:rFonts w:eastAsiaTheme="minorEastAsia" w:cs="Arial"/>
          <w:szCs w:val="18"/>
          <w:lang w:val="sv-SE"/>
        </w:rPr>
        <w:t>Voer de volgende stappen uit om de locatieverdeling van de apparaten te controleren.</w:t>
      </w:r>
    </w:p>
    <w:p w14:paraId="1FFA42B3" w14:textId="77777777" w:rsidR="00CE3711" w:rsidRPr="000B7529" w:rsidRDefault="00CE3711" w:rsidP="00CE3711">
      <w:pPr>
        <w:pStyle w:val="aa"/>
        <w:numPr>
          <w:ilvl w:val="0"/>
          <w:numId w:val="291"/>
        </w:numPr>
        <w:spacing w:beforeLines="20" w:before="62" w:afterLines="20" w:after="62"/>
        <w:ind w:left="726" w:hanging="442"/>
        <w:rPr>
          <w:rFonts w:cs="Arial"/>
        </w:rPr>
      </w:pPr>
      <w:r w:rsidRPr="000B7529">
        <w:rPr>
          <w:rFonts w:cs="Arial"/>
        </w:rPr>
        <w:t xml:space="preserve">Tik op </w:t>
      </w:r>
      <w:r w:rsidRPr="000B7529">
        <w:rPr>
          <w:rFonts w:cs="Arial"/>
          <w:b/>
          <w:bCs/>
        </w:rPr>
        <w:t xml:space="preserve">Apparaatkaart </w:t>
      </w:r>
      <w:r w:rsidRPr="000B7529">
        <w:rPr>
          <w:rFonts w:cs="Arial"/>
        </w:rPr>
        <w:t>om het scherm Apparaatkaart te openen en de locatieverdeling van de apparaten te controleren.</w:t>
      </w:r>
    </w:p>
    <w:p w14:paraId="5EDD82D3" w14:textId="77777777" w:rsidR="00CE3711" w:rsidRPr="000B7529" w:rsidRDefault="00CE3711" w:rsidP="00CE3711">
      <w:pPr>
        <w:pStyle w:val="aa"/>
        <w:numPr>
          <w:ilvl w:val="0"/>
          <w:numId w:val="291"/>
        </w:numPr>
        <w:spacing w:beforeLines="20" w:before="62" w:afterLines="20" w:after="62"/>
        <w:ind w:left="726" w:hanging="442"/>
        <w:rPr>
          <w:rFonts w:cs="Arial"/>
        </w:rPr>
      </w:pPr>
      <w:r w:rsidRPr="000B7529">
        <w:rPr>
          <w:rFonts w:cs="Arial"/>
        </w:rPr>
        <w:t xml:space="preserve">Tik op </w:t>
      </w:r>
      <w:r w:rsidRPr="000B7529">
        <w:rPr>
          <w:rFonts w:cs="Arial"/>
          <w:b/>
          <w:bCs/>
        </w:rPr>
        <w:t xml:space="preserve">Apparaatlijst </w:t>
      </w:r>
      <w:r w:rsidRPr="000B7529">
        <w:rPr>
          <w:rFonts w:cs="Arial"/>
        </w:rPr>
        <w:t>om het scherm te sluiten.</w:t>
      </w:r>
    </w:p>
    <w:p w14:paraId="72F0C286" w14:textId="77777777" w:rsidR="00CE3711" w:rsidRPr="000B7529" w:rsidRDefault="00CE3711" w:rsidP="00CE3711">
      <w:pPr>
        <w:pBdr>
          <w:top w:val="single" w:sz="6" w:space="1" w:color="auto"/>
          <w:bottom w:val="single" w:sz="6" w:space="1" w:color="auto"/>
        </w:pBdr>
        <w:spacing w:before="156" w:after="156"/>
        <w:ind w:left="737"/>
        <w:contextualSpacing/>
        <w:rPr>
          <w:rFonts w:cs="Arial"/>
          <w:b/>
        </w:rPr>
      </w:pPr>
      <w:r w:rsidRPr="000B7529">
        <w:rPr>
          <w:rFonts w:cs="Arial"/>
          <w:noProof/>
          <w:lang w:val="en-US"/>
        </w:rPr>
        <w:drawing>
          <wp:anchor distT="0" distB="0" distL="114300" distR="114300" simplePos="0" relativeHeight="252480512" behindDoc="0" locked="0" layoutInCell="1" allowOverlap="1" wp14:anchorId="7F78C039" wp14:editId="567357F2">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196381C6" w14:textId="77777777" w:rsidR="00CE3711" w:rsidRPr="000B7529" w:rsidRDefault="00CE3711" w:rsidP="00CE3711">
      <w:pPr>
        <w:pBdr>
          <w:top w:val="single" w:sz="6" w:space="1" w:color="auto"/>
          <w:bottom w:val="single" w:sz="6" w:space="1" w:color="auto"/>
        </w:pBdr>
        <w:spacing w:before="156" w:after="156"/>
        <w:ind w:left="737"/>
        <w:contextualSpacing/>
        <w:rPr>
          <w:rFonts w:eastAsiaTheme="minorEastAsia" w:cs="Arial"/>
        </w:rPr>
      </w:pPr>
      <w:r w:rsidRPr="000B7529">
        <w:rPr>
          <w:rFonts w:cs="Arial"/>
        </w:rPr>
        <w:t>Deze functionaliteit is momenteel niet beschikbaar in Europa.</w:t>
      </w:r>
    </w:p>
    <w:p w14:paraId="19763C68" w14:textId="77777777" w:rsidR="00CE3711" w:rsidRPr="000B7529" w:rsidRDefault="00CE3711" w:rsidP="00CE3711">
      <w:pPr>
        <w:pStyle w:val="20"/>
        <w:spacing w:before="312" w:after="156"/>
        <w:rPr>
          <w:rFonts w:cs="Arial"/>
        </w:rPr>
      </w:pPr>
      <w:bookmarkStart w:id="365" w:name="_Toc199410314"/>
      <w:r w:rsidRPr="000B7529">
        <w:rPr>
          <w:rFonts w:cs="Arial"/>
        </w:rPr>
        <w:t xml:space="preserve"> </w:t>
      </w:r>
      <w:bookmarkStart w:id="366" w:name="_Toc199938946"/>
      <w:bookmarkStart w:id="367" w:name="_Toc204276518"/>
      <w:r w:rsidRPr="000B7529">
        <w:rPr>
          <w:rFonts w:cs="Arial"/>
        </w:rPr>
        <w:t>Bestandsbeheer</w:t>
      </w:r>
      <w:bookmarkEnd w:id="365"/>
      <w:bookmarkEnd w:id="366"/>
      <w:bookmarkEnd w:id="367"/>
    </w:p>
    <w:p w14:paraId="67F83373" w14:textId="77777777" w:rsidR="00CE3711" w:rsidRPr="000B7529" w:rsidRDefault="00CE3711" w:rsidP="00CE3711">
      <w:pPr>
        <w:spacing w:before="156" w:after="156"/>
        <w:rPr>
          <w:rFonts w:cs="Arial"/>
        </w:rPr>
      </w:pPr>
      <w:r w:rsidRPr="000B7529">
        <w:rPr>
          <w:rFonts w:cs="Arial"/>
        </w:rPr>
        <w:t>Met Bestandsbeheer kunt u rapporten, livegegevens, afbeeldingen en PDF-bestanden beheren.</w:t>
      </w:r>
    </w:p>
    <w:p w14:paraId="37DAC288" w14:textId="77777777" w:rsidR="00CE3711" w:rsidRPr="000B7529" w:rsidRDefault="00CE3711" w:rsidP="00CE3711">
      <w:pPr>
        <w:pStyle w:val="30"/>
        <w:spacing w:before="312" w:after="156"/>
      </w:pPr>
      <w:r w:rsidRPr="000B7529">
        <w:lastRenderedPageBreak/>
        <w:t>Rapportbeheer</w:t>
      </w:r>
    </w:p>
    <w:p w14:paraId="05393818" w14:textId="4004F0CC" w:rsidR="00612DD0" w:rsidRPr="000B7529" w:rsidRDefault="00881A38" w:rsidP="00CE3711">
      <w:pPr>
        <w:pStyle w:val="aff"/>
        <w:snapToGrid w:val="0"/>
        <w:spacing w:before="156" w:afterLines="0" w:after="0" w:line="360" w:lineRule="auto"/>
        <w:ind w:left="284"/>
        <w:jc w:val="center"/>
        <w:rPr>
          <w:rFonts w:ascii="Arial" w:eastAsiaTheme="minorEastAsia" w:hAnsi="Arial" w:cs="Arial"/>
        </w:rPr>
      </w:pPr>
      <w:r w:rsidRPr="00881A38">
        <w:rPr>
          <w:rFonts w:ascii="Arial" w:eastAsiaTheme="minorEastAsia" w:hAnsi="Arial" w:cs="Arial"/>
          <w:noProof/>
          <w:lang w:val="en-US"/>
        </w:rPr>
        <w:drawing>
          <wp:inline distT="0" distB="0" distL="0" distR="0" wp14:anchorId="656D77FC" wp14:editId="5C568E27">
            <wp:extent cx="3232800" cy="1836000"/>
            <wp:effectExtent l="0" t="0" r="5715" b="0"/>
            <wp:docPr id="1785960093" name="图片 1785960093" descr="D:\桌面文件\小语种检查\20250721\图-0721\火星-2语言\909S2\荷兰语截图\章节10\10-4报告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D:\桌面文件\小语种检查\20250721\图-0721\火星-2语言\909S2\荷兰语截图\章节10\10-4报告管理.PNG"/>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3232800" cy="1836000"/>
                    </a:xfrm>
                    <a:prstGeom prst="rect">
                      <a:avLst/>
                    </a:prstGeom>
                    <a:noFill/>
                    <a:ln>
                      <a:noFill/>
                    </a:ln>
                  </pic:spPr>
                </pic:pic>
              </a:graphicData>
            </a:graphic>
          </wp:inline>
        </w:drawing>
      </w:r>
    </w:p>
    <w:p w14:paraId="7D29779A" w14:textId="13F0133F" w:rsidR="00CE3711" w:rsidRPr="000B7529" w:rsidRDefault="00CE3711" w:rsidP="00CE3711">
      <w:pPr>
        <w:pStyle w:val="ab"/>
        <w:spacing w:beforeLines="0" w:before="0" w:after="156"/>
        <w:rPr>
          <w:rFonts w:cs="Arial"/>
          <w:i/>
          <w:iCs/>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1</w:t>
      </w:r>
      <w:r w:rsidRPr="000B7529">
        <w:rPr>
          <w:rFonts w:cs="Arial"/>
          <w:noProof/>
        </w:rPr>
        <w:fldChar w:fldCharType="end"/>
      </w:r>
      <w:r w:rsidR="00107507" w:rsidRPr="000B7529">
        <w:rPr>
          <w:rFonts w:cs="Arial"/>
          <w:noProof/>
        </w:rPr>
        <w:t>0</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4</w:t>
      </w:r>
      <w:r w:rsidRPr="000B7529">
        <w:rPr>
          <w:rFonts w:cs="Arial"/>
          <w:noProof/>
        </w:rPr>
        <w:fldChar w:fldCharType="end"/>
      </w:r>
      <w:r w:rsidRPr="000B7529">
        <w:rPr>
          <w:rFonts w:cs="Arial"/>
          <w:noProof/>
        </w:rPr>
        <w:t xml:space="preserve"> </w:t>
      </w:r>
      <w:r w:rsidRPr="000B7529">
        <w:rPr>
          <w:rFonts w:cs="Arial"/>
          <w:i/>
          <w:iCs/>
        </w:rPr>
        <w:t>Rapportbeheerscherm</w:t>
      </w:r>
    </w:p>
    <w:p w14:paraId="3ADE4149" w14:textId="77777777" w:rsidR="00CE3711" w:rsidRPr="000B7529" w:rsidRDefault="00CE3711" w:rsidP="00CE3711">
      <w:pPr>
        <w:pStyle w:val="aa"/>
        <w:widowControl w:val="0"/>
        <w:numPr>
          <w:ilvl w:val="0"/>
          <w:numId w:val="111"/>
        </w:numPr>
        <w:spacing w:beforeLines="20" w:before="62" w:afterLines="20" w:after="62"/>
        <w:ind w:left="641" w:hanging="357"/>
        <w:rPr>
          <w:rFonts w:cs="Arial"/>
          <w:b/>
        </w:rPr>
      </w:pPr>
      <w:r w:rsidRPr="000B7529">
        <w:rPr>
          <w:rFonts w:cs="Arial"/>
          <w:b/>
        </w:rPr>
        <w:t>Een rapport zoeken</w:t>
      </w:r>
    </w:p>
    <w:p w14:paraId="7B7B6E8C" w14:textId="77777777" w:rsidR="00CE3711" w:rsidRPr="000B7529" w:rsidRDefault="00CE3711" w:rsidP="00CE3711">
      <w:pPr>
        <w:pStyle w:val="a1"/>
        <w:numPr>
          <w:ilvl w:val="0"/>
          <w:numId w:val="292"/>
        </w:numPr>
        <w:ind w:left="998" w:hanging="357"/>
        <w:rPr>
          <w:rFonts w:cs="Arial"/>
          <w:b/>
        </w:rPr>
      </w:pPr>
      <w:r w:rsidRPr="000B7529">
        <w:rPr>
          <w:rFonts w:cs="Arial"/>
        </w:rPr>
        <w:t xml:space="preserve">Tik op </w:t>
      </w:r>
      <w:r w:rsidRPr="000B7529">
        <w:rPr>
          <w:rFonts w:cs="Arial"/>
          <w:b/>
          <w:bCs/>
          <w:szCs w:val="22"/>
        </w:rPr>
        <w:t xml:space="preserve">Bestandsbeheer </w:t>
      </w:r>
      <w:r w:rsidRPr="000B7529">
        <w:rPr>
          <w:rFonts w:cs="Arial"/>
        </w:rPr>
        <w:t xml:space="preserve">&gt; </w:t>
      </w:r>
      <w:r w:rsidRPr="000B7529">
        <w:rPr>
          <w:rFonts w:cs="Arial"/>
          <w:b/>
          <w:bCs/>
          <w:szCs w:val="22"/>
        </w:rPr>
        <w:t xml:space="preserve">Rapportbeheer </w:t>
      </w:r>
      <w:r w:rsidRPr="000B7529">
        <w:rPr>
          <w:rFonts w:cs="Arial"/>
        </w:rPr>
        <w:t>om het scherm Rapportbeheer te openen.</w:t>
      </w:r>
    </w:p>
    <w:p w14:paraId="494CF9AE" w14:textId="77777777" w:rsidR="00CE3711" w:rsidRPr="000B7529" w:rsidRDefault="00CE3711" w:rsidP="00CE3711">
      <w:pPr>
        <w:pStyle w:val="a1"/>
        <w:numPr>
          <w:ilvl w:val="0"/>
          <w:numId w:val="292"/>
        </w:numPr>
        <w:ind w:left="998" w:hanging="357"/>
        <w:rPr>
          <w:rFonts w:cs="Arial"/>
          <w:b/>
        </w:rPr>
      </w:pPr>
      <w:r w:rsidRPr="000B7529">
        <w:rPr>
          <w:rFonts w:cs="Arial"/>
        </w:rPr>
        <w:t xml:space="preserve">Voer de zoekcriteria in of selecteer ze. Tik op het pictogram </w:t>
      </w:r>
      <w:r w:rsidRPr="000B7529">
        <w:rPr>
          <w:rFonts w:cs="Arial"/>
          <w:noProof/>
          <w:lang w:val="en-US"/>
        </w:rPr>
        <w:drawing>
          <wp:inline distT="0" distB="0" distL="0" distR="0" wp14:anchorId="6F23A752" wp14:editId="45D6E854">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0B7529">
        <w:rPr>
          <w:rFonts w:cs="Arial"/>
        </w:rPr>
        <w:t xml:space="preserve"> om de zoekcriteria van de relevante kolom te openen; tik op het pictogram </w:t>
      </w:r>
      <w:r w:rsidRPr="000B7529">
        <w:rPr>
          <w:rFonts w:cs="Arial"/>
          <w:noProof/>
          <w:lang w:val="en-US"/>
        </w:rPr>
        <w:drawing>
          <wp:inline distT="0" distB="0" distL="0" distR="0" wp14:anchorId="609BBBF3" wp14:editId="51864686">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0B7529">
        <w:rPr>
          <w:rFonts w:cs="Arial"/>
        </w:rPr>
        <w:t xml:space="preserve"> om de zoekcriteria in te voeren; tik op pictogram om </w:t>
      </w:r>
      <w:r w:rsidRPr="000B7529">
        <w:rPr>
          <w:rFonts w:cs="Arial"/>
          <w:noProof/>
          <w:lang w:val="en-US"/>
        </w:rPr>
        <w:drawing>
          <wp:inline distT="0" distB="0" distL="0" distR="0" wp14:anchorId="274C5614" wp14:editId="368EF71C">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0B7529">
        <w:rPr>
          <w:rFonts w:cs="Arial"/>
        </w:rPr>
        <w:t xml:space="preserve"> een datum te selecteren.</w:t>
      </w:r>
    </w:p>
    <w:p w14:paraId="291355C3" w14:textId="77777777" w:rsidR="00CE3711" w:rsidRPr="000B7529" w:rsidRDefault="00CE3711" w:rsidP="00CE3711">
      <w:pPr>
        <w:pStyle w:val="a1"/>
        <w:numPr>
          <w:ilvl w:val="0"/>
          <w:numId w:val="0"/>
        </w:numPr>
        <w:ind w:left="998"/>
        <w:rPr>
          <w:rFonts w:cs="Arial"/>
          <w:b/>
        </w:rPr>
      </w:pPr>
      <w:r w:rsidRPr="000B7529">
        <w:rPr>
          <w:rFonts w:cs="Arial"/>
        </w:rPr>
        <w:t xml:space="preserve">Indien nodig, tik op </w:t>
      </w:r>
      <w:r w:rsidRPr="000B7529">
        <w:rPr>
          <w:rFonts w:cs="Arial"/>
          <w:b/>
          <w:bCs/>
        </w:rPr>
        <w:t xml:space="preserve">Reset </w:t>
      </w:r>
      <w:r w:rsidRPr="000B7529">
        <w:rPr>
          <w:rFonts w:cs="Arial"/>
        </w:rPr>
        <w:t>om de zoekcriteria opnieuw in te stellen.</w:t>
      </w:r>
    </w:p>
    <w:p w14:paraId="65CDF39A" w14:textId="77777777" w:rsidR="00CE3711" w:rsidRPr="000B7529" w:rsidRDefault="00CE3711" w:rsidP="00CE3711">
      <w:pPr>
        <w:pStyle w:val="a1"/>
        <w:numPr>
          <w:ilvl w:val="0"/>
          <w:numId w:val="292"/>
        </w:numPr>
        <w:ind w:left="998" w:hanging="357"/>
        <w:rPr>
          <w:rFonts w:cs="Arial"/>
          <w:b/>
        </w:rPr>
      </w:pPr>
      <w:r w:rsidRPr="000B7529">
        <w:rPr>
          <w:rFonts w:cs="Arial"/>
        </w:rPr>
        <w:t>Het scherm geeft de resultaten weer op basis van de zoekcriteria.</w:t>
      </w:r>
    </w:p>
    <w:p w14:paraId="29074C04" w14:textId="77777777" w:rsidR="00CE3711" w:rsidRPr="000B7529" w:rsidRDefault="00CE3711" w:rsidP="00CE3711">
      <w:pPr>
        <w:pStyle w:val="a2"/>
        <w:rPr>
          <w:rFonts w:cs="Arial"/>
        </w:rPr>
      </w:pPr>
      <w:r w:rsidRPr="000B7529">
        <w:rPr>
          <w:rFonts w:cs="Arial"/>
          <w:bCs/>
        </w:rPr>
        <w:t>Om een ​​rapport te downloaden en te delen</w:t>
      </w:r>
    </w:p>
    <w:p w14:paraId="17FBEC9A" w14:textId="77777777" w:rsidR="00CE3711" w:rsidRPr="000B7529" w:rsidRDefault="00CE3711" w:rsidP="00CE3711">
      <w:pPr>
        <w:pStyle w:val="a1"/>
        <w:numPr>
          <w:ilvl w:val="0"/>
          <w:numId w:val="293"/>
        </w:numPr>
        <w:ind w:left="998" w:hanging="357"/>
        <w:rPr>
          <w:rFonts w:cs="Arial"/>
        </w:rPr>
      </w:pPr>
      <w:r w:rsidRPr="000B7529">
        <w:rPr>
          <w:rFonts w:cs="Arial"/>
        </w:rPr>
        <w:t>Tik op een regel met rapportgegevens om het rapport te openen.</w:t>
      </w:r>
    </w:p>
    <w:p w14:paraId="36B09DCC" w14:textId="77777777" w:rsidR="00CE3711" w:rsidRPr="000B7529" w:rsidRDefault="00CE3711" w:rsidP="00CE3711">
      <w:pPr>
        <w:pStyle w:val="a1"/>
        <w:numPr>
          <w:ilvl w:val="0"/>
          <w:numId w:val="293"/>
        </w:numPr>
        <w:ind w:left="998" w:hanging="357"/>
        <w:rPr>
          <w:rFonts w:cs="Arial"/>
        </w:rPr>
      </w:pPr>
      <w:r w:rsidRPr="000B7529">
        <w:rPr>
          <w:rFonts w:cs="Arial"/>
        </w:rPr>
        <w:t xml:space="preserve">Scan de QR-code of tik op pictogram </w:t>
      </w:r>
      <w:r w:rsidRPr="000B7529">
        <w:rPr>
          <w:rFonts w:cs="Arial"/>
          <w:noProof/>
          <w:lang w:val="en-US"/>
        </w:rPr>
        <w:drawing>
          <wp:inline distT="0" distB="0" distL="0" distR="0" wp14:anchorId="25AACFB4" wp14:editId="24EF00C3">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0B7529">
        <w:rPr>
          <w:rFonts w:cs="Arial"/>
        </w:rPr>
        <w:t xml:space="preserve"> aan de rechterkant om het rapport te downloaden.</w:t>
      </w:r>
    </w:p>
    <w:p w14:paraId="30A26A63" w14:textId="77777777" w:rsidR="00CE3711" w:rsidRPr="000B7529" w:rsidRDefault="00CE3711" w:rsidP="00CE3711">
      <w:pPr>
        <w:pStyle w:val="a1"/>
        <w:numPr>
          <w:ilvl w:val="0"/>
          <w:numId w:val="293"/>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7FFD008B" wp14:editId="280ACE2E">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0B7529">
        <w:rPr>
          <w:rFonts w:cs="Arial"/>
        </w:rPr>
        <w:t xml:space="preserve"> om het scherm Delen te openen. Selecteer </w:t>
      </w:r>
      <w:r w:rsidRPr="000B7529">
        <w:rPr>
          <w:rFonts w:cs="Arial"/>
          <w:b/>
          <w:bCs/>
        </w:rPr>
        <w:t xml:space="preserve">E-mail </w:t>
      </w:r>
      <w:r w:rsidRPr="000B7529">
        <w:rPr>
          <w:rFonts w:cs="Arial"/>
        </w:rPr>
        <w:t xml:space="preserve">of Sms en tik op </w:t>
      </w:r>
      <w:r w:rsidRPr="000B7529">
        <w:rPr>
          <w:rFonts w:cs="Arial"/>
          <w:b/>
          <w:bCs/>
        </w:rPr>
        <w:t xml:space="preserve">Verzenden om </w:t>
      </w:r>
      <w:r w:rsidRPr="000B7529">
        <w:rPr>
          <w:rFonts w:cs="Arial"/>
        </w:rPr>
        <w:t>het rapport met anderen te delen.</w:t>
      </w:r>
    </w:p>
    <w:p w14:paraId="61D8122F" w14:textId="77777777" w:rsidR="00CE3711" w:rsidRPr="000B7529" w:rsidRDefault="00CE3711" w:rsidP="00CE3711">
      <w:pPr>
        <w:pStyle w:val="30"/>
        <w:spacing w:before="312" w:after="156"/>
      </w:pPr>
      <w:r w:rsidRPr="000B7529">
        <w:lastRenderedPageBreak/>
        <w:t>Live gegevensbeheer</w:t>
      </w:r>
    </w:p>
    <w:p w14:paraId="012213CC" w14:textId="1B3DB61E" w:rsidR="00612DD0" w:rsidRPr="000B7529" w:rsidRDefault="00881A38" w:rsidP="00CE3711">
      <w:pPr>
        <w:pStyle w:val="aff"/>
        <w:snapToGrid w:val="0"/>
        <w:spacing w:before="156" w:afterLines="0" w:after="0" w:line="360" w:lineRule="auto"/>
        <w:ind w:left="284"/>
        <w:jc w:val="center"/>
        <w:rPr>
          <w:rFonts w:ascii="Arial" w:hAnsi="Arial" w:cs="Arial"/>
        </w:rPr>
      </w:pPr>
      <w:r w:rsidRPr="00881A38">
        <w:rPr>
          <w:rFonts w:ascii="Arial" w:hAnsi="Arial" w:cs="Arial"/>
          <w:noProof/>
          <w:lang w:val="en-US"/>
        </w:rPr>
        <w:drawing>
          <wp:inline distT="0" distB="0" distL="0" distR="0" wp14:anchorId="01CDEEBC" wp14:editId="0EA49E38">
            <wp:extent cx="3232800" cy="1836000"/>
            <wp:effectExtent l="0" t="0" r="5715" b="0"/>
            <wp:docPr id="1785960094" name="图片 1785960094" descr="D:\桌面文件\小语种检查\20250721\图-0721\火星-2语言\909S2\荷兰语截图\章节10\10-5数据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D:\桌面文件\小语种检查\20250721\图-0721\火星-2语言\909S2\荷兰语截图\章节10\10-5数据流.PNG"/>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3232800" cy="1836000"/>
                    </a:xfrm>
                    <a:prstGeom prst="rect">
                      <a:avLst/>
                    </a:prstGeom>
                    <a:noFill/>
                    <a:ln>
                      <a:noFill/>
                    </a:ln>
                  </pic:spPr>
                </pic:pic>
              </a:graphicData>
            </a:graphic>
          </wp:inline>
        </w:drawing>
      </w:r>
    </w:p>
    <w:p w14:paraId="2BF82FC2" w14:textId="741AB13E" w:rsidR="00CE3711" w:rsidRPr="000B7529" w:rsidRDefault="00CE3711" w:rsidP="00CE3711">
      <w:pPr>
        <w:pStyle w:val="EN"/>
        <w:spacing w:beforeLines="0" w:before="0" w:after="156"/>
        <w:jc w:val="center"/>
        <w:rPr>
          <w:rFonts w:cs="Arial"/>
        </w:rPr>
      </w:pPr>
      <w:r w:rsidRPr="000B7529">
        <w:rPr>
          <w:rFonts w:cs="Arial"/>
          <w:b/>
          <w:bCs w:val="0"/>
        </w:rPr>
        <w:t xml:space="preserve">Figuur </w:t>
      </w:r>
      <w:r w:rsidRPr="000B7529">
        <w:rPr>
          <w:rFonts w:cs="Arial"/>
          <w:b/>
          <w:bCs w:val="0"/>
        </w:rPr>
        <w:fldChar w:fldCharType="begin"/>
      </w:r>
      <w:r w:rsidRPr="000B7529">
        <w:rPr>
          <w:rFonts w:cs="Arial"/>
          <w:b/>
          <w:bCs w:val="0"/>
        </w:rPr>
        <w:instrText xml:space="preserve"> STYLEREF 1 \s </w:instrText>
      </w:r>
      <w:r w:rsidRPr="000B7529">
        <w:rPr>
          <w:rFonts w:cs="Arial"/>
          <w:b/>
          <w:bCs w:val="0"/>
        </w:rPr>
        <w:fldChar w:fldCharType="separate"/>
      </w:r>
      <w:r w:rsidRPr="000B7529">
        <w:rPr>
          <w:rFonts w:cs="Arial"/>
          <w:b/>
          <w:bCs w:val="0"/>
          <w:noProof/>
        </w:rPr>
        <w:t>1</w:t>
      </w:r>
      <w:r w:rsidRPr="000B7529">
        <w:rPr>
          <w:rFonts w:cs="Arial"/>
          <w:b/>
          <w:bCs w:val="0"/>
          <w:noProof/>
        </w:rPr>
        <w:fldChar w:fldCharType="end"/>
      </w:r>
      <w:r w:rsidR="00107507" w:rsidRPr="000B7529">
        <w:rPr>
          <w:rFonts w:cs="Arial"/>
          <w:b/>
          <w:bCs w:val="0"/>
          <w:noProof/>
        </w:rPr>
        <w:t>0</w:t>
      </w:r>
      <w:r w:rsidRPr="000B7529">
        <w:rPr>
          <w:rFonts w:cs="Arial"/>
          <w:b/>
          <w:bCs w:val="0"/>
        </w:rPr>
        <w:noBreakHyphen/>
      </w:r>
      <w:r w:rsidRPr="000B7529">
        <w:rPr>
          <w:rFonts w:cs="Arial"/>
          <w:b/>
          <w:bCs w:val="0"/>
        </w:rPr>
        <w:fldChar w:fldCharType="begin"/>
      </w:r>
      <w:r w:rsidRPr="000B7529">
        <w:rPr>
          <w:rFonts w:cs="Arial"/>
          <w:b/>
          <w:bCs w:val="0"/>
        </w:rPr>
        <w:instrText xml:space="preserve"> SEQ Figure \* ARABIC \s 1 </w:instrText>
      </w:r>
      <w:r w:rsidRPr="000B7529">
        <w:rPr>
          <w:rFonts w:cs="Arial"/>
          <w:b/>
          <w:bCs w:val="0"/>
        </w:rPr>
        <w:fldChar w:fldCharType="separate"/>
      </w:r>
      <w:r w:rsidRPr="000B7529">
        <w:rPr>
          <w:rFonts w:cs="Arial"/>
          <w:b/>
          <w:bCs w:val="0"/>
          <w:noProof/>
        </w:rPr>
        <w:t>5</w:t>
      </w:r>
      <w:r w:rsidRPr="000B7529">
        <w:rPr>
          <w:rFonts w:cs="Arial"/>
          <w:b/>
          <w:bCs w:val="0"/>
          <w:noProof/>
        </w:rPr>
        <w:fldChar w:fldCharType="end"/>
      </w:r>
      <w:r w:rsidRPr="000B7529">
        <w:rPr>
          <w:rFonts w:cs="Arial"/>
          <w:b/>
          <w:bCs w:val="0"/>
          <w:noProof/>
        </w:rPr>
        <w:t xml:space="preserve"> </w:t>
      </w:r>
      <w:r w:rsidRPr="000B7529">
        <w:rPr>
          <w:rFonts w:cs="Arial"/>
          <w:b/>
          <w:bCs w:val="0"/>
          <w:i/>
          <w:iCs/>
          <w:kern w:val="0"/>
          <w:szCs w:val="24"/>
        </w:rPr>
        <w:t xml:space="preserve">Live </w:t>
      </w:r>
      <w:r w:rsidRPr="000B7529">
        <w:rPr>
          <w:rFonts w:cs="Arial"/>
          <w:b/>
          <w:i/>
          <w:iCs/>
          <w:kern w:val="0"/>
          <w:szCs w:val="24"/>
        </w:rPr>
        <w:t>gegevensbeheerscherm</w:t>
      </w:r>
    </w:p>
    <w:p w14:paraId="6B4CEF0E" w14:textId="77777777" w:rsidR="00CE3711" w:rsidRPr="000B7529" w:rsidRDefault="00CE3711" w:rsidP="00CE3711">
      <w:pPr>
        <w:pStyle w:val="a2"/>
        <w:spacing w:beforeLines="20" w:before="62" w:afterLines="20" w:after="62"/>
        <w:ind w:left="641" w:hanging="357"/>
        <w:rPr>
          <w:rFonts w:cs="Arial"/>
          <w:bCs/>
        </w:rPr>
      </w:pPr>
      <w:r w:rsidRPr="000B7529">
        <w:rPr>
          <w:rFonts w:cs="Arial"/>
          <w:bCs/>
        </w:rPr>
        <w:t>Om live gegevens te zoeken</w:t>
      </w:r>
    </w:p>
    <w:p w14:paraId="017BD42A" w14:textId="77777777" w:rsidR="00CE3711" w:rsidRPr="000B7529" w:rsidRDefault="00CE3711" w:rsidP="00CE3711">
      <w:pPr>
        <w:pStyle w:val="a1"/>
        <w:numPr>
          <w:ilvl w:val="0"/>
          <w:numId w:val="294"/>
        </w:numPr>
        <w:ind w:left="998" w:hanging="357"/>
        <w:rPr>
          <w:rFonts w:cs="Arial"/>
        </w:rPr>
      </w:pPr>
      <w:r w:rsidRPr="000B7529">
        <w:rPr>
          <w:rFonts w:cs="Arial"/>
        </w:rPr>
        <w:t xml:space="preserve">Tik op </w:t>
      </w:r>
      <w:r w:rsidRPr="000B7529">
        <w:rPr>
          <w:rFonts w:cs="Arial"/>
          <w:b/>
        </w:rPr>
        <w:t xml:space="preserve">Bestandsbeheer </w:t>
      </w:r>
      <w:r w:rsidRPr="000B7529">
        <w:rPr>
          <w:rFonts w:cs="Arial"/>
        </w:rPr>
        <w:t xml:space="preserve">&gt; </w:t>
      </w:r>
      <w:r w:rsidRPr="000B7529">
        <w:rPr>
          <w:rFonts w:cs="Arial"/>
          <w:b/>
        </w:rPr>
        <w:t xml:space="preserve">Live-gegevensbeheer </w:t>
      </w:r>
      <w:r w:rsidRPr="000B7529">
        <w:rPr>
          <w:rFonts w:cs="Arial"/>
        </w:rPr>
        <w:t>om het scherm Live-gegevensbeheer te openen.</w:t>
      </w:r>
    </w:p>
    <w:p w14:paraId="06870E47" w14:textId="77777777" w:rsidR="00CE3711" w:rsidRPr="000B7529" w:rsidRDefault="00CE3711" w:rsidP="00CE3711">
      <w:pPr>
        <w:pStyle w:val="a1"/>
        <w:numPr>
          <w:ilvl w:val="0"/>
          <w:numId w:val="294"/>
        </w:numPr>
        <w:ind w:left="998" w:hanging="357"/>
        <w:rPr>
          <w:rFonts w:cs="Arial"/>
        </w:rPr>
      </w:pPr>
      <w:r w:rsidRPr="000B7529">
        <w:rPr>
          <w:rFonts w:cs="Arial"/>
        </w:rPr>
        <w:t xml:space="preserve">Voer de zoekcriteria in of selecteer ze. Tik op het pictogram </w:t>
      </w:r>
      <w:r w:rsidRPr="000B7529">
        <w:rPr>
          <w:rFonts w:cs="Arial"/>
          <w:noProof/>
          <w:lang w:val="en-US"/>
        </w:rPr>
        <w:drawing>
          <wp:inline distT="0" distB="0" distL="0" distR="0" wp14:anchorId="2928F975" wp14:editId="23F6C8CF">
            <wp:extent cx="147548" cy="72000"/>
            <wp:effectExtent l="0" t="0" r="5080" b="4445"/>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0B7529">
        <w:rPr>
          <w:rFonts w:cs="Arial"/>
        </w:rPr>
        <w:t xml:space="preserve"> om de zoekcriteria van de betreffende kolom te openen; tik op pictogram </w:t>
      </w:r>
      <w:r w:rsidRPr="000B7529">
        <w:rPr>
          <w:rFonts w:cs="Arial"/>
          <w:noProof/>
          <w:lang w:val="en-US"/>
        </w:rPr>
        <w:drawing>
          <wp:inline distT="0" distB="0" distL="0" distR="0" wp14:anchorId="4D8275BB" wp14:editId="20EB5A2E">
            <wp:extent cx="106556" cy="108000"/>
            <wp:effectExtent l="0" t="0" r="8255" b="635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0B7529">
        <w:rPr>
          <w:rFonts w:cs="Arial"/>
        </w:rPr>
        <w:t xml:space="preserve"> om de zoekcriteria in te voeren. Tik op het pictogram om </w:t>
      </w:r>
      <w:r w:rsidRPr="000B7529">
        <w:rPr>
          <w:rFonts w:cs="Arial"/>
          <w:noProof/>
          <w:lang w:val="en-US"/>
        </w:rPr>
        <w:drawing>
          <wp:inline distT="0" distB="0" distL="0" distR="0" wp14:anchorId="7FEF68FB" wp14:editId="1E9B4FF5">
            <wp:extent cx="119167" cy="126000"/>
            <wp:effectExtent l="0" t="0" r="0" b="762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0B7529">
        <w:rPr>
          <w:rFonts w:cs="Arial"/>
        </w:rPr>
        <w:t xml:space="preserve"> een datum te selecteren.</w:t>
      </w:r>
    </w:p>
    <w:p w14:paraId="063B640F" w14:textId="77777777" w:rsidR="00CE3711" w:rsidRPr="000B7529" w:rsidRDefault="00CE3711" w:rsidP="00CE3711">
      <w:pPr>
        <w:pStyle w:val="a1"/>
        <w:numPr>
          <w:ilvl w:val="0"/>
          <w:numId w:val="0"/>
        </w:numPr>
        <w:ind w:left="998"/>
        <w:rPr>
          <w:rFonts w:cs="Arial"/>
        </w:rPr>
      </w:pPr>
      <w:r w:rsidRPr="000B7529">
        <w:rPr>
          <w:rFonts w:cs="Arial"/>
        </w:rPr>
        <w:t xml:space="preserve">Indien nodig, tik op </w:t>
      </w:r>
      <w:r w:rsidRPr="000B7529">
        <w:rPr>
          <w:rFonts w:cs="Arial"/>
          <w:b/>
          <w:bCs/>
        </w:rPr>
        <w:t xml:space="preserve">Reset </w:t>
      </w:r>
      <w:r w:rsidRPr="000B7529">
        <w:rPr>
          <w:rFonts w:cs="Arial"/>
        </w:rPr>
        <w:t>om de zoekcriteria opnieuw in te stellen.</w:t>
      </w:r>
    </w:p>
    <w:p w14:paraId="2F7A3D25" w14:textId="77777777" w:rsidR="00CE3711" w:rsidRPr="000B7529" w:rsidRDefault="00CE3711" w:rsidP="00CE3711">
      <w:pPr>
        <w:pStyle w:val="a1"/>
        <w:numPr>
          <w:ilvl w:val="0"/>
          <w:numId w:val="294"/>
        </w:numPr>
        <w:ind w:left="998" w:hanging="357"/>
        <w:rPr>
          <w:rFonts w:cs="Arial"/>
        </w:rPr>
      </w:pPr>
      <w:r w:rsidRPr="000B7529">
        <w:rPr>
          <w:rFonts w:cs="Arial"/>
        </w:rPr>
        <w:t>Het scherm geeft de resultaten weer op basis van de zoekcriteria.</w:t>
      </w:r>
    </w:p>
    <w:p w14:paraId="7F8876A7" w14:textId="77777777" w:rsidR="00CE3711" w:rsidRPr="000B7529" w:rsidRDefault="00CE3711" w:rsidP="00CE3711">
      <w:pPr>
        <w:pStyle w:val="a2"/>
        <w:spacing w:beforeLines="20" w:before="62" w:afterLines="20" w:after="62"/>
        <w:ind w:left="641" w:hanging="357"/>
        <w:rPr>
          <w:rFonts w:cs="Arial"/>
          <w:bCs/>
        </w:rPr>
      </w:pPr>
      <w:r w:rsidRPr="000B7529">
        <w:rPr>
          <w:rFonts w:cs="Arial"/>
          <w:bCs/>
        </w:rPr>
        <w:t>Om notities toe te voegen aan de live-gegevens</w:t>
      </w:r>
    </w:p>
    <w:p w14:paraId="313CD49D" w14:textId="77777777" w:rsidR="00CE3711" w:rsidRPr="000B7529" w:rsidRDefault="00CE3711" w:rsidP="00CE3711">
      <w:pPr>
        <w:pStyle w:val="a1"/>
        <w:numPr>
          <w:ilvl w:val="0"/>
          <w:numId w:val="295"/>
        </w:numPr>
        <w:ind w:left="998" w:hanging="357"/>
        <w:rPr>
          <w:rFonts w:cs="Arial"/>
        </w:rPr>
      </w:pPr>
      <w:r w:rsidRPr="000B7529">
        <w:rPr>
          <w:rFonts w:cs="Arial"/>
        </w:rPr>
        <w:t xml:space="preserve">Tik op </w:t>
      </w:r>
      <w:r w:rsidRPr="000B7529">
        <w:rPr>
          <w:rFonts w:cs="Arial"/>
          <w:b/>
        </w:rPr>
        <w:t xml:space="preserve">Bestandsbeheer </w:t>
      </w:r>
      <w:r w:rsidRPr="000B7529">
        <w:rPr>
          <w:rFonts w:cs="Arial"/>
        </w:rPr>
        <w:t xml:space="preserve">&gt; </w:t>
      </w:r>
      <w:r w:rsidRPr="000B7529">
        <w:rPr>
          <w:rFonts w:cs="Arial"/>
          <w:b/>
        </w:rPr>
        <w:t xml:space="preserve">Live-gegevensbeheer </w:t>
      </w:r>
      <w:r w:rsidRPr="000B7529">
        <w:rPr>
          <w:rFonts w:cs="Arial"/>
        </w:rPr>
        <w:t>om het scherm Live-gegevensbeheer te openen.</w:t>
      </w:r>
    </w:p>
    <w:p w14:paraId="05B54CE7" w14:textId="77777777" w:rsidR="00CE3711" w:rsidRPr="000B7529" w:rsidRDefault="00CE3711" w:rsidP="00CE3711">
      <w:pPr>
        <w:pStyle w:val="a1"/>
        <w:numPr>
          <w:ilvl w:val="0"/>
          <w:numId w:val="295"/>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47573DB3" wp14:editId="78E6D1BE">
            <wp:extent cx="119454" cy="126000"/>
            <wp:effectExtent l="0" t="0" r="0" b="7620"/>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0B7529">
        <w:rPr>
          <w:rFonts w:cs="Arial"/>
        </w:rPr>
        <w:t xml:space="preserve"> om een tekstvak te openen, voer uw notities in en tik op </w:t>
      </w:r>
      <w:r w:rsidRPr="000B7529">
        <w:rPr>
          <w:rFonts w:cs="Arial"/>
          <w:b/>
          <w:bCs/>
        </w:rPr>
        <w:t xml:space="preserve">OK </w:t>
      </w:r>
      <w:r w:rsidRPr="000B7529">
        <w:rPr>
          <w:rFonts w:cs="Arial"/>
        </w:rPr>
        <w:t>om ze op te slaan.</w:t>
      </w:r>
    </w:p>
    <w:p w14:paraId="1753E06F" w14:textId="77777777" w:rsidR="00CE3711" w:rsidRPr="000B7529" w:rsidRDefault="00CE3711" w:rsidP="00CE3711">
      <w:pPr>
        <w:pStyle w:val="a2"/>
        <w:spacing w:beforeLines="20" w:before="62" w:afterLines="20" w:after="62"/>
        <w:ind w:left="641" w:hanging="357"/>
        <w:rPr>
          <w:rFonts w:cs="Arial"/>
          <w:bCs/>
        </w:rPr>
      </w:pPr>
      <w:r w:rsidRPr="000B7529">
        <w:rPr>
          <w:rFonts w:cs="Arial"/>
          <w:bCs/>
        </w:rPr>
        <w:t>Om de live-gegevens af te spelen</w:t>
      </w:r>
    </w:p>
    <w:p w14:paraId="07D5C3BE" w14:textId="77777777" w:rsidR="00CE3711" w:rsidRPr="000B7529" w:rsidRDefault="00CE3711" w:rsidP="00CE3711">
      <w:pPr>
        <w:pStyle w:val="a1"/>
        <w:numPr>
          <w:ilvl w:val="0"/>
          <w:numId w:val="296"/>
        </w:numPr>
        <w:ind w:left="998" w:hanging="357"/>
        <w:rPr>
          <w:rFonts w:cs="Arial"/>
        </w:rPr>
      </w:pPr>
      <w:r w:rsidRPr="000B7529">
        <w:rPr>
          <w:rFonts w:cs="Arial"/>
        </w:rPr>
        <w:t xml:space="preserve">Tik op </w:t>
      </w:r>
      <w:r w:rsidRPr="000B7529">
        <w:rPr>
          <w:rFonts w:cs="Arial"/>
          <w:b/>
        </w:rPr>
        <w:t xml:space="preserve">Bestandsbeheer </w:t>
      </w:r>
      <w:r w:rsidRPr="000B7529">
        <w:rPr>
          <w:rFonts w:cs="Arial"/>
        </w:rPr>
        <w:t xml:space="preserve">&gt; </w:t>
      </w:r>
      <w:r w:rsidRPr="000B7529">
        <w:rPr>
          <w:rFonts w:cs="Arial"/>
          <w:b/>
        </w:rPr>
        <w:t xml:space="preserve">Live-gegevensbeheer </w:t>
      </w:r>
      <w:r w:rsidRPr="000B7529">
        <w:rPr>
          <w:rFonts w:cs="Arial"/>
        </w:rPr>
        <w:t>om het scherm Live-gegevensbeheer te openen.</w:t>
      </w:r>
    </w:p>
    <w:p w14:paraId="2EC2F317" w14:textId="77777777" w:rsidR="00CE3711" w:rsidRPr="000B7529" w:rsidRDefault="00CE3711" w:rsidP="00CE3711">
      <w:pPr>
        <w:pStyle w:val="a1"/>
        <w:numPr>
          <w:ilvl w:val="0"/>
          <w:numId w:val="296"/>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4A095E6F" wp14:editId="64789E44">
            <wp:extent cx="127066" cy="118800"/>
            <wp:effectExtent l="0" t="0" r="6350" b="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0B7529">
        <w:rPr>
          <w:rFonts w:cs="Arial"/>
        </w:rPr>
        <w:t xml:space="preserve"> of tik op het bestandsnummer om het scherm Live Data Detail te openen. De live data-functie is hier vergelijkbaar met die van de diagnosesectie. Zie</w:t>
      </w:r>
      <w:r w:rsidRPr="000B7529">
        <w:rPr>
          <w:rFonts w:cs="Arial"/>
          <w:bCs/>
          <w:i/>
        </w:rPr>
        <w:t xml:space="preserve"> </w:t>
      </w:r>
      <w:r w:rsidRPr="000B7529">
        <w:rPr>
          <w:rStyle w:val="Chare"/>
          <w:rFonts w:cs="Arial"/>
        </w:rPr>
        <w:fldChar w:fldCharType="begin"/>
      </w:r>
      <w:r w:rsidRPr="000B7529">
        <w:rPr>
          <w:rStyle w:val="Chare"/>
          <w:rFonts w:cs="Arial"/>
        </w:rPr>
        <w:instrText xml:space="preserve"> REF _Ref159659056 \h  \* MERGEFORMAT </w:instrText>
      </w:r>
      <w:r w:rsidRPr="000B7529">
        <w:rPr>
          <w:rStyle w:val="Chare"/>
          <w:rFonts w:cs="Arial"/>
        </w:rPr>
      </w:r>
      <w:r w:rsidRPr="000B7529">
        <w:rPr>
          <w:rStyle w:val="Chare"/>
          <w:rFonts w:cs="Arial"/>
        </w:rPr>
        <w:fldChar w:fldCharType="separate"/>
      </w:r>
      <w:r w:rsidRPr="000B7529">
        <w:rPr>
          <w:rStyle w:val="Chare"/>
          <w:rFonts w:cs="Arial"/>
        </w:rPr>
        <w:t xml:space="preserve">Live gegevens </w:t>
      </w:r>
      <w:r w:rsidRPr="000B7529">
        <w:rPr>
          <w:rStyle w:val="Chare"/>
          <w:rFonts w:cs="Arial"/>
        </w:rPr>
        <w:fldChar w:fldCharType="end"/>
      </w:r>
      <w:r w:rsidRPr="000B7529">
        <w:rPr>
          <w:rFonts w:cs="Arial"/>
        </w:rPr>
        <w:t xml:space="preserve">voor </w:t>
      </w:r>
      <w:r w:rsidRPr="000B7529">
        <w:rPr>
          <w:rFonts w:cs="Arial"/>
          <w:bCs/>
        </w:rPr>
        <w:t>bedieningsinstructies.</w:t>
      </w:r>
    </w:p>
    <w:p w14:paraId="07F4937F" w14:textId="77777777" w:rsidR="00CE3711" w:rsidRPr="000B7529" w:rsidRDefault="00CE3711" w:rsidP="00CE3711">
      <w:pPr>
        <w:pStyle w:val="a2"/>
        <w:spacing w:beforeLines="20" w:before="62" w:afterLines="20" w:after="62"/>
        <w:ind w:left="641" w:hanging="357"/>
        <w:rPr>
          <w:rFonts w:cs="Arial"/>
          <w:bCs/>
        </w:rPr>
      </w:pPr>
      <w:r w:rsidRPr="000B7529">
        <w:rPr>
          <w:rFonts w:cs="Arial"/>
          <w:bCs/>
        </w:rPr>
        <w:t>Om live gegevens te delen</w:t>
      </w:r>
    </w:p>
    <w:p w14:paraId="4CCB3651" w14:textId="77777777" w:rsidR="00CE3711" w:rsidRPr="000B7529" w:rsidRDefault="00CE3711" w:rsidP="00CE3711">
      <w:pPr>
        <w:pStyle w:val="a1"/>
        <w:numPr>
          <w:ilvl w:val="0"/>
          <w:numId w:val="297"/>
        </w:numPr>
        <w:ind w:left="998" w:hanging="357"/>
        <w:rPr>
          <w:rFonts w:cs="Arial"/>
        </w:rPr>
      </w:pPr>
      <w:r w:rsidRPr="000B7529">
        <w:rPr>
          <w:rFonts w:cs="Arial"/>
        </w:rPr>
        <w:t xml:space="preserve">Tik op </w:t>
      </w:r>
      <w:r w:rsidRPr="000B7529">
        <w:rPr>
          <w:rFonts w:cs="Arial"/>
          <w:b/>
        </w:rPr>
        <w:t xml:space="preserve">Bestandsbeheer </w:t>
      </w:r>
      <w:r w:rsidRPr="000B7529">
        <w:rPr>
          <w:rFonts w:cs="Arial"/>
        </w:rPr>
        <w:t xml:space="preserve">&gt; </w:t>
      </w:r>
      <w:r w:rsidRPr="000B7529">
        <w:rPr>
          <w:rFonts w:cs="Arial"/>
          <w:b/>
        </w:rPr>
        <w:t xml:space="preserve">Live-gegevensbeheer </w:t>
      </w:r>
      <w:r w:rsidRPr="000B7529">
        <w:rPr>
          <w:rFonts w:cs="Arial"/>
        </w:rPr>
        <w:t>om het scherm Live-gegevensbeheer te openen.</w:t>
      </w:r>
    </w:p>
    <w:p w14:paraId="2AEFB0B2" w14:textId="77777777" w:rsidR="00CE3711" w:rsidRPr="000B7529" w:rsidRDefault="00CE3711" w:rsidP="00CE3711">
      <w:pPr>
        <w:pStyle w:val="a1"/>
        <w:numPr>
          <w:ilvl w:val="0"/>
          <w:numId w:val="297"/>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025C7DA9" wp14:editId="314D5F8A">
            <wp:extent cx="108000" cy="108000"/>
            <wp:effectExtent l="0" t="0" r="6350" b="635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0B7529">
        <w:rPr>
          <w:rFonts w:cs="Arial"/>
        </w:rPr>
        <w:t xml:space="preserve"> om het scherm Delen te openen.</w:t>
      </w:r>
    </w:p>
    <w:p w14:paraId="485A6C63" w14:textId="77777777" w:rsidR="00CE3711" w:rsidRPr="000B7529" w:rsidRDefault="00CE3711" w:rsidP="00CE3711">
      <w:pPr>
        <w:pStyle w:val="a1"/>
        <w:numPr>
          <w:ilvl w:val="0"/>
          <w:numId w:val="297"/>
        </w:numPr>
        <w:ind w:left="998" w:hanging="357"/>
        <w:rPr>
          <w:rFonts w:cs="Arial"/>
        </w:rPr>
      </w:pPr>
      <w:r w:rsidRPr="000B7529">
        <w:rPr>
          <w:rFonts w:cs="Arial"/>
        </w:rPr>
        <w:lastRenderedPageBreak/>
        <w:t>Selecteer een deelmethode om de live-gegevensinformatie met anderen te delen.</w:t>
      </w:r>
    </w:p>
    <w:p w14:paraId="4FFCF5FE" w14:textId="77777777" w:rsidR="00CE3711" w:rsidRPr="000B7529" w:rsidRDefault="00CE3711" w:rsidP="00CE3711">
      <w:pPr>
        <w:pStyle w:val="a2"/>
        <w:spacing w:beforeLines="20" w:before="62" w:afterLines="20" w:after="62"/>
        <w:ind w:left="641" w:hanging="357"/>
        <w:rPr>
          <w:rFonts w:cs="Arial"/>
          <w:bCs/>
        </w:rPr>
      </w:pPr>
      <w:r w:rsidRPr="000B7529">
        <w:rPr>
          <w:rFonts w:cs="Arial"/>
          <w:bCs/>
        </w:rPr>
        <w:t>Om te verwijderen live gegevens</w:t>
      </w:r>
    </w:p>
    <w:p w14:paraId="3675FDEC" w14:textId="77777777" w:rsidR="00CE3711" w:rsidRPr="000B7529" w:rsidRDefault="00CE3711" w:rsidP="00CE3711">
      <w:pPr>
        <w:pStyle w:val="a1"/>
        <w:numPr>
          <w:ilvl w:val="0"/>
          <w:numId w:val="298"/>
        </w:numPr>
        <w:ind w:left="998" w:hanging="357"/>
        <w:rPr>
          <w:rFonts w:cs="Arial"/>
        </w:rPr>
      </w:pPr>
      <w:r w:rsidRPr="000B7529">
        <w:rPr>
          <w:rFonts w:cs="Arial"/>
        </w:rPr>
        <w:t xml:space="preserve">Tik op </w:t>
      </w:r>
      <w:r w:rsidRPr="000B7529">
        <w:rPr>
          <w:rFonts w:cs="Arial"/>
          <w:b/>
        </w:rPr>
        <w:t xml:space="preserve">Bestandsbeheer </w:t>
      </w:r>
      <w:r w:rsidRPr="000B7529">
        <w:rPr>
          <w:rFonts w:cs="Arial"/>
        </w:rPr>
        <w:t xml:space="preserve">&gt; </w:t>
      </w:r>
      <w:r w:rsidRPr="000B7529">
        <w:rPr>
          <w:rFonts w:cs="Arial"/>
          <w:b/>
        </w:rPr>
        <w:t xml:space="preserve">Live-gegevensbeheer </w:t>
      </w:r>
      <w:r w:rsidRPr="000B7529">
        <w:rPr>
          <w:rFonts w:cs="Arial"/>
        </w:rPr>
        <w:t>om het scherm Live-gegevensbeheer te openen.</w:t>
      </w:r>
    </w:p>
    <w:p w14:paraId="679B08BE" w14:textId="77777777" w:rsidR="00CE3711" w:rsidRPr="000B7529" w:rsidRDefault="00CE3711" w:rsidP="00CE3711">
      <w:pPr>
        <w:pStyle w:val="a1"/>
        <w:numPr>
          <w:ilvl w:val="0"/>
          <w:numId w:val="298"/>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0056EBE2" wp14:editId="21A3F0CE">
            <wp:extent cx="95879" cy="108000"/>
            <wp:effectExtent l="0" t="0" r="0" b="635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0B7529">
        <w:rPr>
          <w:rFonts w:cs="Arial"/>
        </w:rPr>
        <w:t xml:space="preserve"> en tik op </w:t>
      </w:r>
      <w:r w:rsidRPr="000B7529">
        <w:rPr>
          <w:rFonts w:cs="Arial"/>
          <w:b/>
          <w:bCs/>
        </w:rPr>
        <w:t xml:space="preserve">Bevestigen </w:t>
      </w:r>
      <w:r w:rsidRPr="000B7529">
        <w:rPr>
          <w:rFonts w:cs="Arial"/>
        </w:rPr>
        <w:t>om de livegegevens te verwijderen.</w:t>
      </w:r>
    </w:p>
    <w:p w14:paraId="41AB6233" w14:textId="77777777" w:rsidR="00CE3711" w:rsidRPr="000B7529" w:rsidRDefault="00CE3711" w:rsidP="00CE3711">
      <w:pPr>
        <w:pStyle w:val="30"/>
        <w:spacing w:before="312" w:after="156"/>
      </w:pPr>
      <w:bookmarkStart w:id="368" w:name="_Afbeeldingen"/>
      <w:bookmarkStart w:id="369" w:name="_Ref198641917"/>
      <w:bookmarkEnd w:id="368"/>
      <w:r w:rsidRPr="000B7529">
        <w:t>Afbeeldingen</w:t>
      </w:r>
      <w:bookmarkEnd w:id="369"/>
    </w:p>
    <w:p w14:paraId="100142B3" w14:textId="121CD1EF" w:rsidR="00612DD0" w:rsidRPr="000B7529" w:rsidRDefault="00881A38" w:rsidP="00CE3711">
      <w:pPr>
        <w:pStyle w:val="aff"/>
        <w:snapToGrid w:val="0"/>
        <w:spacing w:before="156" w:afterLines="0" w:after="0" w:line="360" w:lineRule="auto"/>
        <w:ind w:left="284"/>
        <w:jc w:val="center"/>
        <w:rPr>
          <w:rFonts w:ascii="Arial" w:hAnsi="Arial" w:cs="Arial"/>
        </w:rPr>
      </w:pPr>
      <w:r w:rsidRPr="00881A38">
        <w:rPr>
          <w:rFonts w:ascii="Arial" w:hAnsi="Arial" w:cs="Arial"/>
          <w:noProof/>
          <w:lang w:val="en-US"/>
        </w:rPr>
        <w:drawing>
          <wp:inline distT="0" distB="0" distL="0" distR="0" wp14:anchorId="091A5174" wp14:editId="47B89122">
            <wp:extent cx="3232800" cy="1836000"/>
            <wp:effectExtent l="0" t="0" r="5715" b="0"/>
            <wp:docPr id="1785960095" name="图片 1785960095" descr="D:\桌面文件\小语种检查\20250721\图-0721\火星-2语言\909S2\荷兰语截图\章节10\10-6图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D:\桌面文件\小语种检查\20250721\图-0721\火星-2语言\909S2\荷兰语截图\章节10\10-6图片.PNG"/>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3232800" cy="1836000"/>
                    </a:xfrm>
                    <a:prstGeom prst="rect">
                      <a:avLst/>
                    </a:prstGeom>
                    <a:noFill/>
                    <a:ln>
                      <a:noFill/>
                    </a:ln>
                  </pic:spPr>
                </pic:pic>
              </a:graphicData>
            </a:graphic>
          </wp:inline>
        </w:drawing>
      </w:r>
    </w:p>
    <w:p w14:paraId="320515FE" w14:textId="72FBFE14" w:rsidR="00CE3711" w:rsidRPr="000B7529" w:rsidRDefault="00CE3711" w:rsidP="00CE3711">
      <w:pPr>
        <w:pStyle w:val="ab"/>
        <w:spacing w:beforeLines="0" w:before="0" w:after="156"/>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1</w:t>
      </w:r>
      <w:r w:rsidRPr="000B7529">
        <w:rPr>
          <w:rFonts w:cs="Arial"/>
          <w:noProof/>
        </w:rPr>
        <w:fldChar w:fldCharType="end"/>
      </w:r>
      <w:r w:rsidR="00107507" w:rsidRPr="000B7529">
        <w:rPr>
          <w:rFonts w:cs="Arial"/>
          <w:noProof/>
        </w:rPr>
        <w:t>0</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6</w:t>
      </w:r>
      <w:r w:rsidRPr="000B7529">
        <w:rPr>
          <w:rFonts w:cs="Arial"/>
          <w:noProof/>
        </w:rPr>
        <w:fldChar w:fldCharType="end"/>
      </w:r>
      <w:r w:rsidRPr="000B7529">
        <w:rPr>
          <w:rFonts w:cs="Arial"/>
          <w:noProof/>
        </w:rPr>
        <w:t xml:space="preserve"> </w:t>
      </w:r>
      <w:r w:rsidRPr="000B7529">
        <w:rPr>
          <w:rFonts w:cs="Arial"/>
          <w:i/>
          <w:iCs/>
        </w:rPr>
        <w:t>Scherm voor beeldbeheer</w:t>
      </w:r>
    </w:p>
    <w:p w14:paraId="0829845F"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Een afbeelding zoeken</w:t>
      </w:r>
    </w:p>
    <w:p w14:paraId="3BC7F4D9" w14:textId="77777777" w:rsidR="00CE3711" w:rsidRPr="000B7529" w:rsidRDefault="00CE3711" w:rsidP="00CE3711">
      <w:pPr>
        <w:pStyle w:val="a1"/>
        <w:numPr>
          <w:ilvl w:val="0"/>
          <w:numId w:val="299"/>
        </w:numPr>
        <w:ind w:left="998" w:hanging="357"/>
        <w:rPr>
          <w:rFonts w:cs="Arial"/>
        </w:rPr>
      </w:pPr>
      <w:r w:rsidRPr="000B7529">
        <w:rPr>
          <w:rFonts w:cs="Arial"/>
        </w:rPr>
        <w:t xml:space="preserve">Tik </w:t>
      </w:r>
      <w:r w:rsidRPr="000B7529">
        <w:rPr>
          <w:rFonts w:cs="Arial"/>
          <w:b/>
          <w:bCs/>
        </w:rPr>
        <w:t xml:space="preserve">op Bestandsbeheer </w:t>
      </w:r>
      <w:r w:rsidRPr="000B7529">
        <w:rPr>
          <w:rFonts w:cs="Arial"/>
        </w:rPr>
        <w:t xml:space="preserve">&gt; </w:t>
      </w:r>
      <w:r w:rsidRPr="000B7529">
        <w:rPr>
          <w:rFonts w:cs="Arial"/>
          <w:b/>
          <w:bCs/>
        </w:rPr>
        <w:t xml:space="preserve">Afbeeldingen </w:t>
      </w:r>
      <w:r w:rsidRPr="000B7529">
        <w:rPr>
          <w:rFonts w:cs="Arial"/>
        </w:rPr>
        <w:t>om het scherm Afbeeldingen te openen.</w:t>
      </w:r>
    </w:p>
    <w:p w14:paraId="0108F57D" w14:textId="77777777" w:rsidR="00CE3711" w:rsidRPr="000B7529" w:rsidRDefault="00CE3711" w:rsidP="00CE3711">
      <w:pPr>
        <w:pStyle w:val="a1"/>
        <w:numPr>
          <w:ilvl w:val="0"/>
          <w:numId w:val="299"/>
        </w:numPr>
        <w:ind w:left="998" w:hanging="357"/>
        <w:rPr>
          <w:rFonts w:cs="Arial"/>
        </w:rPr>
      </w:pPr>
      <w:r w:rsidRPr="000B7529">
        <w:rPr>
          <w:rFonts w:cs="Arial"/>
        </w:rPr>
        <w:t xml:space="preserve">Voer de zoekcriteria in of selecteer ze. Tik op het pictogram </w:t>
      </w:r>
      <w:r w:rsidRPr="000B7529">
        <w:rPr>
          <w:rFonts w:cs="Arial"/>
          <w:noProof/>
          <w:lang w:val="en-US"/>
        </w:rPr>
        <w:drawing>
          <wp:inline distT="0" distB="0" distL="0" distR="0" wp14:anchorId="585D6644" wp14:editId="122934B8">
            <wp:extent cx="147548" cy="72000"/>
            <wp:effectExtent l="0" t="0" r="5080" b="4445"/>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0B7529">
        <w:rPr>
          <w:rFonts w:cs="Arial"/>
        </w:rPr>
        <w:t xml:space="preserve"> om de zoekcriteria van de betreffende kolom te openen; tik op het pictogram </w:t>
      </w:r>
      <w:r w:rsidRPr="000B7529">
        <w:rPr>
          <w:rFonts w:cs="Arial"/>
          <w:noProof/>
          <w:lang w:val="en-US"/>
        </w:rPr>
        <w:drawing>
          <wp:inline distT="0" distB="0" distL="0" distR="0" wp14:anchorId="51D82D8A" wp14:editId="6D57F7E6">
            <wp:extent cx="106556" cy="108000"/>
            <wp:effectExtent l="0" t="0" r="8255" b="635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0B7529">
        <w:rPr>
          <w:rFonts w:cs="Arial"/>
        </w:rPr>
        <w:t xml:space="preserve"> om de zoekcriteria in te voeren; tik op het pictogram om </w:t>
      </w:r>
      <w:r w:rsidRPr="000B7529">
        <w:rPr>
          <w:rFonts w:cs="Arial"/>
          <w:noProof/>
          <w:lang w:val="en-US"/>
        </w:rPr>
        <w:drawing>
          <wp:inline distT="0" distB="0" distL="0" distR="0" wp14:anchorId="62CE1A8E" wp14:editId="17DD97EC">
            <wp:extent cx="119167" cy="126000"/>
            <wp:effectExtent l="0" t="0" r="0" b="7620"/>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0B7529">
        <w:rPr>
          <w:rFonts w:cs="Arial"/>
        </w:rPr>
        <w:t xml:space="preserve"> een datum te selecteren.</w:t>
      </w:r>
    </w:p>
    <w:p w14:paraId="4FBE68EB" w14:textId="77777777" w:rsidR="00CE3711" w:rsidRPr="000B7529" w:rsidRDefault="00CE3711" w:rsidP="00CE3711">
      <w:pPr>
        <w:pStyle w:val="a1"/>
        <w:numPr>
          <w:ilvl w:val="0"/>
          <w:numId w:val="0"/>
        </w:numPr>
        <w:ind w:left="998"/>
        <w:rPr>
          <w:rFonts w:cs="Arial"/>
        </w:rPr>
      </w:pPr>
      <w:r w:rsidRPr="000B7529">
        <w:rPr>
          <w:rFonts w:cs="Arial"/>
        </w:rPr>
        <w:t xml:space="preserve">Indien nodig, tik op </w:t>
      </w:r>
      <w:r w:rsidRPr="000B7529">
        <w:rPr>
          <w:rFonts w:cs="Arial"/>
          <w:b/>
          <w:bCs/>
        </w:rPr>
        <w:t xml:space="preserve">Reset </w:t>
      </w:r>
      <w:r w:rsidRPr="000B7529">
        <w:rPr>
          <w:rFonts w:cs="Arial"/>
        </w:rPr>
        <w:t>om de zoekcriteria opnieuw in te stellen.</w:t>
      </w:r>
    </w:p>
    <w:p w14:paraId="56CBD52A" w14:textId="77777777" w:rsidR="00CE3711" w:rsidRPr="000B7529" w:rsidRDefault="00CE3711" w:rsidP="00CE3711">
      <w:pPr>
        <w:pStyle w:val="a1"/>
        <w:numPr>
          <w:ilvl w:val="0"/>
          <w:numId w:val="299"/>
        </w:numPr>
        <w:ind w:left="998" w:hanging="357"/>
        <w:rPr>
          <w:rFonts w:cs="Arial"/>
        </w:rPr>
      </w:pPr>
      <w:r w:rsidRPr="000B7529">
        <w:rPr>
          <w:rFonts w:cs="Arial"/>
        </w:rPr>
        <w:t>Het scherm geeft de resultaten weer op basis van de zoekcriteria.</w:t>
      </w:r>
    </w:p>
    <w:p w14:paraId="64BD90BC"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Een afbeelding bekijken</w:t>
      </w:r>
    </w:p>
    <w:p w14:paraId="57666C63" w14:textId="77777777" w:rsidR="00CE3711" w:rsidRPr="000B7529" w:rsidRDefault="00CE3711" w:rsidP="00CE3711">
      <w:pPr>
        <w:pStyle w:val="a1"/>
        <w:numPr>
          <w:ilvl w:val="0"/>
          <w:numId w:val="300"/>
        </w:numPr>
        <w:ind w:left="998" w:hanging="357"/>
        <w:rPr>
          <w:rFonts w:cs="Arial"/>
        </w:rPr>
      </w:pPr>
      <w:r w:rsidRPr="000B7529">
        <w:rPr>
          <w:rFonts w:cs="Arial"/>
        </w:rPr>
        <w:t>Tik op het bestandsnummer om de afbeelding te bekijken.</w:t>
      </w:r>
    </w:p>
    <w:p w14:paraId="0F5907FB" w14:textId="62F3CD62" w:rsidR="00CE3711" w:rsidRPr="000B7529" w:rsidRDefault="008547B2" w:rsidP="008547B2">
      <w:pPr>
        <w:pStyle w:val="a1"/>
        <w:numPr>
          <w:ilvl w:val="0"/>
          <w:numId w:val="300"/>
        </w:numPr>
        <w:ind w:left="998" w:hanging="357"/>
        <w:rPr>
          <w:rFonts w:cs="Arial"/>
        </w:rPr>
      </w:pPr>
      <w:r w:rsidRPr="000B7529">
        <w:rPr>
          <w:rFonts w:cs="Arial"/>
        </w:rPr>
        <w:t>Zoom in, zoom uit en draai de afbeelding naar wens.</w:t>
      </w:r>
    </w:p>
    <w:p w14:paraId="6593DEE1"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Een afbeelding delen</w:t>
      </w:r>
    </w:p>
    <w:p w14:paraId="74DA4E81" w14:textId="77777777" w:rsidR="00CE3711" w:rsidRPr="000B7529" w:rsidRDefault="00CE3711" w:rsidP="00CE3711">
      <w:pPr>
        <w:pStyle w:val="a1"/>
        <w:numPr>
          <w:ilvl w:val="0"/>
          <w:numId w:val="301"/>
        </w:numPr>
        <w:ind w:left="998" w:hanging="357"/>
        <w:rPr>
          <w:rFonts w:cs="Arial"/>
        </w:rPr>
      </w:pPr>
      <w:r w:rsidRPr="000B7529">
        <w:rPr>
          <w:rFonts w:cs="Arial"/>
        </w:rPr>
        <w:t xml:space="preserve">Tik </w:t>
      </w:r>
      <w:r w:rsidRPr="000B7529">
        <w:rPr>
          <w:rFonts w:cs="Arial"/>
          <w:b/>
          <w:bCs/>
        </w:rPr>
        <w:t xml:space="preserve">op Bestandsbeheer </w:t>
      </w:r>
      <w:r w:rsidRPr="000B7529">
        <w:rPr>
          <w:rFonts w:cs="Arial"/>
        </w:rPr>
        <w:t xml:space="preserve">&gt; </w:t>
      </w:r>
      <w:r w:rsidRPr="000B7529">
        <w:rPr>
          <w:rFonts w:cs="Arial"/>
          <w:b/>
          <w:bCs/>
        </w:rPr>
        <w:t xml:space="preserve">Afbeeldingen </w:t>
      </w:r>
      <w:r w:rsidRPr="000B7529">
        <w:rPr>
          <w:rFonts w:cs="Arial"/>
        </w:rPr>
        <w:t>om het scherm Afbeeldingen te openen.</w:t>
      </w:r>
    </w:p>
    <w:p w14:paraId="760292DC" w14:textId="77777777" w:rsidR="00CE3711" w:rsidRPr="000B7529" w:rsidRDefault="00CE3711" w:rsidP="00CE3711">
      <w:pPr>
        <w:pStyle w:val="a1"/>
        <w:numPr>
          <w:ilvl w:val="0"/>
          <w:numId w:val="301"/>
        </w:numPr>
        <w:ind w:left="998" w:hanging="357"/>
        <w:rPr>
          <w:rFonts w:cs="Arial"/>
        </w:rPr>
      </w:pPr>
      <w:r w:rsidRPr="000B7529">
        <w:rPr>
          <w:rFonts w:cs="Arial"/>
        </w:rPr>
        <w:lastRenderedPageBreak/>
        <w:t xml:space="preserve">Tik op het pictogram </w:t>
      </w:r>
      <w:r w:rsidRPr="000B7529">
        <w:rPr>
          <w:rFonts w:cs="Arial"/>
          <w:noProof/>
          <w:lang w:val="en-US"/>
        </w:rPr>
        <w:drawing>
          <wp:inline distT="0" distB="0" distL="0" distR="0" wp14:anchorId="2B1A0683" wp14:editId="207897E6">
            <wp:extent cx="108000" cy="108000"/>
            <wp:effectExtent l="0" t="0" r="6350"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0B7529">
        <w:rPr>
          <w:rFonts w:cs="Arial"/>
        </w:rPr>
        <w:t xml:space="preserve"> om het scherm Delen te openen.</w:t>
      </w:r>
    </w:p>
    <w:p w14:paraId="5BC9069E" w14:textId="77777777" w:rsidR="00CE3711" w:rsidRPr="000B7529" w:rsidRDefault="00CE3711" w:rsidP="00CE3711">
      <w:pPr>
        <w:pStyle w:val="a1"/>
        <w:numPr>
          <w:ilvl w:val="0"/>
          <w:numId w:val="301"/>
        </w:numPr>
        <w:ind w:left="998" w:hanging="357"/>
        <w:rPr>
          <w:rFonts w:cs="Arial"/>
        </w:rPr>
      </w:pPr>
      <w:r w:rsidRPr="000B7529">
        <w:rPr>
          <w:rFonts w:cs="Arial"/>
        </w:rPr>
        <w:t>Selecteer een manier om de afbeelding met anderen te delen.</w:t>
      </w:r>
    </w:p>
    <w:p w14:paraId="4A0FCF9D"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Om afbeeldingen te downloaden</w:t>
      </w:r>
    </w:p>
    <w:p w14:paraId="5B9C894F" w14:textId="77777777" w:rsidR="00CE3711" w:rsidRPr="000B7529" w:rsidRDefault="00CE3711" w:rsidP="00CE3711">
      <w:pPr>
        <w:pStyle w:val="a1"/>
        <w:numPr>
          <w:ilvl w:val="0"/>
          <w:numId w:val="302"/>
        </w:numPr>
        <w:ind w:left="998" w:hanging="357"/>
        <w:rPr>
          <w:rFonts w:cs="Arial"/>
        </w:rPr>
      </w:pPr>
      <w:r w:rsidRPr="000B7529">
        <w:rPr>
          <w:rFonts w:cs="Arial"/>
        </w:rPr>
        <w:t xml:space="preserve">Tik </w:t>
      </w:r>
      <w:r w:rsidRPr="000B7529">
        <w:rPr>
          <w:rFonts w:cs="Arial"/>
          <w:b/>
          <w:bCs/>
        </w:rPr>
        <w:t xml:space="preserve">op Bestandsbeheer </w:t>
      </w:r>
      <w:r w:rsidRPr="000B7529">
        <w:rPr>
          <w:rFonts w:cs="Arial"/>
        </w:rPr>
        <w:t xml:space="preserve">&gt; </w:t>
      </w:r>
      <w:r w:rsidRPr="000B7529">
        <w:rPr>
          <w:rFonts w:cs="Arial"/>
          <w:b/>
          <w:bCs/>
        </w:rPr>
        <w:t xml:space="preserve">Afbeeldingen </w:t>
      </w:r>
      <w:r w:rsidRPr="000B7529">
        <w:rPr>
          <w:rFonts w:cs="Arial"/>
        </w:rPr>
        <w:t>om het scherm Afbeeldingen te openen.</w:t>
      </w:r>
    </w:p>
    <w:p w14:paraId="1F4C7C49" w14:textId="77777777" w:rsidR="00CE3711" w:rsidRPr="000B7529" w:rsidRDefault="00CE3711" w:rsidP="00CE3711">
      <w:pPr>
        <w:pStyle w:val="a1"/>
        <w:numPr>
          <w:ilvl w:val="0"/>
          <w:numId w:val="302"/>
        </w:numPr>
        <w:ind w:left="998" w:hanging="357"/>
        <w:rPr>
          <w:rFonts w:cs="Arial"/>
        </w:rPr>
      </w:pPr>
      <w:r w:rsidRPr="000B7529">
        <w:rPr>
          <w:rFonts w:cs="Arial"/>
        </w:rPr>
        <w:t xml:space="preserve">Vink het vakje aan om de gewenste afbeeldingen te selecteren en tik op </w:t>
      </w:r>
      <w:r w:rsidRPr="000B7529">
        <w:rPr>
          <w:rFonts w:cs="Arial"/>
          <w:b/>
          <w:bCs/>
        </w:rPr>
        <w:t xml:space="preserve">Batch downloaden </w:t>
      </w:r>
      <w:r w:rsidRPr="000B7529">
        <w:rPr>
          <w:rFonts w:cs="Arial"/>
        </w:rPr>
        <w:t>om de geselecteerde afbeeldingen te downloaden.</w:t>
      </w:r>
    </w:p>
    <w:p w14:paraId="5448B52A" w14:textId="77777777" w:rsidR="00CE3711" w:rsidRPr="000B7529" w:rsidRDefault="00CE3711" w:rsidP="00CE3711">
      <w:pPr>
        <w:pStyle w:val="a1"/>
        <w:numPr>
          <w:ilvl w:val="0"/>
          <w:numId w:val="0"/>
        </w:numPr>
        <w:ind w:left="998"/>
        <w:rPr>
          <w:rFonts w:cs="Arial"/>
        </w:rPr>
      </w:pPr>
      <w:r w:rsidRPr="000B7529">
        <w:rPr>
          <w:rFonts w:cs="Arial"/>
        </w:rPr>
        <w:t xml:space="preserve">Of u kunt op het pictogram tikken </w:t>
      </w:r>
      <w:r w:rsidRPr="000B7529">
        <w:rPr>
          <w:rFonts w:cs="Arial"/>
          <w:noProof/>
          <w:lang w:val="en-US"/>
        </w:rPr>
        <w:drawing>
          <wp:inline distT="0" distB="0" distL="0" distR="0" wp14:anchorId="4D6810E5" wp14:editId="2C5CFFD4">
            <wp:extent cx="109463" cy="108000"/>
            <wp:effectExtent l="0" t="0" r="5080" b="635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0B7529">
        <w:rPr>
          <w:rFonts w:cs="Arial"/>
        </w:rPr>
        <w:t xml:space="preserve"> om een afbeelding te downloaden.</w:t>
      </w:r>
    </w:p>
    <w:p w14:paraId="045AF264"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Een afbeelding verwijderen</w:t>
      </w:r>
    </w:p>
    <w:p w14:paraId="3011898C" w14:textId="77777777" w:rsidR="00CE3711" w:rsidRPr="000B7529" w:rsidRDefault="00CE3711" w:rsidP="00CE3711">
      <w:pPr>
        <w:pStyle w:val="a1"/>
        <w:numPr>
          <w:ilvl w:val="0"/>
          <w:numId w:val="303"/>
        </w:numPr>
        <w:ind w:left="998" w:hanging="357"/>
        <w:rPr>
          <w:rFonts w:cs="Arial"/>
        </w:rPr>
      </w:pPr>
      <w:r w:rsidRPr="000B7529">
        <w:rPr>
          <w:rFonts w:cs="Arial"/>
        </w:rPr>
        <w:t xml:space="preserve">Tik </w:t>
      </w:r>
      <w:r w:rsidRPr="000B7529">
        <w:rPr>
          <w:rFonts w:cs="Arial"/>
          <w:b/>
          <w:bCs/>
        </w:rPr>
        <w:t xml:space="preserve">op Bestandsbeheer </w:t>
      </w:r>
      <w:r w:rsidRPr="000B7529">
        <w:rPr>
          <w:rFonts w:cs="Arial"/>
        </w:rPr>
        <w:t xml:space="preserve">&gt; </w:t>
      </w:r>
      <w:r w:rsidRPr="000B7529">
        <w:rPr>
          <w:rFonts w:cs="Arial"/>
          <w:b/>
          <w:bCs/>
        </w:rPr>
        <w:t xml:space="preserve">Afbeeldingen </w:t>
      </w:r>
      <w:r w:rsidRPr="000B7529">
        <w:rPr>
          <w:rFonts w:cs="Arial"/>
        </w:rPr>
        <w:t>om het scherm Live Data Management te openen.</w:t>
      </w:r>
    </w:p>
    <w:p w14:paraId="2BD68193" w14:textId="77777777" w:rsidR="00CE3711" w:rsidRPr="000B7529" w:rsidRDefault="00CE3711" w:rsidP="00CE3711">
      <w:pPr>
        <w:pStyle w:val="a1"/>
        <w:numPr>
          <w:ilvl w:val="0"/>
          <w:numId w:val="303"/>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06CF2B4E" wp14:editId="54BD0728">
            <wp:extent cx="95879" cy="108000"/>
            <wp:effectExtent l="0" t="0" r="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0B7529">
        <w:rPr>
          <w:rFonts w:cs="Arial"/>
        </w:rPr>
        <w:t xml:space="preserve"> en tik op </w:t>
      </w:r>
      <w:r w:rsidRPr="000B7529">
        <w:rPr>
          <w:rFonts w:cs="Arial"/>
          <w:b/>
          <w:bCs/>
        </w:rPr>
        <w:t xml:space="preserve">Bevestigen </w:t>
      </w:r>
      <w:r w:rsidRPr="000B7529">
        <w:rPr>
          <w:rFonts w:cs="Arial"/>
        </w:rPr>
        <w:t>om de afbeelding te verwijderen.</w:t>
      </w:r>
    </w:p>
    <w:p w14:paraId="5F35A357" w14:textId="77777777" w:rsidR="00CE3711" w:rsidRPr="000B7529" w:rsidRDefault="00CE3711" w:rsidP="00CE3711">
      <w:pPr>
        <w:pStyle w:val="30"/>
        <w:spacing w:before="312" w:after="156"/>
      </w:pPr>
      <w:r w:rsidRPr="000B7529">
        <w:t>PDF</w:t>
      </w:r>
    </w:p>
    <w:p w14:paraId="68D43743" w14:textId="1B96A848" w:rsidR="00612DD0" w:rsidRPr="000B7529" w:rsidRDefault="00881A38" w:rsidP="00CE3711">
      <w:pPr>
        <w:pStyle w:val="aff"/>
        <w:snapToGrid w:val="0"/>
        <w:spacing w:before="156" w:afterLines="0" w:after="0" w:line="360" w:lineRule="auto"/>
        <w:ind w:left="284"/>
        <w:jc w:val="center"/>
        <w:rPr>
          <w:rFonts w:ascii="Arial" w:eastAsiaTheme="minorEastAsia" w:hAnsi="Arial" w:cs="Arial"/>
        </w:rPr>
      </w:pPr>
      <w:r w:rsidRPr="00881A38">
        <w:rPr>
          <w:rFonts w:ascii="Arial" w:eastAsiaTheme="minorEastAsia" w:hAnsi="Arial" w:cs="Arial"/>
          <w:noProof/>
          <w:lang w:val="en-US"/>
        </w:rPr>
        <w:drawing>
          <wp:inline distT="0" distB="0" distL="0" distR="0" wp14:anchorId="745630E3" wp14:editId="17378366">
            <wp:extent cx="3232800" cy="1836000"/>
            <wp:effectExtent l="0" t="0" r="5715" b="0"/>
            <wp:docPr id="1785960096" name="图片 1785960096" descr="D:\桌面文件\小语种检查\20250721\图-0721\火星-2语言\909S2\荷兰语截图\章节10\10-7P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D:\桌面文件\小语种检查\20250721\图-0721\火星-2语言\909S2\荷兰语截图\章节10\10-7PDF.PNG"/>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3232800" cy="1836000"/>
                    </a:xfrm>
                    <a:prstGeom prst="rect">
                      <a:avLst/>
                    </a:prstGeom>
                    <a:noFill/>
                    <a:ln>
                      <a:noFill/>
                    </a:ln>
                  </pic:spPr>
                </pic:pic>
              </a:graphicData>
            </a:graphic>
          </wp:inline>
        </w:drawing>
      </w:r>
    </w:p>
    <w:p w14:paraId="45FE32CE" w14:textId="16E36C1B" w:rsidR="00CE3711" w:rsidRPr="000B7529" w:rsidRDefault="00CE3711" w:rsidP="00CE3711">
      <w:pPr>
        <w:pStyle w:val="ab"/>
        <w:spacing w:beforeLines="0" w:before="0" w:after="156"/>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1</w:t>
      </w:r>
      <w:r w:rsidRPr="000B7529">
        <w:rPr>
          <w:rFonts w:cs="Arial"/>
          <w:noProof/>
        </w:rPr>
        <w:fldChar w:fldCharType="end"/>
      </w:r>
      <w:r w:rsidR="00107507" w:rsidRPr="000B7529">
        <w:rPr>
          <w:rFonts w:cs="Arial"/>
          <w:noProof/>
        </w:rPr>
        <w:t>0</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7</w:t>
      </w:r>
      <w:r w:rsidRPr="000B7529">
        <w:rPr>
          <w:rFonts w:cs="Arial"/>
          <w:noProof/>
        </w:rPr>
        <w:fldChar w:fldCharType="end"/>
      </w:r>
      <w:r w:rsidRPr="000B7529">
        <w:rPr>
          <w:rFonts w:cs="Arial"/>
          <w:noProof/>
        </w:rPr>
        <w:t xml:space="preserve"> </w:t>
      </w:r>
      <w:r w:rsidRPr="000B7529">
        <w:rPr>
          <w:rFonts w:cs="Arial"/>
          <w:i/>
          <w:iCs/>
        </w:rPr>
        <w:t>PDF-bestandsbeheerscherm</w:t>
      </w:r>
    </w:p>
    <w:p w14:paraId="43EFEA05" w14:textId="77777777" w:rsidR="00CE3711" w:rsidRPr="000B7529" w:rsidRDefault="00CE3711" w:rsidP="00CE3711">
      <w:pPr>
        <w:spacing w:before="156" w:after="156"/>
        <w:ind w:left="0"/>
        <w:rPr>
          <w:rFonts w:cs="Arial"/>
        </w:rPr>
      </w:pPr>
      <w:r w:rsidRPr="000B7529">
        <w:rPr>
          <w:rFonts w:cs="Arial"/>
        </w:rPr>
        <w:t xml:space="preserve">Op het PDF-scherm kunt u PDF-bestanden zoeken, delen, downloaden en verwijderen. De werking van dit scherm is vergelijkbaar met die van het scherm Afbeeldingen. Zie </w:t>
      </w:r>
      <w:hyperlink w:anchor="_Afbeeldingen" w:history="1">
        <w:r w:rsidRPr="000B7529">
          <w:rPr>
            <w:rStyle w:val="a9"/>
            <w:rFonts w:cs="Arial"/>
            <w:i/>
            <w:u w:val="none"/>
          </w:rPr>
          <w:t>Afbeeldingen</w:t>
        </w:r>
      </w:hyperlink>
      <w:r w:rsidRPr="000B7529">
        <w:rPr>
          <w:rFonts w:cs="Arial"/>
        </w:rPr>
        <w:t xml:space="preserve">. </w:t>
      </w:r>
    </w:p>
    <w:p w14:paraId="65F18BD8" w14:textId="77777777" w:rsidR="00CE3711" w:rsidRPr="000B7529" w:rsidRDefault="00CE3711" w:rsidP="00CE3711">
      <w:pPr>
        <w:pStyle w:val="20"/>
        <w:spacing w:before="312" w:after="156"/>
        <w:rPr>
          <w:rFonts w:cs="Arial"/>
        </w:rPr>
      </w:pPr>
      <w:bookmarkStart w:id="370" w:name="_Toc199410315"/>
      <w:r w:rsidRPr="000B7529">
        <w:rPr>
          <w:rFonts w:cs="Arial"/>
        </w:rPr>
        <w:t xml:space="preserve"> </w:t>
      </w:r>
      <w:bookmarkStart w:id="371" w:name="_Toc199938947"/>
      <w:bookmarkStart w:id="372" w:name="_Toc204276519"/>
      <w:r w:rsidRPr="000B7529">
        <w:rPr>
          <w:rFonts w:cs="Arial"/>
        </w:rPr>
        <w:t>Klantenbeheer</w:t>
      </w:r>
      <w:bookmarkEnd w:id="370"/>
      <w:bookmarkEnd w:id="371"/>
      <w:bookmarkEnd w:id="372"/>
    </w:p>
    <w:p w14:paraId="7E8EC8FD" w14:textId="77777777" w:rsidR="00CE3711" w:rsidRPr="000B7529" w:rsidRDefault="00CE3711" w:rsidP="00CE3711">
      <w:pPr>
        <w:spacing w:before="156" w:after="156"/>
        <w:rPr>
          <w:rFonts w:cs="Arial"/>
        </w:rPr>
      </w:pPr>
      <w:r w:rsidRPr="000B7529">
        <w:rPr>
          <w:rFonts w:cs="Arial"/>
        </w:rPr>
        <w:t>Met Customer Management kunt u klantgegevens beheren en delen tussen Autel Cloud en de gekoppelde apparaten.</w:t>
      </w:r>
    </w:p>
    <w:p w14:paraId="323B12AD" w14:textId="1A0A5919" w:rsidR="00612DD0" w:rsidRPr="000B7529" w:rsidRDefault="00881A38" w:rsidP="00CE3711">
      <w:pPr>
        <w:pStyle w:val="aff"/>
        <w:snapToGrid w:val="0"/>
        <w:spacing w:before="156" w:afterLines="0" w:after="0" w:line="360" w:lineRule="auto"/>
        <w:ind w:left="284"/>
        <w:jc w:val="center"/>
        <w:rPr>
          <w:rFonts w:ascii="Arial" w:hAnsi="Arial" w:cs="Arial"/>
        </w:rPr>
      </w:pPr>
      <w:r w:rsidRPr="00881A38">
        <w:rPr>
          <w:rFonts w:ascii="Arial" w:hAnsi="Arial" w:cs="Arial"/>
          <w:noProof/>
          <w:lang w:val="en-US"/>
        </w:rPr>
        <w:lastRenderedPageBreak/>
        <w:drawing>
          <wp:inline distT="0" distB="0" distL="0" distR="0" wp14:anchorId="13F6294D" wp14:editId="4C9F52C7">
            <wp:extent cx="3232800" cy="1836000"/>
            <wp:effectExtent l="0" t="0" r="5715" b="0"/>
            <wp:docPr id="1785960097" name="图片 1785960097" descr="D:\桌面文件\小语种检查\20250721\图-0721\火星-2语言\909S2\荷兰语截图\章节10\10-8客户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D:\桌面文件\小语种检查\20250721\图-0721\火星-2语言\909S2\荷兰语截图\章节10\10-8客户管理.PNG"/>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3232800" cy="1836000"/>
                    </a:xfrm>
                    <a:prstGeom prst="rect">
                      <a:avLst/>
                    </a:prstGeom>
                    <a:noFill/>
                    <a:ln>
                      <a:noFill/>
                    </a:ln>
                  </pic:spPr>
                </pic:pic>
              </a:graphicData>
            </a:graphic>
          </wp:inline>
        </w:drawing>
      </w:r>
    </w:p>
    <w:p w14:paraId="09126B40" w14:textId="1AA60D22" w:rsidR="00CE3711" w:rsidRPr="000B7529" w:rsidRDefault="00CE3711" w:rsidP="00CE3711">
      <w:pPr>
        <w:pStyle w:val="ab"/>
        <w:spacing w:beforeLines="0" w:before="0" w:after="156"/>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1</w:t>
      </w:r>
      <w:r w:rsidRPr="000B7529">
        <w:rPr>
          <w:rFonts w:cs="Arial"/>
          <w:noProof/>
        </w:rPr>
        <w:fldChar w:fldCharType="end"/>
      </w:r>
      <w:r w:rsidR="00107507" w:rsidRPr="000B7529">
        <w:rPr>
          <w:rFonts w:cs="Arial"/>
          <w:noProof/>
        </w:rPr>
        <w:t>0</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8</w:t>
      </w:r>
      <w:r w:rsidRPr="000B7529">
        <w:rPr>
          <w:rFonts w:cs="Arial"/>
          <w:noProof/>
        </w:rPr>
        <w:fldChar w:fldCharType="end"/>
      </w:r>
      <w:r w:rsidRPr="000B7529">
        <w:rPr>
          <w:rFonts w:cs="Arial"/>
          <w:noProof/>
        </w:rPr>
        <w:t xml:space="preserve"> </w:t>
      </w:r>
      <w:r w:rsidRPr="000B7529">
        <w:rPr>
          <w:rFonts w:cs="Arial"/>
          <w:i/>
          <w:iCs/>
        </w:rPr>
        <w:t>Klantenbeheerscherm</w:t>
      </w:r>
    </w:p>
    <w:p w14:paraId="22A937BD"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Een klant toevoegen</w:t>
      </w:r>
    </w:p>
    <w:p w14:paraId="50CC1E0F" w14:textId="77777777" w:rsidR="00CE3711" w:rsidRPr="000B7529" w:rsidRDefault="00CE3711" w:rsidP="00CE3711">
      <w:pPr>
        <w:pStyle w:val="a1"/>
        <w:numPr>
          <w:ilvl w:val="0"/>
          <w:numId w:val="304"/>
        </w:numPr>
        <w:ind w:left="998" w:hanging="357"/>
        <w:rPr>
          <w:rFonts w:cs="Arial"/>
        </w:rPr>
      </w:pPr>
      <w:r w:rsidRPr="000B7529">
        <w:rPr>
          <w:rFonts w:cs="Arial"/>
        </w:rPr>
        <w:t xml:space="preserve">Tik op </w:t>
      </w:r>
      <w:r w:rsidRPr="000B7529">
        <w:rPr>
          <w:rFonts w:cs="Arial"/>
          <w:b/>
          <w:bCs/>
        </w:rPr>
        <w:t xml:space="preserve">Klantbeheer </w:t>
      </w:r>
      <w:r w:rsidRPr="000B7529">
        <w:rPr>
          <w:rFonts w:cs="Arial"/>
        </w:rPr>
        <w:t>om het scherm Klantbeheer te openen.</w:t>
      </w:r>
    </w:p>
    <w:p w14:paraId="41A9FB78" w14:textId="77777777" w:rsidR="00CE3711" w:rsidRPr="000B7529" w:rsidRDefault="00CE3711" w:rsidP="00CE3711">
      <w:pPr>
        <w:pStyle w:val="a1"/>
        <w:numPr>
          <w:ilvl w:val="0"/>
          <w:numId w:val="304"/>
        </w:numPr>
        <w:ind w:left="998" w:hanging="357"/>
        <w:rPr>
          <w:rFonts w:cs="Arial"/>
        </w:rPr>
      </w:pPr>
      <w:r w:rsidRPr="000B7529">
        <w:rPr>
          <w:rFonts w:cs="Arial"/>
        </w:rPr>
        <w:t xml:space="preserve">Tik op </w:t>
      </w:r>
      <w:r w:rsidRPr="000B7529">
        <w:rPr>
          <w:rFonts w:cs="Arial"/>
          <w:b/>
          <w:bCs/>
        </w:rPr>
        <w:t xml:space="preserve">'Toevoegen' </w:t>
      </w:r>
      <w:r w:rsidRPr="000B7529">
        <w:rPr>
          <w:rFonts w:cs="Arial"/>
        </w:rPr>
        <w:t xml:space="preserve">om het scherm 'Klant toevoegen' te openen. Voer de gebruikers- en voertuiggegevens in en tik op ' </w:t>
      </w:r>
      <w:r w:rsidRPr="000B7529">
        <w:rPr>
          <w:rFonts w:cs="Arial"/>
          <w:b/>
          <w:bCs/>
        </w:rPr>
        <w:t xml:space="preserve">Bevestigen' </w:t>
      </w:r>
      <w:r w:rsidRPr="000B7529">
        <w:rPr>
          <w:rFonts w:cs="Arial"/>
        </w:rPr>
        <w:t>om deze op te slaan.</w:t>
      </w:r>
    </w:p>
    <w:p w14:paraId="3120F227" w14:textId="77777777" w:rsidR="00CE3711" w:rsidRPr="000B7529" w:rsidRDefault="00CE3711" w:rsidP="00CE3711">
      <w:pPr>
        <w:pBdr>
          <w:top w:val="single" w:sz="6" w:space="1" w:color="auto"/>
          <w:bottom w:val="single" w:sz="6" w:space="1" w:color="auto"/>
        </w:pBdr>
        <w:spacing w:before="156" w:after="156"/>
        <w:ind w:left="641"/>
        <w:contextualSpacing/>
        <w:rPr>
          <w:rFonts w:cs="Arial"/>
          <w:b/>
        </w:rPr>
      </w:pPr>
      <w:r w:rsidRPr="000B7529">
        <w:rPr>
          <w:rFonts w:cs="Arial"/>
          <w:noProof/>
          <w:lang w:val="en-US"/>
        </w:rPr>
        <w:drawing>
          <wp:anchor distT="0" distB="0" distL="114300" distR="114300" simplePos="0" relativeHeight="252481536" behindDoc="0" locked="0" layoutInCell="1" allowOverlap="1" wp14:anchorId="2D39E22F" wp14:editId="20A6E777">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57F6878D" w14:textId="77777777" w:rsidR="00CE3711" w:rsidRPr="000B7529" w:rsidRDefault="00CE3711" w:rsidP="00CE3711">
      <w:pPr>
        <w:pBdr>
          <w:top w:val="single" w:sz="6" w:space="1" w:color="auto"/>
          <w:bottom w:val="single" w:sz="6" w:space="1" w:color="auto"/>
        </w:pBdr>
        <w:spacing w:before="156" w:after="156"/>
        <w:ind w:left="641"/>
        <w:contextualSpacing/>
        <w:rPr>
          <w:rFonts w:eastAsiaTheme="minorEastAsia" w:cs="Arial"/>
        </w:rPr>
      </w:pPr>
      <w:r w:rsidRPr="000B7529">
        <w:rPr>
          <w:rFonts w:cs="Arial"/>
        </w:rPr>
        <w:t>Velden gemarkeerd met een asterisk (*) zijn verplicht.</w:t>
      </w:r>
    </w:p>
    <w:p w14:paraId="27BB0DB5" w14:textId="77777777" w:rsidR="00CE3711" w:rsidRPr="000B7529" w:rsidRDefault="00CE3711" w:rsidP="00CE3711">
      <w:pPr>
        <w:pStyle w:val="Text"/>
        <w:spacing w:before="156" w:after="156"/>
        <w:ind w:left="1021"/>
        <w:rPr>
          <w:rFonts w:cs="Arial"/>
        </w:rPr>
      </w:pPr>
      <w:r w:rsidRPr="000B7529">
        <w:rPr>
          <w:rFonts w:cs="Arial"/>
        </w:rPr>
        <w:t xml:space="preserve">Als u meer voertuiginformatie wilt toevoegen, tikt u op </w:t>
      </w:r>
      <w:r w:rsidRPr="000B7529">
        <w:rPr>
          <w:rFonts w:cs="Arial"/>
          <w:b/>
          <w:bCs/>
        </w:rPr>
        <w:t>Toevoegen.</w:t>
      </w:r>
    </w:p>
    <w:p w14:paraId="4E09984B" w14:textId="77777777" w:rsidR="00CE3711" w:rsidRPr="000B7529" w:rsidRDefault="00CE3711" w:rsidP="00CE3711">
      <w:pPr>
        <w:pStyle w:val="a1"/>
        <w:numPr>
          <w:ilvl w:val="0"/>
          <w:numId w:val="304"/>
        </w:numPr>
        <w:ind w:left="998" w:hanging="357"/>
        <w:rPr>
          <w:rFonts w:cs="Arial"/>
        </w:rPr>
      </w:pPr>
      <w:r w:rsidRPr="000B7529">
        <w:rPr>
          <w:rFonts w:cs="Arial"/>
        </w:rPr>
        <w:t>De toegevoegde klant wordt weergegeven op het scherm Klantbeheer.</w:t>
      </w:r>
    </w:p>
    <w:p w14:paraId="61245048" w14:textId="77777777" w:rsidR="00CE3711" w:rsidRPr="000B7529" w:rsidRDefault="00CE3711" w:rsidP="00CE3711">
      <w:pPr>
        <w:pStyle w:val="aa"/>
        <w:widowControl w:val="0"/>
        <w:numPr>
          <w:ilvl w:val="0"/>
          <w:numId w:val="280"/>
        </w:numPr>
        <w:spacing w:beforeLines="20" w:before="62" w:afterLines="20" w:after="62"/>
        <w:ind w:left="641" w:hanging="357"/>
        <w:rPr>
          <w:rFonts w:cs="Arial"/>
          <w:b/>
          <w:bCs/>
        </w:rPr>
      </w:pPr>
      <w:r w:rsidRPr="000B7529">
        <w:rPr>
          <w:rFonts w:cs="Arial"/>
          <w:b/>
        </w:rPr>
        <w:t>Om klantgegevens te exporteren</w:t>
      </w:r>
    </w:p>
    <w:p w14:paraId="4928CE98" w14:textId="77777777" w:rsidR="00CE3711" w:rsidRPr="000B7529" w:rsidRDefault="00CE3711" w:rsidP="00CE3711">
      <w:pPr>
        <w:pStyle w:val="a1"/>
        <w:numPr>
          <w:ilvl w:val="0"/>
          <w:numId w:val="305"/>
        </w:numPr>
        <w:ind w:left="998" w:hanging="357"/>
        <w:rPr>
          <w:rFonts w:cs="Arial"/>
        </w:rPr>
      </w:pPr>
      <w:r w:rsidRPr="000B7529">
        <w:rPr>
          <w:rFonts w:cs="Arial"/>
        </w:rPr>
        <w:t xml:space="preserve">Tik op </w:t>
      </w:r>
      <w:r w:rsidRPr="000B7529">
        <w:rPr>
          <w:rFonts w:cs="Arial"/>
          <w:b/>
          <w:bCs/>
        </w:rPr>
        <w:t xml:space="preserve">Klantbeheer </w:t>
      </w:r>
      <w:r w:rsidRPr="000B7529">
        <w:rPr>
          <w:rFonts w:cs="Arial"/>
        </w:rPr>
        <w:t>om het scherm Klantbeheer te openen.</w:t>
      </w:r>
    </w:p>
    <w:p w14:paraId="3D8A8166" w14:textId="77777777" w:rsidR="00CE3711" w:rsidRPr="000B7529" w:rsidRDefault="00CE3711" w:rsidP="00CE3711">
      <w:pPr>
        <w:pStyle w:val="a1"/>
        <w:numPr>
          <w:ilvl w:val="0"/>
          <w:numId w:val="305"/>
        </w:numPr>
        <w:ind w:left="998" w:hanging="357"/>
        <w:rPr>
          <w:rFonts w:cs="Arial"/>
        </w:rPr>
      </w:pPr>
      <w:r w:rsidRPr="000B7529">
        <w:rPr>
          <w:rFonts w:cs="Arial"/>
        </w:rPr>
        <w:t xml:space="preserve">Tik op </w:t>
      </w:r>
      <w:r w:rsidRPr="000B7529">
        <w:rPr>
          <w:rFonts w:cs="Arial"/>
          <w:b/>
          <w:bCs/>
        </w:rPr>
        <w:t>Exporteren</w:t>
      </w:r>
      <w:r w:rsidRPr="000B7529">
        <w:rPr>
          <w:rFonts w:cs="Arial"/>
        </w:rPr>
        <w:t xml:space="preserve"> en selecteer een exportformaat om de klantgegevens te exporteren.</w:t>
      </w:r>
    </w:p>
    <w:p w14:paraId="0592FA47"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Om klantgegevens te zoeken</w:t>
      </w:r>
    </w:p>
    <w:p w14:paraId="72982F8F" w14:textId="77777777" w:rsidR="00CE3711" w:rsidRPr="000B7529" w:rsidRDefault="00CE3711" w:rsidP="00CE3711">
      <w:pPr>
        <w:pStyle w:val="a1"/>
        <w:numPr>
          <w:ilvl w:val="0"/>
          <w:numId w:val="306"/>
        </w:numPr>
        <w:ind w:left="998" w:hanging="357"/>
        <w:rPr>
          <w:rFonts w:cs="Arial"/>
        </w:rPr>
      </w:pPr>
      <w:r w:rsidRPr="000B7529">
        <w:rPr>
          <w:rFonts w:cs="Arial"/>
        </w:rPr>
        <w:t xml:space="preserve">Tik op </w:t>
      </w:r>
      <w:r w:rsidRPr="000B7529">
        <w:rPr>
          <w:rFonts w:cs="Arial"/>
          <w:b/>
          <w:bCs/>
        </w:rPr>
        <w:t xml:space="preserve">Klantbeheer </w:t>
      </w:r>
      <w:r w:rsidRPr="000B7529">
        <w:rPr>
          <w:rFonts w:cs="Arial"/>
        </w:rPr>
        <w:t>om het scherm Klantbeheer te openen.</w:t>
      </w:r>
    </w:p>
    <w:p w14:paraId="536582E0" w14:textId="77777777" w:rsidR="00CE3711" w:rsidRPr="000B7529" w:rsidRDefault="00CE3711" w:rsidP="00CE3711">
      <w:pPr>
        <w:pStyle w:val="a1"/>
        <w:numPr>
          <w:ilvl w:val="0"/>
          <w:numId w:val="306"/>
        </w:numPr>
        <w:ind w:left="998" w:hanging="357"/>
        <w:rPr>
          <w:rFonts w:cs="Arial"/>
        </w:rPr>
      </w:pPr>
      <w:r w:rsidRPr="000B7529">
        <w:rPr>
          <w:rFonts w:cs="Arial"/>
        </w:rPr>
        <w:t xml:space="preserve">Voer de zoekcriteria in of selecteer ze. Tik op het pictogram </w:t>
      </w:r>
      <w:r w:rsidRPr="000B7529">
        <w:rPr>
          <w:rFonts w:cs="Arial"/>
          <w:noProof/>
          <w:lang w:val="en-US"/>
        </w:rPr>
        <w:drawing>
          <wp:inline distT="0" distB="0" distL="0" distR="0" wp14:anchorId="3E0A7129" wp14:editId="31A3FCD3">
            <wp:extent cx="147548" cy="72000"/>
            <wp:effectExtent l="0" t="0" r="5080" b="4445"/>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0B7529">
        <w:rPr>
          <w:rFonts w:cs="Arial"/>
        </w:rPr>
        <w:t xml:space="preserve"> om de zoekcriteria van de betreffende kolom te openen; tik op het pictogram </w:t>
      </w:r>
      <w:r w:rsidRPr="000B7529">
        <w:rPr>
          <w:rFonts w:cs="Arial"/>
          <w:noProof/>
          <w:lang w:val="en-US"/>
        </w:rPr>
        <w:drawing>
          <wp:inline distT="0" distB="0" distL="0" distR="0" wp14:anchorId="7B26F6B4" wp14:editId="20D33F3E">
            <wp:extent cx="106556" cy="108000"/>
            <wp:effectExtent l="0" t="0" r="8255" b="635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0B7529">
        <w:rPr>
          <w:rFonts w:cs="Arial"/>
        </w:rPr>
        <w:t xml:space="preserve"> om de zoekcriteria in te voeren; tik op het pictogram om </w:t>
      </w:r>
      <w:r w:rsidRPr="000B7529">
        <w:rPr>
          <w:rFonts w:cs="Arial"/>
          <w:noProof/>
          <w:lang w:val="en-US"/>
        </w:rPr>
        <w:drawing>
          <wp:inline distT="0" distB="0" distL="0" distR="0" wp14:anchorId="632DFE12" wp14:editId="7678DC7E">
            <wp:extent cx="119167" cy="126000"/>
            <wp:effectExtent l="0" t="0" r="0" b="762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0B7529">
        <w:rPr>
          <w:rFonts w:cs="Arial"/>
        </w:rPr>
        <w:t xml:space="preserve"> een datum te selecteren.</w:t>
      </w:r>
    </w:p>
    <w:p w14:paraId="785AA403" w14:textId="77777777" w:rsidR="00CE3711" w:rsidRPr="000B7529" w:rsidRDefault="00CE3711" w:rsidP="00CE3711">
      <w:pPr>
        <w:pStyle w:val="a1"/>
        <w:numPr>
          <w:ilvl w:val="0"/>
          <w:numId w:val="0"/>
        </w:numPr>
        <w:ind w:left="998"/>
        <w:rPr>
          <w:rFonts w:cs="Arial"/>
        </w:rPr>
      </w:pPr>
      <w:r w:rsidRPr="000B7529">
        <w:rPr>
          <w:rFonts w:cs="Arial"/>
        </w:rPr>
        <w:t xml:space="preserve">Indien nodig, tik op </w:t>
      </w:r>
      <w:r w:rsidRPr="000B7529">
        <w:rPr>
          <w:rFonts w:cs="Arial"/>
          <w:b/>
          <w:bCs/>
        </w:rPr>
        <w:t xml:space="preserve">Reset </w:t>
      </w:r>
      <w:r w:rsidRPr="000B7529">
        <w:rPr>
          <w:rFonts w:cs="Arial"/>
        </w:rPr>
        <w:t>om de zoekcriteria opnieuw in te stellen.</w:t>
      </w:r>
    </w:p>
    <w:p w14:paraId="485302B9" w14:textId="77777777" w:rsidR="00CE3711" w:rsidRPr="000B7529" w:rsidRDefault="00CE3711" w:rsidP="00CE3711">
      <w:pPr>
        <w:pStyle w:val="a1"/>
        <w:numPr>
          <w:ilvl w:val="0"/>
          <w:numId w:val="306"/>
        </w:numPr>
        <w:ind w:left="998" w:hanging="357"/>
        <w:rPr>
          <w:rFonts w:cs="Arial"/>
        </w:rPr>
      </w:pPr>
      <w:r w:rsidRPr="000B7529">
        <w:rPr>
          <w:rFonts w:cs="Arial"/>
        </w:rPr>
        <w:t>Het scherm geeft de resultaten weer op basis van de zoekcriteria.</w:t>
      </w:r>
    </w:p>
    <w:p w14:paraId="339C41F5"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Klantgegevens bekijken en bewerken</w:t>
      </w:r>
    </w:p>
    <w:p w14:paraId="0C9B2A2D" w14:textId="77777777" w:rsidR="00CE3711" w:rsidRPr="000B7529" w:rsidRDefault="00CE3711" w:rsidP="00CE3711">
      <w:pPr>
        <w:pStyle w:val="a1"/>
        <w:numPr>
          <w:ilvl w:val="0"/>
          <w:numId w:val="307"/>
        </w:numPr>
        <w:ind w:left="998" w:hanging="357"/>
        <w:rPr>
          <w:rFonts w:cs="Arial"/>
        </w:rPr>
      </w:pPr>
      <w:r w:rsidRPr="000B7529">
        <w:rPr>
          <w:rFonts w:cs="Arial"/>
        </w:rPr>
        <w:t xml:space="preserve">Tik op </w:t>
      </w:r>
      <w:r w:rsidRPr="000B7529">
        <w:rPr>
          <w:rFonts w:cs="Arial"/>
          <w:b/>
          <w:bCs/>
        </w:rPr>
        <w:t xml:space="preserve">Klantbeheer </w:t>
      </w:r>
      <w:r w:rsidRPr="000B7529">
        <w:rPr>
          <w:rFonts w:cs="Arial"/>
        </w:rPr>
        <w:t>om het scherm Klantbeheer te openen.</w:t>
      </w:r>
    </w:p>
    <w:p w14:paraId="37ADAF7A" w14:textId="77777777" w:rsidR="00CE3711" w:rsidRPr="000B7529" w:rsidRDefault="00CE3711" w:rsidP="00CE3711">
      <w:pPr>
        <w:pStyle w:val="a1"/>
        <w:numPr>
          <w:ilvl w:val="0"/>
          <w:numId w:val="307"/>
        </w:numPr>
        <w:ind w:left="998" w:hanging="357"/>
        <w:rPr>
          <w:rFonts w:cs="Arial"/>
        </w:rPr>
      </w:pPr>
      <w:r w:rsidRPr="000B7529">
        <w:rPr>
          <w:rFonts w:cs="Arial"/>
        </w:rPr>
        <w:lastRenderedPageBreak/>
        <w:t xml:space="preserve">Tik op het pictogram </w:t>
      </w:r>
      <w:r w:rsidRPr="000B7529">
        <w:rPr>
          <w:rFonts w:cs="Arial"/>
          <w:noProof/>
          <w:lang w:val="en-US"/>
        </w:rPr>
        <w:drawing>
          <wp:inline distT="0" distB="0" distL="0" distR="0" wp14:anchorId="15AFB374" wp14:editId="10842F5A">
            <wp:extent cx="112495" cy="115200"/>
            <wp:effectExtent l="0" t="0" r="1905" b="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0B7529">
        <w:rPr>
          <w:rFonts w:cs="Arial"/>
        </w:rPr>
        <w:t>om klantgegevens te bekijken, inclusief gebruikers- en voertuiginformatie.</w:t>
      </w:r>
    </w:p>
    <w:p w14:paraId="1D31BED4" w14:textId="77777777" w:rsidR="00CE3711" w:rsidRPr="000B7529" w:rsidRDefault="00CE3711" w:rsidP="00CE3711">
      <w:pPr>
        <w:pStyle w:val="a1"/>
        <w:numPr>
          <w:ilvl w:val="0"/>
          <w:numId w:val="307"/>
        </w:numPr>
        <w:ind w:left="998" w:hanging="357"/>
        <w:rPr>
          <w:rFonts w:cs="Arial"/>
        </w:rPr>
      </w:pPr>
      <w:r w:rsidRPr="000B7529">
        <w:rPr>
          <w:rFonts w:cs="Arial"/>
        </w:rPr>
        <w:t xml:space="preserve">Tik op </w:t>
      </w:r>
      <w:r w:rsidRPr="000B7529">
        <w:rPr>
          <w:rFonts w:cs="Arial"/>
          <w:b/>
          <w:bCs/>
        </w:rPr>
        <w:t xml:space="preserve">Bewerken </w:t>
      </w:r>
      <w:r w:rsidRPr="000B7529">
        <w:rPr>
          <w:rFonts w:cs="Arial"/>
        </w:rPr>
        <w:t xml:space="preserve">om klantgegevens te bewerken. Of tik op het pictogram </w:t>
      </w:r>
      <w:r w:rsidRPr="000B7529">
        <w:rPr>
          <w:rFonts w:cs="Arial"/>
          <w:noProof/>
          <w:lang w:val="en-US"/>
        </w:rPr>
        <w:drawing>
          <wp:inline distT="0" distB="0" distL="0" distR="0" wp14:anchorId="3A194ABD" wp14:editId="77551397">
            <wp:extent cx="119454" cy="126000"/>
            <wp:effectExtent l="0" t="0" r="0" b="762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0B7529">
        <w:rPr>
          <w:rFonts w:cs="Arial"/>
        </w:rPr>
        <w:t xml:space="preserve"> op het scherm Klantbeheer om klantgegevens te bewerken.</w:t>
      </w:r>
    </w:p>
    <w:p w14:paraId="187286E3" w14:textId="77777777" w:rsidR="00CE3711" w:rsidRPr="000B7529" w:rsidRDefault="00CE3711" w:rsidP="00CE3711">
      <w:pPr>
        <w:pStyle w:val="a1"/>
        <w:numPr>
          <w:ilvl w:val="0"/>
          <w:numId w:val="0"/>
        </w:numPr>
        <w:ind w:left="998"/>
        <w:rPr>
          <w:rFonts w:cs="Arial"/>
        </w:rPr>
      </w:pPr>
      <w:r w:rsidRPr="000B7529">
        <w:rPr>
          <w:rFonts w:cs="Arial"/>
        </w:rPr>
        <w:t xml:space="preserve">Als u meer voertuiginformatie wilt toevoegen, tikt u op </w:t>
      </w:r>
      <w:r w:rsidRPr="000B7529">
        <w:rPr>
          <w:rFonts w:cs="Arial"/>
          <w:b/>
          <w:bCs/>
        </w:rPr>
        <w:t>Toevoegen.</w:t>
      </w:r>
    </w:p>
    <w:p w14:paraId="7CAD6AF5" w14:textId="77777777" w:rsidR="00CE3711" w:rsidRPr="000B7529" w:rsidRDefault="00CE3711" w:rsidP="00CE3711">
      <w:pPr>
        <w:pStyle w:val="a1"/>
        <w:numPr>
          <w:ilvl w:val="0"/>
          <w:numId w:val="307"/>
        </w:numPr>
        <w:ind w:left="998" w:hanging="357"/>
        <w:rPr>
          <w:rFonts w:cs="Arial"/>
        </w:rPr>
      </w:pPr>
      <w:r w:rsidRPr="000B7529">
        <w:rPr>
          <w:rFonts w:cs="Arial"/>
        </w:rPr>
        <w:t xml:space="preserve">Tik op </w:t>
      </w:r>
      <w:r w:rsidRPr="000B7529">
        <w:rPr>
          <w:rFonts w:cs="Arial"/>
          <w:b/>
          <w:bCs/>
        </w:rPr>
        <w:t xml:space="preserve">Opslaan </w:t>
      </w:r>
      <w:r w:rsidRPr="000B7529">
        <w:rPr>
          <w:rFonts w:cs="Arial"/>
        </w:rPr>
        <w:t>om de informatie op te slaan.</w:t>
      </w:r>
    </w:p>
    <w:p w14:paraId="23ED378F"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Om klantgegevens te verwijderen</w:t>
      </w:r>
    </w:p>
    <w:p w14:paraId="5E793AD8" w14:textId="77777777" w:rsidR="00CE3711" w:rsidRPr="000B7529" w:rsidRDefault="00CE3711" w:rsidP="00CE3711">
      <w:pPr>
        <w:pStyle w:val="a1"/>
        <w:numPr>
          <w:ilvl w:val="0"/>
          <w:numId w:val="308"/>
        </w:numPr>
        <w:ind w:left="998" w:hanging="357"/>
        <w:rPr>
          <w:rFonts w:cs="Arial"/>
        </w:rPr>
      </w:pPr>
      <w:r w:rsidRPr="000B7529">
        <w:rPr>
          <w:rFonts w:cs="Arial"/>
        </w:rPr>
        <w:t xml:space="preserve">Tik op </w:t>
      </w:r>
      <w:r w:rsidRPr="000B7529">
        <w:rPr>
          <w:rFonts w:cs="Arial"/>
          <w:b/>
          <w:bCs/>
        </w:rPr>
        <w:t xml:space="preserve">Klantbeheer </w:t>
      </w:r>
      <w:r w:rsidRPr="000B7529">
        <w:rPr>
          <w:rFonts w:cs="Arial"/>
        </w:rPr>
        <w:t>om het scherm Klantbeheer te openen.</w:t>
      </w:r>
    </w:p>
    <w:p w14:paraId="6BD35EC3" w14:textId="77777777" w:rsidR="00CE3711" w:rsidRPr="000B7529" w:rsidRDefault="00CE3711" w:rsidP="00CE3711">
      <w:pPr>
        <w:pStyle w:val="a1"/>
        <w:numPr>
          <w:ilvl w:val="0"/>
          <w:numId w:val="308"/>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15DD8D61" wp14:editId="6F859016">
            <wp:extent cx="95879" cy="108000"/>
            <wp:effectExtent l="0" t="0" r="0" b="635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0B7529">
        <w:rPr>
          <w:rFonts w:cs="Arial"/>
        </w:rPr>
        <w:t xml:space="preserve"> en tik op </w:t>
      </w:r>
      <w:r w:rsidRPr="000B7529">
        <w:rPr>
          <w:rFonts w:cs="Arial"/>
          <w:b/>
          <w:bCs/>
        </w:rPr>
        <w:t xml:space="preserve">Bevestigen </w:t>
      </w:r>
      <w:r w:rsidRPr="000B7529">
        <w:rPr>
          <w:rFonts w:cs="Arial"/>
        </w:rPr>
        <w:t>om de klantgegevens te verwijderen.</w:t>
      </w:r>
    </w:p>
    <w:p w14:paraId="26E74711" w14:textId="77777777" w:rsidR="00CE3711" w:rsidRPr="000B7529" w:rsidRDefault="00CE3711" w:rsidP="00CE3711">
      <w:pPr>
        <w:pStyle w:val="20"/>
        <w:spacing w:before="312" w:after="156"/>
        <w:rPr>
          <w:rFonts w:cs="Arial"/>
        </w:rPr>
      </w:pPr>
      <w:bookmarkStart w:id="373" w:name="_Toc199410316"/>
      <w:r w:rsidRPr="000B7529">
        <w:rPr>
          <w:rFonts w:cs="Arial"/>
        </w:rPr>
        <w:t xml:space="preserve"> </w:t>
      </w:r>
      <w:bookmarkStart w:id="374" w:name="_Toc199938948"/>
      <w:bookmarkStart w:id="375" w:name="_Toc204276520"/>
      <w:r w:rsidRPr="000B7529">
        <w:rPr>
          <w:rFonts w:cs="Arial"/>
        </w:rPr>
        <w:t>Workshopinformatie</w:t>
      </w:r>
      <w:bookmarkEnd w:id="373"/>
      <w:bookmarkEnd w:id="374"/>
      <w:bookmarkEnd w:id="375"/>
    </w:p>
    <w:p w14:paraId="119E2421" w14:textId="77777777" w:rsidR="00CE3711" w:rsidRPr="000B7529" w:rsidRDefault="00CE3711" w:rsidP="00CE3711">
      <w:pPr>
        <w:spacing w:before="156" w:after="156"/>
        <w:rPr>
          <w:rFonts w:cs="Arial"/>
        </w:rPr>
      </w:pPr>
      <w:r w:rsidRPr="000B7529">
        <w:rPr>
          <w:rFonts w:cs="Arial"/>
        </w:rPr>
        <w:t>Met Werkplaatsinformatie kunt u reparatiewerkplaatsinformatie beheren en deze synchroniseren met alle apparaten die aan die reparatiewerkplaats zijn gekoppeld.</w:t>
      </w:r>
    </w:p>
    <w:p w14:paraId="6728C3C7" w14:textId="47FAC7E7" w:rsidR="00612DD0" w:rsidRPr="000B7529" w:rsidRDefault="00881A38" w:rsidP="00CE3711">
      <w:pPr>
        <w:pStyle w:val="aff"/>
        <w:snapToGrid w:val="0"/>
        <w:spacing w:before="156" w:afterLines="0" w:after="0" w:line="360" w:lineRule="auto"/>
        <w:ind w:left="284"/>
        <w:jc w:val="center"/>
        <w:rPr>
          <w:rFonts w:ascii="Arial" w:hAnsi="Arial" w:cs="Arial"/>
        </w:rPr>
      </w:pPr>
      <w:r w:rsidRPr="00881A38">
        <w:rPr>
          <w:rFonts w:ascii="Arial" w:hAnsi="Arial" w:cs="Arial"/>
          <w:noProof/>
          <w:lang w:val="en-US"/>
        </w:rPr>
        <w:drawing>
          <wp:inline distT="0" distB="0" distL="0" distR="0" wp14:anchorId="52924063" wp14:editId="476018AC">
            <wp:extent cx="3232800" cy="1836000"/>
            <wp:effectExtent l="0" t="0" r="5715" b="0"/>
            <wp:docPr id="1785960098" name="图片 1785960098" descr="D:\桌面文件\小语种检查\20250721\图-0721\火星-2语言\909S2\荷兰语截图\章节10\10-9维修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D:\桌面文件\小语种检查\20250721\图-0721\火星-2语言\909S2\荷兰语截图\章节10\10-9维修站.PNG"/>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3232800" cy="1836000"/>
                    </a:xfrm>
                    <a:prstGeom prst="rect">
                      <a:avLst/>
                    </a:prstGeom>
                    <a:noFill/>
                    <a:ln>
                      <a:noFill/>
                    </a:ln>
                  </pic:spPr>
                </pic:pic>
              </a:graphicData>
            </a:graphic>
          </wp:inline>
        </w:drawing>
      </w:r>
    </w:p>
    <w:p w14:paraId="03E5D7D3" w14:textId="21CE9A8F" w:rsidR="00CE3711" w:rsidRPr="000B7529" w:rsidRDefault="00CE3711" w:rsidP="00CE3711">
      <w:pPr>
        <w:pStyle w:val="ab"/>
        <w:spacing w:beforeLines="0" w:before="0" w:after="156"/>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1</w:t>
      </w:r>
      <w:r w:rsidRPr="000B7529">
        <w:rPr>
          <w:rFonts w:cs="Arial"/>
          <w:noProof/>
        </w:rPr>
        <w:fldChar w:fldCharType="end"/>
      </w:r>
      <w:r w:rsidR="00107507" w:rsidRPr="000B7529">
        <w:rPr>
          <w:rFonts w:cs="Arial"/>
          <w:noProof/>
        </w:rPr>
        <w:t>0</w:t>
      </w:r>
      <w:r w:rsidRPr="000B7529">
        <w:rPr>
          <w:rFonts w:cs="Arial"/>
        </w:rPr>
        <w:noBreakHyphen/>
      </w:r>
      <w:r w:rsidRPr="000B7529">
        <w:rPr>
          <w:rFonts w:cs="Arial"/>
        </w:rPr>
        <w:fldChar w:fldCharType="begin"/>
      </w:r>
      <w:r w:rsidRPr="000B7529">
        <w:rPr>
          <w:rFonts w:cs="Arial"/>
        </w:rPr>
        <w:instrText xml:space="preserve"> SEQ Figure \* ARABIC \s 1 </w:instrText>
      </w:r>
      <w:r w:rsidRPr="000B7529">
        <w:rPr>
          <w:rFonts w:cs="Arial"/>
        </w:rPr>
        <w:fldChar w:fldCharType="separate"/>
      </w:r>
      <w:r w:rsidRPr="000B7529">
        <w:rPr>
          <w:rFonts w:cs="Arial"/>
          <w:noProof/>
        </w:rPr>
        <w:t>9</w:t>
      </w:r>
      <w:r w:rsidRPr="000B7529">
        <w:rPr>
          <w:rFonts w:cs="Arial"/>
          <w:noProof/>
        </w:rPr>
        <w:fldChar w:fldCharType="end"/>
      </w:r>
      <w:r w:rsidRPr="000B7529">
        <w:rPr>
          <w:rFonts w:cs="Arial"/>
          <w:noProof/>
        </w:rPr>
        <w:t xml:space="preserve"> </w:t>
      </w:r>
      <w:r w:rsidRPr="000B7529">
        <w:rPr>
          <w:rFonts w:cs="Arial"/>
          <w:i/>
          <w:iCs/>
        </w:rPr>
        <w:t>Workshop Informatie Scherm</w:t>
      </w:r>
    </w:p>
    <w:p w14:paraId="23956DE1"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Een reparatiewerkplaats toevoegen</w:t>
      </w:r>
    </w:p>
    <w:p w14:paraId="36A51B5E" w14:textId="77777777" w:rsidR="00CE3711" w:rsidRPr="000B7529" w:rsidRDefault="00CE3711" w:rsidP="00CE3711">
      <w:pPr>
        <w:pStyle w:val="a1"/>
        <w:numPr>
          <w:ilvl w:val="0"/>
          <w:numId w:val="309"/>
        </w:numPr>
        <w:ind w:left="998" w:hanging="357"/>
        <w:rPr>
          <w:rFonts w:cs="Arial"/>
        </w:rPr>
      </w:pPr>
      <w:r w:rsidRPr="000B7529">
        <w:rPr>
          <w:rFonts w:cs="Arial"/>
        </w:rPr>
        <w:t xml:space="preserve">Tik op </w:t>
      </w:r>
      <w:r w:rsidRPr="000B7529">
        <w:rPr>
          <w:rFonts w:cs="Arial"/>
          <w:b/>
          <w:bCs/>
        </w:rPr>
        <w:t xml:space="preserve">Workshopinformatie </w:t>
      </w:r>
      <w:r w:rsidRPr="000B7529">
        <w:rPr>
          <w:rFonts w:cs="Arial"/>
        </w:rPr>
        <w:t>om het scherm Workshopinformatie te openen.</w:t>
      </w:r>
    </w:p>
    <w:p w14:paraId="7717BBB0" w14:textId="77777777" w:rsidR="00CE3711" w:rsidRPr="000B7529" w:rsidRDefault="00CE3711" w:rsidP="00CE3711">
      <w:pPr>
        <w:pStyle w:val="a1"/>
        <w:numPr>
          <w:ilvl w:val="0"/>
          <w:numId w:val="309"/>
        </w:numPr>
        <w:ind w:left="998" w:hanging="357"/>
        <w:rPr>
          <w:rFonts w:cs="Arial"/>
        </w:rPr>
      </w:pPr>
      <w:r w:rsidRPr="000B7529">
        <w:rPr>
          <w:rFonts w:cs="Arial"/>
        </w:rPr>
        <w:t xml:space="preserve">Tik op </w:t>
      </w:r>
      <w:r w:rsidRPr="000B7529">
        <w:rPr>
          <w:rFonts w:cs="Arial"/>
          <w:b/>
          <w:bCs/>
        </w:rPr>
        <w:t xml:space="preserve">Toevoegen </w:t>
      </w:r>
      <w:r w:rsidRPr="000B7529">
        <w:rPr>
          <w:rFonts w:cs="Arial"/>
        </w:rPr>
        <w:t>om het scherm Reparatiewerkplaats aanmaken te openen.</w:t>
      </w:r>
    </w:p>
    <w:p w14:paraId="64884745" w14:textId="77777777" w:rsidR="00CE3711" w:rsidRPr="000B7529" w:rsidRDefault="00CE3711" w:rsidP="00CE3711">
      <w:pPr>
        <w:pStyle w:val="a1"/>
        <w:numPr>
          <w:ilvl w:val="0"/>
          <w:numId w:val="309"/>
        </w:numPr>
        <w:ind w:left="998" w:hanging="357"/>
        <w:rPr>
          <w:rFonts w:cs="Arial"/>
        </w:rPr>
      </w:pPr>
      <w:r w:rsidRPr="000B7529">
        <w:rPr>
          <w:rFonts w:cs="Arial"/>
        </w:rPr>
        <w:t xml:space="preserve">Voer de basisgegevens en apparaatgegevens in en tik op </w:t>
      </w:r>
      <w:r w:rsidRPr="000B7529">
        <w:rPr>
          <w:rFonts w:cs="Arial"/>
          <w:b/>
          <w:bCs/>
        </w:rPr>
        <w:t>Opslaan.</w:t>
      </w:r>
      <w:r w:rsidRPr="000B7529">
        <w:rPr>
          <w:rFonts w:cs="Arial"/>
        </w:rPr>
        <w:t xml:space="preserve"> De toegevoegde reparatiewerkplaats verschijnt op het scherm Werkplaatsgegevens.</w:t>
      </w:r>
    </w:p>
    <w:p w14:paraId="5B23177A" w14:textId="77777777" w:rsidR="00CE3711" w:rsidRPr="000B7529" w:rsidRDefault="00CE3711" w:rsidP="00CE3711">
      <w:pPr>
        <w:pBdr>
          <w:top w:val="single" w:sz="6" w:space="1" w:color="auto"/>
          <w:bottom w:val="single" w:sz="6" w:space="1" w:color="auto"/>
        </w:pBdr>
        <w:spacing w:before="156" w:after="156"/>
        <w:ind w:left="641"/>
        <w:contextualSpacing/>
        <w:rPr>
          <w:rFonts w:cs="Arial"/>
          <w:b/>
        </w:rPr>
      </w:pPr>
      <w:bookmarkStart w:id="376" w:name="_Hlk198822526"/>
      <w:r w:rsidRPr="000B7529">
        <w:rPr>
          <w:rFonts w:cs="Arial"/>
          <w:noProof/>
          <w:lang w:val="en-US"/>
        </w:rPr>
        <w:drawing>
          <wp:anchor distT="0" distB="0" distL="114300" distR="114300" simplePos="0" relativeHeight="252479488" behindDoc="0" locked="0" layoutInCell="1" allowOverlap="1" wp14:anchorId="6A88875D" wp14:editId="12BDDFB7">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6C48955C" w14:textId="77777777" w:rsidR="00CE3711" w:rsidRPr="000B7529" w:rsidRDefault="00CE3711" w:rsidP="00CE3711">
      <w:pPr>
        <w:pBdr>
          <w:top w:val="single" w:sz="6" w:space="1" w:color="auto"/>
          <w:bottom w:val="single" w:sz="6" w:space="1" w:color="auto"/>
        </w:pBdr>
        <w:spacing w:before="156" w:after="156"/>
        <w:ind w:left="641"/>
        <w:contextualSpacing/>
        <w:rPr>
          <w:rFonts w:eastAsiaTheme="minorEastAsia" w:cs="Arial"/>
        </w:rPr>
      </w:pPr>
      <w:r w:rsidRPr="000B7529">
        <w:rPr>
          <w:rFonts w:cs="Arial"/>
        </w:rPr>
        <w:t>Velden gemarkeerd met een asterisk (*) zijn verplicht.</w:t>
      </w:r>
    </w:p>
    <w:bookmarkEnd w:id="376"/>
    <w:p w14:paraId="3796D5CC" w14:textId="3B7A0060" w:rsidR="00CE3711" w:rsidRPr="000B7529" w:rsidRDefault="00CE3711" w:rsidP="00CE3711">
      <w:pPr>
        <w:pStyle w:val="aa"/>
        <w:widowControl w:val="0"/>
        <w:numPr>
          <w:ilvl w:val="0"/>
          <w:numId w:val="280"/>
        </w:numPr>
        <w:spacing w:beforeLines="20" w:before="62" w:afterLines="20" w:after="62"/>
        <w:rPr>
          <w:rFonts w:cs="Arial"/>
          <w:b/>
        </w:rPr>
      </w:pPr>
      <w:r w:rsidRPr="000B7529">
        <w:rPr>
          <w:rFonts w:cs="Arial"/>
          <w:b/>
        </w:rPr>
        <w:lastRenderedPageBreak/>
        <w:t>Om een ​​reparatiewerkplaats te zoeken</w:t>
      </w:r>
    </w:p>
    <w:p w14:paraId="3094B1D3" w14:textId="77777777" w:rsidR="00CE3711" w:rsidRPr="000B7529" w:rsidRDefault="00CE3711" w:rsidP="00CE3711">
      <w:pPr>
        <w:pStyle w:val="a1"/>
        <w:numPr>
          <w:ilvl w:val="0"/>
          <w:numId w:val="310"/>
        </w:numPr>
        <w:ind w:left="998" w:hanging="357"/>
        <w:rPr>
          <w:rFonts w:cs="Arial"/>
        </w:rPr>
      </w:pPr>
      <w:r w:rsidRPr="000B7529">
        <w:rPr>
          <w:rFonts w:cs="Arial"/>
        </w:rPr>
        <w:t xml:space="preserve">Tik op </w:t>
      </w:r>
      <w:r w:rsidRPr="000B7529">
        <w:rPr>
          <w:rFonts w:cs="Arial"/>
          <w:b/>
          <w:bCs/>
        </w:rPr>
        <w:t xml:space="preserve">Workshopinformatie om </w:t>
      </w:r>
      <w:r w:rsidRPr="000B7529">
        <w:rPr>
          <w:rFonts w:cs="Arial"/>
        </w:rPr>
        <w:t>het scherm Workshopinformatie te openen.</w:t>
      </w:r>
    </w:p>
    <w:p w14:paraId="5376C6C4" w14:textId="77777777" w:rsidR="00CE3711" w:rsidRPr="000B7529" w:rsidRDefault="00CE3711" w:rsidP="00CE3711">
      <w:pPr>
        <w:pStyle w:val="a1"/>
        <w:numPr>
          <w:ilvl w:val="0"/>
          <w:numId w:val="310"/>
        </w:numPr>
        <w:ind w:left="998" w:hanging="357"/>
        <w:rPr>
          <w:rFonts w:cs="Arial"/>
        </w:rPr>
      </w:pPr>
      <w:r w:rsidRPr="000B7529">
        <w:rPr>
          <w:rFonts w:cs="Arial"/>
        </w:rPr>
        <w:t xml:space="preserve">Voer de zoekcriteria in of selecteer ze. Tik op het pictogram </w:t>
      </w:r>
      <w:r w:rsidRPr="000B7529">
        <w:rPr>
          <w:rFonts w:cs="Arial"/>
          <w:noProof/>
          <w:lang w:val="en-US"/>
        </w:rPr>
        <w:drawing>
          <wp:inline distT="0" distB="0" distL="0" distR="0" wp14:anchorId="193C3CA9" wp14:editId="36EFD651">
            <wp:extent cx="147548" cy="72000"/>
            <wp:effectExtent l="0" t="0" r="5080" b="4445"/>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0B7529">
        <w:rPr>
          <w:rFonts w:cs="Arial"/>
        </w:rPr>
        <w:t xml:space="preserve"> om de zoekcriteria van de betreffende kolom te openen; tik op het pictogram </w:t>
      </w:r>
      <w:r w:rsidRPr="000B7529">
        <w:rPr>
          <w:rFonts w:cs="Arial"/>
          <w:noProof/>
          <w:lang w:val="en-US"/>
        </w:rPr>
        <w:drawing>
          <wp:inline distT="0" distB="0" distL="0" distR="0" wp14:anchorId="29FDC0BC" wp14:editId="06D7C7F0">
            <wp:extent cx="106556" cy="108000"/>
            <wp:effectExtent l="0" t="0" r="8255" b="635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0B7529">
        <w:rPr>
          <w:rFonts w:cs="Arial"/>
        </w:rPr>
        <w:t xml:space="preserve"> om de zoekcriteria in te voeren; tik op het pictogram om </w:t>
      </w:r>
      <w:r w:rsidRPr="000B7529">
        <w:rPr>
          <w:rFonts w:cs="Arial"/>
          <w:noProof/>
          <w:lang w:val="en-US"/>
        </w:rPr>
        <w:drawing>
          <wp:inline distT="0" distB="0" distL="0" distR="0" wp14:anchorId="1F1DFB49" wp14:editId="5C3DE2BB">
            <wp:extent cx="119167" cy="126000"/>
            <wp:effectExtent l="0" t="0" r="0" b="762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0B7529">
        <w:rPr>
          <w:rFonts w:cs="Arial"/>
        </w:rPr>
        <w:t xml:space="preserve"> een datum te selecteren.</w:t>
      </w:r>
    </w:p>
    <w:p w14:paraId="0EB42240" w14:textId="77777777" w:rsidR="00CE3711" w:rsidRPr="000B7529" w:rsidRDefault="00CE3711" w:rsidP="00CE3711">
      <w:pPr>
        <w:pStyle w:val="a1"/>
        <w:numPr>
          <w:ilvl w:val="0"/>
          <w:numId w:val="0"/>
        </w:numPr>
        <w:ind w:left="998"/>
        <w:rPr>
          <w:rFonts w:cs="Arial"/>
        </w:rPr>
      </w:pPr>
      <w:r w:rsidRPr="000B7529">
        <w:rPr>
          <w:rFonts w:cs="Arial"/>
        </w:rPr>
        <w:t xml:space="preserve">Indien nodig, tik op </w:t>
      </w:r>
      <w:r w:rsidRPr="000B7529">
        <w:rPr>
          <w:rFonts w:cs="Arial"/>
          <w:b/>
          <w:bCs/>
        </w:rPr>
        <w:t xml:space="preserve">Reset </w:t>
      </w:r>
      <w:r w:rsidRPr="000B7529">
        <w:rPr>
          <w:rFonts w:cs="Arial"/>
        </w:rPr>
        <w:t>om de zoekcriteria opnieuw in te stellen.</w:t>
      </w:r>
    </w:p>
    <w:p w14:paraId="2F92AAF2" w14:textId="77777777" w:rsidR="00CE3711" w:rsidRPr="000B7529" w:rsidRDefault="00CE3711" w:rsidP="00CE3711">
      <w:pPr>
        <w:pStyle w:val="a1"/>
        <w:numPr>
          <w:ilvl w:val="0"/>
          <w:numId w:val="310"/>
        </w:numPr>
        <w:ind w:left="998" w:hanging="357"/>
        <w:rPr>
          <w:rFonts w:cs="Arial"/>
        </w:rPr>
      </w:pPr>
      <w:r w:rsidRPr="000B7529">
        <w:rPr>
          <w:rFonts w:cs="Arial"/>
        </w:rPr>
        <w:t>Het scherm geeft de resultaten weer op basis van de zoekcriteria.</w:t>
      </w:r>
    </w:p>
    <w:p w14:paraId="28B4DA83"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Om de reparatiewerkplaatsgegevens​</w:t>
      </w:r>
    </w:p>
    <w:p w14:paraId="3D2F89D7" w14:textId="77777777" w:rsidR="00CE3711" w:rsidRPr="000B7529" w:rsidRDefault="00CE3711" w:rsidP="00CE3711">
      <w:pPr>
        <w:pStyle w:val="a1"/>
        <w:numPr>
          <w:ilvl w:val="0"/>
          <w:numId w:val="311"/>
        </w:numPr>
        <w:ind w:left="998" w:hanging="357"/>
        <w:rPr>
          <w:rFonts w:cs="Arial"/>
        </w:rPr>
      </w:pPr>
      <w:r w:rsidRPr="000B7529">
        <w:rPr>
          <w:rFonts w:cs="Arial"/>
        </w:rPr>
        <w:t xml:space="preserve">Tik op </w:t>
      </w:r>
      <w:r w:rsidRPr="000B7529">
        <w:rPr>
          <w:rFonts w:cs="Arial"/>
          <w:b/>
          <w:bCs/>
        </w:rPr>
        <w:t xml:space="preserve">Workshopinformatie om </w:t>
      </w:r>
      <w:r w:rsidRPr="000B7529">
        <w:rPr>
          <w:rFonts w:cs="Arial"/>
        </w:rPr>
        <w:t>het scherm Workshopinformatie te openen.</w:t>
      </w:r>
    </w:p>
    <w:p w14:paraId="63C7C410" w14:textId="77777777" w:rsidR="00CE3711" w:rsidRPr="000B7529" w:rsidRDefault="00CE3711" w:rsidP="00CE3711">
      <w:pPr>
        <w:pStyle w:val="a1"/>
        <w:numPr>
          <w:ilvl w:val="0"/>
          <w:numId w:val="311"/>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4D2FF726" wp14:editId="44295721">
            <wp:extent cx="112495" cy="115200"/>
            <wp:effectExtent l="0" t="0" r="1905" b="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0B7529">
        <w:rPr>
          <w:rFonts w:cs="Arial"/>
        </w:rPr>
        <w:t xml:space="preserve"> om de gegevens van de reparatiewerkplaats te bekijken, inclusief basisinformatie en apparaatinformatie.</w:t>
      </w:r>
    </w:p>
    <w:p w14:paraId="01B9742E" w14:textId="77777777" w:rsidR="00CE3711" w:rsidRPr="000B7529" w:rsidRDefault="00CE3711" w:rsidP="00CE3711">
      <w:pPr>
        <w:pStyle w:val="a1"/>
        <w:numPr>
          <w:ilvl w:val="0"/>
          <w:numId w:val="311"/>
        </w:numPr>
        <w:ind w:left="998" w:hanging="357"/>
        <w:rPr>
          <w:rFonts w:cs="Arial"/>
        </w:rPr>
      </w:pPr>
      <w:r w:rsidRPr="000B7529">
        <w:rPr>
          <w:rFonts w:cs="Arial"/>
        </w:rPr>
        <w:t xml:space="preserve">Tik op </w:t>
      </w:r>
      <w:r w:rsidRPr="000B7529">
        <w:rPr>
          <w:rFonts w:cs="Arial"/>
          <w:b/>
          <w:bCs/>
        </w:rPr>
        <w:t xml:space="preserve">Bewerken om </w:t>
      </w:r>
      <w:r w:rsidRPr="000B7529">
        <w:rPr>
          <w:rFonts w:cs="Arial"/>
        </w:rPr>
        <w:t xml:space="preserve">de gegevens van de reparatiewerkplaats te bewerken. Of tik op het pictogram </w:t>
      </w:r>
      <w:r w:rsidRPr="000B7529">
        <w:rPr>
          <w:rFonts w:cs="Arial"/>
          <w:noProof/>
          <w:lang w:val="en-US"/>
        </w:rPr>
        <w:drawing>
          <wp:inline distT="0" distB="0" distL="0" distR="0" wp14:anchorId="01005D2A" wp14:editId="0602D560">
            <wp:extent cx="119454" cy="126000"/>
            <wp:effectExtent l="0" t="0" r="0" b="762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0B7529">
        <w:rPr>
          <w:rFonts w:cs="Arial"/>
        </w:rPr>
        <w:t xml:space="preserve"> op het scherm Workshop Informatie.</w:t>
      </w:r>
    </w:p>
    <w:p w14:paraId="42AABE6F" w14:textId="77777777" w:rsidR="00CE3711" w:rsidRPr="000B7529" w:rsidRDefault="00CE3711" w:rsidP="00CE3711">
      <w:pPr>
        <w:pStyle w:val="a1"/>
        <w:numPr>
          <w:ilvl w:val="0"/>
          <w:numId w:val="0"/>
        </w:numPr>
        <w:ind w:left="998"/>
        <w:rPr>
          <w:rFonts w:cs="Arial"/>
        </w:rPr>
      </w:pPr>
      <w:r w:rsidRPr="000B7529">
        <w:rPr>
          <w:rFonts w:cs="Arial"/>
        </w:rPr>
        <w:t xml:space="preserve">Als u meer apparaatinformatie wilt toevoegen, tikt u op </w:t>
      </w:r>
      <w:r w:rsidRPr="000B7529">
        <w:rPr>
          <w:rFonts w:cs="Arial"/>
          <w:b/>
          <w:bCs/>
        </w:rPr>
        <w:t>Toevoegen.</w:t>
      </w:r>
    </w:p>
    <w:p w14:paraId="2B588B3C" w14:textId="77777777" w:rsidR="00CE3711" w:rsidRPr="000B7529" w:rsidRDefault="00CE3711" w:rsidP="00CE3711">
      <w:pPr>
        <w:pStyle w:val="a1"/>
        <w:numPr>
          <w:ilvl w:val="0"/>
          <w:numId w:val="311"/>
        </w:numPr>
        <w:ind w:left="998" w:hanging="357"/>
        <w:rPr>
          <w:rFonts w:cs="Arial"/>
        </w:rPr>
      </w:pPr>
      <w:r w:rsidRPr="000B7529">
        <w:rPr>
          <w:rFonts w:cs="Arial"/>
        </w:rPr>
        <w:t xml:space="preserve">Tik op </w:t>
      </w:r>
      <w:r w:rsidRPr="000B7529">
        <w:rPr>
          <w:rFonts w:cs="Arial"/>
          <w:b/>
          <w:bCs/>
        </w:rPr>
        <w:t xml:space="preserve">Opslaan </w:t>
      </w:r>
      <w:r w:rsidRPr="000B7529">
        <w:rPr>
          <w:rFonts w:cs="Arial"/>
        </w:rPr>
        <w:t>om de informatie op te slaan.</w:t>
      </w:r>
    </w:p>
    <w:p w14:paraId="7EE23E48"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reparatiewerkplaatsgegevens te verwijderen</w:t>
      </w:r>
    </w:p>
    <w:p w14:paraId="487C46EB" w14:textId="77777777" w:rsidR="00CE3711" w:rsidRPr="000B7529" w:rsidRDefault="00CE3711" w:rsidP="00CE3711">
      <w:pPr>
        <w:pStyle w:val="a1"/>
        <w:numPr>
          <w:ilvl w:val="0"/>
          <w:numId w:val="312"/>
        </w:numPr>
        <w:ind w:left="998" w:hanging="357"/>
        <w:rPr>
          <w:rFonts w:cs="Arial"/>
        </w:rPr>
      </w:pPr>
      <w:r w:rsidRPr="000B7529">
        <w:rPr>
          <w:rFonts w:cs="Arial"/>
        </w:rPr>
        <w:t xml:space="preserve">Tik op </w:t>
      </w:r>
      <w:r w:rsidRPr="000B7529">
        <w:rPr>
          <w:rFonts w:cs="Arial"/>
          <w:b/>
          <w:bCs/>
        </w:rPr>
        <w:t xml:space="preserve">Workshopinformatie om </w:t>
      </w:r>
      <w:r w:rsidRPr="000B7529">
        <w:rPr>
          <w:rFonts w:cs="Arial"/>
        </w:rPr>
        <w:t>het scherm Workshopinformatie te openen.</w:t>
      </w:r>
    </w:p>
    <w:p w14:paraId="62B97B76" w14:textId="77777777" w:rsidR="00CE3711" w:rsidRPr="000B7529" w:rsidRDefault="00CE3711" w:rsidP="00CE3711">
      <w:pPr>
        <w:pStyle w:val="a1"/>
        <w:numPr>
          <w:ilvl w:val="0"/>
          <w:numId w:val="312"/>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35C0716F" wp14:editId="32CC7F15">
            <wp:extent cx="95879" cy="108000"/>
            <wp:effectExtent l="0" t="0" r="0" b="635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0B7529">
        <w:rPr>
          <w:rFonts w:cs="Arial"/>
        </w:rPr>
        <w:t xml:space="preserve"> en tik op </w:t>
      </w:r>
      <w:r w:rsidRPr="000B7529">
        <w:rPr>
          <w:rFonts w:cs="Arial"/>
          <w:b/>
          <w:bCs/>
        </w:rPr>
        <w:t xml:space="preserve">Bevestigen </w:t>
      </w:r>
      <w:r w:rsidRPr="000B7529">
        <w:rPr>
          <w:rFonts w:cs="Arial"/>
        </w:rPr>
        <w:t>om de reparatiewerkplaatsgegevens te verwijderen.</w:t>
      </w:r>
    </w:p>
    <w:p w14:paraId="00C252C2"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Om reparatiewerkplaatsinformatie te synchroniseren</w:t>
      </w:r>
    </w:p>
    <w:p w14:paraId="39ED9DBD" w14:textId="77777777" w:rsidR="00CE3711" w:rsidRPr="000B7529" w:rsidRDefault="00CE3711" w:rsidP="00CE3711">
      <w:pPr>
        <w:pStyle w:val="a1"/>
        <w:numPr>
          <w:ilvl w:val="0"/>
          <w:numId w:val="313"/>
        </w:numPr>
        <w:ind w:left="998" w:hanging="357"/>
        <w:rPr>
          <w:rFonts w:cs="Arial"/>
          <w:snapToGrid/>
        </w:rPr>
      </w:pPr>
      <w:r w:rsidRPr="000B7529">
        <w:rPr>
          <w:rFonts w:cs="Arial"/>
        </w:rPr>
        <w:t xml:space="preserve">Tik op </w:t>
      </w:r>
      <w:r w:rsidRPr="000B7529">
        <w:rPr>
          <w:rFonts w:cs="Arial"/>
          <w:b/>
          <w:bCs/>
        </w:rPr>
        <w:t xml:space="preserve">Workshopinformatie om </w:t>
      </w:r>
      <w:r w:rsidRPr="000B7529">
        <w:rPr>
          <w:rFonts w:cs="Arial"/>
        </w:rPr>
        <w:t>het scherm Workshopinformatie te openen.</w:t>
      </w:r>
    </w:p>
    <w:p w14:paraId="6BC93D84" w14:textId="77777777" w:rsidR="00CE3711" w:rsidRPr="000B7529" w:rsidRDefault="00CE3711" w:rsidP="00CE3711">
      <w:pPr>
        <w:pStyle w:val="a1"/>
        <w:numPr>
          <w:ilvl w:val="0"/>
          <w:numId w:val="313"/>
        </w:numPr>
        <w:ind w:left="998" w:hanging="357"/>
        <w:rPr>
          <w:rFonts w:cs="Arial"/>
          <w:snapToGrid/>
        </w:rPr>
      </w:pPr>
      <w:r w:rsidRPr="000B7529">
        <w:rPr>
          <w:rFonts w:cs="Arial"/>
        </w:rPr>
        <w:t xml:space="preserve">Tik op het pictogram </w:t>
      </w:r>
      <w:r w:rsidRPr="000B7529">
        <w:rPr>
          <w:rFonts w:cs="Arial"/>
          <w:noProof/>
          <w:lang w:val="en-US"/>
        </w:rPr>
        <w:drawing>
          <wp:inline distT="0" distB="0" distL="0" distR="0" wp14:anchorId="6A34155A" wp14:editId="6B241DE5">
            <wp:extent cx="145583" cy="108000"/>
            <wp:effectExtent l="0" t="0" r="6985" b="635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0B7529">
        <w:rPr>
          <w:rFonts w:cs="Arial"/>
        </w:rPr>
        <w:t xml:space="preserve"> en tik op </w:t>
      </w:r>
      <w:r w:rsidRPr="000B7529">
        <w:rPr>
          <w:rFonts w:cs="Arial"/>
          <w:b/>
          <w:bCs/>
        </w:rPr>
        <w:t xml:space="preserve">Bevestigen </w:t>
      </w:r>
      <w:r w:rsidRPr="000B7529">
        <w:rPr>
          <w:rFonts w:cs="Arial"/>
        </w:rPr>
        <w:t>om de informatie van de reparatiewerkplaats te synchroniseren met alle apparaten die aan die reparatiewerkplaats zijn gekoppeld.</w:t>
      </w:r>
    </w:p>
    <w:p w14:paraId="2249DECD" w14:textId="77777777" w:rsidR="00CE3711" w:rsidRPr="000B7529" w:rsidRDefault="00CE3711" w:rsidP="00CE3711">
      <w:pPr>
        <w:pStyle w:val="20"/>
        <w:spacing w:before="312" w:after="156"/>
        <w:rPr>
          <w:rFonts w:cs="Arial"/>
        </w:rPr>
      </w:pPr>
      <w:bookmarkStart w:id="377" w:name="_Toc199410317"/>
      <w:r w:rsidRPr="000B7529">
        <w:rPr>
          <w:rFonts w:cs="Arial"/>
        </w:rPr>
        <w:t xml:space="preserve"> </w:t>
      </w:r>
      <w:bookmarkStart w:id="378" w:name="_Toc199938949"/>
      <w:bookmarkStart w:id="379" w:name="_Toc204276521"/>
      <w:r w:rsidRPr="000B7529">
        <w:rPr>
          <w:rFonts w:cs="Arial"/>
        </w:rPr>
        <w:t>Gegevensback-up</w:t>
      </w:r>
      <w:bookmarkEnd w:id="377"/>
      <w:bookmarkEnd w:id="378"/>
      <w:bookmarkEnd w:id="379"/>
    </w:p>
    <w:p w14:paraId="06F51D0B" w14:textId="77777777" w:rsidR="00CE3711" w:rsidRPr="000B7529" w:rsidRDefault="00CE3711" w:rsidP="00CE3711">
      <w:pPr>
        <w:spacing w:before="156" w:after="156"/>
        <w:rPr>
          <w:rFonts w:cs="Arial"/>
        </w:rPr>
      </w:pPr>
      <w:r w:rsidRPr="000B7529">
        <w:rPr>
          <w:rFonts w:cs="Arial"/>
        </w:rPr>
        <w:t>MaxiSys-tablet back-uppen naar Autel Cloud. Mocht uw apparaat kwijtraken, beschadigd raken of vervangen moeten worden, dan kunt u de opgeslagen gegevens eenvoudig via de tablet downloaden naar Autel Cloud om gegevensverlies te voorkomen.</w:t>
      </w:r>
    </w:p>
    <w:p w14:paraId="04827BD0" w14:textId="2D6D8369" w:rsidR="00612DD0" w:rsidRPr="000B7529" w:rsidRDefault="00881A38" w:rsidP="00CE3711">
      <w:pPr>
        <w:pStyle w:val="aff"/>
        <w:snapToGrid w:val="0"/>
        <w:spacing w:before="156" w:afterLines="0" w:after="0" w:line="360" w:lineRule="auto"/>
        <w:ind w:left="284"/>
        <w:jc w:val="center"/>
        <w:rPr>
          <w:rFonts w:ascii="Arial" w:hAnsi="Arial" w:cs="Arial"/>
        </w:rPr>
      </w:pPr>
      <w:r w:rsidRPr="00881A38">
        <w:rPr>
          <w:rFonts w:ascii="Arial" w:hAnsi="Arial" w:cs="Arial"/>
          <w:noProof/>
          <w:lang w:val="en-US"/>
        </w:rPr>
        <w:lastRenderedPageBreak/>
        <w:drawing>
          <wp:inline distT="0" distB="0" distL="0" distR="0" wp14:anchorId="5F324DD9" wp14:editId="5FD9F385">
            <wp:extent cx="3232800" cy="1836000"/>
            <wp:effectExtent l="0" t="0" r="5715" b="0"/>
            <wp:docPr id="1785960099" name="图片 1785960099" descr="D:\桌面文件\小语种检查\20250721\图-0721\火星-2语言\909S2\荷兰语截图\章节10\1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D:\桌面文件\小语种检查\20250721\图-0721\火星-2语言\909S2\荷兰语截图\章节10\10-10.png"/>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3232800" cy="1836000"/>
                    </a:xfrm>
                    <a:prstGeom prst="rect">
                      <a:avLst/>
                    </a:prstGeom>
                    <a:noFill/>
                    <a:ln>
                      <a:noFill/>
                    </a:ln>
                  </pic:spPr>
                </pic:pic>
              </a:graphicData>
            </a:graphic>
          </wp:inline>
        </w:drawing>
      </w:r>
    </w:p>
    <w:p w14:paraId="1E82437D" w14:textId="0126C4B4" w:rsidR="00CE3711" w:rsidRPr="000B7529" w:rsidRDefault="00CE3711" w:rsidP="00CE3711">
      <w:pPr>
        <w:pStyle w:val="ab"/>
        <w:spacing w:beforeLines="0" w:before="0" w:after="156"/>
        <w:rPr>
          <w:rFonts w:cs="Arial"/>
        </w:rPr>
      </w:pPr>
      <w:r w:rsidRPr="000B7529">
        <w:rPr>
          <w:rFonts w:cs="Arial"/>
        </w:rPr>
        <w:t xml:space="preserve">Figuur </w:t>
      </w:r>
      <w:r w:rsidRPr="000B7529">
        <w:rPr>
          <w:rFonts w:cs="Arial"/>
        </w:rPr>
        <w:fldChar w:fldCharType="begin"/>
      </w:r>
      <w:r w:rsidRPr="000B7529">
        <w:rPr>
          <w:rFonts w:cs="Arial"/>
        </w:rPr>
        <w:instrText xml:space="preserve"> STYLEREF 1 \s </w:instrText>
      </w:r>
      <w:r w:rsidRPr="000B7529">
        <w:rPr>
          <w:rFonts w:cs="Arial"/>
        </w:rPr>
        <w:fldChar w:fldCharType="separate"/>
      </w:r>
      <w:r w:rsidRPr="000B7529">
        <w:rPr>
          <w:rFonts w:cs="Arial"/>
          <w:noProof/>
        </w:rPr>
        <w:t>1</w:t>
      </w:r>
      <w:r w:rsidR="00107507" w:rsidRPr="000B7529">
        <w:rPr>
          <w:rFonts w:cs="Arial"/>
          <w:noProof/>
        </w:rPr>
        <w:t>0</w:t>
      </w:r>
      <w:r w:rsidRPr="000B7529">
        <w:rPr>
          <w:rFonts w:cs="Arial"/>
          <w:noProof/>
        </w:rPr>
        <w:t>-10</w:t>
      </w:r>
      <w:r w:rsidRPr="000B7529">
        <w:rPr>
          <w:rFonts w:cs="Arial"/>
          <w:noProof/>
        </w:rPr>
        <w:fldChar w:fldCharType="end"/>
      </w:r>
      <w:r w:rsidRPr="000B7529">
        <w:rPr>
          <w:rFonts w:cs="Arial"/>
          <w:noProof/>
        </w:rPr>
        <w:t xml:space="preserve"> </w:t>
      </w:r>
      <w:r w:rsidRPr="000B7529">
        <w:rPr>
          <w:rFonts w:cs="Arial"/>
          <w:i/>
          <w:iCs/>
        </w:rPr>
        <w:t>Gegevensback-upscherm</w:t>
      </w:r>
    </w:p>
    <w:p w14:paraId="0663CB5C" w14:textId="77777777" w:rsidR="00CE3711" w:rsidRPr="000B7529" w:rsidRDefault="00CE3711" w:rsidP="00CE3711">
      <w:pPr>
        <w:pStyle w:val="aa"/>
        <w:widowControl w:val="0"/>
        <w:numPr>
          <w:ilvl w:val="0"/>
          <w:numId w:val="280"/>
        </w:numPr>
        <w:spacing w:beforeLines="20" w:before="62" w:afterLines="20" w:after="62"/>
        <w:ind w:left="641" w:hanging="357"/>
        <w:rPr>
          <w:rFonts w:cs="Arial"/>
          <w:b/>
        </w:rPr>
      </w:pPr>
      <w:r w:rsidRPr="000B7529">
        <w:rPr>
          <w:rFonts w:cs="Arial"/>
          <w:b/>
        </w:rPr>
        <w:t>Om back-upgegevens te zoeken</w:t>
      </w:r>
    </w:p>
    <w:p w14:paraId="3D7D3DB2" w14:textId="77777777" w:rsidR="00CE3711" w:rsidRPr="000B7529" w:rsidRDefault="00CE3711" w:rsidP="00CE3711">
      <w:pPr>
        <w:pStyle w:val="a1"/>
        <w:numPr>
          <w:ilvl w:val="0"/>
          <w:numId w:val="314"/>
        </w:numPr>
        <w:ind w:left="998" w:hanging="357"/>
        <w:rPr>
          <w:rFonts w:cs="Arial"/>
        </w:rPr>
      </w:pPr>
      <w:r w:rsidRPr="000B7529">
        <w:rPr>
          <w:rFonts w:cs="Arial"/>
        </w:rPr>
        <w:t xml:space="preserve">Tik op </w:t>
      </w:r>
      <w:r w:rsidRPr="000B7529">
        <w:rPr>
          <w:rFonts w:cs="Arial"/>
          <w:b/>
          <w:bCs/>
        </w:rPr>
        <w:t xml:space="preserve">Gegevensback-up </w:t>
      </w:r>
      <w:r w:rsidRPr="000B7529">
        <w:rPr>
          <w:rFonts w:cs="Arial"/>
        </w:rPr>
        <w:t>om het scherm Gegevensback-up te openen.</w:t>
      </w:r>
    </w:p>
    <w:p w14:paraId="08B4B520" w14:textId="77777777" w:rsidR="00CE3711" w:rsidRPr="000B7529" w:rsidRDefault="00CE3711" w:rsidP="00CE3711">
      <w:pPr>
        <w:pStyle w:val="a1"/>
        <w:numPr>
          <w:ilvl w:val="0"/>
          <w:numId w:val="314"/>
        </w:numPr>
        <w:ind w:left="998" w:hanging="357"/>
        <w:rPr>
          <w:rFonts w:cs="Arial"/>
        </w:rPr>
      </w:pPr>
      <w:r w:rsidRPr="000B7529">
        <w:rPr>
          <w:rFonts w:cs="Arial"/>
        </w:rPr>
        <w:t xml:space="preserve">Voer de zoekcriteria in of selecteer ze. Tik op het pictogram </w:t>
      </w:r>
      <w:r w:rsidRPr="000B7529">
        <w:rPr>
          <w:rFonts w:cs="Arial"/>
          <w:noProof/>
          <w:lang w:val="en-US"/>
        </w:rPr>
        <w:drawing>
          <wp:inline distT="0" distB="0" distL="0" distR="0" wp14:anchorId="11D540D6" wp14:editId="3D251567">
            <wp:extent cx="147548" cy="72000"/>
            <wp:effectExtent l="0" t="0" r="5080" b="4445"/>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0B7529">
        <w:rPr>
          <w:rFonts w:cs="Arial"/>
        </w:rPr>
        <w:t xml:space="preserve"> om de zoekcriteria van de betreffende kolom te openen; tik op het pictogram </w:t>
      </w:r>
      <w:r w:rsidRPr="000B7529">
        <w:rPr>
          <w:rFonts w:cs="Arial"/>
          <w:noProof/>
          <w:lang w:val="en-US"/>
        </w:rPr>
        <w:drawing>
          <wp:inline distT="0" distB="0" distL="0" distR="0" wp14:anchorId="52B2EB15" wp14:editId="34F1563A">
            <wp:extent cx="106556" cy="108000"/>
            <wp:effectExtent l="0" t="0" r="8255"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0B7529">
        <w:rPr>
          <w:rFonts w:cs="Arial"/>
        </w:rPr>
        <w:t xml:space="preserve"> om de zoekcriteria in te voeren; tik op het pictogram om </w:t>
      </w:r>
      <w:r w:rsidRPr="000B7529">
        <w:rPr>
          <w:rFonts w:cs="Arial"/>
          <w:noProof/>
          <w:lang w:val="en-US"/>
        </w:rPr>
        <w:drawing>
          <wp:inline distT="0" distB="0" distL="0" distR="0" wp14:anchorId="2985C17E" wp14:editId="0B5CD120">
            <wp:extent cx="119167" cy="126000"/>
            <wp:effectExtent l="0" t="0" r="0" b="762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0B7529">
        <w:rPr>
          <w:rFonts w:cs="Arial"/>
        </w:rPr>
        <w:t xml:space="preserve"> een datum te selecteren.</w:t>
      </w:r>
    </w:p>
    <w:p w14:paraId="17954FD7" w14:textId="77777777" w:rsidR="00CE3711" w:rsidRPr="000B7529" w:rsidRDefault="00CE3711" w:rsidP="00CE3711">
      <w:pPr>
        <w:pStyle w:val="a1"/>
        <w:numPr>
          <w:ilvl w:val="0"/>
          <w:numId w:val="0"/>
        </w:numPr>
        <w:ind w:left="998"/>
        <w:rPr>
          <w:rFonts w:cs="Arial"/>
        </w:rPr>
      </w:pPr>
      <w:r w:rsidRPr="000B7529">
        <w:rPr>
          <w:rFonts w:cs="Arial"/>
        </w:rPr>
        <w:t xml:space="preserve">Indien nodig, tik op </w:t>
      </w:r>
      <w:r w:rsidRPr="000B7529">
        <w:rPr>
          <w:rFonts w:cs="Arial"/>
          <w:b/>
          <w:bCs/>
        </w:rPr>
        <w:t xml:space="preserve">Reset </w:t>
      </w:r>
      <w:r w:rsidRPr="000B7529">
        <w:rPr>
          <w:rFonts w:cs="Arial"/>
        </w:rPr>
        <w:t>om de zoekcriteria opnieuw in te stellen.</w:t>
      </w:r>
    </w:p>
    <w:p w14:paraId="56249BF5" w14:textId="77777777" w:rsidR="00CE3711" w:rsidRPr="000B7529" w:rsidRDefault="00CE3711" w:rsidP="00CE3711">
      <w:pPr>
        <w:pStyle w:val="a1"/>
        <w:numPr>
          <w:ilvl w:val="0"/>
          <w:numId w:val="314"/>
        </w:numPr>
        <w:ind w:left="998" w:hanging="357"/>
        <w:rPr>
          <w:rFonts w:cs="Arial"/>
        </w:rPr>
      </w:pPr>
      <w:r w:rsidRPr="000B7529">
        <w:rPr>
          <w:rFonts w:cs="Arial"/>
        </w:rPr>
        <w:t>Het scherm geeft de resultaten weer op basis van de zoekcriteria.</w:t>
      </w:r>
    </w:p>
    <w:p w14:paraId="557FF053" w14:textId="77777777" w:rsidR="00CE3711" w:rsidRPr="000B7529" w:rsidRDefault="00CE3711" w:rsidP="00CE3711">
      <w:pPr>
        <w:pStyle w:val="aa"/>
        <w:widowControl w:val="0"/>
        <w:numPr>
          <w:ilvl w:val="0"/>
          <w:numId w:val="280"/>
        </w:numPr>
        <w:spacing w:beforeLines="20" w:before="62" w:afterLines="20" w:after="62"/>
        <w:rPr>
          <w:rFonts w:cs="Arial"/>
          <w:b/>
        </w:rPr>
      </w:pPr>
      <w:r w:rsidRPr="000B7529">
        <w:rPr>
          <w:rFonts w:cs="Arial"/>
          <w:b/>
        </w:rPr>
        <w:t>Om de back-upgegevens te verwijderen</w:t>
      </w:r>
    </w:p>
    <w:p w14:paraId="283396B1" w14:textId="77777777" w:rsidR="00CE3711" w:rsidRPr="000B7529" w:rsidRDefault="00CE3711" w:rsidP="00CE3711">
      <w:pPr>
        <w:pStyle w:val="a1"/>
        <w:numPr>
          <w:ilvl w:val="0"/>
          <w:numId w:val="315"/>
        </w:numPr>
        <w:ind w:left="998" w:hanging="357"/>
        <w:rPr>
          <w:rFonts w:cs="Arial"/>
        </w:rPr>
      </w:pPr>
      <w:r w:rsidRPr="000B7529">
        <w:rPr>
          <w:rFonts w:cs="Arial"/>
        </w:rPr>
        <w:t xml:space="preserve">Tik op </w:t>
      </w:r>
      <w:r w:rsidRPr="000B7529">
        <w:rPr>
          <w:rFonts w:cs="Arial"/>
          <w:b/>
          <w:bCs/>
        </w:rPr>
        <w:t xml:space="preserve">Gegevensback-up </w:t>
      </w:r>
      <w:r w:rsidRPr="000B7529">
        <w:rPr>
          <w:rFonts w:cs="Arial"/>
        </w:rPr>
        <w:t>om het scherm Gegevensback-up te openen.</w:t>
      </w:r>
    </w:p>
    <w:p w14:paraId="5E28C569" w14:textId="77777777" w:rsidR="00CE3711" w:rsidRPr="000B7529" w:rsidRDefault="00CE3711" w:rsidP="00CE3711">
      <w:pPr>
        <w:pStyle w:val="a1"/>
        <w:numPr>
          <w:ilvl w:val="0"/>
          <w:numId w:val="315"/>
        </w:numPr>
        <w:ind w:left="998" w:hanging="357"/>
        <w:rPr>
          <w:rFonts w:cs="Arial"/>
        </w:rPr>
      </w:pPr>
      <w:r w:rsidRPr="000B7529">
        <w:rPr>
          <w:rFonts w:cs="Arial"/>
        </w:rPr>
        <w:t xml:space="preserve">Tik op het pictogram </w:t>
      </w:r>
      <w:r w:rsidRPr="000B7529">
        <w:rPr>
          <w:rFonts w:cs="Arial"/>
          <w:noProof/>
          <w:lang w:val="en-US"/>
        </w:rPr>
        <w:drawing>
          <wp:inline distT="0" distB="0" distL="0" distR="0" wp14:anchorId="02CF5DA5" wp14:editId="68482C13">
            <wp:extent cx="95879" cy="108000"/>
            <wp:effectExtent l="0" t="0" r="0" b="635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0B7529">
        <w:rPr>
          <w:rFonts w:cs="Arial"/>
        </w:rPr>
        <w:t xml:space="preserve"> en tik op </w:t>
      </w:r>
      <w:r w:rsidRPr="000B7529">
        <w:rPr>
          <w:rFonts w:cs="Arial"/>
          <w:b/>
          <w:bCs/>
        </w:rPr>
        <w:t xml:space="preserve">Bevestigen </w:t>
      </w:r>
      <w:r w:rsidRPr="000B7529">
        <w:rPr>
          <w:rFonts w:cs="Arial"/>
        </w:rPr>
        <w:t>om de back-upgegevens te verwijderen.</w:t>
      </w:r>
    </w:p>
    <w:p w14:paraId="6C517293" w14:textId="77777777" w:rsidR="00CE3711" w:rsidRPr="000B7529" w:rsidRDefault="00CE3711" w:rsidP="00CE3711">
      <w:pPr>
        <w:spacing w:beforeLines="20" w:before="62" w:afterLines="20" w:after="62"/>
        <w:ind w:left="0"/>
        <w:rPr>
          <w:rFonts w:cs="Arial"/>
        </w:rPr>
      </w:pPr>
    </w:p>
    <w:p w14:paraId="67A4DE29" w14:textId="26A788B9" w:rsidR="00361D89" w:rsidRPr="000B7529" w:rsidRDefault="00AB5A7D" w:rsidP="00AB5A7D">
      <w:pPr>
        <w:pStyle w:val="12"/>
        <w:spacing w:before="312" w:after="312"/>
        <w:ind w:left="792" w:hanging="792"/>
      </w:pPr>
      <w:bookmarkStart w:id="380" w:name="_Testen_van_batterij"/>
      <w:bookmarkStart w:id="381" w:name="_Toc204276522"/>
      <w:bookmarkStart w:id="382" w:name="_Ref118313731"/>
      <w:bookmarkStart w:id="383" w:name="_Ref118313733"/>
      <w:bookmarkStart w:id="384" w:name="_Ref118314351"/>
      <w:bookmarkStart w:id="385" w:name="_Ref118314354"/>
      <w:bookmarkStart w:id="386" w:name="_Toc159436361"/>
      <w:bookmarkEnd w:id="380"/>
      <w:r w:rsidRPr="000B7529">
        <w:lastRenderedPageBreak/>
        <w:t>Testen van batterij</w:t>
      </w:r>
      <w:bookmarkEnd w:id="381"/>
    </w:p>
    <w:p w14:paraId="3AEBBBD0" w14:textId="08BDBFFC" w:rsidR="00361D89" w:rsidRPr="000B7529" w:rsidRDefault="00361D89" w:rsidP="00361D89">
      <w:pPr>
        <w:pStyle w:val="BodytextUserManual"/>
        <w:spacing w:before="156" w:after="156"/>
      </w:pPr>
      <w:r w:rsidRPr="000B7529">
        <w:rPr>
          <w:noProof/>
          <w:lang w:val="en-US"/>
        </w:rPr>
        <w:drawing>
          <wp:anchor distT="0" distB="0" distL="114300" distR="114300" simplePos="0" relativeHeight="252323840" behindDoc="0" locked="0" layoutInCell="1" allowOverlap="1" wp14:anchorId="6F31C043" wp14:editId="62A9B616">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0B7529">
        <w:t>Met de Battery Test-app kan de gebruiker accutests in en buiten het voertuig uitvoeren wanneer de BT506-accutester is aangesloten op de MaxiSys</w:t>
      </w:r>
      <w:r w:rsidR="00B15FA9" w:rsidRPr="000B7529">
        <w:t>-</w:t>
      </w:r>
      <w:r w:rsidRPr="000B7529">
        <w:t>tablet en een accu. Met de BT506-accutester kunnen technici de gezondheidsstatus van de accu en het elektrische systeem van het voertuig bekijken.</w:t>
      </w:r>
    </w:p>
    <w:p w14:paraId="0090EA24" w14:textId="77777777" w:rsidR="00361D89" w:rsidRPr="000B7529" w:rsidRDefault="00361D89" w:rsidP="00361D89">
      <w:pPr>
        <w:pBdr>
          <w:top w:val="single" w:sz="6" w:space="1" w:color="auto"/>
          <w:bottom w:val="single" w:sz="6" w:space="1" w:color="auto"/>
        </w:pBdr>
        <w:spacing w:beforeLines="0" w:before="0" w:afterLines="0" w:after="0"/>
        <w:contextualSpacing/>
        <w:rPr>
          <w:rFonts w:cs="Arial"/>
          <w:b/>
        </w:rPr>
      </w:pPr>
      <w:r w:rsidRPr="000B7529">
        <w:rPr>
          <w:rFonts w:cs="Arial"/>
          <w:b/>
        </w:rPr>
        <w:t>OPMERKING</w:t>
      </w:r>
    </w:p>
    <w:p w14:paraId="527316CF" w14:textId="77777777" w:rsidR="00361D89" w:rsidRPr="000B7529" w:rsidRDefault="00361D89" w:rsidP="00361D89">
      <w:pPr>
        <w:pBdr>
          <w:top w:val="single" w:sz="6" w:space="1" w:color="auto"/>
          <w:bottom w:val="single" w:sz="6" w:space="1" w:color="auto"/>
        </w:pBdr>
        <w:spacing w:beforeLines="0" w:before="0" w:afterLines="0" w:after="0"/>
        <w:contextualSpacing/>
        <w:rPr>
          <w:rFonts w:cs="Arial"/>
        </w:rPr>
      </w:pPr>
      <w:r w:rsidRPr="000B7529">
        <w:rPr>
          <w:rFonts w:cs="Arial"/>
        </w:rPr>
        <w:t>De BT506-batterijtester moet apart worden aangeschaft.</w:t>
      </w:r>
    </w:p>
    <w:p w14:paraId="56919D94" w14:textId="37B6B8FD" w:rsidR="00B5226D" w:rsidRPr="000B7529" w:rsidRDefault="00881A38" w:rsidP="00361D89">
      <w:pPr>
        <w:spacing w:before="156" w:after="156" w:line="240" w:lineRule="auto"/>
        <w:ind w:left="0"/>
        <w:jc w:val="center"/>
        <w:rPr>
          <w:rFonts w:cs="Arial"/>
        </w:rPr>
      </w:pPr>
      <w:r w:rsidRPr="00881A38">
        <w:rPr>
          <w:rFonts w:cs="Arial"/>
          <w:noProof/>
          <w:lang w:val="en-US"/>
        </w:rPr>
        <w:drawing>
          <wp:inline distT="0" distB="0" distL="0" distR="0" wp14:anchorId="7F91E3A0" wp14:editId="24256E33">
            <wp:extent cx="2880000" cy="1972800"/>
            <wp:effectExtent l="0" t="0" r="0" b="8890"/>
            <wp:docPr id="1785960100" name="图片 1785960100" descr="D:\桌面文件\小语种检查\20250721\图-0721\火星-2语言\909S2\荷兰语截图\章节11-8张图\11 1 Battery Test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D:\桌面文件\小语种检查\20250721\图-0721\火星-2语言\909S2\荷兰语截图\章节11-8张图\11 1 Battery Test Screen.png"/>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1900994D" w14:textId="1E7CF3BD" w:rsidR="00361D89" w:rsidRPr="000B7529" w:rsidRDefault="00FB6AD7" w:rsidP="00361D89">
      <w:pPr>
        <w:pStyle w:val="ab"/>
        <w:spacing w:before="156" w:after="156" w:line="240" w:lineRule="auto"/>
        <w:ind w:left="0"/>
        <w:rPr>
          <w:rFonts w:cs="Arial"/>
          <w:i/>
          <w:iCs/>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361D89" w:rsidRPr="000B7529">
        <w:rPr>
          <w:rFonts w:cs="Arial"/>
          <w:i/>
          <w:iCs/>
        </w:rPr>
        <w:t>Batterijtestscherm</w:t>
      </w:r>
      <w:bookmarkStart w:id="387" w:name="_Toc103022729"/>
      <w:bookmarkStart w:id="388" w:name="_Toc103071499"/>
      <w:bookmarkStart w:id="389" w:name="_Toc103107387"/>
      <w:bookmarkStart w:id="390" w:name="_Toc103188976"/>
      <w:bookmarkStart w:id="391" w:name="_Toc103280272"/>
      <w:bookmarkStart w:id="392" w:name="_Toc103281762"/>
      <w:bookmarkStart w:id="393" w:name="_Toc103334794"/>
      <w:bookmarkStart w:id="394" w:name="_Toc103346494"/>
      <w:bookmarkStart w:id="395" w:name="_Toc103348265"/>
      <w:bookmarkStart w:id="396" w:name="_Toc103348595"/>
      <w:bookmarkStart w:id="397" w:name="_Toc103348926"/>
      <w:bookmarkStart w:id="398" w:name="_Toc103349474"/>
      <w:bookmarkStart w:id="399" w:name="_Toc103429175"/>
      <w:bookmarkStart w:id="400" w:name="_Toc103438317"/>
      <w:bookmarkStart w:id="401" w:name="_Toc103438795"/>
      <w:bookmarkStart w:id="402" w:name="_Toc103439134"/>
      <w:bookmarkStart w:id="403" w:name="_Toc103593957"/>
      <w:bookmarkStart w:id="404" w:name="_Toc103621964"/>
      <w:bookmarkStart w:id="405" w:name="_Toc103623470"/>
      <w:bookmarkStart w:id="406" w:name="_Toc103669472"/>
      <w:bookmarkStart w:id="407" w:name="_Toc103670182"/>
      <w:bookmarkStart w:id="408" w:name="_Toc103670949"/>
      <w:bookmarkStart w:id="409" w:name="_Toc103673372"/>
      <w:bookmarkStart w:id="410" w:name="_Toc103700983"/>
      <w:bookmarkStart w:id="411" w:name="_Toc103934768"/>
      <w:bookmarkStart w:id="412" w:name="_Toc104194476"/>
      <w:bookmarkStart w:id="413" w:name="_Toc104198316"/>
      <w:bookmarkStart w:id="414" w:name="_Toc104365851"/>
      <w:bookmarkStart w:id="415" w:name="_Toc106028621"/>
      <w:bookmarkStart w:id="416" w:name="_Toc106030405"/>
      <w:bookmarkStart w:id="417" w:name="_Toc106273080"/>
      <w:bookmarkStart w:id="418" w:name="_Toc106784529"/>
      <w:bookmarkStart w:id="419" w:name="_Toc106886131"/>
      <w:bookmarkStart w:id="420" w:name="_Toc106954656"/>
      <w:bookmarkStart w:id="421" w:name="_Toc107062783"/>
      <w:bookmarkStart w:id="422" w:name="_Toc109490201"/>
      <w:bookmarkStart w:id="423" w:name="_Toc109631131"/>
      <w:bookmarkStart w:id="424" w:name="_Toc109631702"/>
      <w:bookmarkStart w:id="425" w:name="_Toc109632762"/>
      <w:bookmarkStart w:id="426" w:name="_Toc109633643"/>
      <w:bookmarkStart w:id="427" w:name="_Toc109635073"/>
      <w:bookmarkStart w:id="428" w:name="_Toc109635562"/>
      <w:bookmarkStart w:id="429" w:name="_Toc109636371"/>
      <w:bookmarkStart w:id="430" w:name="_Toc109636599"/>
      <w:bookmarkStart w:id="431" w:name="_Toc109724456"/>
      <w:bookmarkStart w:id="432" w:name="_Toc110452712"/>
      <w:bookmarkStart w:id="433" w:name="_Toc110453210"/>
      <w:bookmarkStart w:id="434" w:name="_Toc110454128"/>
      <w:bookmarkStart w:id="435" w:name="_Toc110870742"/>
      <w:bookmarkStart w:id="436" w:name="_Toc110874536"/>
      <w:bookmarkStart w:id="437" w:name="_Toc110879180"/>
      <w:bookmarkStart w:id="438" w:name="_Toc111057846"/>
      <w:bookmarkStart w:id="439" w:name="_Toc110870743"/>
      <w:bookmarkStart w:id="440" w:name="_Toc110874537"/>
      <w:bookmarkStart w:id="441" w:name="_Toc110879181"/>
      <w:bookmarkStart w:id="442" w:name="_Toc111057847"/>
      <w:bookmarkStart w:id="443" w:name="_Toc110870744"/>
      <w:bookmarkStart w:id="444" w:name="_Toc110874538"/>
      <w:bookmarkStart w:id="445" w:name="_Toc110879182"/>
      <w:bookmarkStart w:id="446" w:name="_Toc111057848"/>
      <w:bookmarkStart w:id="447" w:name="_Toc110870745"/>
      <w:bookmarkStart w:id="448" w:name="_Toc110874539"/>
      <w:bookmarkStart w:id="449" w:name="_Toc110879183"/>
      <w:bookmarkStart w:id="450" w:name="_Toc111057849"/>
      <w:bookmarkStart w:id="451" w:name="_Toc110870746"/>
      <w:bookmarkStart w:id="452" w:name="_Toc110874540"/>
      <w:bookmarkStart w:id="453" w:name="_Toc110879184"/>
      <w:bookmarkStart w:id="454" w:name="_Toc111057850"/>
      <w:bookmarkStart w:id="455" w:name="_Toc110870747"/>
      <w:bookmarkStart w:id="456" w:name="_Toc110874541"/>
      <w:bookmarkStart w:id="457" w:name="_Toc110879185"/>
      <w:bookmarkStart w:id="458" w:name="_Toc111057851"/>
      <w:bookmarkStart w:id="459" w:name="_Toc110870748"/>
      <w:bookmarkStart w:id="460" w:name="_Toc110874542"/>
      <w:bookmarkStart w:id="461" w:name="_Toc110879186"/>
      <w:bookmarkStart w:id="462" w:name="_Toc111057852"/>
      <w:bookmarkStart w:id="463" w:name="_Toc110870749"/>
      <w:bookmarkStart w:id="464" w:name="_Toc110874543"/>
      <w:bookmarkStart w:id="465" w:name="_Toc110879187"/>
      <w:bookmarkStart w:id="466" w:name="_Toc111057853"/>
      <w:bookmarkStart w:id="467" w:name="_Toc110870750"/>
      <w:bookmarkStart w:id="468" w:name="_Toc110874544"/>
      <w:bookmarkStart w:id="469" w:name="_Toc110879188"/>
      <w:bookmarkStart w:id="470" w:name="_Toc111057854"/>
      <w:bookmarkStart w:id="471" w:name="_Toc110870751"/>
      <w:bookmarkStart w:id="472" w:name="_Toc110874545"/>
      <w:bookmarkStart w:id="473" w:name="_Toc110879189"/>
      <w:bookmarkStart w:id="474" w:name="_Toc111057855"/>
      <w:bookmarkStart w:id="475" w:name="_Toc110870752"/>
      <w:bookmarkStart w:id="476" w:name="_Toc110874546"/>
      <w:bookmarkStart w:id="477" w:name="_Toc110879190"/>
      <w:bookmarkStart w:id="478" w:name="_Toc111057856"/>
      <w:bookmarkStart w:id="479" w:name="_Toc110870753"/>
      <w:bookmarkStart w:id="480" w:name="_Toc110874547"/>
      <w:bookmarkStart w:id="481" w:name="_Toc110879191"/>
      <w:bookmarkStart w:id="482" w:name="_Toc111057857"/>
      <w:bookmarkStart w:id="483" w:name="_Toc110870754"/>
      <w:bookmarkStart w:id="484" w:name="_Toc110874548"/>
      <w:bookmarkStart w:id="485" w:name="_Toc110879192"/>
      <w:bookmarkStart w:id="486" w:name="_Toc111057858"/>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p>
    <w:p w14:paraId="4705D273" w14:textId="77777777" w:rsidR="00361D89" w:rsidRPr="000B7529" w:rsidRDefault="00361D89" w:rsidP="00361D89">
      <w:pPr>
        <w:pStyle w:val="20"/>
        <w:spacing w:before="312" w:after="156"/>
        <w:rPr>
          <w:rFonts w:cs="Arial"/>
        </w:rPr>
      </w:pPr>
      <w:bookmarkStart w:id="487" w:name="_Toc114038098"/>
      <w:bookmarkStart w:id="488" w:name="_Toc159436347"/>
      <w:r w:rsidRPr="000B7529">
        <w:rPr>
          <w:rFonts w:cs="Arial"/>
        </w:rPr>
        <w:lastRenderedPageBreak/>
        <w:t xml:space="preserve"> </w:t>
      </w:r>
      <w:bookmarkStart w:id="489" w:name="_Toc204276523"/>
      <w:r w:rsidRPr="000B7529">
        <w:rPr>
          <w:rFonts w:cs="Arial"/>
        </w:rPr>
        <w:t>MaxiBAS BT506 Batterijtester</w:t>
      </w:r>
      <w:bookmarkEnd w:id="487"/>
      <w:bookmarkEnd w:id="488"/>
      <w:bookmarkEnd w:id="489"/>
    </w:p>
    <w:p w14:paraId="45675773" w14:textId="77777777" w:rsidR="00361D89" w:rsidRPr="000B7529" w:rsidRDefault="00361D89" w:rsidP="00361D89">
      <w:pPr>
        <w:pStyle w:val="30"/>
        <w:spacing w:before="312" w:after="156"/>
      </w:pPr>
      <w:bookmarkStart w:id="490" w:name="_Toc159436348"/>
      <w:r w:rsidRPr="000B7529">
        <w:t>Functiebeschrijving</w:t>
      </w:r>
      <w:bookmarkEnd w:id="490"/>
    </w:p>
    <w:p w14:paraId="2892B02B" w14:textId="05CC24E8" w:rsidR="00361D89" w:rsidRPr="000B7529" w:rsidRDefault="000B7529" w:rsidP="00361D89">
      <w:pPr>
        <w:spacing w:before="156" w:after="156" w:line="240" w:lineRule="auto"/>
        <w:ind w:left="0"/>
        <w:jc w:val="center"/>
        <w:rPr>
          <w:rFonts w:cs="Arial"/>
        </w:rPr>
      </w:pPr>
      <w:r w:rsidRPr="000B7529">
        <w:rPr>
          <w:rFonts w:cs="Arial"/>
          <w:noProof/>
          <w:lang w:val="en-US"/>
        </w:rPr>
        <w:drawing>
          <wp:inline distT="0" distB="0" distL="0" distR="0" wp14:anchorId="03B08E4F" wp14:editId="27501EC1">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1">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1E7D2FD9" w14:textId="0D2B2035" w:rsidR="00361D89" w:rsidRPr="000B7529" w:rsidRDefault="00361D89" w:rsidP="00361D89">
      <w:pPr>
        <w:spacing w:before="156" w:after="156" w:line="240" w:lineRule="auto"/>
        <w:ind w:left="0"/>
        <w:jc w:val="center"/>
        <w:rPr>
          <w:rFonts w:cs="Arial"/>
          <w:b/>
          <w:bCs/>
        </w:rPr>
      </w:pPr>
      <w:r w:rsidRPr="000B7529">
        <w:rPr>
          <w:rFonts w:cs="Arial"/>
          <w:b/>
          <w:bCs/>
        </w:rPr>
        <w:t xml:space="preserve">Figuur </w:t>
      </w:r>
      <w:r w:rsidR="00FB6AD7" w:rsidRPr="000B7529">
        <w:rPr>
          <w:rFonts w:cs="Arial"/>
          <w:b/>
          <w:bCs/>
        </w:rPr>
        <w:t>1</w:t>
      </w:r>
      <w:r w:rsidR="00107507" w:rsidRPr="000B7529">
        <w:rPr>
          <w:rFonts w:cs="Arial"/>
          <w:b/>
          <w:bCs/>
        </w:rPr>
        <w:t>1</w:t>
      </w:r>
      <w:r w:rsidR="00FB6AD7" w:rsidRPr="000B7529">
        <w:rPr>
          <w:rFonts w:cs="Arial"/>
          <w:b/>
          <w:bCs/>
        </w:rPr>
        <w:t>-</w:t>
      </w:r>
      <w:r w:rsidRPr="000B7529">
        <w:rPr>
          <w:rFonts w:cs="Arial"/>
          <w:b/>
          <w:bCs/>
        </w:rPr>
        <w:fldChar w:fldCharType="begin"/>
      </w:r>
      <w:r w:rsidRPr="000B7529">
        <w:rPr>
          <w:rFonts w:cs="Arial"/>
          <w:b/>
          <w:bCs/>
        </w:rPr>
        <w:instrText xml:space="preserve"> SEQ Figure \* ARABIC \s 1 </w:instrText>
      </w:r>
      <w:r w:rsidRPr="000B7529">
        <w:rPr>
          <w:rFonts w:cs="Arial"/>
          <w:b/>
          <w:bCs/>
        </w:rPr>
        <w:fldChar w:fldCharType="separate"/>
      </w:r>
      <w:r w:rsidRPr="000B7529">
        <w:rPr>
          <w:rFonts w:cs="Arial"/>
          <w:b/>
          <w:bCs/>
          <w:noProof/>
        </w:rPr>
        <w:t>2</w:t>
      </w:r>
      <w:r w:rsidRPr="000B7529">
        <w:rPr>
          <w:rFonts w:cs="Arial"/>
          <w:b/>
          <w:bCs/>
        </w:rPr>
        <w:fldChar w:fldCharType="end"/>
      </w:r>
      <w:r w:rsidRPr="000B7529">
        <w:rPr>
          <w:rFonts w:cs="Arial"/>
          <w:b/>
          <w:bCs/>
        </w:rPr>
        <w:t xml:space="preserve"> </w:t>
      </w:r>
      <w:r w:rsidRPr="000B7529">
        <w:rPr>
          <w:rFonts w:cs="Arial"/>
          <w:b/>
          <w:bCs/>
          <w:i/>
          <w:iCs/>
        </w:rPr>
        <w:t>MaxiBAS BT506-tester</w:t>
      </w:r>
    </w:p>
    <w:p w14:paraId="43A16396" w14:textId="77777777" w:rsidR="00361D89" w:rsidRPr="000B7529" w:rsidRDefault="00361D89" w:rsidP="00361D89">
      <w:pPr>
        <w:pStyle w:val="aa"/>
        <w:widowControl w:val="0"/>
        <w:numPr>
          <w:ilvl w:val="3"/>
          <w:numId w:val="119"/>
        </w:numPr>
        <w:spacing w:beforeLines="20" w:before="62" w:afterLines="20" w:after="62"/>
        <w:ind w:left="641" w:hanging="357"/>
        <w:rPr>
          <w:rFonts w:cs="Arial"/>
        </w:rPr>
      </w:pPr>
      <w:r w:rsidRPr="000B7529">
        <w:rPr>
          <w:rFonts w:cs="Arial"/>
        </w:rPr>
        <w:t>Aan/uit-knop</w:t>
      </w:r>
    </w:p>
    <w:p w14:paraId="21763D79" w14:textId="77777777" w:rsidR="00361D89" w:rsidRPr="000B7529" w:rsidRDefault="00361D89" w:rsidP="00361D89">
      <w:pPr>
        <w:pStyle w:val="aa"/>
        <w:widowControl w:val="0"/>
        <w:numPr>
          <w:ilvl w:val="3"/>
          <w:numId w:val="119"/>
        </w:numPr>
        <w:spacing w:beforeLines="20" w:before="62" w:afterLines="20" w:after="62"/>
        <w:ind w:left="641" w:hanging="357"/>
        <w:rPr>
          <w:rFonts w:cs="Arial"/>
        </w:rPr>
      </w:pPr>
      <w:r w:rsidRPr="000B7529">
        <w:rPr>
          <w:rFonts w:cs="Arial"/>
        </w:rPr>
        <w:t>Status-LED</w:t>
      </w:r>
    </w:p>
    <w:p w14:paraId="5021057A" w14:textId="77777777" w:rsidR="00361D89" w:rsidRPr="000B7529" w:rsidRDefault="00361D89" w:rsidP="00361D89">
      <w:pPr>
        <w:pStyle w:val="aa"/>
        <w:widowControl w:val="0"/>
        <w:numPr>
          <w:ilvl w:val="3"/>
          <w:numId w:val="119"/>
        </w:numPr>
        <w:spacing w:beforeLines="20" w:before="62" w:afterLines="20" w:after="62"/>
        <w:ind w:left="641" w:hanging="357"/>
        <w:rPr>
          <w:rFonts w:cs="Arial"/>
        </w:rPr>
      </w:pPr>
      <w:r w:rsidRPr="000B7529">
        <w:rPr>
          <w:rFonts w:cs="Arial"/>
        </w:rPr>
        <w:t>Power-LED</w:t>
      </w:r>
    </w:p>
    <w:p w14:paraId="1DDBEDD8" w14:textId="77777777" w:rsidR="00361D89" w:rsidRPr="000B7529" w:rsidRDefault="00361D89" w:rsidP="00361D89">
      <w:pPr>
        <w:pStyle w:val="aa"/>
        <w:widowControl w:val="0"/>
        <w:numPr>
          <w:ilvl w:val="3"/>
          <w:numId w:val="119"/>
        </w:numPr>
        <w:spacing w:beforeLines="20" w:before="62" w:afterLines="20" w:after="62"/>
        <w:ind w:left="641" w:hanging="357"/>
        <w:rPr>
          <w:rFonts w:cs="Arial"/>
        </w:rPr>
      </w:pPr>
      <w:r w:rsidRPr="000B7529">
        <w:rPr>
          <w:rFonts w:cs="Arial"/>
        </w:rPr>
        <w:t>USB-poort</w:t>
      </w:r>
    </w:p>
    <w:p w14:paraId="194026C0" w14:textId="77777777" w:rsidR="00361D89" w:rsidRPr="000B7529" w:rsidRDefault="00361D89" w:rsidP="00361D89">
      <w:pPr>
        <w:pStyle w:val="aa"/>
        <w:widowControl w:val="0"/>
        <w:numPr>
          <w:ilvl w:val="3"/>
          <w:numId w:val="119"/>
        </w:numPr>
        <w:spacing w:beforeLines="20" w:before="62" w:afterLines="20" w:after="62"/>
        <w:ind w:left="641" w:hanging="357"/>
        <w:rPr>
          <w:rFonts w:cs="Arial"/>
        </w:rPr>
      </w:pPr>
      <w:r w:rsidRPr="000B7529">
        <w:rPr>
          <w:rFonts w:cs="Arial"/>
        </w:rPr>
        <w:t>Batterijklemkabel</w:t>
      </w:r>
    </w:p>
    <w:p w14:paraId="4D1B5ED4" w14:textId="119053AF" w:rsidR="00361D89" w:rsidRPr="000B7529" w:rsidRDefault="00361D89" w:rsidP="00361D89">
      <w:pPr>
        <w:pStyle w:val="FigureTittle"/>
        <w:spacing w:before="62" w:after="62"/>
        <w:rPr>
          <w:rFonts w:cs="Arial"/>
        </w:rPr>
      </w:pPr>
      <w:r w:rsidRPr="000B7529">
        <w:rPr>
          <w:rFonts w:cs="Arial"/>
          <w:iCs/>
        </w:rPr>
        <w:t xml:space="preserve">Tabel </w:t>
      </w:r>
      <w:r w:rsidRPr="000B7529">
        <w:rPr>
          <w:rFonts w:cs="Arial"/>
          <w:i/>
          <w:iCs/>
        </w:rPr>
        <w:fldChar w:fldCharType="begin"/>
      </w:r>
      <w:r w:rsidRPr="000B7529">
        <w:rPr>
          <w:rFonts w:cs="Arial"/>
          <w:iCs/>
        </w:rPr>
        <w:instrText xml:space="preserve"> STYLEREF 1 \s </w:instrText>
      </w:r>
      <w:r w:rsidRPr="000B7529">
        <w:rPr>
          <w:rFonts w:cs="Arial"/>
          <w:i/>
          <w:iCs/>
        </w:rPr>
        <w:fldChar w:fldCharType="separate"/>
      </w:r>
      <w:r w:rsidRPr="000B7529">
        <w:rPr>
          <w:rFonts w:cs="Arial"/>
          <w:iCs/>
          <w:noProof/>
        </w:rPr>
        <w:t>1</w:t>
      </w:r>
      <w:r w:rsidRPr="000B7529">
        <w:rPr>
          <w:rFonts w:cs="Arial"/>
          <w:i/>
          <w:iCs/>
        </w:rPr>
        <w:fldChar w:fldCharType="end"/>
      </w:r>
      <w:r w:rsidR="00107507" w:rsidRPr="000B7529">
        <w:rPr>
          <w:rFonts w:cs="Arial"/>
          <w:iCs/>
        </w:rPr>
        <w:t>1</w:t>
      </w:r>
      <w:r w:rsidRPr="000B7529">
        <w:rPr>
          <w:rFonts w:cs="Arial"/>
          <w:iCs/>
        </w:rPr>
        <w:noBreakHyphen/>
      </w:r>
      <w:r w:rsidRPr="000B7529">
        <w:rPr>
          <w:rFonts w:cs="Arial"/>
          <w:i/>
          <w:iCs/>
        </w:rPr>
        <w:fldChar w:fldCharType="begin"/>
      </w:r>
      <w:r w:rsidRPr="000B7529">
        <w:rPr>
          <w:rFonts w:cs="Arial"/>
          <w:iCs/>
        </w:rPr>
        <w:instrText xml:space="preserve"> SEQ Table \* ARABIC \s 1 </w:instrText>
      </w:r>
      <w:r w:rsidRPr="000B7529">
        <w:rPr>
          <w:rFonts w:cs="Arial"/>
          <w:i/>
          <w:iCs/>
        </w:rPr>
        <w:fldChar w:fldCharType="separate"/>
      </w:r>
      <w:r w:rsidRPr="000B7529">
        <w:rPr>
          <w:rFonts w:cs="Arial"/>
          <w:iCs/>
          <w:noProof/>
        </w:rPr>
        <w:t>1</w:t>
      </w:r>
      <w:r w:rsidRPr="000B7529">
        <w:rPr>
          <w:rFonts w:cs="Arial"/>
          <w:i/>
          <w:iCs/>
        </w:rPr>
        <w:fldChar w:fldCharType="end"/>
      </w:r>
      <w:r w:rsidRPr="000B7529">
        <w:rPr>
          <w:rFonts w:cs="Arial"/>
          <w:iCs/>
        </w:rPr>
        <w:t xml:space="preserve"> </w:t>
      </w:r>
      <w:r w:rsidRPr="000B7529">
        <w:rPr>
          <w:rFonts w:cs="Arial"/>
          <w:i/>
          <w:iCs/>
        </w:rPr>
        <w:t>LED-beschrijving</w:t>
      </w:r>
    </w:p>
    <w:tbl>
      <w:tblPr>
        <w:tblStyle w:val="ac"/>
        <w:tblW w:w="0" w:type="auto"/>
        <w:jc w:val="center"/>
        <w:tblLook w:val="04A0" w:firstRow="1" w:lastRow="0" w:firstColumn="1" w:lastColumn="0" w:noHBand="0" w:noVBand="1"/>
      </w:tblPr>
      <w:tblGrid>
        <w:gridCol w:w="1482"/>
        <w:gridCol w:w="1671"/>
        <w:gridCol w:w="3368"/>
      </w:tblGrid>
      <w:tr w:rsidR="00361D89" w:rsidRPr="000B7529" w14:paraId="296ACC5C" w14:textId="77777777" w:rsidTr="004C5B0A">
        <w:trPr>
          <w:trHeight w:val="379"/>
          <w:tblHeader/>
          <w:jc w:val="center"/>
        </w:trPr>
        <w:tc>
          <w:tcPr>
            <w:tcW w:w="1482" w:type="dxa"/>
            <w:shd w:val="clear" w:color="auto" w:fill="D9D9D9" w:themeFill="background1" w:themeFillShade="D9"/>
            <w:vAlign w:val="center"/>
          </w:tcPr>
          <w:p w14:paraId="2E11C502" w14:textId="77777777" w:rsidR="00361D89" w:rsidRPr="000B7529" w:rsidRDefault="00361D89" w:rsidP="004C5B0A">
            <w:pPr>
              <w:spacing w:beforeLines="0" w:before="0" w:afterLines="0" w:after="0"/>
              <w:ind w:left="0"/>
              <w:contextualSpacing/>
              <w:rPr>
                <w:rFonts w:eastAsiaTheme="minorEastAsia" w:cs="Arial"/>
                <w:b/>
                <w:smallCaps/>
                <w:color w:val="000000" w:themeColor="text1"/>
              </w:rPr>
            </w:pPr>
            <w:r w:rsidRPr="000B7529">
              <w:rPr>
                <w:rFonts w:eastAsiaTheme="minorEastAsia" w:cs="Arial"/>
                <w:b/>
                <w:color w:val="000000" w:themeColor="text1"/>
              </w:rPr>
              <w:t>LED</w:t>
            </w:r>
          </w:p>
        </w:tc>
        <w:tc>
          <w:tcPr>
            <w:tcW w:w="1671" w:type="dxa"/>
            <w:shd w:val="clear" w:color="auto" w:fill="D9D9D9" w:themeFill="background1" w:themeFillShade="D9"/>
            <w:vAlign w:val="center"/>
          </w:tcPr>
          <w:p w14:paraId="7ABF96F8" w14:textId="77777777" w:rsidR="00361D89" w:rsidRPr="000B7529" w:rsidRDefault="00361D89" w:rsidP="004C5B0A">
            <w:pPr>
              <w:spacing w:beforeLines="0" w:before="0" w:afterLines="0" w:after="0"/>
              <w:ind w:left="0"/>
              <w:contextualSpacing/>
              <w:rPr>
                <w:rFonts w:eastAsiaTheme="minorEastAsia" w:cs="Arial"/>
                <w:b/>
                <w:smallCaps/>
                <w:color w:val="000000" w:themeColor="text1"/>
              </w:rPr>
            </w:pPr>
            <w:r w:rsidRPr="000B7529">
              <w:rPr>
                <w:rFonts w:eastAsiaTheme="minorEastAsia" w:cs="Arial"/>
                <w:b/>
                <w:color w:val="000000" w:themeColor="text1"/>
              </w:rPr>
              <w:t>Kleur</w:t>
            </w:r>
          </w:p>
        </w:tc>
        <w:tc>
          <w:tcPr>
            <w:tcW w:w="3368" w:type="dxa"/>
            <w:shd w:val="clear" w:color="auto" w:fill="D9D9D9" w:themeFill="background1" w:themeFillShade="D9"/>
            <w:vAlign w:val="center"/>
          </w:tcPr>
          <w:p w14:paraId="230F9F9B" w14:textId="77777777" w:rsidR="00361D89" w:rsidRPr="000B7529" w:rsidRDefault="00361D89" w:rsidP="004C5B0A">
            <w:pPr>
              <w:spacing w:beforeLines="0" w:before="0" w:afterLines="0" w:after="0"/>
              <w:ind w:left="0"/>
              <w:contextualSpacing/>
              <w:rPr>
                <w:rFonts w:eastAsiaTheme="minorEastAsia" w:cs="Arial"/>
                <w:b/>
                <w:color w:val="000000" w:themeColor="text1"/>
              </w:rPr>
            </w:pPr>
            <w:r w:rsidRPr="000B7529">
              <w:rPr>
                <w:rFonts w:eastAsiaTheme="minorEastAsia" w:cs="Arial"/>
                <w:b/>
                <w:color w:val="000000" w:themeColor="text1"/>
              </w:rPr>
              <w:t>Beschrijving</w:t>
            </w:r>
          </w:p>
        </w:tc>
      </w:tr>
      <w:tr w:rsidR="00361D89" w:rsidRPr="000B7529" w14:paraId="3A652520" w14:textId="77777777" w:rsidTr="004C5B0A">
        <w:trPr>
          <w:trHeight w:val="732"/>
          <w:jc w:val="center"/>
        </w:trPr>
        <w:tc>
          <w:tcPr>
            <w:tcW w:w="1482" w:type="dxa"/>
            <w:vMerge w:val="restart"/>
            <w:vAlign w:val="center"/>
          </w:tcPr>
          <w:p w14:paraId="012EB11B" w14:textId="77777777" w:rsidR="00361D89" w:rsidRPr="000B7529" w:rsidRDefault="00361D89" w:rsidP="004C5B0A">
            <w:pPr>
              <w:spacing w:beforeLines="0" w:before="0" w:afterLines="0" w:after="0"/>
              <w:ind w:left="0"/>
              <w:contextualSpacing/>
              <w:rPr>
                <w:rFonts w:cs="Arial"/>
                <w:b/>
              </w:rPr>
            </w:pPr>
            <w:r w:rsidRPr="000B7529">
              <w:rPr>
                <w:rFonts w:cs="Arial"/>
                <w:b/>
                <w:color w:val="000000" w:themeColor="text1"/>
                <w:szCs w:val="18"/>
              </w:rPr>
              <w:t>Status-LED</w:t>
            </w:r>
          </w:p>
        </w:tc>
        <w:tc>
          <w:tcPr>
            <w:tcW w:w="1671" w:type="dxa"/>
            <w:vAlign w:val="center"/>
          </w:tcPr>
          <w:p w14:paraId="774CF774" w14:textId="77777777" w:rsidR="00361D89" w:rsidRPr="000B7529" w:rsidRDefault="00361D89" w:rsidP="004C5B0A">
            <w:pPr>
              <w:spacing w:before="156" w:after="156"/>
              <w:ind w:left="0"/>
              <w:contextualSpacing/>
              <w:rPr>
                <w:rFonts w:eastAsiaTheme="minorEastAsia" w:cs="Arial"/>
                <w:smallCaps/>
                <w:color w:val="000000" w:themeColor="text1"/>
              </w:rPr>
            </w:pPr>
            <w:r w:rsidRPr="000B7529">
              <w:rPr>
                <w:rFonts w:cs="Arial"/>
              </w:rPr>
              <w:t>Knipperend groen</w:t>
            </w:r>
          </w:p>
        </w:tc>
        <w:tc>
          <w:tcPr>
            <w:tcW w:w="3368" w:type="dxa"/>
            <w:vAlign w:val="center"/>
          </w:tcPr>
          <w:p w14:paraId="5EBE0225" w14:textId="77777777" w:rsidR="00361D89" w:rsidRPr="000B7529" w:rsidRDefault="00361D89" w:rsidP="004C5B0A">
            <w:pPr>
              <w:spacing w:beforeLines="0" w:before="0" w:afterLines="0" w:after="0"/>
              <w:ind w:left="0"/>
              <w:contextualSpacing/>
              <w:rPr>
                <w:rFonts w:cs="Arial"/>
              </w:rPr>
            </w:pPr>
            <w:r w:rsidRPr="000B7529">
              <w:rPr>
                <w:rFonts w:cs="Arial"/>
              </w:rPr>
              <w:t>De tester communiceert via een USB-kabel.</w:t>
            </w:r>
          </w:p>
        </w:tc>
      </w:tr>
      <w:tr w:rsidR="00361D89" w:rsidRPr="000B7529" w14:paraId="4E7A6F43" w14:textId="77777777" w:rsidTr="004C5B0A">
        <w:trPr>
          <w:trHeight w:val="693"/>
          <w:jc w:val="center"/>
        </w:trPr>
        <w:tc>
          <w:tcPr>
            <w:tcW w:w="1482" w:type="dxa"/>
            <w:vMerge/>
            <w:vAlign w:val="center"/>
          </w:tcPr>
          <w:p w14:paraId="554E14BD" w14:textId="77777777" w:rsidR="00361D89" w:rsidRPr="000B7529" w:rsidRDefault="00361D89" w:rsidP="004C5B0A">
            <w:pPr>
              <w:spacing w:beforeLines="0" w:before="0" w:afterLines="0" w:after="0"/>
              <w:ind w:left="0"/>
              <w:contextualSpacing/>
              <w:jc w:val="center"/>
              <w:rPr>
                <w:rFonts w:cs="Arial"/>
                <w:b/>
              </w:rPr>
            </w:pPr>
          </w:p>
        </w:tc>
        <w:tc>
          <w:tcPr>
            <w:tcW w:w="1671" w:type="dxa"/>
            <w:vAlign w:val="center"/>
          </w:tcPr>
          <w:p w14:paraId="2F7E87E1" w14:textId="77777777" w:rsidR="00361D89" w:rsidRPr="000B7529" w:rsidRDefault="00361D89" w:rsidP="004C5B0A">
            <w:pPr>
              <w:spacing w:beforeLines="0" w:before="0" w:afterLines="0" w:after="0"/>
              <w:ind w:left="0"/>
              <w:contextualSpacing/>
              <w:rPr>
                <w:rFonts w:cs="Arial"/>
              </w:rPr>
            </w:pPr>
            <w:r w:rsidRPr="000B7529">
              <w:rPr>
                <w:rFonts w:cs="Arial"/>
              </w:rPr>
              <w:t>Knipperend blauw</w:t>
            </w:r>
          </w:p>
        </w:tc>
        <w:tc>
          <w:tcPr>
            <w:tcW w:w="3368" w:type="dxa"/>
            <w:vAlign w:val="center"/>
          </w:tcPr>
          <w:p w14:paraId="242F87D3" w14:textId="77777777" w:rsidR="00361D89" w:rsidRPr="000B7529" w:rsidRDefault="00361D89" w:rsidP="004C5B0A">
            <w:pPr>
              <w:spacing w:beforeLines="0" w:before="0" w:afterLines="0" w:after="0"/>
              <w:ind w:left="0"/>
              <w:contextualSpacing/>
              <w:rPr>
                <w:rFonts w:cs="Arial"/>
              </w:rPr>
            </w:pPr>
            <w:r w:rsidRPr="000B7529">
              <w:rPr>
                <w:rFonts w:cs="Arial"/>
              </w:rPr>
              <w:t>De tester communiceert via Bluetooth.</w:t>
            </w:r>
          </w:p>
        </w:tc>
      </w:tr>
      <w:tr w:rsidR="00361D89" w:rsidRPr="000B7529" w14:paraId="7E5E34EF" w14:textId="77777777" w:rsidTr="004C5B0A">
        <w:trPr>
          <w:trHeight w:val="715"/>
          <w:jc w:val="center"/>
        </w:trPr>
        <w:tc>
          <w:tcPr>
            <w:tcW w:w="1482" w:type="dxa"/>
            <w:vMerge/>
            <w:vAlign w:val="center"/>
          </w:tcPr>
          <w:p w14:paraId="4A0B2D5D" w14:textId="77777777" w:rsidR="00361D89" w:rsidRPr="000B7529" w:rsidRDefault="00361D89" w:rsidP="004C5B0A">
            <w:pPr>
              <w:spacing w:beforeLines="0" w:before="0" w:afterLines="0" w:after="0"/>
              <w:ind w:left="0"/>
              <w:contextualSpacing/>
              <w:jc w:val="center"/>
              <w:rPr>
                <w:rFonts w:cs="Arial"/>
                <w:b/>
              </w:rPr>
            </w:pPr>
          </w:p>
        </w:tc>
        <w:tc>
          <w:tcPr>
            <w:tcW w:w="1671" w:type="dxa"/>
            <w:vAlign w:val="center"/>
          </w:tcPr>
          <w:p w14:paraId="29D82253" w14:textId="77777777" w:rsidR="00361D89" w:rsidRPr="000B7529" w:rsidRDefault="00361D89" w:rsidP="004C5B0A">
            <w:pPr>
              <w:spacing w:beforeLines="0" w:before="0" w:afterLines="0" w:after="0"/>
              <w:ind w:left="0"/>
              <w:contextualSpacing/>
              <w:rPr>
                <w:rFonts w:cs="Arial"/>
              </w:rPr>
            </w:pPr>
            <w:r w:rsidRPr="000B7529">
              <w:rPr>
                <w:rFonts w:cs="Arial"/>
              </w:rPr>
              <w:t>Knipperend rood</w:t>
            </w:r>
          </w:p>
        </w:tc>
        <w:tc>
          <w:tcPr>
            <w:tcW w:w="3368" w:type="dxa"/>
            <w:vAlign w:val="center"/>
          </w:tcPr>
          <w:p w14:paraId="63A9A650" w14:textId="77777777" w:rsidR="00361D89" w:rsidRPr="000B7529" w:rsidRDefault="00361D89" w:rsidP="004C5B0A">
            <w:pPr>
              <w:spacing w:beforeLines="0" w:before="0" w:afterLines="0" w:after="0"/>
              <w:ind w:left="0"/>
              <w:contextualSpacing/>
              <w:rPr>
                <w:rFonts w:cs="Arial"/>
              </w:rPr>
            </w:pPr>
            <w:r w:rsidRPr="000B7529">
              <w:rPr>
                <w:rFonts w:cs="Arial"/>
              </w:rPr>
              <w:t>De accuklemmen zijn op de verkeerde accupolen aangesloten.</w:t>
            </w:r>
          </w:p>
        </w:tc>
      </w:tr>
      <w:tr w:rsidR="00361D89" w:rsidRPr="000B7529" w14:paraId="6EE0491F" w14:textId="77777777" w:rsidTr="004C5B0A">
        <w:trPr>
          <w:trHeight w:val="598"/>
          <w:jc w:val="center"/>
        </w:trPr>
        <w:tc>
          <w:tcPr>
            <w:tcW w:w="1482" w:type="dxa"/>
            <w:vMerge w:val="restart"/>
            <w:vAlign w:val="center"/>
          </w:tcPr>
          <w:p w14:paraId="7F21A7E9" w14:textId="77777777" w:rsidR="00361D89" w:rsidRPr="000B7529" w:rsidRDefault="00361D89" w:rsidP="004C5B0A">
            <w:pPr>
              <w:spacing w:beforeLines="0" w:before="0" w:afterLines="0" w:after="0"/>
              <w:ind w:left="0"/>
              <w:contextualSpacing/>
              <w:rPr>
                <w:rFonts w:cs="Arial"/>
                <w:b/>
              </w:rPr>
            </w:pPr>
            <w:r w:rsidRPr="000B7529">
              <w:rPr>
                <w:rFonts w:cs="Arial"/>
                <w:b/>
              </w:rPr>
              <w:t>Power-LED</w:t>
            </w:r>
          </w:p>
        </w:tc>
        <w:tc>
          <w:tcPr>
            <w:tcW w:w="1671" w:type="dxa"/>
            <w:vAlign w:val="center"/>
          </w:tcPr>
          <w:p w14:paraId="493395D9" w14:textId="77777777" w:rsidR="00361D89" w:rsidRPr="000B7529" w:rsidRDefault="00361D89" w:rsidP="004C5B0A">
            <w:pPr>
              <w:spacing w:beforeLines="0" w:before="0" w:afterLines="0" w:after="0"/>
              <w:ind w:left="0"/>
              <w:contextualSpacing/>
              <w:rPr>
                <w:rFonts w:cs="Arial"/>
              </w:rPr>
            </w:pPr>
            <w:r w:rsidRPr="000B7529">
              <w:rPr>
                <w:rFonts w:cs="Arial"/>
              </w:rPr>
              <w:t>Effen groen</w:t>
            </w:r>
          </w:p>
        </w:tc>
        <w:tc>
          <w:tcPr>
            <w:tcW w:w="3368" w:type="dxa"/>
            <w:vAlign w:val="center"/>
          </w:tcPr>
          <w:p w14:paraId="5B087794" w14:textId="77777777" w:rsidR="00361D89" w:rsidRPr="000B7529" w:rsidRDefault="00361D89" w:rsidP="004C5B0A">
            <w:pPr>
              <w:spacing w:beforeLines="0" w:before="0" w:afterLines="0" w:after="0"/>
              <w:ind w:left="0"/>
              <w:contextualSpacing/>
              <w:rPr>
                <w:rFonts w:cs="Arial"/>
              </w:rPr>
            </w:pPr>
            <w:r w:rsidRPr="000B7529">
              <w:rPr>
                <w:rFonts w:cs="Arial"/>
              </w:rPr>
              <w:t>De tester is ingeschakeld en de batterij is voldoende opgeladen.</w:t>
            </w:r>
          </w:p>
        </w:tc>
      </w:tr>
      <w:tr w:rsidR="00361D89" w:rsidRPr="000B7529" w14:paraId="3806A73C" w14:textId="77777777" w:rsidTr="004C5B0A">
        <w:trPr>
          <w:trHeight w:val="690"/>
          <w:jc w:val="center"/>
        </w:trPr>
        <w:tc>
          <w:tcPr>
            <w:tcW w:w="1482" w:type="dxa"/>
            <w:vMerge/>
            <w:vAlign w:val="center"/>
          </w:tcPr>
          <w:p w14:paraId="2D621ABB" w14:textId="77777777" w:rsidR="00361D89" w:rsidRPr="000B7529" w:rsidRDefault="00361D89" w:rsidP="004C5B0A">
            <w:pPr>
              <w:spacing w:beforeLines="0" w:before="0" w:afterLines="0" w:after="0"/>
              <w:ind w:left="0"/>
              <w:contextualSpacing/>
              <w:jc w:val="center"/>
              <w:rPr>
                <w:rFonts w:cs="Arial"/>
                <w:b/>
              </w:rPr>
            </w:pPr>
          </w:p>
        </w:tc>
        <w:tc>
          <w:tcPr>
            <w:tcW w:w="1671" w:type="dxa"/>
            <w:vAlign w:val="center"/>
          </w:tcPr>
          <w:p w14:paraId="27A84423" w14:textId="77777777" w:rsidR="00361D89" w:rsidRPr="000B7529" w:rsidRDefault="00361D89" w:rsidP="004C5B0A">
            <w:pPr>
              <w:spacing w:beforeLines="0" w:before="0" w:afterLines="0" w:after="0"/>
              <w:ind w:left="0"/>
              <w:contextualSpacing/>
              <w:rPr>
                <w:rFonts w:cs="Arial"/>
              </w:rPr>
            </w:pPr>
            <w:r w:rsidRPr="000B7529">
              <w:rPr>
                <w:rFonts w:cs="Arial"/>
              </w:rPr>
              <w:t>Knipperend groen</w:t>
            </w:r>
          </w:p>
        </w:tc>
        <w:tc>
          <w:tcPr>
            <w:tcW w:w="3368" w:type="dxa"/>
            <w:vAlign w:val="center"/>
          </w:tcPr>
          <w:p w14:paraId="7D4AC223" w14:textId="77777777" w:rsidR="00361D89" w:rsidRPr="000B7529" w:rsidRDefault="00361D89" w:rsidP="004C5B0A">
            <w:pPr>
              <w:spacing w:beforeLines="0" w:before="0" w:afterLines="0" w:after="0"/>
              <w:ind w:left="0"/>
              <w:contextualSpacing/>
              <w:rPr>
                <w:rFonts w:cs="Arial"/>
              </w:rPr>
            </w:pPr>
            <w:r w:rsidRPr="000B7529">
              <w:rPr>
                <w:rFonts w:cs="Arial"/>
              </w:rPr>
              <w:t>De tester wordt opgeladen. (Brandt continu groen wanneer de batterij volledig is opgeladen.)</w:t>
            </w:r>
          </w:p>
        </w:tc>
      </w:tr>
      <w:tr w:rsidR="00361D89" w:rsidRPr="000B7529" w14:paraId="1423586B" w14:textId="77777777" w:rsidTr="004C5B0A">
        <w:trPr>
          <w:trHeight w:val="431"/>
          <w:jc w:val="center"/>
        </w:trPr>
        <w:tc>
          <w:tcPr>
            <w:tcW w:w="1482" w:type="dxa"/>
            <w:vMerge/>
            <w:vAlign w:val="center"/>
          </w:tcPr>
          <w:p w14:paraId="724A7FA3" w14:textId="77777777" w:rsidR="00361D89" w:rsidRPr="000B7529" w:rsidRDefault="00361D89" w:rsidP="004C5B0A">
            <w:pPr>
              <w:spacing w:beforeLines="0" w:before="0" w:afterLines="0" w:after="0"/>
              <w:ind w:left="0"/>
              <w:contextualSpacing/>
              <w:jc w:val="center"/>
              <w:rPr>
                <w:rFonts w:cs="Arial"/>
                <w:b/>
              </w:rPr>
            </w:pPr>
          </w:p>
        </w:tc>
        <w:tc>
          <w:tcPr>
            <w:tcW w:w="1671" w:type="dxa"/>
            <w:vAlign w:val="center"/>
          </w:tcPr>
          <w:p w14:paraId="2F0F7E10" w14:textId="77777777" w:rsidR="00361D89" w:rsidRPr="000B7529" w:rsidRDefault="00361D89" w:rsidP="004C5B0A">
            <w:pPr>
              <w:spacing w:beforeLines="0" w:before="0" w:afterLines="0" w:after="0"/>
              <w:ind w:left="0"/>
              <w:contextualSpacing/>
              <w:rPr>
                <w:rFonts w:cs="Arial"/>
              </w:rPr>
            </w:pPr>
            <w:r w:rsidRPr="000B7529">
              <w:rPr>
                <w:rFonts w:cs="Arial"/>
              </w:rPr>
              <w:t xml:space="preserve">Effen </w:t>
            </w:r>
            <w:r w:rsidRPr="000B7529">
              <w:rPr>
                <w:rFonts w:cs="Arial"/>
                <w:color w:val="000000" w:themeColor="text1"/>
                <w:szCs w:val="18"/>
              </w:rPr>
              <w:t>rood</w:t>
            </w:r>
          </w:p>
        </w:tc>
        <w:tc>
          <w:tcPr>
            <w:tcW w:w="3368" w:type="dxa"/>
            <w:vAlign w:val="center"/>
          </w:tcPr>
          <w:p w14:paraId="0063EA62" w14:textId="77777777" w:rsidR="00361D89" w:rsidRPr="000B7529" w:rsidRDefault="00361D89" w:rsidP="004C5B0A">
            <w:pPr>
              <w:spacing w:beforeLines="0" w:before="0" w:afterLines="0" w:after="0"/>
              <w:ind w:left="0"/>
              <w:contextualSpacing/>
              <w:rPr>
                <w:rFonts w:cs="Arial"/>
              </w:rPr>
            </w:pPr>
            <w:r w:rsidRPr="000B7529">
              <w:rPr>
                <w:rFonts w:cs="Arial"/>
              </w:rPr>
              <w:t>Het apparaat staat in de opstartmodus.</w:t>
            </w:r>
          </w:p>
        </w:tc>
      </w:tr>
      <w:tr w:rsidR="00361D89" w:rsidRPr="000B7529" w14:paraId="14753B2C" w14:textId="77777777" w:rsidTr="004C5B0A">
        <w:trPr>
          <w:trHeight w:val="565"/>
          <w:jc w:val="center"/>
        </w:trPr>
        <w:tc>
          <w:tcPr>
            <w:tcW w:w="1482" w:type="dxa"/>
            <w:vMerge/>
            <w:vAlign w:val="center"/>
          </w:tcPr>
          <w:p w14:paraId="2B03B7CC" w14:textId="77777777" w:rsidR="00361D89" w:rsidRPr="000B7529" w:rsidRDefault="00361D89" w:rsidP="004C5B0A">
            <w:pPr>
              <w:spacing w:beforeLines="0" w:before="0" w:afterLines="0" w:after="0"/>
              <w:ind w:left="0"/>
              <w:contextualSpacing/>
              <w:jc w:val="center"/>
              <w:rPr>
                <w:rFonts w:cs="Arial"/>
                <w:b/>
              </w:rPr>
            </w:pPr>
          </w:p>
        </w:tc>
        <w:tc>
          <w:tcPr>
            <w:tcW w:w="1671" w:type="dxa"/>
            <w:vAlign w:val="center"/>
          </w:tcPr>
          <w:p w14:paraId="48AED46C" w14:textId="77777777" w:rsidR="00361D89" w:rsidRPr="000B7529" w:rsidRDefault="00361D89" w:rsidP="004C5B0A">
            <w:pPr>
              <w:spacing w:beforeLines="0" w:before="0" w:afterLines="0" w:after="0"/>
              <w:ind w:left="0"/>
              <w:contextualSpacing/>
              <w:rPr>
                <w:rFonts w:cs="Arial"/>
              </w:rPr>
            </w:pPr>
            <w:r w:rsidRPr="000B7529">
              <w:rPr>
                <w:rFonts w:cs="Arial"/>
              </w:rPr>
              <w:t>Knipperend rood</w:t>
            </w:r>
          </w:p>
        </w:tc>
        <w:tc>
          <w:tcPr>
            <w:tcW w:w="3368" w:type="dxa"/>
            <w:vAlign w:val="center"/>
          </w:tcPr>
          <w:p w14:paraId="761811F1" w14:textId="77777777" w:rsidR="00361D89" w:rsidRPr="000B7529" w:rsidRDefault="00361D89" w:rsidP="004C5B0A">
            <w:pPr>
              <w:spacing w:beforeLines="0" w:before="0" w:afterLines="0" w:after="0"/>
              <w:ind w:left="0"/>
              <w:contextualSpacing/>
              <w:rPr>
                <w:rFonts w:cs="Arial"/>
              </w:rPr>
            </w:pPr>
            <w:r w:rsidRPr="000B7529">
              <w:rPr>
                <w:rFonts w:cs="Arial"/>
              </w:rPr>
              <w:t>De batterij is bijna leeg. Laad hem op.</w:t>
            </w:r>
          </w:p>
        </w:tc>
      </w:tr>
    </w:tbl>
    <w:p w14:paraId="706BBAC2" w14:textId="77777777" w:rsidR="00361D89" w:rsidRPr="000B7529" w:rsidRDefault="00361D89" w:rsidP="00361D89">
      <w:pPr>
        <w:pStyle w:val="30"/>
        <w:spacing w:before="312" w:after="156"/>
      </w:pPr>
      <w:bookmarkStart w:id="491" w:name="_Toc159436349"/>
      <w:r w:rsidRPr="000B7529">
        <w:t>Energiebronnen</w:t>
      </w:r>
      <w:bookmarkEnd w:id="491"/>
    </w:p>
    <w:p w14:paraId="6FE89205" w14:textId="77777777" w:rsidR="00361D89" w:rsidRPr="000B7529" w:rsidRDefault="00361D89" w:rsidP="00361D89">
      <w:pPr>
        <w:pStyle w:val="BodytextUserManual"/>
        <w:spacing w:before="156" w:after="156"/>
        <w:rPr>
          <w:smallCaps/>
        </w:rPr>
      </w:pPr>
      <w:r w:rsidRPr="000B7529">
        <w:t>De MaxiBAS</w:t>
      </w:r>
      <w:r w:rsidRPr="000B7529">
        <w:rPr>
          <w:i/>
        </w:rPr>
        <w:t xml:space="preserve"> </w:t>
      </w:r>
      <w:r w:rsidRPr="000B7529">
        <w:t>De BT506-tester kan stroom ontvangen van de volgende bronnen:</w:t>
      </w:r>
    </w:p>
    <w:p w14:paraId="4836B93C" w14:textId="77777777" w:rsidR="00361D89" w:rsidRPr="000B7529" w:rsidRDefault="00361D89" w:rsidP="00361D89">
      <w:pPr>
        <w:pStyle w:val="ItemList"/>
        <w:widowControl/>
        <w:spacing w:before="62" w:after="62"/>
        <w:ind w:left="641" w:hanging="357"/>
        <w:rPr>
          <w:rFonts w:cs="Arial"/>
          <w:smallCaps/>
        </w:rPr>
      </w:pPr>
      <w:r w:rsidRPr="000B7529">
        <w:rPr>
          <w:rFonts w:cs="Arial"/>
        </w:rPr>
        <w:t>Interne batterij</w:t>
      </w:r>
    </w:p>
    <w:p w14:paraId="766D1087" w14:textId="77777777" w:rsidR="00361D89" w:rsidRPr="000B7529" w:rsidRDefault="00361D89" w:rsidP="00361D89">
      <w:pPr>
        <w:pStyle w:val="ItemList"/>
        <w:widowControl/>
        <w:spacing w:before="62" w:after="62"/>
        <w:ind w:left="641" w:hanging="357"/>
        <w:rPr>
          <w:rFonts w:eastAsia="黑体" w:cs="Arial"/>
          <w:b/>
        </w:rPr>
      </w:pPr>
      <w:r w:rsidRPr="000B7529">
        <w:rPr>
          <w:rFonts w:cs="Arial"/>
        </w:rPr>
        <w:t>AC/DC-voeding</w:t>
      </w:r>
    </w:p>
    <w:p w14:paraId="51201429" w14:textId="77777777" w:rsidR="00361D89" w:rsidRPr="000B7529" w:rsidRDefault="00361D89" w:rsidP="00361D89">
      <w:pPr>
        <w:pStyle w:val="NOTE0"/>
        <w:spacing w:beforeLines="0" w:before="0" w:afterLines="0" w:after="0"/>
        <w:ind w:left="1075" w:hanging="792"/>
        <w:rPr>
          <w:rFonts w:cs="Arial"/>
          <w:smallCaps/>
          <w:color w:val="000000" w:themeColor="text1"/>
        </w:rPr>
      </w:pPr>
      <w:r w:rsidRPr="000B7529">
        <w:rPr>
          <w:rFonts w:cs="Arial"/>
          <w:noProof/>
          <w:lang w:val="en-US"/>
        </w:rPr>
        <w:drawing>
          <wp:anchor distT="0" distB="0" distL="114300" distR="114300" simplePos="0" relativeHeight="252324864" behindDoc="0" locked="0" layoutInCell="1" allowOverlap="1" wp14:anchorId="32F8E0F8" wp14:editId="10DB5B78">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rPr>
        <w:t>BELANGRIJK</w:t>
      </w:r>
    </w:p>
    <w:p w14:paraId="56B25251" w14:textId="5DF6AD28" w:rsidR="00361D89" w:rsidRPr="000B7529" w:rsidRDefault="00361D89" w:rsidP="00361D89">
      <w:pPr>
        <w:pStyle w:val="NOTE1"/>
        <w:spacing w:beforeLines="0" w:before="0" w:afterLines="0" w:after="0"/>
        <w:ind w:left="283"/>
        <w:rPr>
          <w:rFonts w:cs="Arial"/>
          <w:smallCaps/>
        </w:rPr>
      </w:pPr>
      <w:r w:rsidRPr="000B7529">
        <w:rPr>
          <w:rFonts w:cs="Arial"/>
        </w:rPr>
        <w:t>Laad de tester niet op wanneer de temperatuur lager is dan 0°C (32°F) of hoger dan 45°C (113°F).</w:t>
      </w:r>
    </w:p>
    <w:p w14:paraId="120CDD12" w14:textId="77777777" w:rsidR="00361D89" w:rsidRPr="000B7529" w:rsidRDefault="00361D89" w:rsidP="00361D89">
      <w:pPr>
        <w:pStyle w:val="40"/>
        <w:spacing w:before="156" w:after="156"/>
        <w:rPr>
          <w:rFonts w:cs="Arial"/>
        </w:rPr>
      </w:pPr>
      <w:bookmarkStart w:id="492" w:name="_Toc114038101"/>
      <w:r w:rsidRPr="000B7529">
        <w:rPr>
          <w:rFonts w:cs="Arial"/>
        </w:rPr>
        <w:t>Interne batterij</w:t>
      </w:r>
      <w:bookmarkEnd w:id="492"/>
    </w:p>
    <w:p w14:paraId="1289C7BF" w14:textId="77777777" w:rsidR="00361D89" w:rsidRPr="000B7529" w:rsidRDefault="00361D89" w:rsidP="00361D89">
      <w:pPr>
        <w:pStyle w:val="EN"/>
        <w:spacing w:before="156" w:after="156"/>
        <w:rPr>
          <w:rFonts w:cs="Arial"/>
          <w:smallCaps/>
          <w:color w:val="000000" w:themeColor="text1"/>
        </w:rPr>
      </w:pPr>
      <w:r w:rsidRPr="000B7529">
        <w:rPr>
          <w:rFonts w:cs="Arial"/>
          <w:color w:val="000000" w:themeColor="text1"/>
        </w:rPr>
        <w:t xml:space="preserve">De </w:t>
      </w:r>
      <w:r w:rsidRPr="000B7529">
        <w:rPr>
          <w:rFonts w:cs="Arial"/>
        </w:rPr>
        <w:t xml:space="preserve">MaxiBAS BT506 </w:t>
      </w:r>
      <w:r w:rsidRPr="000B7529">
        <w:rPr>
          <w:rFonts w:cs="Arial"/>
          <w:color w:val="000000" w:themeColor="text1"/>
        </w:rPr>
        <w:t>batterijtester kan worden gevoed met de interne oplaadbare batterij.</w:t>
      </w:r>
    </w:p>
    <w:p w14:paraId="4AC09372" w14:textId="77777777" w:rsidR="00361D89" w:rsidRPr="000B7529" w:rsidRDefault="00361D89" w:rsidP="00361D89">
      <w:pPr>
        <w:pStyle w:val="40"/>
        <w:spacing w:before="156" w:after="156"/>
        <w:rPr>
          <w:rFonts w:cs="Arial"/>
        </w:rPr>
      </w:pPr>
      <w:bookmarkStart w:id="493" w:name="_Toc114038102"/>
      <w:r w:rsidRPr="000B7529">
        <w:rPr>
          <w:rFonts w:cs="Arial"/>
        </w:rPr>
        <w:t>AC/DC-voeding - met behulp van een stroomadapter</w:t>
      </w:r>
      <w:bookmarkEnd w:id="493"/>
    </w:p>
    <w:p w14:paraId="58E56AEF" w14:textId="77777777" w:rsidR="00361D89" w:rsidRPr="000B7529" w:rsidRDefault="00361D89" w:rsidP="00361D89">
      <w:pPr>
        <w:pStyle w:val="EN"/>
        <w:spacing w:before="156" w:after="156"/>
        <w:rPr>
          <w:rFonts w:cs="Arial"/>
          <w:color w:val="000000" w:themeColor="text1"/>
        </w:rPr>
      </w:pPr>
      <w:r w:rsidRPr="000B7529">
        <w:rPr>
          <w:rFonts w:cs="Arial"/>
          <w:color w:val="000000" w:themeColor="text1"/>
        </w:rPr>
        <w:t xml:space="preserve">De </w:t>
      </w:r>
      <w:r w:rsidRPr="000B7529">
        <w:rPr>
          <w:rFonts w:cs="Arial"/>
        </w:rPr>
        <w:t xml:space="preserve">MaxiBAS </w:t>
      </w:r>
      <w:r w:rsidRPr="000B7529">
        <w:rPr>
          <w:rFonts w:cs="Arial"/>
          <w:color w:val="000000" w:themeColor="text1"/>
        </w:rPr>
        <w:t>BT506 batterijtester kan via een stopcontact worden gevoed met de AC/DC-adapter. De AC/DC-voeding laadt ook de interne accu op.</w:t>
      </w:r>
    </w:p>
    <w:p w14:paraId="74442997" w14:textId="77777777" w:rsidR="00361D89" w:rsidRPr="000B7529" w:rsidRDefault="00361D89" w:rsidP="00361D89">
      <w:pPr>
        <w:pStyle w:val="30"/>
        <w:spacing w:before="312" w:after="156"/>
        <w:rPr>
          <w:smallCaps/>
        </w:rPr>
      </w:pPr>
      <w:bookmarkStart w:id="494" w:name="_Toc106826241"/>
      <w:bookmarkStart w:id="495" w:name="_Toc114038103"/>
      <w:bookmarkStart w:id="496" w:name="_Toc159436350"/>
      <w:r w:rsidRPr="000B7529">
        <w:t>Technische specificaties</w:t>
      </w:r>
      <w:bookmarkEnd w:id="494"/>
      <w:bookmarkEnd w:id="495"/>
      <w:bookmarkEnd w:id="496"/>
    </w:p>
    <w:p w14:paraId="75FC6CBB" w14:textId="04A2A0C5" w:rsidR="00361D89" w:rsidRPr="000B7529" w:rsidRDefault="00361D89" w:rsidP="00361D89">
      <w:pPr>
        <w:pStyle w:val="FigureTittle"/>
        <w:spacing w:before="62" w:after="62"/>
        <w:rPr>
          <w:rFonts w:cs="Arial"/>
        </w:rPr>
      </w:pPr>
      <w:r w:rsidRPr="000B7529">
        <w:rPr>
          <w:rFonts w:cs="Arial"/>
          <w:iCs/>
        </w:rPr>
        <w:t xml:space="preserve">Tabel </w:t>
      </w:r>
      <w:r w:rsidRPr="000B7529">
        <w:rPr>
          <w:rFonts w:cs="Arial"/>
          <w:i/>
          <w:iCs/>
        </w:rPr>
        <w:fldChar w:fldCharType="begin"/>
      </w:r>
      <w:r w:rsidRPr="000B7529">
        <w:rPr>
          <w:rFonts w:cs="Arial"/>
          <w:iCs/>
        </w:rPr>
        <w:instrText xml:space="preserve"> STYLEREF 1 \s </w:instrText>
      </w:r>
      <w:r w:rsidRPr="000B7529">
        <w:rPr>
          <w:rFonts w:cs="Arial"/>
          <w:i/>
          <w:iCs/>
        </w:rPr>
        <w:fldChar w:fldCharType="separate"/>
      </w:r>
      <w:r w:rsidRPr="000B7529">
        <w:rPr>
          <w:rFonts w:cs="Arial"/>
          <w:iCs/>
          <w:noProof/>
        </w:rPr>
        <w:t>1</w:t>
      </w:r>
      <w:r w:rsidRPr="000B7529">
        <w:rPr>
          <w:rFonts w:cs="Arial"/>
          <w:i/>
          <w:iCs/>
        </w:rPr>
        <w:fldChar w:fldCharType="end"/>
      </w:r>
      <w:r w:rsidR="00107507" w:rsidRPr="000B7529">
        <w:rPr>
          <w:rFonts w:cs="Arial"/>
          <w:iCs/>
        </w:rPr>
        <w:t>1</w:t>
      </w:r>
      <w:r w:rsidRPr="000B7529">
        <w:rPr>
          <w:rFonts w:cs="Arial"/>
          <w:iCs/>
        </w:rPr>
        <w:noBreakHyphen/>
      </w:r>
      <w:r w:rsidRPr="000B7529">
        <w:rPr>
          <w:rFonts w:cs="Arial"/>
          <w:i/>
          <w:iCs/>
        </w:rPr>
        <w:fldChar w:fldCharType="begin"/>
      </w:r>
      <w:r w:rsidRPr="000B7529">
        <w:rPr>
          <w:rFonts w:cs="Arial"/>
          <w:iCs/>
        </w:rPr>
        <w:instrText xml:space="preserve"> SEQ Table \* ARABIC \s 1 </w:instrText>
      </w:r>
      <w:r w:rsidRPr="000B7529">
        <w:rPr>
          <w:rFonts w:cs="Arial"/>
          <w:i/>
          <w:iCs/>
        </w:rPr>
        <w:fldChar w:fldCharType="separate"/>
      </w:r>
      <w:r w:rsidRPr="000B7529">
        <w:rPr>
          <w:rFonts w:cs="Arial"/>
          <w:iCs/>
          <w:noProof/>
        </w:rPr>
        <w:t>2</w:t>
      </w:r>
      <w:r w:rsidRPr="000B7529">
        <w:rPr>
          <w:rFonts w:cs="Arial"/>
          <w:i/>
          <w:iCs/>
        </w:rPr>
        <w:fldChar w:fldCharType="end"/>
      </w:r>
      <w:r w:rsidRPr="000B7529">
        <w:rPr>
          <w:rFonts w:cs="Arial"/>
          <w:iCs/>
        </w:rPr>
        <w:t xml:space="preserve"> </w:t>
      </w:r>
      <w:r w:rsidRPr="000B7529">
        <w:rPr>
          <w:rFonts w:cs="Arial"/>
          <w:i/>
          <w:iCs/>
        </w:rPr>
        <w:t>Technische specificaties</w:t>
      </w:r>
    </w:p>
    <w:tbl>
      <w:tblPr>
        <w:tblStyle w:val="ac"/>
        <w:tblW w:w="0" w:type="auto"/>
        <w:jc w:val="center"/>
        <w:tblLook w:val="04A0" w:firstRow="1" w:lastRow="0" w:firstColumn="1" w:lastColumn="0" w:noHBand="0" w:noVBand="1"/>
      </w:tblPr>
      <w:tblGrid>
        <w:gridCol w:w="2126"/>
        <w:gridCol w:w="4678"/>
      </w:tblGrid>
      <w:tr w:rsidR="00361D89" w:rsidRPr="000B7529" w14:paraId="32BBF732" w14:textId="77777777" w:rsidTr="004C5B0A">
        <w:trPr>
          <w:trHeight w:val="435"/>
          <w:tblHeader/>
          <w:jc w:val="center"/>
        </w:trPr>
        <w:tc>
          <w:tcPr>
            <w:tcW w:w="2126" w:type="dxa"/>
            <w:shd w:val="clear" w:color="auto" w:fill="D9D9D9" w:themeFill="background1" w:themeFillShade="D9"/>
            <w:vAlign w:val="center"/>
          </w:tcPr>
          <w:p w14:paraId="6FE42AE8" w14:textId="77777777" w:rsidR="00361D89" w:rsidRPr="000B7529" w:rsidRDefault="00361D89" w:rsidP="004C5B0A">
            <w:pPr>
              <w:spacing w:beforeLines="0" w:before="0" w:afterLines="0" w:after="0"/>
              <w:ind w:left="0"/>
              <w:rPr>
                <w:rFonts w:eastAsiaTheme="minorEastAsia" w:cs="Arial"/>
                <w:b/>
                <w:smallCaps/>
                <w:color w:val="000000" w:themeColor="text1"/>
              </w:rPr>
            </w:pPr>
            <w:r w:rsidRPr="000B7529">
              <w:rPr>
                <w:rFonts w:eastAsiaTheme="minorEastAsia" w:cs="Arial"/>
                <w:b/>
                <w:color w:val="000000" w:themeColor="text1"/>
              </w:rPr>
              <w:t>Item</w:t>
            </w:r>
          </w:p>
        </w:tc>
        <w:tc>
          <w:tcPr>
            <w:tcW w:w="4678" w:type="dxa"/>
            <w:shd w:val="clear" w:color="auto" w:fill="D9D9D9" w:themeFill="background1" w:themeFillShade="D9"/>
            <w:vAlign w:val="center"/>
          </w:tcPr>
          <w:p w14:paraId="1F4EF28E" w14:textId="77777777" w:rsidR="00361D89" w:rsidRPr="000B7529" w:rsidRDefault="00361D89" w:rsidP="004C5B0A">
            <w:pPr>
              <w:spacing w:beforeLines="0" w:before="0" w:afterLines="0" w:after="0"/>
              <w:ind w:left="0"/>
              <w:rPr>
                <w:rFonts w:eastAsiaTheme="minorEastAsia" w:cs="Arial"/>
                <w:b/>
                <w:smallCaps/>
                <w:color w:val="000000" w:themeColor="text1"/>
              </w:rPr>
            </w:pPr>
            <w:r w:rsidRPr="000B7529">
              <w:rPr>
                <w:rFonts w:eastAsiaTheme="minorEastAsia" w:cs="Arial"/>
                <w:b/>
                <w:color w:val="000000" w:themeColor="text1"/>
              </w:rPr>
              <w:t>Beschrijving</w:t>
            </w:r>
          </w:p>
        </w:tc>
      </w:tr>
      <w:tr w:rsidR="00361D89" w:rsidRPr="000B7529" w14:paraId="12F237EE" w14:textId="77777777" w:rsidTr="004C5B0A">
        <w:trPr>
          <w:trHeight w:val="553"/>
          <w:jc w:val="center"/>
        </w:trPr>
        <w:tc>
          <w:tcPr>
            <w:tcW w:w="2126" w:type="dxa"/>
            <w:vAlign w:val="center"/>
          </w:tcPr>
          <w:p w14:paraId="7007092F" w14:textId="77777777" w:rsidR="00361D89" w:rsidRPr="000B7529" w:rsidRDefault="00361D89" w:rsidP="004C5B0A">
            <w:pPr>
              <w:spacing w:beforeLines="0" w:before="0" w:afterLines="0" w:after="0"/>
              <w:ind w:left="0"/>
              <w:rPr>
                <w:rFonts w:cs="Arial"/>
                <w:b/>
              </w:rPr>
            </w:pPr>
            <w:r w:rsidRPr="000B7529">
              <w:rPr>
                <w:rFonts w:cs="Arial"/>
                <w:b/>
              </w:rPr>
              <w:t>Connectiviteit</w:t>
            </w:r>
          </w:p>
        </w:tc>
        <w:tc>
          <w:tcPr>
            <w:tcW w:w="4678" w:type="dxa"/>
            <w:vAlign w:val="center"/>
          </w:tcPr>
          <w:p w14:paraId="58F84FFA" w14:textId="77777777" w:rsidR="00361D89" w:rsidRPr="000B7529" w:rsidRDefault="00361D89" w:rsidP="004C5B0A">
            <w:pPr>
              <w:pStyle w:val="aa"/>
              <w:numPr>
                <w:ilvl w:val="0"/>
                <w:numId w:val="120"/>
              </w:numPr>
              <w:spacing w:beforeLines="20" w:before="62" w:afterLines="20" w:after="62"/>
              <w:ind w:left="357" w:hanging="357"/>
              <w:rPr>
                <w:rFonts w:cs="Arial"/>
              </w:rPr>
            </w:pPr>
            <w:r w:rsidRPr="000B7529">
              <w:rPr>
                <w:rFonts w:cs="Arial"/>
              </w:rPr>
              <w:t>USB 2.0, Type C</w:t>
            </w:r>
          </w:p>
          <w:p w14:paraId="4921060F" w14:textId="77777777" w:rsidR="00361D89" w:rsidRPr="000B7529" w:rsidRDefault="00361D89" w:rsidP="004C5B0A">
            <w:pPr>
              <w:pStyle w:val="aa"/>
              <w:numPr>
                <w:ilvl w:val="0"/>
                <w:numId w:val="120"/>
              </w:numPr>
              <w:spacing w:beforeLines="20" w:before="62" w:afterLines="20" w:after="62"/>
              <w:ind w:left="357" w:hanging="357"/>
              <w:rPr>
                <w:rFonts w:eastAsiaTheme="minorEastAsia" w:cs="Arial"/>
                <w:smallCaps/>
                <w:color w:val="000000" w:themeColor="text1"/>
              </w:rPr>
            </w:pPr>
            <w:r w:rsidRPr="000B7529">
              <w:rPr>
                <w:rFonts w:cs="Arial"/>
              </w:rPr>
              <w:t>Bluetooth 4.2</w:t>
            </w:r>
          </w:p>
        </w:tc>
      </w:tr>
      <w:tr w:rsidR="00361D89" w:rsidRPr="000B7529" w14:paraId="127C367B" w14:textId="77777777" w:rsidTr="004C5B0A">
        <w:trPr>
          <w:trHeight w:val="421"/>
          <w:jc w:val="center"/>
        </w:trPr>
        <w:tc>
          <w:tcPr>
            <w:tcW w:w="2126" w:type="dxa"/>
            <w:vAlign w:val="center"/>
          </w:tcPr>
          <w:p w14:paraId="71586E10" w14:textId="77777777" w:rsidR="00361D89" w:rsidRPr="000B7529" w:rsidRDefault="00361D89" w:rsidP="004C5B0A">
            <w:pPr>
              <w:spacing w:beforeLines="0" w:before="0" w:afterLines="0" w:after="0"/>
              <w:ind w:left="0"/>
              <w:rPr>
                <w:rFonts w:cs="Arial"/>
                <w:b/>
              </w:rPr>
            </w:pPr>
            <w:r w:rsidRPr="000B7529">
              <w:rPr>
                <w:rFonts w:cs="Arial"/>
                <w:b/>
              </w:rPr>
              <w:t>Ingangsspanning</w:t>
            </w:r>
          </w:p>
        </w:tc>
        <w:tc>
          <w:tcPr>
            <w:tcW w:w="4678" w:type="dxa"/>
            <w:vAlign w:val="center"/>
          </w:tcPr>
          <w:p w14:paraId="68835C63" w14:textId="77777777" w:rsidR="00361D89" w:rsidRPr="000B7529" w:rsidRDefault="00361D89" w:rsidP="004C5B0A">
            <w:pPr>
              <w:spacing w:beforeLines="0" w:before="0" w:afterLines="0" w:after="0"/>
              <w:ind w:left="0"/>
              <w:rPr>
                <w:rFonts w:cs="Arial"/>
              </w:rPr>
            </w:pPr>
            <w:r w:rsidRPr="000B7529">
              <w:rPr>
                <w:rFonts w:cs="Arial"/>
              </w:rPr>
              <w:t>5 V DC</w:t>
            </w:r>
          </w:p>
        </w:tc>
      </w:tr>
      <w:tr w:rsidR="00361D89" w:rsidRPr="000B7529" w14:paraId="513C3ECF" w14:textId="77777777" w:rsidTr="004C5B0A">
        <w:trPr>
          <w:trHeight w:val="414"/>
          <w:jc w:val="center"/>
        </w:trPr>
        <w:tc>
          <w:tcPr>
            <w:tcW w:w="2126" w:type="dxa"/>
            <w:vAlign w:val="center"/>
          </w:tcPr>
          <w:p w14:paraId="4242D178" w14:textId="77777777" w:rsidR="00361D89" w:rsidRPr="000B7529" w:rsidRDefault="00361D89" w:rsidP="004C5B0A">
            <w:pPr>
              <w:spacing w:beforeLines="0" w:before="0" w:afterLines="0" w:after="0"/>
              <w:ind w:left="0"/>
              <w:rPr>
                <w:rFonts w:cs="Arial"/>
                <w:b/>
              </w:rPr>
            </w:pPr>
            <w:r w:rsidRPr="000B7529">
              <w:rPr>
                <w:rFonts w:cs="Arial"/>
                <w:b/>
              </w:rPr>
              <w:t>Werkstroom</w:t>
            </w:r>
          </w:p>
        </w:tc>
        <w:tc>
          <w:tcPr>
            <w:tcW w:w="4678" w:type="dxa"/>
            <w:vAlign w:val="center"/>
          </w:tcPr>
          <w:p w14:paraId="186AB8B2" w14:textId="77777777" w:rsidR="00361D89" w:rsidRPr="000B7529" w:rsidRDefault="00361D89" w:rsidP="004C5B0A">
            <w:pPr>
              <w:spacing w:beforeLines="0" w:before="0" w:afterLines="0" w:after="0"/>
              <w:ind w:left="0"/>
              <w:rPr>
                <w:rFonts w:cs="Arial"/>
              </w:rPr>
            </w:pPr>
            <w:r w:rsidRPr="000B7529">
              <w:rPr>
                <w:rFonts w:cs="Arial"/>
              </w:rPr>
              <w:t>&lt; 150 mA bij 12 V DC</w:t>
            </w:r>
          </w:p>
        </w:tc>
      </w:tr>
      <w:tr w:rsidR="00361D89" w:rsidRPr="000B7529" w14:paraId="136A565A" w14:textId="77777777" w:rsidTr="004C5B0A">
        <w:trPr>
          <w:trHeight w:val="406"/>
          <w:jc w:val="center"/>
        </w:trPr>
        <w:tc>
          <w:tcPr>
            <w:tcW w:w="2126" w:type="dxa"/>
            <w:vAlign w:val="center"/>
          </w:tcPr>
          <w:p w14:paraId="0F42633E" w14:textId="77777777" w:rsidR="00361D89" w:rsidRPr="000B7529" w:rsidRDefault="00361D89" w:rsidP="004C5B0A">
            <w:pPr>
              <w:spacing w:beforeLines="0" w:before="0" w:afterLines="0" w:after="0"/>
              <w:ind w:left="0"/>
              <w:rPr>
                <w:rFonts w:cs="Arial"/>
                <w:b/>
              </w:rPr>
            </w:pPr>
            <w:r w:rsidRPr="000B7529">
              <w:rPr>
                <w:rFonts w:cs="Arial"/>
                <w:b/>
              </w:rPr>
              <w:t>Interne batterij</w:t>
            </w:r>
          </w:p>
        </w:tc>
        <w:tc>
          <w:tcPr>
            <w:tcW w:w="4678" w:type="dxa"/>
            <w:vAlign w:val="center"/>
          </w:tcPr>
          <w:p w14:paraId="00E6056A" w14:textId="77777777" w:rsidR="00361D89" w:rsidRPr="000B7529" w:rsidRDefault="00361D89" w:rsidP="004C5B0A">
            <w:pPr>
              <w:spacing w:beforeLines="0" w:before="0" w:afterLines="0" w:after="0"/>
              <w:ind w:left="0"/>
              <w:rPr>
                <w:rFonts w:cs="Arial"/>
              </w:rPr>
            </w:pPr>
            <w:r w:rsidRPr="000B7529">
              <w:rPr>
                <w:rFonts w:cs="Arial"/>
              </w:rPr>
              <w:t>3,7 V/800 mAh lithium-ion-polymeerbatterij</w:t>
            </w:r>
          </w:p>
        </w:tc>
      </w:tr>
      <w:tr w:rsidR="00361D89" w:rsidRPr="000B7529" w14:paraId="2EF5CDC5" w14:textId="77777777" w:rsidTr="004C5B0A">
        <w:trPr>
          <w:trHeight w:val="425"/>
          <w:jc w:val="center"/>
        </w:trPr>
        <w:tc>
          <w:tcPr>
            <w:tcW w:w="2126" w:type="dxa"/>
            <w:vAlign w:val="center"/>
          </w:tcPr>
          <w:p w14:paraId="717F7FED" w14:textId="77777777" w:rsidR="00361D89" w:rsidRPr="000B7529" w:rsidRDefault="00361D89" w:rsidP="004C5B0A">
            <w:pPr>
              <w:spacing w:beforeLines="0" w:before="0" w:afterLines="0" w:after="0"/>
              <w:ind w:left="0"/>
              <w:rPr>
                <w:rFonts w:cs="Arial"/>
                <w:b/>
              </w:rPr>
            </w:pPr>
            <w:r w:rsidRPr="000B7529">
              <w:rPr>
                <w:rFonts w:cs="Arial"/>
                <w:b/>
              </w:rPr>
              <w:lastRenderedPageBreak/>
              <w:t>CCA-bereik</w:t>
            </w:r>
          </w:p>
        </w:tc>
        <w:tc>
          <w:tcPr>
            <w:tcW w:w="4678" w:type="dxa"/>
            <w:vAlign w:val="center"/>
          </w:tcPr>
          <w:p w14:paraId="435BAC82" w14:textId="77777777" w:rsidR="00361D89" w:rsidRPr="000B7529" w:rsidRDefault="00361D89" w:rsidP="004C5B0A">
            <w:pPr>
              <w:spacing w:beforeLines="0" w:before="0" w:afterLines="0" w:after="0"/>
              <w:ind w:left="0"/>
              <w:rPr>
                <w:rFonts w:cs="Arial"/>
              </w:rPr>
            </w:pPr>
            <w:r w:rsidRPr="000B7529">
              <w:rPr>
                <w:rFonts w:cs="Arial"/>
              </w:rPr>
              <w:t>100 tot 2000 A</w:t>
            </w:r>
          </w:p>
        </w:tc>
      </w:tr>
      <w:tr w:rsidR="00361D89" w:rsidRPr="000B7529" w14:paraId="5834D002" w14:textId="77777777" w:rsidTr="004C5B0A">
        <w:trPr>
          <w:trHeight w:val="417"/>
          <w:jc w:val="center"/>
        </w:trPr>
        <w:tc>
          <w:tcPr>
            <w:tcW w:w="2126" w:type="dxa"/>
            <w:vAlign w:val="center"/>
          </w:tcPr>
          <w:p w14:paraId="26E3D08A" w14:textId="77777777" w:rsidR="00361D89" w:rsidRPr="000B7529" w:rsidRDefault="00361D89" w:rsidP="004C5B0A">
            <w:pPr>
              <w:spacing w:beforeLines="0" w:before="0" w:afterLines="0" w:after="0"/>
              <w:ind w:left="0"/>
              <w:rPr>
                <w:rFonts w:cs="Arial"/>
                <w:b/>
              </w:rPr>
            </w:pPr>
            <w:r w:rsidRPr="000B7529">
              <w:rPr>
                <w:rFonts w:cs="Arial"/>
                <w:b/>
              </w:rPr>
              <w:t>Spanningsbereik</w:t>
            </w:r>
          </w:p>
        </w:tc>
        <w:tc>
          <w:tcPr>
            <w:tcW w:w="4678" w:type="dxa"/>
            <w:vAlign w:val="center"/>
          </w:tcPr>
          <w:p w14:paraId="0CC40D09" w14:textId="77777777" w:rsidR="00361D89" w:rsidRPr="000B7529" w:rsidRDefault="00361D89" w:rsidP="004C5B0A">
            <w:pPr>
              <w:spacing w:beforeLines="0" w:before="0" w:afterLines="0" w:after="0"/>
              <w:ind w:left="0"/>
              <w:rPr>
                <w:rFonts w:cs="Arial"/>
              </w:rPr>
            </w:pPr>
            <w:r w:rsidRPr="000B7529">
              <w:rPr>
                <w:rFonts w:cs="Arial"/>
              </w:rPr>
              <w:t>1,5 tot 16 V</w:t>
            </w:r>
          </w:p>
        </w:tc>
      </w:tr>
      <w:tr w:rsidR="00361D89" w:rsidRPr="000B7529" w14:paraId="7DF63C42" w14:textId="77777777" w:rsidTr="004C5B0A">
        <w:trPr>
          <w:trHeight w:val="410"/>
          <w:jc w:val="center"/>
        </w:trPr>
        <w:tc>
          <w:tcPr>
            <w:tcW w:w="2126" w:type="dxa"/>
            <w:vAlign w:val="center"/>
          </w:tcPr>
          <w:p w14:paraId="7D1CD056" w14:textId="77777777" w:rsidR="00361D89" w:rsidRPr="000B7529" w:rsidRDefault="00361D89" w:rsidP="004C5B0A">
            <w:pPr>
              <w:spacing w:beforeLines="0" w:before="0" w:afterLines="0" w:after="0"/>
              <w:ind w:left="0"/>
              <w:rPr>
                <w:rFonts w:cs="Arial"/>
                <w:b/>
              </w:rPr>
            </w:pPr>
            <w:r w:rsidRPr="000B7529">
              <w:rPr>
                <w:rFonts w:cs="Arial"/>
                <w:b/>
              </w:rPr>
              <w:t>Werktemperatuur</w:t>
            </w:r>
          </w:p>
        </w:tc>
        <w:tc>
          <w:tcPr>
            <w:tcW w:w="4678" w:type="dxa"/>
            <w:vAlign w:val="center"/>
          </w:tcPr>
          <w:p w14:paraId="55717DDC" w14:textId="467D6E91" w:rsidR="00361D89" w:rsidRPr="000B7529" w:rsidRDefault="00361D89" w:rsidP="004C5B0A">
            <w:pPr>
              <w:spacing w:beforeLines="0" w:before="0" w:afterLines="0" w:after="0"/>
              <w:ind w:left="0"/>
              <w:rPr>
                <w:rFonts w:cs="Arial"/>
              </w:rPr>
            </w:pPr>
            <w:r w:rsidRPr="000B7529">
              <w:rPr>
                <w:rFonts w:cs="Arial"/>
              </w:rPr>
              <w:t>-10°C tot 50°C (14°F tot 122°F)</w:t>
            </w:r>
          </w:p>
        </w:tc>
      </w:tr>
      <w:tr w:rsidR="00361D89" w:rsidRPr="000B7529" w14:paraId="7E99BD34" w14:textId="77777777" w:rsidTr="004C5B0A">
        <w:trPr>
          <w:trHeight w:val="415"/>
          <w:jc w:val="center"/>
        </w:trPr>
        <w:tc>
          <w:tcPr>
            <w:tcW w:w="2126" w:type="dxa"/>
            <w:vAlign w:val="center"/>
          </w:tcPr>
          <w:p w14:paraId="6A7299EC" w14:textId="77777777" w:rsidR="00361D89" w:rsidRPr="000B7529" w:rsidRDefault="00361D89" w:rsidP="004C5B0A">
            <w:pPr>
              <w:spacing w:beforeLines="0" w:before="0" w:afterLines="0" w:after="0"/>
              <w:ind w:left="0"/>
              <w:rPr>
                <w:rFonts w:cs="Arial"/>
                <w:b/>
              </w:rPr>
            </w:pPr>
            <w:r w:rsidRPr="000B7529">
              <w:rPr>
                <w:rFonts w:cs="Arial"/>
                <w:b/>
              </w:rPr>
              <w:t>Opslagtemp.</w:t>
            </w:r>
          </w:p>
        </w:tc>
        <w:tc>
          <w:tcPr>
            <w:tcW w:w="4678" w:type="dxa"/>
            <w:vAlign w:val="center"/>
          </w:tcPr>
          <w:p w14:paraId="4987ECF1" w14:textId="0398A471" w:rsidR="00361D89" w:rsidRPr="000B7529" w:rsidRDefault="00361D89" w:rsidP="004C5B0A">
            <w:pPr>
              <w:spacing w:beforeLines="0" w:before="0" w:afterLines="0" w:after="0"/>
              <w:ind w:left="0"/>
              <w:rPr>
                <w:rFonts w:cs="Arial"/>
              </w:rPr>
            </w:pPr>
            <w:r w:rsidRPr="000B7529">
              <w:rPr>
                <w:rFonts w:cs="Arial"/>
              </w:rPr>
              <w:t>-20°C tot 60°C (-4°F tot 140°F)</w:t>
            </w:r>
          </w:p>
        </w:tc>
      </w:tr>
      <w:tr w:rsidR="00361D89" w:rsidRPr="000B7529" w14:paraId="1ECFC710" w14:textId="77777777" w:rsidTr="004C5B0A">
        <w:trPr>
          <w:trHeight w:val="603"/>
          <w:jc w:val="center"/>
        </w:trPr>
        <w:tc>
          <w:tcPr>
            <w:tcW w:w="2126" w:type="dxa"/>
            <w:vAlign w:val="center"/>
          </w:tcPr>
          <w:p w14:paraId="6AFC640E" w14:textId="77777777" w:rsidR="00361D89" w:rsidRPr="000B7529" w:rsidRDefault="00361D89" w:rsidP="004C5B0A">
            <w:pPr>
              <w:spacing w:beforeLines="0" w:before="0" w:afterLines="0" w:after="0"/>
              <w:ind w:left="0"/>
              <w:rPr>
                <w:rFonts w:cs="Arial"/>
                <w:b/>
              </w:rPr>
            </w:pPr>
            <w:r w:rsidRPr="000B7529">
              <w:rPr>
                <w:rFonts w:cs="Arial"/>
                <w:b/>
              </w:rPr>
              <w:t xml:space="preserve">Afmetingen </w:t>
            </w:r>
            <w:r w:rsidRPr="000B7529">
              <w:rPr>
                <w:rFonts w:cs="Arial"/>
                <w:b/>
                <w:sz w:val="15"/>
                <w:szCs w:val="15"/>
              </w:rPr>
              <w:t>(L x B x H)</w:t>
            </w:r>
          </w:p>
        </w:tc>
        <w:tc>
          <w:tcPr>
            <w:tcW w:w="4678" w:type="dxa"/>
            <w:vAlign w:val="center"/>
          </w:tcPr>
          <w:p w14:paraId="6F976A24" w14:textId="77777777" w:rsidR="00361D89" w:rsidRPr="000B7529" w:rsidRDefault="00361D89" w:rsidP="004C5B0A">
            <w:pPr>
              <w:spacing w:beforeLines="0" w:before="0" w:afterLines="0" w:after="0"/>
              <w:ind w:left="0"/>
              <w:rPr>
                <w:rFonts w:cs="Arial"/>
              </w:rPr>
            </w:pPr>
            <w:r w:rsidRPr="000B7529">
              <w:rPr>
                <w:rFonts w:cs="Arial"/>
              </w:rPr>
              <w:t>107 mm (4,21 inch) x 75 mm (2,95 inch) x 26 mm (1,02 inch) (klemkabel niet inbegrepen)</w:t>
            </w:r>
          </w:p>
        </w:tc>
      </w:tr>
      <w:tr w:rsidR="00361D89" w:rsidRPr="000B7529" w14:paraId="415CB2B5" w14:textId="77777777" w:rsidTr="004C5B0A">
        <w:trPr>
          <w:trHeight w:val="413"/>
          <w:jc w:val="center"/>
        </w:trPr>
        <w:tc>
          <w:tcPr>
            <w:tcW w:w="2126" w:type="dxa"/>
            <w:vAlign w:val="center"/>
          </w:tcPr>
          <w:p w14:paraId="24147E84" w14:textId="77777777" w:rsidR="00361D89" w:rsidRPr="000B7529" w:rsidRDefault="00361D89" w:rsidP="004C5B0A">
            <w:pPr>
              <w:spacing w:beforeLines="0" w:before="0" w:afterLines="0" w:after="0"/>
              <w:ind w:left="0"/>
              <w:rPr>
                <w:rFonts w:cs="Arial"/>
                <w:b/>
              </w:rPr>
            </w:pPr>
            <w:r w:rsidRPr="000B7529">
              <w:rPr>
                <w:rFonts w:cs="Arial"/>
                <w:b/>
              </w:rPr>
              <w:t>Gewicht</w:t>
            </w:r>
          </w:p>
        </w:tc>
        <w:tc>
          <w:tcPr>
            <w:tcW w:w="4678" w:type="dxa"/>
            <w:vAlign w:val="center"/>
          </w:tcPr>
          <w:p w14:paraId="41464F4A" w14:textId="77777777" w:rsidR="00361D89" w:rsidRPr="000B7529" w:rsidRDefault="00361D89" w:rsidP="004C5B0A">
            <w:pPr>
              <w:spacing w:beforeLines="0" w:before="0" w:afterLines="0" w:after="0"/>
              <w:ind w:left="0"/>
              <w:rPr>
                <w:rFonts w:cs="Arial"/>
              </w:rPr>
            </w:pPr>
            <w:r w:rsidRPr="000B7529">
              <w:rPr>
                <w:rFonts w:cs="Arial"/>
              </w:rPr>
              <w:t>320 gram (0,7 lbs.)</w:t>
            </w:r>
          </w:p>
        </w:tc>
      </w:tr>
    </w:tbl>
    <w:p w14:paraId="1C40A804" w14:textId="77777777" w:rsidR="00361D89" w:rsidRPr="000B7529" w:rsidRDefault="00361D89" w:rsidP="00361D89">
      <w:pPr>
        <w:pStyle w:val="20"/>
        <w:spacing w:before="312" w:after="156"/>
        <w:rPr>
          <w:rFonts w:cs="Arial"/>
        </w:rPr>
      </w:pPr>
      <w:bookmarkStart w:id="497" w:name="_Toc114038104"/>
      <w:bookmarkStart w:id="498" w:name="_Toc159436351"/>
      <w:r w:rsidRPr="000B7529">
        <w:rPr>
          <w:rFonts w:cs="Arial"/>
        </w:rPr>
        <w:t xml:space="preserve"> </w:t>
      </w:r>
      <w:bookmarkStart w:id="499" w:name="_Toc204276524"/>
      <w:r w:rsidRPr="000B7529">
        <w:rPr>
          <w:rFonts w:cs="Arial"/>
        </w:rPr>
        <w:t>Testvoorbereiding</w:t>
      </w:r>
      <w:bookmarkEnd w:id="497"/>
      <w:bookmarkEnd w:id="498"/>
      <w:bookmarkEnd w:id="499"/>
      <w:r w:rsidRPr="000B7529">
        <w:rPr>
          <w:rFonts w:cs="Arial"/>
        </w:rPr>
        <w:t xml:space="preserve"> </w:t>
      </w:r>
    </w:p>
    <w:p w14:paraId="777A6842" w14:textId="77777777" w:rsidR="00361D89" w:rsidRPr="000B7529" w:rsidRDefault="00361D89" w:rsidP="00361D89">
      <w:pPr>
        <w:pStyle w:val="30"/>
        <w:spacing w:before="312" w:after="156"/>
      </w:pPr>
      <w:bookmarkStart w:id="500" w:name="_Toc79087907"/>
      <w:bookmarkStart w:id="501" w:name="_Toc109724458"/>
      <w:bookmarkStart w:id="502" w:name="_Toc114038105"/>
      <w:bookmarkStart w:id="503" w:name="_Toc159436352"/>
      <w:r w:rsidRPr="000B7529">
        <w:t>Controleer de batterij</w:t>
      </w:r>
      <w:bookmarkEnd w:id="500"/>
      <w:bookmarkEnd w:id="501"/>
      <w:bookmarkEnd w:id="502"/>
      <w:bookmarkEnd w:id="503"/>
    </w:p>
    <w:p w14:paraId="2DFE9EC5" w14:textId="77777777" w:rsidR="00361D89" w:rsidRPr="000B7529" w:rsidRDefault="00361D89" w:rsidP="00361D89">
      <w:pPr>
        <w:pStyle w:val="EN"/>
        <w:spacing w:before="156" w:after="156"/>
        <w:rPr>
          <w:rFonts w:cs="Arial"/>
        </w:rPr>
      </w:pPr>
      <w:r w:rsidRPr="000B7529">
        <w:rPr>
          <w:rFonts w:cs="Arial"/>
        </w:rPr>
        <w:t>Controleer de batterij op het volgende voordat u met een test begint:</w:t>
      </w:r>
    </w:p>
    <w:p w14:paraId="1C1DA989" w14:textId="77777777" w:rsidR="00361D89" w:rsidRPr="000B7529" w:rsidRDefault="00361D89" w:rsidP="00361D89">
      <w:pPr>
        <w:pStyle w:val="aa"/>
        <w:widowControl w:val="0"/>
        <w:numPr>
          <w:ilvl w:val="0"/>
          <w:numId w:val="94"/>
        </w:numPr>
        <w:spacing w:beforeLines="20" w:before="62" w:afterLines="20" w:after="62"/>
        <w:ind w:left="641" w:hanging="357"/>
        <w:rPr>
          <w:rFonts w:cs="Arial"/>
        </w:rPr>
      </w:pPr>
      <w:r w:rsidRPr="000B7529">
        <w:rPr>
          <w:rFonts w:cs="Arial"/>
        </w:rPr>
        <w:t>Barsten, kromtrekken of lekken. Als u een van deze defecten ziet, vervang dan de batterij.</w:t>
      </w:r>
    </w:p>
    <w:p w14:paraId="38FDA890" w14:textId="77777777" w:rsidR="00361D89" w:rsidRPr="000B7529" w:rsidRDefault="00361D89" w:rsidP="00361D89">
      <w:pPr>
        <w:pStyle w:val="aa"/>
        <w:widowControl w:val="0"/>
        <w:numPr>
          <w:ilvl w:val="0"/>
          <w:numId w:val="94"/>
        </w:numPr>
        <w:spacing w:beforeLines="20" w:before="62" w:afterLines="20" w:after="62"/>
        <w:ind w:left="641" w:hanging="357"/>
        <w:rPr>
          <w:rFonts w:cs="Arial"/>
        </w:rPr>
      </w:pPr>
      <w:r w:rsidRPr="000B7529">
        <w:rPr>
          <w:rFonts w:cs="Arial"/>
        </w:rPr>
        <w:t>Gecorrodeerde, losse of beschadigde kabels en aansluitingen. Repareer of vervang indien nodig.</w:t>
      </w:r>
    </w:p>
    <w:p w14:paraId="76387433" w14:textId="77777777" w:rsidR="00361D89" w:rsidRPr="000B7529" w:rsidRDefault="00361D89" w:rsidP="00361D89">
      <w:pPr>
        <w:pStyle w:val="aa"/>
        <w:widowControl w:val="0"/>
        <w:numPr>
          <w:ilvl w:val="0"/>
          <w:numId w:val="94"/>
        </w:numPr>
        <w:spacing w:beforeLines="20" w:before="62" w:afterLines="20" w:after="62"/>
        <w:ind w:left="641" w:hanging="357"/>
        <w:rPr>
          <w:rFonts w:cs="Arial"/>
        </w:rPr>
      </w:pPr>
      <w:r w:rsidRPr="000B7529">
        <w:rPr>
          <w:rFonts w:cs="Arial"/>
        </w:rPr>
        <w:t>Corrosie op de accupolen en vuil of zuur op de bovenkant van de behuizing. Reinig de behuizing en de polen met een staalborstel en een mengsel van water en zuiveringszout.</w:t>
      </w:r>
    </w:p>
    <w:p w14:paraId="6ECECB33" w14:textId="77777777" w:rsidR="00361D89" w:rsidRPr="000B7529" w:rsidRDefault="00361D89" w:rsidP="00361D89">
      <w:pPr>
        <w:pStyle w:val="30"/>
        <w:spacing w:before="312" w:after="156"/>
      </w:pPr>
      <w:bookmarkStart w:id="504" w:name="_Toc114038106"/>
      <w:bookmarkStart w:id="505" w:name="_Toc159436353"/>
      <w:r w:rsidRPr="000B7529">
        <w:t>Sluit de batterijtester aan</w:t>
      </w:r>
      <w:bookmarkEnd w:id="504"/>
      <w:bookmarkEnd w:id="505"/>
    </w:p>
    <w:p w14:paraId="0E565B57" w14:textId="1639E3ED" w:rsidR="00361D89" w:rsidRPr="000B7529" w:rsidRDefault="00361D89" w:rsidP="00361D89">
      <w:pPr>
        <w:pStyle w:val="aa"/>
        <w:widowControl w:val="0"/>
        <w:numPr>
          <w:ilvl w:val="0"/>
          <w:numId w:val="25"/>
        </w:numPr>
        <w:spacing w:beforeLines="20" w:before="62" w:afterLines="20" w:after="62"/>
        <w:ind w:left="641" w:hanging="357"/>
        <w:jc w:val="left"/>
        <w:rPr>
          <w:rFonts w:cs="Arial"/>
        </w:rPr>
      </w:pPr>
      <w:r w:rsidRPr="000B7529">
        <w:rPr>
          <w:rFonts w:cs="Arial"/>
          <w:b/>
        </w:rPr>
        <w:t>Koppelen met de MaxiSys</w:t>
      </w:r>
      <w:r w:rsidR="00B15FA9" w:rsidRPr="000B7529">
        <w:rPr>
          <w:rFonts w:cs="Arial"/>
          <w:b/>
        </w:rPr>
        <w:t>-</w:t>
      </w:r>
      <w:r w:rsidRPr="000B7529">
        <w:rPr>
          <w:rFonts w:cs="Arial"/>
          <w:b/>
        </w:rPr>
        <w:t>tablet</w:t>
      </w:r>
    </w:p>
    <w:p w14:paraId="21FADD2B" w14:textId="301797DF" w:rsidR="00361D89" w:rsidRPr="000B7529" w:rsidRDefault="00361D89" w:rsidP="00361D89">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0B7529">
        <w:rPr>
          <w:rFonts w:cs="Arial"/>
          <w:kern w:val="0"/>
          <w:szCs w:val="18"/>
        </w:rPr>
        <w:t>Schakel zowel de MaxiSys</w:t>
      </w:r>
      <w:r w:rsidR="00B15FA9" w:rsidRPr="000B7529">
        <w:rPr>
          <w:rFonts w:cs="Arial"/>
          <w:kern w:val="0"/>
          <w:szCs w:val="18"/>
        </w:rPr>
        <w:t>-</w:t>
      </w:r>
      <w:r w:rsidRPr="000B7529">
        <w:rPr>
          <w:rFonts w:cs="Arial"/>
          <w:kern w:val="0"/>
          <w:szCs w:val="18"/>
        </w:rPr>
        <w:t>tablet als de BT506-batterijtester in. Zorg ervoor dat de apparaten voldoende zijn opgeladen voordat u begint.</w:t>
      </w:r>
    </w:p>
    <w:p w14:paraId="300375D1" w14:textId="0734AC89" w:rsidR="00361D89" w:rsidRPr="000B7529" w:rsidRDefault="00361D89" w:rsidP="007D14AB">
      <w:pPr>
        <w:pStyle w:val="aa"/>
        <w:widowControl w:val="0"/>
        <w:numPr>
          <w:ilvl w:val="0"/>
          <w:numId w:val="95"/>
        </w:numPr>
        <w:autoSpaceDE w:val="0"/>
        <w:autoSpaceDN w:val="0"/>
        <w:adjustRightInd w:val="0"/>
        <w:spacing w:beforeLines="20" w:before="62" w:afterLines="20" w:after="62"/>
        <w:rPr>
          <w:rFonts w:cs="Arial"/>
        </w:rPr>
      </w:pPr>
      <w:r w:rsidRPr="000B7529">
        <w:rPr>
          <w:rFonts w:cs="Arial"/>
          <w:kern w:val="0"/>
          <w:szCs w:val="18"/>
        </w:rPr>
        <w:t xml:space="preserve">Schakel Bluetooth in op de tablet door te tikken op </w:t>
      </w:r>
      <w:r w:rsidR="007D14AB" w:rsidRPr="000B7529">
        <w:rPr>
          <w:rFonts w:cs="Arial"/>
          <w:b/>
          <w:kern w:val="0"/>
          <w:szCs w:val="18"/>
        </w:rPr>
        <w:t>Gegevensmanager</w:t>
      </w:r>
      <w:r w:rsidRPr="000B7529">
        <w:rPr>
          <w:rFonts w:cs="Arial"/>
          <w:b/>
          <w:kern w:val="0"/>
          <w:szCs w:val="18"/>
        </w:rPr>
        <w:t xml:space="preserve"> </w:t>
      </w:r>
      <w:r w:rsidRPr="000B7529">
        <w:rPr>
          <w:rFonts w:cs="Arial"/>
          <w:kern w:val="0"/>
          <w:szCs w:val="18"/>
        </w:rPr>
        <w:t xml:space="preserve">&gt; </w:t>
      </w:r>
      <w:r w:rsidRPr="000B7529">
        <w:rPr>
          <w:rFonts w:cs="Arial"/>
          <w:b/>
          <w:kern w:val="0"/>
          <w:szCs w:val="18"/>
        </w:rPr>
        <w:t>BAS BT</w:t>
      </w:r>
      <w:r w:rsidR="00FB6AD7" w:rsidRPr="000B7529">
        <w:rPr>
          <w:rFonts w:cs="Arial"/>
          <w:b/>
          <w:kern w:val="0"/>
          <w:szCs w:val="18"/>
        </w:rPr>
        <w:t>.</w:t>
      </w:r>
      <w:r w:rsidRPr="000B7529">
        <w:rPr>
          <w:rFonts w:cs="Arial"/>
          <w:kern w:val="0"/>
          <w:szCs w:val="18"/>
        </w:rPr>
        <w:t xml:space="preserve"> </w:t>
      </w:r>
      <w:r w:rsidRPr="000B7529">
        <w:rPr>
          <w:rFonts w:cs="Arial"/>
        </w:rPr>
        <w:t xml:space="preserve">Tik rechtsboven op </w:t>
      </w:r>
      <w:r w:rsidRPr="000B7529">
        <w:rPr>
          <w:rFonts w:cs="Arial"/>
          <w:b/>
        </w:rPr>
        <w:t>Scannen</w:t>
      </w:r>
      <w:r w:rsidR="00FB6AD7" w:rsidRPr="000B7529">
        <w:rPr>
          <w:rFonts w:cs="Arial"/>
        </w:rPr>
        <w:t>.</w:t>
      </w:r>
      <w:r w:rsidRPr="000B7529">
        <w:rPr>
          <w:rFonts w:cs="Arial"/>
        </w:rPr>
        <w:t xml:space="preserve"> Het apparaat begint te zoeken naar beschikbare koppelunits.</w:t>
      </w:r>
    </w:p>
    <w:p w14:paraId="0FCB9970" w14:textId="77777777" w:rsidR="00361D89" w:rsidRPr="000B7529" w:rsidRDefault="00361D89" w:rsidP="00361D89">
      <w:pPr>
        <w:pStyle w:val="aa"/>
        <w:widowControl w:val="0"/>
        <w:numPr>
          <w:ilvl w:val="0"/>
          <w:numId w:val="95"/>
        </w:numPr>
        <w:autoSpaceDE w:val="0"/>
        <w:autoSpaceDN w:val="0"/>
        <w:adjustRightInd w:val="0"/>
        <w:spacing w:beforeLines="20" w:before="62" w:afterLines="20" w:after="62"/>
        <w:ind w:left="998" w:hanging="357"/>
        <w:rPr>
          <w:rFonts w:cs="Arial"/>
        </w:rPr>
      </w:pPr>
      <w:r w:rsidRPr="000B7529">
        <w:rPr>
          <w:rFonts w:cs="Arial"/>
        </w:rPr>
        <w:t>Afhankelijk van het type batterijtester kan de apparaatnaam worden weergegeven als "Maxi" met een serienummer erachter. Selecteer het juiste apparaat om te koppelen.</w:t>
      </w:r>
    </w:p>
    <w:p w14:paraId="32912EF9" w14:textId="6C469EDE" w:rsidR="00361D89" w:rsidRPr="000B7529" w:rsidRDefault="00361D89" w:rsidP="00DD1428">
      <w:pPr>
        <w:pStyle w:val="aa"/>
        <w:widowControl w:val="0"/>
        <w:numPr>
          <w:ilvl w:val="0"/>
          <w:numId w:val="95"/>
        </w:numPr>
        <w:autoSpaceDE w:val="0"/>
        <w:autoSpaceDN w:val="0"/>
        <w:adjustRightInd w:val="0"/>
        <w:spacing w:beforeLines="20" w:before="62" w:afterLines="20" w:after="62"/>
        <w:ind w:left="998" w:hanging="357"/>
        <w:rPr>
          <w:rFonts w:cs="Arial"/>
        </w:rPr>
      </w:pPr>
      <w:r w:rsidRPr="000B7529">
        <w:rPr>
          <w:rFonts w:cs="Arial"/>
        </w:rPr>
        <w:t xml:space="preserve">Wanneer de koppeling succesvol is, verschijnt de verbindingsstatus op </w:t>
      </w:r>
      <w:r w:rsidRPr="000B7529">
        <w:rPr>
          <w:rFonts w:cs="Arial"/>
        </w:rPr>
        <w:lastRenderedPageBreak/>
        <w:t>‘Verbonden’.</w:t>
      </w:r>
    </w:p>
    <w:p w14:paraId="06C3E71E" w14:textId="0DA179B5" w:rsidR="00361D89" w:rsidRPr="000B7529" w:rsidRDefault="000B7529" w:rsidP="00361D89">
      <w:pPr>
        <w:autoSpaceDE w:val="0"/>
        <w:autoSpaceDN w:val="0"/>
        <w:spacing w:before="156" w:after="156" w:line="240" w:lineRule="auto"/>
        <w:ind w:left="0"/>
        <w:jc w:val="center"/>
        <w:rPr>
          <w:rFonts w:cs="Arial"/>
          <w:b/>
          <w:szCs w:val="18"/>
        </w:rPr>
      </w:pPr>
      <w:r w:rsidRPr="000B7529">
        <w:rPr>
          <w:rFonts w:cs="Arial"/>
          <w:b/>
          <w:noProof/>
          <w:szCs w:val="18"/>
          <w:lang w:val="en-US"/>
        </w:rPr>
        <w:drawing>
          <wp:inline distT="0" distB="0" distL="0" distR="0" wp14:anchorId="06C6DE90" wp14:editId="1654EA92">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24862984" w14:textId="4FA843D1" w:rsidR="00361D89" w:rsidRPr="000B7529" w:rsidRDefault="00FB6AD7" w:rsidP="00361D89">
      <w:pPr>
        <w:pStyle w:val="ab"/>
        <w:spacing w:before="156" w:after="156"/>
        <w:rPr>
          <w:rFonts w:cs="Arial"/>
          <w:b w:val="0"/>
          <w:bCs/>
          <w:i/>
          <w:iCs/>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3</w:t>
      </w:r>
      <w:r w:rsidR="00361D89" w:rsidRPr="000B7529">
        <w:rPr>
          <w:rFonts w:cs="Arial"/>
          <w:noProof/>
        </w:rPr>
        <w:fldChar w:fldCharType="end"/>
      </w:r>
      <w:r w:rsidR="00361D89" w:rsidRPr="000B7529">
        <w:rPr>
          <w:rFonts w:cs="Arial"/>
        </w:rPr>
        <w:t xml:space="preserve"> </w:t>
      </w:r>
      <w:r w:rsidR="00361D89" w:rsidRPr="000B7529">
        <w:rPr>
          <w:rFonts w:cs="Arial"/>
          <w:bCs/>
          <w:i/>
          <w:iCs/>
        </w:rPr>
        <w:t>Batterijtester-verbindingsvoorbeeld 1</w:t>
      </w:r>
    </w:p>
    <w:p w14:paraId="49F36899" w14:textId="77777777" w:rsidR="00361D89" w:rsidRPr="000B7529" w:rsidRDefault="00361D89" w:rsidP="00361D89">
      <w:pPr>
        <w:pStyle w:val="aa"/>
        <w:widowControl w:val="0"/>
        <w:numPr>
          <w:ilvl w:val="0"/>
          <w:numId w:val="25"/>
        </w:numPr>
        <w:spacing w:beforeLines="20" w:before="62" w:afterLines="20" w:after="62"/>
        <w:ind w:left="641" w:hanging="357"/>
        <w:jc w:val="left"/>
        <w:rPr>
          <w:rFonts w:cs="Arial"/>
        </w:rPr>
      </w:pPr>
      <w:r w:rsidRPr="000B7529">
        <w:rPr>
          <w:rFonts w:cs="Arial"/>
          <w:b/>
        </w:rPr>
        <w:t>Om verbinding te maken met een batterij</w:t>
      </w:r>
    </w:p>
    <w:p w14:paraId="1A007F8A" w14:textId="77777777" w:rsidR="00361D89" w:rsidRPr="000B7529" w:rsidRDefault="00361D89" w:rsidP="00361D89">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0B7529">
        <w:rPr>
          <w:rFonts w:cs="Arial"/>
        </w:rPr>
        <w:t>Sluit de rode klem aan op de positieve (+) pool van de accu.</w:t>
      </w:r>
    </w:p>
    <w:p w14:paraId="20298F53" w14:textId="77777777" w:rsidR="00361D89" w:rsidRPr="000B7529" w:rsidRDefault="00361D89" w:rsidP="00361D89">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0B7529">
        <w:rPr>
          <w:rFonts w:cs="Arial"/>
        </w:rPr>
        <w:t>Sluit de zwarte klem aan op de negatieve (-) pool van de accu.</w:t>
      </w:r>
    </w:p>
    <w:p w14:paraId="756C33D9" w14:textId="30C81A68" w:rsidR="00361D89" w:rsidRPr="000B7529" w:rsidRDefault="000B7529" w:rsidP="00361D89">
      <w:pPr>
        <w:autoSpaceDE w:val="0"/>
        <w:autoSpaceDN w:val="0"/>
        <w:spacing w:beforeLines="0" w:before="0" w:afterLines="0" w:after="0" w:line="480" w:lineRule="auto"/>
        <w:ind w:left="0"/>
        <w:jc w:val="center"/>
        <w:rPr>
          <w:rFonts w:cs="Arial"/>
          <w:b/>
          <w:szCs w:val="18"/>
        </w:rPr>
      </w:pPr>
      <w:r w:rsidRPr="000B7529">
        <w:rPr>
          <w:rFonts w:cs="Arial"/>
          <w:noProof/>
          <w:lang w:val="en-US"/>
        </w:rPr>
        <w:drawing>
          <wp:inline distT="0" distB="0" distL="0" distR="0" wp14:anchorId="07A9D928" wp14:editId="19FC910D">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3"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530DFDB9" w14:textId="4B6D5C64" w:rsidR="00361D89" w:rsidRPr="000B7529" w:rsidRDefault="00FB6AD7" w:rsidP="00361D89">
      <w:pPr>
        <w:pStyle w:val="ab"/>
        <w:spacing w:before="156" w:after="156"/>
        <w:rPr>
          <w:rFonts w:cs="Arial"/>
          <w:b w:val="0"/>
          <w:bCs/>
          <w:i/>
          <w:iCs/>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4</w:t>
      </w:r>
      <w:r w:rsidR="00361D89" w:rsidRPr="000B7529">
        <w:rPr>
          <w:rFonts w:cs="Arial"/>
          <w:noProof/>
        </w:rPr>
        <w:fldChar w:fldCharType="end"/>
      </w:r>
      <w:r w:rsidR="00361D89" w:rsidRPr="000B7529">
        <w:rPr>
          <w:rFonts w:cs="Arial"/>
        </w:rPr>
        <w:t xml:space="preserve"> </w:t>
      </w:r>
      <w:r w:rsidR="00361D89" w:rsidRPr="000B7529">
        <w:rPr>
          <w:rFonts w:cs="Arial"/>
          <w:bCs/>
          <w:i/>
          <w:iCs/>
        </w:rPr>
        <w:t>Batterijtester-verbindingsvoorbeeld 2</w:t>
      </w:r>
    </w:p>
    <w:p w14:paraId="5ACB7FA4" w14:textId="77777777" w:rsidR="00361D89" w:rsidRPr="000B7529" w:rsidRDefault="00361D89" w:rsidP="00361D89">
      <w:pPr>
        <w:pStyle w:val="20"/>
        <w:spacing w:before="312" w:after="156"/>
        <w:rPr>
          <w:rFonts w:cs="Arial"/>
        </w:rPr>
      </w:pPr>
      <w:bookmarkStart w:id="506" w:name="_Toc159436354"/>
      <w:r w:rsidRPr="000B7529">
        <w:rPr>
          <w:rFonts w:cs="Arial"/>
        </w:rPr>
        <w:t xml:space="preserve"> </w:t>
      </w:r>
      <w:bookmarkStart w:id="507" w:name="_Toc204276525"/>
      <w:r w:rsidRPr="000B7529">
        <w:rPr>
          <w:rFonts w:cs="Arial"/>
        </w:rPr>
        <w:t>Test in het voertuig</w:t>
      </w:r>
      <w:bookmarkEnd w:id="506"/>
      <w:bookmarkEnd w:id="507"/>
    </w:p>
    <w:p w14:paraId="4BECA3D3" w14:textId="77777777" w:rsidR="00361D89" w:rsidRPr="000B7529" w:rsidRDefault="00361D89" w:rsidP="00361D89">
      <w:pPr>
        <w:spacing w:before="156" w:after="156"/>
        <w:rPr>
          <w:rFonts w:cs="Arial"/>
        </w:rPr>
      </w:pPr>
      <w:r w:rsidRPr="000B7529">
        <w:rPr>
          <w:rFonts w:cs="Arial"/>
        </w:rPr>
        <w:t>De in-vehicle test wordt gebruikt om accu's te testen die in een voertuig zijn geïnstalleerd. Een in-vehicle test omvat de accutest, startmotortest en generatortest. Deze tests helpen de conditie van de accu, de startmotor en de generator te bepalen.</w:t>
      </w:r>
    </w:p>
    <w:p w14:paraId="5055A90C" w14:textId="77777777" w:rsidR="00361D89" w:rsidRPr="000B7529" w:rsidRDefault="00361D89" w:rsidP="00361D89">
      <w:pPr>
        <w:pBdr>
          <w:top w:val="single" w:sz="4" w:space="1" w:color="auto"/>
        </w:pBdr>
        <w:spacing w:before="156" w:after="156"/>
        <w:contextualSpacing/>
        <w:textAlignment w:val="baseline"/>
        <w:rPr>
          <w:rFonts w:eastAsia="宋体" w:cs="Arial"/>
          <w:b/>
          <w:bCs/>
          <w:color w:val="000000" w:themeColor="text1"/>
          <w:szCs w:val="18"/>
        </w:rPr>
      </w:pPr>
      <w:r w:rsidRPr="000B7529">
        <w:rPr>
          <w:rFonts w:eastAsia="宋体" w:cs="Arial"/>
          <w:b/>
          <w:bCs/>
          <w:noProof/>
          <w:color w:val="000000" w:themeColor="text1"/>
          <w:szCs w:val="18"/>
          <w:lang w:val="en-US"/>
        </w:rPr>
        <w:drawing>
          <wp:anchor distT="0" distB="0" distL="114300" distR="114300" simplePos="0" relativeHeight="252325888" behindDoc="0" locked="0" layoutInCell="1" allowOverlap="1" wp14:anchorId="3C2974D7" wp14:editId="1D742922">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eastAsia="宋体" w:cs="Arial"/>
          <w:b/>
          <w:bCs/>
          <w:color w:val="000000" w:themeColor="text1"/>
          <w:szCs w:val="18"/>
        </w:rPr>
        <w:t>BELANGRIJK</w:t>
      </w:r>
    </w:p>
    <w:p w14:paraId="01431192" w14:textId="59A4F4B1" w:rsidR="00361D89" w:rsidRPr="000B7529" w:rsidRDefault="00361D89" w:rsidP="00361D89">
      <w:pPr>
        <w:pBdr>
          <w:bottom w:val="single" w:sz="4" w:space="0" w:color="auto"/>
        </w:pBdr>
        <w:spacing w:before="156" w:after="156"/>
        <w:contextualSpacing/>
        <w:textAlignment w:val="baseline"/>
        <w:rPr>
          <w:rFonts w:eastAsia="宋体" w:cs="Arial"/>
          <w:bCs/>
          <w:color w:val="000000" w:themeColor="text1"/>
          <w:szCs w:val="18"/>
        </w:rPr>
      </w:pPr>
      <w:r w:rsidRPr="000B7529">
        <w:rPr>
          <w:rFonts w:eastAsia="宋体" w:cs="Arial"/>
          <w:bCs/>
          <w:color w:val="000000" w:themeColor="text1"/>
          <w:szCs w:val="18"/>
        </w:rPr>
        <w:t>Er verschijnt een disclaimer wanneer u voor het eerst een functie op het startscherm opent</w:t>
      </w:r>
      <w:r w:rsidR="00FB6AD7" w:rsidRPr="000B7529">
        <w:rPr>
          <w:rFonts w:eastAsia="宋体" w:cs="Arial"/>
          <w:bCs/>
          <w:color w:val="000000" w:themeColor="text1"/>
          <w:szCs w:val="18"/>
        </w:rPr>
        <w:t>.</w:t>
      </w:r>
      <w:r w:rsidRPr="000B7529">
        <w:rPr>
          <w:rFonts w:eastAsia="宋体" w:cs="Arial"/>
          <w:color w:val="000000" w:themeColor="text1"/>
          <w:szCs w:val="18"/>
        </w:rPr>
        <w:t xml:space="preserve"> </w:t>
      </w:r>
      <w:r w:rsidRPr="000B7529">
        <w:rPr>
          <w:rFonts w:eastAsia="宋体" w:cs="Arial"/>
          <w:bCs/>
          <w:color w:val="000000" w:themeColor="text1"/>
          <w:szCs w:val="18"/>
        </w:rPr>
        <w:t xml:space="preserve">Lees de eindgebruikersovereenkomst en tik op </w:t>
      </w:r>
      <w:r w:rsidRPr="000B7529">
        <w:rPr>
          <w:rFonts w:eastAsia="宋体" w:cs="Arial"/>
          <w:b/>
          <w:bCs/>
          <w:color w:val="000000" w:themeColor="text1"/>
          <w:szCs w:val="18"/>
        </w:rPr>
        <w:t xml:space="preserve">Accepteren </w:t>
      </w:r>
      <w:r w:rsidRPr="000B7529">
        <w:rPr>
          <w:rFonts w:eastAsia="宋体" w:cs="Arial"/>
          <w:bCs/>
          <w:color w:val="000000" w:themeColor="text1"/>
          <w:szCs w:val="18"/>
        </w:rPr>
        <w:t xml:space="preserve">om door te gaan. Als u op </w:t>
      </w:r>
      <w:r w:rsidRPr="000B7529">
        <w:rPr>
          <w:rFonts w:eastAsia="宋体" w:cs="Arial"/>
          <w:b/>
          <w:bCs/>
          <w:color w:val="000000" w:themeColor="text1"/>
          <w:szCs w:val="18"/>
        </w:rPr>
        <w:t>Weigeren tikt</w:t>
      </w:r>
      <w:r w:rsidR="00FB6AD7" w:rsidRPr="000B7529">
        <w:rPr>
          <w:rFonts w:eastAsia="宋体" w:cs="Arial"/>
          <w:b/>
          <w:bCs/>
          <w:color w:val="000000" w:themeColor="text1"/>
          <w:szCs w:val="18"/>
        </w:rPr>
        <w:t>,</w:t>
      </w:r>
      <w:r w:rsidRPr="000B7529">
        <w:rPr>
          <w:rFonts w:eastAsia="宋体" w:cs="Arial"/>
          <w:bCs/>
          <w:color w:val="000000" w:themeColor="text1"/>
          <w:szCs w:val="18"/>
        </w:rPr>
        <w:t xml:space="preserve"> kunt u de functies niet goed gebruiken.</w:t>
      </w:r>
    </w:p>
    <w:p w14:paraId="0505CA36" w14:textId="77777777" w:rsidR="00361D89" w:rsidRPr="000B7529" w:rsidRDefault="00361D89" w:rsidP="00361D89">
      <w:pPr>
        <w:spacing w:beforeLines="100" w:before="312" w:after="156"/>
        <w:textAlignment w:val="baseline"/>
        <w:rPr>
          <w:rFonts w:eastAsiaTheme="minorEastAsia" w:cs="Arial"/>
          <w:szCs w:val="18"/>
        </w:rPr>
      </w:pPr>
      <w:r w:rsidRPr="000B7529">
        <w:rPr>
          <w:rFonts w:cs="Arial"/>
          <w:szCs w:val="18"/>
        </w:rPr>
        <w:lastRenderedPageBreak/>
        <w:t>Voordat u een batterij test, moet u ervoor zorgen dat de batterijtester via Bluetooth met de tablet is gekoppeld en correct is aangesloten op een batterij.</w:t>
      </w:r>
    </w:p>
    <w:p w14:paraId="4A2B27A0" w14:textId="77777777" w:rsidR="00361D89" w:rsidRPr="000B7529" w:rsidRDefault="00361D89" w:rsidP="00361D89">
      <w:pPr>
        <w:pStyle w:val="aa"/>
        <w:widowControl w:val="0"/>
        <w:numPr>
          <w:ilvl w:val="0"/>
          <w:numId w:val="25"/>
        </w:numPr>
        <w:spacing w:beforeLines="20" w:before="62" w:afterLines="20" w:after="62"/>
        <w:ind w:left="641" w:hanging="357"/>
        <w:jc w:val="left"/>
        <w:rPr>
          <w:rFonts w:cs="Arial"/>
        </w:rPr>
      </w:pPr>
      <w:bookmarkStart w:id="508" w:name="_7.1.1_Start_the"/>
      <w:bookmarkEnd w:id="508"/>
      <w:r w:rsidRPr="000B7529">
        <w:rPr>
          <w:rFonts w:cs="Arial"/>
          <w:b/>
        </w:rPr>
        <w:t>Om de test in het voertuig te starten</w:t>
      </w:r>
    </w:p>
    <w:p w14:paraId="749BF853" w14:textId="2B042EAF" w:rsidR="00361D89" w:rsidRPr="000B7529" w:rsidRDefault="00361D89" w:rsidP="00361D89">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0B7529">
        <w:rPr>
          <w:rFonts w:cs="Arial"/>
          <w:szCs w:val="18"/>
        </w:rPr>
        <w:t xml:space="preserve">Tik op </w:t>
      </w:r>
      <w:r w:rsidRPr="000B7529">
        <w:rPr>
          <w:rFonts w:cs="Arial"/>
          <w:b/>
          <w:szCs w:val="18"/>
        </w:rPr>
        <w:t xml:space="preserve">Batterijtest </w:t>
      </w:r>
      <w:r w:rsidRPr="000B7529">
        <w:rPr>
          <w:rFonts w:cs="Arial"/>
          <w:szCs w:val="18"/>
        </w:rPr>
        <w:t>in het MaxiSys</w:t>
      </w:r>
      <w:r w:rsidR="00B15FA9" w:rsidRPr="000B7529">
        <w:rPr>
          <w:rFonts w:cs="Arial"/>
          <w:szCs w:val="18"/>
        </w:rPr>
        <w:t>-</w:t>
      </w:r>
      <w:r w:rsidRPr="000B7529">
        <w:rPr>
          <w:rFonts w:cs="Arial"/>
          <w:szCs w:val="18"/>
        </w:rPr>
        <w:t xml:space="preserve">menu. Selecteer </w:t>
      </w:r>
      <w:r w:rsidRPr="000B7529">
        <w:rPr>
          <w:rFonts w:cs="Arial"/>
          <w:b/>
          <w:szCs w:val="18"/>
        </w:rPr>
        <w:t>Test in voertuig.</w:t>
      </w:r>
    </w:p>
    <w:p w14:paraId="1E9288E2" w14:textId="77777777" w:rsidR="00361D89" w:rsidRPr="000B7529" w:rsidRDefault="00361D89" w:rsidP="00361D89">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0B7529">
        <w:rPr>
          <w:rFonts w:cs="Arial"/>
          <w:kern w:val="0"/>
          <w:szCs w:val="18"/>
        </w:rPr>
        <w:t>Controleer de voertuiggegevens aan de linkerkant van het scherm. Zorg ervoor dat het VIN is ingevoerd.</w:t>
      </w:r>
    </w:p>
    <w:p w14:paraId="7699FBF9" w14:textId="77777777" w:rsidR="00361D89" w:rsidRPr="000B7529" w:rsidRDefault="00361D89" w:rsidP="00361D89">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0B7529">
        <w:rPr>
          <w:rFonts w:cs="Arial"/>
          <w:kern w:val="0"/>
          <w:szCs w:val="18"/>
        </w:rPr>
        <w:t xml:space="preserve">Controleer uw accugegevens, inclusief spanning, type, standaard en capaciteit. Tik op </w:t>
      </w:r>
      <w:r w:rsidRPr="000B7529">
        <w:rPr>
          <w:rFonts w:cs="Arial"/>
          <w:b/>
          <w:kern w:val="0"/>
          <w:szCs w:val="18"/>
        </w:rPr>
        <w:t xml:space="preserve">Volgende </w:t>
      </w:r>
      <w:r w:rsidRPr="000B7529">
        <w:rPr>
          <w:rFonts w:cs="Arial"/>
          <w:kern w:val="0"/>
          <w:szCs w:val="18"/>
        </w:rPr>
        <w:t>om door te gaan met de testfuncties in het voertuig.</w:t>
      </w:r>
    </w:p>
    <w:p w14:paraId="068686EB" w14:textId="3FF53FD4" w:rsidR="00B5226D" w:rsidRPr="000B7529" w:rsidRDefault="00881A38" w:rsidP="00361D89">
      <w:pPr>
        <w:spacing w:beforeLines="0" w:before="0" w:afterLines="0" w:after="0" w:line="240" w:lineRule="auto"/>
        <w:ind w:left="0"/>
        <w:contextualSpacing/>
        <w:jc w:val="center"/>
        <w:rPr>
          <w:rFonts w:cs="Arial"/>
        </w:rPr>
      </w:pPr>
      <w:r w:rsidRPr="00881A38">
        <w:rPr>
          <w:rFonts w:cs="Arial"/>
          <w:noProof/>
          <w:lang w:val="en-US"/>
        </w:rPr>
        <w:drawing>
          <wp:inline distT="0" distB="0" distL="0" distR="0" wp14:anchorId="450E215B" wp14:editId="2CB12D59">
            <wp:extent cx="2880000" cy="1972800"/>
            <wp:effectExtent l="0" t="0" r="0" b="8890"/>
            <wp:docPr id="1785960101" name="图片 1785960101" descr="D:\桌面文件\小语种检查\20250721\图-0721\火星-2语言\909S2\荷兰语截图\章节11-8张图\1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D:\桌面文件\小语种检查\20250721\图-0721\火星-2语言\909S2\荷兰语截图\章节11-8张图\11-5.png"/>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043502BB" w14:textId="2F7E0024" w:rsidR="00361D89" w:rsidRPr="000B7529" w:rsidRDefault="00FB6AD7" w:rsidP="00361D89">
      <w:pPr>
        <w:pStyle w:val="ab"/>
        <w:spacing w:before="156" w:after="156"/>
        <w:ind w:left="0"/>
        <w:rPr>
          <w:rFonts w:cs="Arial"/>
          <w:bCs/>
          <w:i/>
          <w:iCs/>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5</w:t>
      </w:r>
      <w:r w:rsidR="00361D89" w:rsidRPr="000B7529">
        <w:rPr>
          <w:rFonts w:cs="Arial"/>
          <w:noProof/>
        </w:rPr>
        <w:fldChar w:fldCharType="end"/>
      </w:r>
      <w:r w:rsidR="00361D89" w:rsidRPr="000B7529">
        <w:rPr>
          <w:rFonts w:cs="Arial"/>
        </w:rPr>
        <w:t xml:space="preserve"> </w:t>
      </w:r>
      <w:r w:rsidR="00361D89" w:rsidRPr="000B7529">
        <w:rPr>
          <w:rFonts w:cs="Arial"/>
          <w:bCs/>
          <w:i/>
          <w:iCs/>
        </w:rPr>
        <w:t>Batterij-informatiescherm</w:t>
      </w:r>
    </w:p>
    <w:p w14:paraId="00B681BA" w14:textId="77777777" w:rsidR="00361D89" w:rsidRPr="000B7529" w:rsidRDefault="00361D89" w:rsidP="00361D89">
      <w:pPr>
        <w:pBdr>
          <w:top w:val="single" w:sz="6" w:space="1" w:color="auto"/>
          <w:bottom w:val="single" w:sz="6" w:space="1" w:color="auto"/>
        </w:pBdr>
        <w:spacing w:beforeLines="0" w:before="0" w:afterLines="0" w:after="0"/>
        <w:contextualSpacing/>
        <w:rPr>
          <w:rFonts w:cs="Arial"/>
          <w:b/>
          <w:szCs w:val="18"/>
        </w:rPr>
      </w:pPr>
      <w:r w:rsidRPr="000B7529">
        <w:rPr>
          <w:rFonts w:cs="Arial"/>
          <w:b/>
          <w:noProof/>
          <w:szCs w:val="18"/>
          <w:lang w:val="en-US"/>
        </w:rPr>
        <w:drawing>
          <wp:anchor distT="0" distB="0" distL="114300" distR="114300" simplePos="0" relativeHeight="252327936" behindDoc="0" locked="0" layoutInCell="1" allowOverlap="1" wp14:anchorId="4E13C6A7" wp14:editId="67B8DB2B">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0B7529">
        <w:rPr>
          <w:rFonts w:cs="Arial"/>
          <w:b/>
          <w:szCs w:val="18"/>
        </w:rPr>
        <w:t>OPMERKING</w:t>
      </w:r>
    </w:p>
    <w:p w14:paraId="749B5C1D" w14:textId="77777777" w:rsidR="00361D89" w:rsidRPr="000B7529" w:rsidRDefault="00361D89" w:rsidP="00361D89">
      <w:pPr>
        <w:pBdr>
          <w:top w:val="single" w:sz="6" w:space="1" w:color="auto"/>
          <w:bottom w:val="single" w:sz="6" w:space="1" w:color="auto"/>
        </w:pBdr>
        <w:spacing w:beforeLines="0" w:before="0" w:afterLines="0" w:after="0"/>
        <w:contextualSpacing/>
        <w:rPr>
          <w:rFonts w:cs="Arial"/>
          <w:bCs/>
          <w:szCs w:val="18"/>
        </w:rPr>
      </w:pPr>
      <w:r w:rsidRPr="000B7529">
        <w:rPr>
          <w:rFonts w:cs="Arial"/>
          <w:bCs/>
          <w:szCs w:val="18"/>
        </w:rPr>
        <w:t>In de app Instellingen kunt u met de optie Batterijtest de vereiste voor het invoeren van de VIN-gegevens wijzigen. Als de instelling is ingeschakeld, is het opgeven van de VIN niet langer verplicht.</w:t>
      </w:r>
    </w:p>
    <w:p w14:paraId="0729B070" w14:textId="77777777" w:rsidR="00361D89" w:rsidRPr="000B7529" w:rsidRDefault="00361D89" w:rsidP="00361D89">
      <w:pPr>
        <w:pStyle w:val="16"/>
        <w:spacing w:before="156" w:after="156" w:line="276" w:lineRule="auto"/>
        <w:ind w:left="180"/>
      </w:pPr>
      <w:r w:rsidRPr="000B7529">
        <w:t>Raadpleeg de onderstaande tabel voor een lijst met knoppen die kunnen verschijnen wanneer u de functies opent:</w:t>
      </w:r>
    </w:p>
    <w:p w14:paraId="656266EB" w14:textId="723839FA" w:rsidR="00361D89" w:rsidRPr="000B7529" w:rsidRDefault="00FB6AD7" w:rsidP="00361D89">
      <w:pPr>
        <w:pStyle w:val="ab"/>
        <w:spacing w:before="156" w:after="156"/>
        <w:ind w:left="0"/>
        <w:rPr>
          <w:rFonts w:cs="Arial"/>
          <w:i/>
        </w:rPr>
      </w:pPr>
      <w:r w:rsidRPr="000B7529">
        <w:rPr>
          <w:rFonts w:cs="Arial"/>
        </w:rPr>
        <w:t xml:space="preserve">Tabel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Table \* ARABIC \s 1 </w:instrText>
      </w:r>
      <w:r w:rsidR="00361D89" w:rsidRPr="000B7529">
        <w:rPr>
          <w:rFonts w:cs="Arial"/>
        </w:rPr>
        <w:fldChar w:fldCharType="separate"/>
      </w:r>
      <w:r w:rsidR="00361D89" w:rsidRPr="000B7529">
        <w:rPr>
          <w:rFonts w:cs="Arial"/>
          <w:noProof/>
        </w:rPr>
        <w:t>3</w:t>
      </w:r>
      <w:r w:rsidR="00361D89" w:rsidRPr="000B7529">
        <w:rPr>
          <w:rFonts w:cs="Arial"/>
          <w:noProof/>
        </w:rPr>
        <w:fldChar w:fldCharType="end"/>
      </w:r>
      <w:r w:rsidR="00361D89" w:rsidRPr="000B7529">
        <w:rPr>
          <w:rFonts w:cs="Arial"/>
        </w:rPr>
        <w:t xml:space="preserve"> </w:t>
      </w:r>
      <w:r w:rsidR="00361D89" w:rsidRPr="000B7529">
        <w:rPr>
          <w:rFonts w:cs="Arial"/>
          <w:i/>
        </w:rPr>
        <w:t>Knoppen op de bovenste werkbalk</w:t>
      </w:r>
    </w:p>
    <w:tbl>
      <w:tblPr>
        <w:tblStyle w:val="ac"/>
        <w:tblW w:w="0" w:type="auto"/>
        <w:tblInd w:w="284" w:type="dxa"/>
        <w:tblLook w:val="04A0" w:firstRow="1" w:lastRow="0" w:firstColumn="1" w:lastColumn="0" w:noHBand="0" w:noVBand="1"/>
      </w:tblPr>
      <w:tblGrid>
        <w:gridCol w:w="1214"/>
        <w:gridCol w:w="1757"/>
        <w:gridCol w:w="3992"/>
      </w:tblGrid>
      <w:tr w:rsidR="00361D89" w:rsidRPr="000B7529" w14:paraId="39789F4F" w14:textId="77777777" w:rsidTr="004C5B0A">
        <w:trPr>
          <w:tblHeader/>
        </w:trPr>
        <w:tc>
          <w:tcPr>
            <w:tcW w:w="1271" w:type="dxa"/>
            <w:shd w:val="clear" w:color="auto" w:fill="D9D9D9" w:themeFill="background1" w:themeFillShade="D9"/>
            <w:vAlign w:val="center"/>
          </w:tcPr>
          <w:p w14:paraId="0B1321FC" w14:textId="77777777" w:rsidR="00361D89" w:rsidRPr="000B7529" w:rsidRDefault="00361D89" w:rsidP="004C5B0A">
            <w:pPr>
              <w:spacing w:before="156" w:after="156"/>
              <w:ind w:left="0"/>
              <w:rPr>
                <w:rFonts w:cs="Arial"/>
                <w:b/>
                <w:bCs/>
              </w:rPr>
            </w:pPr>
            <w:r w:rsidRPr="000B7529">
              <w:rPr>
                <w:rFonts w:cs="Arial"/>
                <w:b/>
                <w:bCs/>
              </w:rPr>
              <w:t>Knop</w:t>
            </w:r>
          </w:p>
        </w:tc>
        <w:tc>
          <w:tcPr>
            <w:tcW w:w="1417" w:type="dxa"/>
            <w:shd w:val="clear" w:color="auto" w:fill="D9D9D9" w:themeFill="background1" w:themeFillShade="D9"/>
            <w:vAlign w:val="center"/>
          </w:tcPr>
          <w:p w14:paraId="780B8780" w14:textId="77777777" w:rsidR="00361D89" w:rsidRPr="000B7529" w:rsidRDefault="00361D89" w:rsidP="004C5B0A">
            <w:pPr>
              <w:spacing w:before="156" w:after="156"/>
              <w:ind w:left="0"/>
              <w:rPr>
                <w:rFonts w:cs="Arial"/>
                <w:b/>
                <w:bCs/>
              </w:rPr>
            </w:pPr>
            <w:r w:rsidRPr="000B7529">
              <w:rPr>
                <w:rFonts w:cs="Arial"/>
                <w:b/>
                <w:bCs/>
              </w:rPr>
              <w:t>Naam</w:t>
            </w:r>
          </w:p>
        </w:tc>
        <w:tc>
          <w:tcPr>
            <w:tcW w:w="4275" w:type="dxa"/>
            <w:shd w:val="clear" w:color="auto" w:fill="D9D9D9" w:themeFill="background1" w:themeFillShade="D9"/>
            <w:vAlign w:val="center"/>
          </w:tcPr>
          <w:p w14:paraId="6D5A3A39" w14:textId="77777777" w:rsidR="00361D89" w:rsidRPr="000B7529" w:rsidRDefault="00361D89" w:rsidP="004C5B0A">
            <w:pPr>
              <w:spacing w:before="156" w:after="156"/>
              <w:ind w:left="0"/>
              <w:rPr>
                <w:rFonts w:cs="Arial"/>
                <w:b/>
                <w:bCs/>
              </w:rPr>
            </w:pPr>
            <w:r w:rsidRPr="000B7529">
              <w:rPr>
                <w:rFonts w:cs="Arial"/>
                <w:b/>
                <w:bCs/>
              </w:rPr>
              <w:t>Beschrijving</w:t>
            </w:r>
          </w:p>
        </w:tc>
      </w:tr>
      <w:tr w:rsidR="00361D89" w:rsidRPr="000B7529" w14:paraId="53F563EE" w14:textId="77777777" w:rsidTr="004C5B0A">
        <w:tc>
          <w:tcPr>
            <w:tcW w:w="1271" w:type="dxa"/>
            <w:vAlign w:val="center"/>
          </w:tcPr>
          <w:p w14:paraId="63846440" w14:textId="77777777" w:rsidR="00361D89" w:rsidRPr="000B7529" w:rsidRDefault="00361D89" w:rsidP="004C5B0A">
            <w:pPr>
              <w:spacing w:before="156" w:after="156"/>
              <w:ind w:left="0"/>
              <w:rPr>
                <w:rFonts w:cs="Arial"/>
              </w:rPr>
            </w:pPr>
            <w:r w:rsidRPr="000B7529">
              <w:rPr>
                <w:rFonts w:cs="Arial"/>
                <w:noProof/>
                <w:lang w:val="en-US"/>
              </w:rPr>
              <w:drawing>
                <wp:anchor distT="0" distB="0" distL="114300" distR="114300" simplePos="0" relativeHeight="252416000" behindDoc="0" locked="0" layoutInCell="1" allowOverlap="1" wp14:anchorId="39BCED0B" wp14:editId="1FDE9278">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5">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6906E12F" w14:textId="77777777" w:rsidR="00361D89" w:rsidRPr="000B7529" w:rsidRDefault="00361D89" w:rsidP="004C5B0A">
            <w:pPr>
              <w:spacing w:before="156" w:after="156"/>
              <w:ind w:left="0"/>
              <w:rPr>
                <w:rFonts w:cs="Arial"/>
                <w:b/>
              </w:rPr>
            </w:pPr>
            <w:r w:rsidRPr="000B7529">
              <w:rPr>
                <w:rFonts w:cs="Arial"/>
                <w:b/>
                <w:szCs w:val="18"/>
              </w:rPr>
              <w:t>Batterijverbinding</w:t>
            </w:r>
          </w:p>
        </w:tc>
        <w:tc>
          <w:tcPr>
            <w:tcW w:w="4275" w:type="dxa"/>
            <w:vAlign w:val="center"/>
          </w:tcPr>
          <w:p w14:paraId="47F9C488" w14:textId="77777777" w:rsidR="00361D89" w:rsidRPr="000B7529" w:rsidRDefault="00361D89" w:rsidP="004C5B0A">
            <w:pPr>
              <w:spacing w:before="156" w:after="156"/>
              <w:ind w:left="0"/>
              <w:rPr>
                <w:rFonts w:cs="Arial"/>
              </w:rPr>
            </w:pPr>
            <w:r w:rsidRPr="000B7529">
              <w:rPr>
                <w:rFonts w:cs="Arial"/>
                <w:szCs w:val="18"/>
              </w:rPr>
              <w:t xml:space="preserve">De waarde op het pictogram geeft de realtime spanning van de geteste batterij aan. Tijdens de batterijtest wordt de knop groen als de batterij </w:t>
            </w:r>
            <w:r w:rsidRPr="000B7529">
              <w:rPr>
                <w:rFonts w:cs="Arial"/>
                <w:szCs w:val="18"/>
              </w:rPr>
              <w:lastRenderedPageBreak/>
              <w:t>goed is; anders wordt hij rood.</w:t>
            </w:r>
          </w:p>
        </w:tc>
      </w:tr>
      <w:tr w:rsidR="00361D89" w:rsidRPr="000B7529" w14:paraId="71F77169" w14:textId="77777777" w:rsidTr="004C5B0A">
        <w:tc>
          <w:tcPr>
            <w:tcW w:w="1271" w:type="dxa"/>
            <w:vAlign w:val="center"/>
          </w:tcPr>
          <w:p w14:paraId="08078917" w14:textId="77777777" w:rsidR="00361D89" w:rsidRPr="000B7529" w:rsidRDefault="00361D89" w:rsidP="004C5B0A">
            <w:pPr>
              <w:spacing w:before="156" w:after="156"/>
              <w:ind w:left="0"/>
              <w:rPr>
                <w:rFonts w:cs="Arial"/>
              </w:rPr>
            </w:pPr>
            <w:r w:rsidRPr="000B7529">
              <w:rPr>
                <w:rFonts w:cs="Arial"/>
                <w:noProof/>
                <w:lang w:val="en-US"/>
                <w14:ligatures w14:val="standardContextual"/>
              </w:rPr>
              <w:lastRenderedPageBreak/>
              <w:drawing>
                <wp:anchor distT="0" distB="0" distL="114300" distR="114300" simplePos="0" relativeHeight="252417024" behindDoc="0" locked="0" layoutInCell="1" allowOverlap="1" wp14:anchorId="38A5C668" wp14:editId="4AB96231">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422F2DA" w14:textId="77777777" w:rsidR="00361D89" w:rsidRPr="000B7529" w:rsidRDefault="00361D89" w:rsidP="004C5B0A">
            <w:pPr>
              <w:spacing w:before="156" w:after="156"/>
              <w:ind w:left="0"/>
              <w:rPr>
                <w:rFonts w:cs="Arial"/>
                <w:b/>
              </w:rPr>
            </w:pPr>
            <w:r w:rsidRPr="000B7529">
              <w:rPr>
                <w:rFonts w:cs="Arial"/>
                <w:b/>
                <w:szCs w:val="18"/>
              </w:rPr>
              <w:t>Uitgang</w:t>
            </w:r>
          </w:p>
        </w:tc>
        <w:tc>
          <w:tcPr>
            <w:tcW w:w="4275" w:type="dxa"/>
            <w:vAlign w:val="center"/>
          </w:tcPr>
          <w:p w14:paraId="6BCB5136" w14:textId="77777777" w:rsidR="00361D89" w:rsidRPr="000B7529" w:rsidRDefault="00361D89" w:rsidP="004C5B0A">
            <w:pPr>
              <w:spacing w:before="156" w:after="156"/>
              <w:ind w:left="0"/>
              <w:rPr>
                <w:rFonts w:cs="Arial"/>
              </w:rPr>
            </w:pPr>
            <w:r w:rsidRPr="000B7529">
              <w:rPr>
                <w:rFonts w:cs="Arial"/>
                <w:szCs w:val="18"/>
              </w:rPr>
              <w:t>Keert terug naar het menu Taak.</w:t>
            </w:r>
          </w:p>
        </w:tc>
      </w:tr>
      <w:tr w:rsidR="00361D89" w:rsidRPr="000B7529" w14:paraId="2EA4C177" w14:textId="77777777" w:rsidTr="004C5B0A">
        <w:tc>
          <w:tcPr>
            <w:tcW w:w="1271" w:type="dxa"/>
            <w:vAlign w:val="center"/>
          </w:tcPr>
          <w:p w14:paraId="3CC6BF75" w14:textId="77777777" w:rsidR="00361D89" w:rsidRPr="000B7529" w:rsidRDefault="00361D89" w:rsidP="004C5B0A">
            <w:pPr>
              <w:spacing w:before="156" w:after="156"/>
              <w:ind w:left="0"/>
              <w:rPr>
                <w:rFonts w:cs="Arial"/>
              </w:rPr>
            </w:pPr>
            <w:r w:rsidRPr="000B7529">
              <w:rPr>
                <w:rFonts w:cs="Arial"/>
                <w:noProof/>
                <w:lang w:val="en-US"/>
                <w14:ligatures w14:val="standardContextual"/>
              </w:rPr>
              <w:drawing>
                <wp:anchor distT="0" distB="0" distL="114300" distR="114300" simplePos="0" relativeHeight="252418048" behindDoc="0" locked="0" layoutInCell="1" allowOverlap="1" wp14:anchorId="44F8C68B" wp14:editId="16E5AD0C">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FABBE27" w14:textId="77777777" w:rsidR="00361D89" w:rsidRPr="000B7529" w:rsidRDefault="00361D89" w:rsidP="004C5B0A">
            <w:pPr>
              <w:spacing w:before="156" w:after="156"/>
              <w:ind w:left="0"/>
              <w:rPr>
                <w:rFonts w:cs="Arial"/>
                <w:b/>
              </w:rPr>
            </w:pPr>
            <w:r w:rsidRPr="000B7529">
              <w:rPr>
                <w:rFonts w:cs="Arial"/>
                <w:b/>
                <w:szCs w:val="18"/>
              </w:rPr>
              <w:t>Rug</w:t>
            </w:r>
          </w:p>
        </w:tc>
        <w:tc>
          <w:tcPr>
            <w:tcW w:w="4275" w:type="dxa"/>
            <w:vAlign w:val="center"/>
          </w:tcPr>
          <w:p w14:paraId="6AAA9F0E" w14:textId="77777777" w:rsidR="00361D89" w:rsidRPr="000B7529" w:rsidRDefault="00361D89" w:rsidP="004C5B0A">
            <w:pPr>
              <w:spacing w:before="156" w:after="156"/>
              <w:ind w:left="0"/>
              <w:rPr>
                <w:rFonts w:cs="Arial"/>
              </w:rPr>
            </w:pPr>
            <w:r w:rsidRPr="000B7529">
              <w:rPr>
                <w:rFonts w:cs="Arial"/>
                <w:bCs/>
                <w:szCs w:val="18"/>
              </w:rPr>
              <w:t>Keert terug naar het vorige scherm.</w:t>
            </w:r>
          </w:p>
        </w:tc>
      </w:tr>
      <w:tr w:rsidR="00361D89" w:rsidRPr="000B7529" w14:paraId="62E0CA79" w14:textId="77777777" w:rsidTr="004C5B0A">
        <w:tc>
          <w:tcPr>
            <w:tcW w:w="1271" w:type="dxa"/>
            <w:vAlign w:val="center"/>
          </w:tcPr>
          <w:p w14:paraId="019EC2DC" w14:textId="77777777" w:rsidR="00361D89" w:rsidRPr="000B7529" w:rsidRDefault="00361D89" w:rsidP="004C5B0A">
            <w:pPr>
              <w:spacing w:before="156" w:after="156"/>
              <w:ind w:left="0"/>
              <w:rPr>
                <w:rFonts w:cs="Arial"/>
                <w:noProof/>
                <w14:ligatures w14:val="standardContextual"/>
              </w:rPr>
            </w:pPr>
            <w:r w:rsidRPr="000B7529">
              <w:rPr>
                <w:rFonts w:cs="Arial"/>
                <w:noProof/>
                <w:lang w:val="en-US"/>
              </w:rPr>
              <w:drawing>
                <wp:anchor distT="0" distB="0" distL="114300" distR="114300" simplePos="0" relativeHeight="252419072" behindDoc="0" locked="0" layoutInCell="1" allowOverlap="1" wp14:anchorId="042C6414" wp14:editId="36080804">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8"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42A6101E" w14:textId="77777777" w:rsidR="00361D89" w:rsidRPr="000B7529" w:rsidRDefault="00361D89" w:rsidP="004C5B0A">
            <w:pPr>
              <w:spacing w:before="156" w:after="156"/>
              <w:ind w:left="0"/>
              <w:rPr>
                <w:rFonts w:cs="Arial"/>
                <w:b/>
                <w:szCs w:val="18"/>
              </w:rPr>
            </w:pPr>
            <w:r w:rsidRPr="000B7529">
              <w:rPr>
                <w:rFonts w:cs="Arial"/>
                <w:b/>
                <w:szCs w:val="18"/>
              </w:rPr>
              <w:t>Volgende</w:t>
            </w:r>
          </w:p>
        </w:tc>
        <w:tc>
          <w:tcPr>
            <w:tcW w:w="4275" w:type="dxa"/>
            <w:vAlign w:val="center"/>
          </w:tcPr>
          <w:p w14:paraId="77C53074" w14:textId="77777777" w:rsidR="00361D89" w:rsidRPr="000B7529" w:rsidRDefault="00361D89" w:rsidP="004C5B0A">
            <w:pPr>
              <w:spacing w:before="156" w:after="156"/>
              <w:ind w:left="0"/>
              <w:rPr>
                <w:rFonts w:cs="Arial"/>
                <w:bCs/>
                <w:szCs w:val="18"/>
              </w:rPr>
            </w:pPr>
            <w:r w:rsidRPr="000B7529">
              <w:rPr>
                <w:rFonts w:cs="Arial"/>
                <w:szCs w:val="18"/>
              </w:rPr>
              <w:t>Tik om verder te gaan.</w:t>
            </w:r>
          </w:p>
        </w:tc>
      </w:tr>
    </w:tbl>
    <w:p w14:paraId="64C4795E" w14:textId="77777777" w:rsidR="00361D89" w:rsidRPr="000B7529" w:rsidRDefault="00361D89" w:rsidP="00361D89">
      <w:pPr>
        <w:spacing w:before="156" w:after="156"/>
        <w:rPr>
          <w:rFonts w:cs="Arial"/>
        </w:rPr>
      </w:pPr>
    </w:p>
    <w:p w14:paraId="6070FD30" w14:textId="77777777" w:rsidR="00361D89" w:rsidRPr="000B7529" w:rsidRDefault="00361D89" w:rsidP="00361D89">
      <w:pPr>
        <w:pStyle w:val="30"/>
        <w:spacing w:before="312" w:after="156"/>
      </w:pPr>
      <w:bookmarkStart w:id="509" w:name="_Toc74815233"/>
      <w:bookmarkStart w:id="510" w:name="_Toc79087910"/>
      <w:bookmarkStart w:id="511" w:name="_Toc109724461"/>
      <w:bookmarkStart w:id="512" w:name="_Toc159436355"/>
      <w:r w:rsidRPr="000B7529">
        <w:t>Batterijtest</w:t>
      </w:r>
      <w:bookmarkEnd w:id="509"/>
      <w:bookmarkEnd w:id="510"/>
      <w:bookmarkEnd w:id="511"/>
      <w:bookmarkEnd w:id="512"/>
    </w:p>
    <w:p w14:paraId="69AE05CF" w14:textId="451A29E8" w:rsidR="00361D89" w:rsidRPr="000B7529" w:rsidRDefault="00361D89" w:rsidP="00361D89">
      <w:pPr>
        <w:pStyle w:val="aa"/>
        <w:widowControl w:val="0"/>
        <w:numPr>
          <w:ilvl w:val="0"/>
          <w:numId w:val="97"/>
        </w:numPr>
        <w:adjustRightInd w:val="0"/>
        <w:spacing w:beforeLines="20" w:before="62" w:afterLines="20" w:after="62"/>
        <w:ind w:left="641" w:hanging="357"/>
        <w:textAlignment w:val="baseline"/>
        <w:rPr>
          <w:rFonts w:cs="Arial"/>
          <w:szCs w:val="18"/>
        </w:rPr>
      </w:pPr>
      <w:r w:rsidRPr="000B7529">
        <w:rPr>
          <w:rFonts w:cs="Arial"/>
          <w:szCs w:val="18"/>
        </w:rPr>
        <w:t xml:space="preserve">Volg de instructies op het scherm. </w:t>
      </w:r>
      <w:bookmarkStart w:id="513" w:name="OLE_LINK41"/>
      <w:bookmarkStart w:id="514" w:name="OLE_LINK42"/>
      <w:r w:rsidRPr="000B7529">
        <w:rPr>
          <w:rFonts w:cs="Arial"/>
          <w:szCs w:val="18"/>
        </w:rPr>
        <w:t xml:space="preserve">Vink de vakjes </w:t>
      </w:r>
      <w:bookmarkEnd w:id="513"/>
      <w:bookmarkEnd w:id="514"/>
      <w:r w:rsidRPr="000B7529">
        <w:rPr>
          <w:rFonts w:cs="Arial"/>
          <w:szCs w:val="18"/>
        </w:rPr>
        <w:t xml:space="preserve">aan zodra alle vereiste taken zijn voltooid en tik op </w:t>
      </w:r>
      <w:r w:rsidRPr="000B7529">
        <w:rPr>
          <w:rFonts w:cs="Arial"/>
          <w:b/>
          <w:szCs w:val="18"/>
        </w:rPr>
        <w:t>Testen starten</w:t>
      </w:r>
      <w:r w:rsidR="00FB6AD7" w:rsidRPr="000B7529">
        <w:rPr>
          <w:rFonts w:cs="Arial"/>
          <w:b/>
          <w:szCs w:val="18"/>
        </w:rPr>
        <w:t>.</w:t>
      </w:r>
    </w:p>
    <w:p w14:paraId="0997C4D3" w14:textId="113E2310" w:rsidR="00B5226D" w:rsidRPr="000B7529" w:rsidRDefault="00881A38" w:rsidP="00361D89">
      <w:pPr>
        <w:spacing w:beforeLines="0" w:before="0" w:afterLines="0" w:after="0" w:line="240" w:lineRule="auto"/>
        <w:ind w:left="0"/>
        <w:contextualSpacing/>
        <w:jc w:val="center"/>
        <w:rPr>
          <w:rFonts w:cs="Arial"/>
          <w:szCs w:val="18"/>
        </w:rPr>
      </w:pPr>
      <w:r w:rsidRPr="00881A38">
        <w:rPr>
          <w:rFonts w:cs="Arial"/>
          <w:noProof/>
          <w:szCs w:val="18"/>
          <w:lang w:val="en-US"/>
        </w:rPr>
        <w:drawing>
          <wp:inline distT="0" distB="0" distL="0" distR="0" wp14:anchorId="7363961C" wp14:editId="4F7DEB1A">
            <wp:extent cx="2880000" cy="1972800"/>
            <wp:effectExtent l="0" t="0" r="0" b="8890"/>
            <wp:docPr id="1785960102" name="图片 1785960102" descr="D:\桌面文件\小语种检查\20250721\图-0721\火星-2语言\909S2\荷兰语截图\章节11-8张图\1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D:\桌面文件\小语种检查\20250721\图-0721\火星-2语言\909S2\荷兰语截图\章节11-8张图\11-6.png"/>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2D178E09" w14:textId="2F470AF3" w:rsidR="00361D89" w:rsidRPr="000B7529" w:rsidRDefault="00FB6AD7" w:rsidP="00361D89">
      <w:pPr>
        <w:pStyle w:val="ab"/>
        <w:spacing w:before="156" w:after="156"/>
        <w:ind w:left="0"/>
        <w:rPr>
          <w:rFonts w:cs="Arial"/>
          <w:i/>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6</w:t>
      </w:r>
      <w:r w:rsidR="00361D89" w:rsidRPr="000B7529">
        <w:rPr>
          <w:rFonts w:cs="Arial"/>
          <w:noProof/>
        </w:rPr>
        <w:fldChar w:fldCharType="end"/>
      </w:r>
      <w:r w:rsidR="00361D89" w:rsidRPr="000B7529">
        <w:rPr>
          <w:rFonts w:cs="Arial"/>
        </w:rPr>
        <w:t xml:space="preserve"> </w:t>
      </w:r>
      <w:r w:rsidR="00361D89" w:rsidRPr="000B7529">
        <w:rPr>
          <w:rFonts w:cs="Arial"/>
          <w:i/>
        </w:rPr>
        <w:t>Batterijscherm</w:t>
      </w:r>
    </w:p>
    <w:p w14:paraId="7BB0C86E" w14:textId="77777777" w:rsidR="00361D89" w:rsidRPr="000B7529" w:rsidRDefault="00361D89" w:rsidP="00361D89">
      <w:pPr>
        <w:pStyle w:val="aa"/>
        <w:widowControl w:val="0"/>
        <w:numPr>
          <w:ilvl w:val="0"/>
          <w:numId w:val="97"/>
        </w:numPr>
        <w:adjustRightInd w:val="0"/>
        <w:spacing w:beforeLines="20" w:before="62" w:afterLines="20" w:after="62"/>
        <w:ind w:left="641" w:hanging="357"/>
        <w:textAlignment w:val="baseline"/>
        <w:rPr>
          <w:rFonts w:cs="Arial"/>
          <w:szCs w:val="18"/>
        </w:rPr>
      </w:pPr>
      <w:r w:rsidRPr="000B7529">
        <w:rPr>
          <w:rFonts w:cs="Arial"/>
          <w:szCs w:val="18"/>
        </w:rPr>
        <w:t>Wacht tot de test is voltooid. De testresultaten worden weergegeven op de tool.</w:t>
      </w:r>
    </w:p>
    <w:p w14:paraId="50012807" w14:textId="4F1AD987" w:rsidR="00B5226D" w:rsidRPr="000B7529" w:rsidRDefault="00881A38" w:rsidP="00361D89">
      <w:pPr>
        <w:spacing w:beforeLines="0" w:before="0" w:afterLines="0" w:after="0" w:line="240" w:lineRule="auto"/>
        <w:ind w:left="0"/>
        <w:contextualSpacing/>
        <w:jc w:val="center"/>
        <w:rPr>
          <w:rFonts w:cs="Arial"/>
          <w:szCs w:val="18"/>
        </w:rPr>
      </w:pPr>
      <w:r w:rsidRPr="00881A38">
        <w:rPr>
          <w:rFonts w:cs="Arial"/>
          <w:noProof/>
          <w:szCs w:val="18"/>
          <w:lang w:val="en-US"/>
        </w:rPr>
        <w:lastRenderedPageBreak/>
        <w:drawing>
          <wp:inline distT="0" distB="0" distL="0" distR="0" wp14:anchorId="228C813F" wp14:editId="45C91D82">
            <wp:extent cx="2880000" cy="1972800"/>
            <wp:effectExtent l="0" t="0" r="0" b="8890"/>
            <wp:docPr id="1785960103" name="图片 1785960103" descr="D:\桌面文件\小语种检查\20250721\图-0721\火星-2语言\909S2\荷兰语截图\章节11-8张图\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D:\桌面文件\小语种检查\20250721\图-0721\火星-2语言\909S2\荷兰语截图\章节11-8张图\11-7.png"/>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2F8666EB" w14:textId="4F274D63" w:rsidR="00361D89" w:rsidRPr="000B7529" w:rsidRDefault="00FB6AD7" w:rsidP="00361D89">
      <w:pPr>
        <w:pStyle w:val="ab"/>
        <w:spacing w:before="156" w:after="156"/>
        <w:ind w:left="0"/>
        <w:rPr>
          <w:rFonts w:cs="Arial"/>
          <w:b w:val="0"/>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7</w:t>
      </w:r>
      <w:r w:rsidR="00361D89" w:rsidRPr="000B7529">
        <w:rPr>
          <w:rFonts w:cs="Arial"/>
          <w:noProof/>
        </w:rPr>
        <w:fldChar w:fldCharType="end"/>
      </w:r>
      <w:r w:rsidR="00361D89" w:rsidRPr="000B7529">
        <w:rPr>
          <w:rFonts w:cs="Arial"/>
        </w:rPr>
        <w:t xml:space="preserve"> </w:t>
      </w:r>
      <w:r w:rsidR="00361D89" w:rsidRPr="000B7529">
        <w:rPr>
          <w:rFonts w:cs="Arial"/>
          <w:i/>
        </w:rPr>
        <w:t>Scherm met batterijtestresultaten</w:t>
      </w:r>
    </w:p>
    <w:p w14:paraId="52271731" w14:textId="2C30C0C9" w:rsidR="00361D89" w:rsidRPr="000B7529" w:rsidRDefault="00FB6AD7" w:rsidP="00361D89">
      <w:pPr>
        <w:pStyle w:val="ab"/>
        <w:spacing w:before="156" w:after="156"/>
        <w:ind w:left="0"/>
        <w:rPr>
          <w:rFonts w:cs="Arial"/>
          <w:b w:val="0"/>
          <w:i/>
        </w:rPr>
      </w:pPr>
      <w:r w:rsidRPr="000B7529">
        <w:rPr>
          <w:rFonts w:cs="Arial"/>
        </w:rPr>
        <w:t xml:space="preserve">Tabel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Table \* ARABIC \s 1 </w:instrText>
      </w:r>
      <w:r w:rsidR="00361D89" w:rsidRPr="000B7529">
        <w:rPr>
          <w:rFonts w:cs="Arial"/>
        </w:rPr>
        <w:fldChar w:fldCharType="separate"/>
      </w:r>
      <w:r w:rsidR="00361D89" w:rsidRPr="000B7529">
        <w:rPr>
          <w:rFonts w:cs="Arial"/>
          <w:noProof/>
        </w:rPr>
        <w:t>4</w:t>
      </w:r>
      <w:r w:rsidR="00361D89" w:rsidRPr="000B7529">
        <w:rPr>
          <w:rFonts w:cs="Arial"/>
          <w:noProof/>
        </w:rPr>
        <w:fldChar w:fldCharType="end"/>
      </w:r>
      <w:r w:rsidR="00361D89" w:rsidRPr="000B7529">
        <w:rPr>
          <w:rFonts w:cs="Arial"/>
        </w:rPr>
        <w:t xml:space="preserve"> </w:t>
      </w:r>
      <w:r w:rsidR="00361D89" w:rsidRPr="000B7529">
        <w:rPr>
          <w:rFonts w:cs="Arial"/>
          <w:i/>
        </w:rPr>
        <w:t>Testresultaten</w:t>
      </w:r>
    </w:p>
    <w:tbl>
      <w:tblPr>
        <w:tblStyle w:val="ac"/>
        <w:tblW w:w="4737" w:type="pct"/>
        <w:jc w:val="center"/>
        <w:tblLook w:val="04A0" w:firstRow="1" w:lastRow="0" w:firstColumn="1" w:lastColumn="0" w:noHBand="0" w:noVBand="1"/>
      </w:tblPr>
      <w:tblGrid>
        <w:gridCol w:w="1651"/>
        <w:gridCol w:w="5215"/>
      </w:tblGrid>
      <w:tr w:rsidR="00361D89" w:rsidRPr="000B7529" w14:paraId="61EF81F5" w14:textId="77777777" w:rsidTr="004C5B0A">
        <w:trPr>
          <w:trHeight w:val="398"/>
          <w:jc w:val="center"/>
        </w:trPr>
        <w:tc>
          <w:tcPr>
            <w:tcW w:w="1202" w:type="pct"/>
            <w:shd w:val="clear" w:color="auto" w:fill="D9D9D9" w:themeFill="background1" w:themeFillShade="D9"/>
            <w:vAlign w:val="center"/>
          </w:tcPr>
          <w:p w14:paraId="40B19A21" w14:textId="77777777" w:rsidR="00361D89" w:rsidRPr="000B7529" w:rsidRDefault="00361D89" w:rsidP="004C5B0A">
            <w:pPr>
              <w:pStyle w:val="af"/>
              <w:spacing w:before="156" w:after="156" w:line="240" w:lineRule="exact"/>
              <w:jc w:val="left"/>
              <w:rPr>
                <w:rFonts w:cs="Arial"/>
              </w:rPr>
            </w:pPr>
            <w:r w:rsidRPr="000B7529">
              <w:rPr>
                <w:rFonts w:cs="Arial"/>
              </w:rPr>
              <w:t>Resultaat</w:t>
            </w:r>
          </w:p>
        </w:tc>
        <w:tc>
          <w:tcPr>
            <w:tcW w:w="3798" w:type="pct"/>
            <w:shd w:val="clear" w:color="auto" w:fill="D9D9D9" w:themeFill="background1" w:themeFillShade="D9"/>
            <w:vAlign w:val="center"/>
          </w:tcPr>
          <w:p w14:paraId="7872A9F8" w14:textId="6C49A501" w:rsidR="00361D89" w:rsidRPr="000B7529" w:rsidRDefault="00361D89" w:rsidP="004C5B0A">
            <w:pPr>
              <w:pStyle w:val="af"/>
              <w:spacing w:before="156" w:after="156" w:line="240" w:lineRule="exact"/>
              <w:jc w:val="left"/>
              <w:rPr>
                <w:rFonts w:cs="Arial"/>
              </w:rPr>
            </w:pPr>
            <w:r w:rsidRPr="000B7529">
              <w:rPr>
                <w:rFonts w:cs="Arial"/>
              </w:rPr>
              <w:t>Beschrijving</w:t>
            </w:r>
          </w:p>
        </w:tc>
      </w:tr>
      <w:tr w:rsidR="00361D89" w:rsidRPr="000B7529" w14:paraId="36A90DE2" w14:textId="77777777" w:rsidTr="004C5B0A">
        <w:trPr>
          <w:trHeight w:val="406"/>
          <w:jc w:val="center"/>
        </w:trPr>
        <w:tc>
          <w:tcPr>
            <w:tcW w:w="1202" w:type="pct"/>
            <w:vAlign w:val="center"/>
          </w:tcPr>
          <w:p w14:paraId="3C597F60"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Goede batterij</w:t>
            </w:r>
          </w:p>
        </w:tc>
        <w:tc>
          <w:tcPr>
            <w:tcW w:w="3798" w:type="pct"/>
            <w:vAlign w:val="center"/>
          </w:tcPr>
          <w:p w14:paraId="50786AE1" w14:textId="77777777" w:rsidR="00361D89" w:rsidRPr="000B7529" w:rsidRDefault="00361D89" w:rsidP="004C5B0A">
            <w:pPr>
              <w:spacing w:beforeLines="0" w:before="0" w:afterLines="0" w:after="0"/>
              <w:ind w:left="0"/>
              <w:rPr>
                <w:rFonts w:cs="Arial"/>
                <w:szCs w:val="18"/>
              </w:rPr>
            </w:pPr>
            <w:r w:rsidRPr="000B7529">
              <w:rPr>
                <w:rFonts w:cs="Arial"/>
                <w:szCs w:val="18"/>
              </w:rPr>
              <w:t>Batterij is goed.</w:t>
            </w:r>
          </w:p>
        </w:tc>
      </w:tr>
      <w:tr w:rsidR="00361D89" w:rsidRPr="000B7529" w14:paraId="171A6E15" w14:textId="77777777" w:rsidTr="004C5B0A">
        <w:trPr>
          <w:trHeight w:val="567"/>
          <w:jc w:val="center"/>
        </w:trPr>
        <w:tc>
          <w:tcPr>
            <w:tcW w:w="1202" w:type="pct"/>
            <w:vAlign w:val="center"/>
          </w:tcPr>
          <w:p w14:paraId="0E867045"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Goed &amp; Opladen</w:t>
            </w:r>
          </w:p>
        </w:tc>
        <w:tc>
          <w:tcPr>
            <w:tcW w:w="3798" w:type="pct"/>
            <w:vAlign w:val="center"/>
          </w:tcPr>
          <w:p w14:paraId="568DC063" w14:textId="77777777" w:rsidR="00361D89" w:rsidRPr="000B7529" w:rsidRDefault="00361D89" w:rsidP="004C5B0A">
            <w:pPr>
              <w:spacing w:beforeLines="0" w:before="0" w:afterLines="0" w:after="0"/>
              <w:ind w:left="0"/>
              <w:rPr>
                <w:rFonts w:cs="Arial"/>
                <w:szCs w:val="18"/>
              </w:rPr>
            </w:pPr>
            <w:r w:rsidRPr="000B7529">
              <w:rPr>
                <w:rFonts w:cs="Arial"/>
                <w:szCs w:val="18"/>
              </w:rPr>
              <w:t>De batterij is goed, maar onvoldoende opgeladen. Laad de batterij op.</w:t>
            </w:r>
          </w:p>
        </w:tc>
      </w:tr>
      <w:tr w:rsidR="00361D89" w:rsidRPr="000B7529" w14:paraId="73F9261B" w14:textId="77777777" w:rsidTr="004C5B0A">
        <w:trPr>
          <w:trHeight w:val="561"/>
          <w:jc w:val="center"/>
        </w:trPr>
        <w:tc>
          <w:tcPr>
            <w:tcW w:w="1202" w:type="pct"/>
            <w:vAlign w:val="center"/>
          </w:tcPr>
          <w:p w14:paraId="6BFDE67B"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Opladen en opnieuw testen</w:t>
            </w:r>
          </w:p>
        </w:tc>
        <w:tc>
          <w:tcPr>
            <w:tcW w:w="3798" w:type="pct"/>
            <w:vAlign w:val="center"/>
          </w:tcPr>
          <w:p w14:paraId="067FE822" w14:textId="77777777" w:rsidR="00361D89" w:rsidRPr="000B7529" w:rsidRDefault="00361D89" w:rsidP="004C5B0A">
            <w:pPr>
              <w:spacing w:beforeLines="0" w:before="0" w:afterLines="0" w:after="0"/>
              <w:ind w:left="0"/>
              <w:rPr>
                <w:rFonts w:cs="Arial"/>
                <w:szCs w:val="18"/>
              </w:rPr>
            </w:pPr>
            <w:r w:rsidRPr="000B7529">
              <w:rPr>
                <w:rFonts w:cs="Arial"/>
                <w:szCs w:val="18"/>
              </w:rPr>
              <w:t>Het is nodig om de batterij op te laden om de conditie ervan te bepalen.</w:t>
            </w:r>
          </w:p>
        </w:tc>
      </w:tr>
      <w:tr w:rsidR="00361D89" w:rsidRPr="000B7529" w14:paraId="1E066FF6" w14:textId="77777777" w:rsidTr="004C5B0A">
        <w:trPr>
          <w:trHeight w:val="399"/>
          <w:jc w:val="center"/>
        </w:trPr>
        <w:tc>
          <w:tcPr>
            <w:tcW w:w="1202" w:type="pct"/>
            <w:vAlign w:val="center"/>
          </w:tcPr>
          <w:p w14:paraId="3837DE22"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Slechte cel</w:t>
            </w:r>
          </w:p>
        </w:tc>
        <w:tc>
          <w:tcPr>
            <w:tcW w:w="3798" w:type="pct"/>
            <w:vAlign w:val="center"/>
          </w:tcPr>
          <w:p w14:paraId="52518FCC" w14:textId="77777777" w:rsidR="00361D89" w:rsidRPr="000B7529" w:rsidRDefault="00361D89" w:rsidP="004C5B0A">
            <w:pPr>
              <w:spacing w:beforeLines="0" w:before="0" w:afterLines="0" w:after="0"/>
              <w:ind w:left="0"/>
              <w:rPr>
                <w:rFonts w:cs="Arial"/>
                <w:szCs w:val="18"/>
              </w:rPr>
            </w:pPr>
            <w:r w:rsidRPr="000B7529">
              <w:rPr>
                <w:rFonts w:cs="Arial"/>
                <w:szCs w:val="18"/>
              </w:rPr>
              <w:t>Vervang de batterij.</w:t>
            </w:r>
          </w:p>
        </w:tc>
      </w:tr>
      <w:tr w:rsidR="00361D89" w:rsidRPr="000B7529" w14:paraId="796F0C5F" w14:textId="77777777" w:rsidTr="004C5B0A">
        <w:trPr>
          <w:trHeight w:val="419"/>
          <w:jc w:val="center"/>
        </w:trPr>
        <w:tc>
          <w:tcPr>
            <w:tcW w:w="1202" w:type="pct"/>
            <w:vAlign w:val="center"/>
          </w:tcPr>
          <w:p w14:paraId="7801E497"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Batterij vervangen</w:t>
            </w:r>
          </w:p>
        </w:tc>
        <w:tc>
          <w:tcPr>
            <w:tcW w:w="3798" w:type="pct"/>
            <w:vAlign w:val="center"/>
          </w:tcPr>
          <w:p w14:paraId="7BAB65D8" w14:textId="77777777" w:rsidR="00361D89" w:rsidRPr="000B7529" w:rsidRDefault="00361D89" w:rsidP="004C5B0A">
            <w:pPr>
              <w:spacing w:beforeLines="0" w:before="0" w:afterLines="0" w:after="0"/>
              <w:ind w:left="0"/>
              <w:rPr>
                <w:rFonts w:cs="Arial"/>
                <w:szCs w:val="18"/>
              </w:rPr>
            </w:pPr>
            <w:r w:rsidRPr="000B7529">
              <w:rPr>
                <w:rFonts w:cs="Arial"/>
                <w:szCs w:val="18"/>
              </w:rPr>
              <w:t>Vervang de batterij.</w:t>
            </w:r>
          </w:p>
        </w:tc>
      </w:tr>
    </w:tbl>
    <w:p w14:paraId="343A90EC" w14:textId="77777777" w:rsidR="00361D89" w:rsidRPr="000B7529" w:rsidRDefault="00361D89" w:rsidP="00361D89">
      <w:pPr>
        <w:spacing w:beforeLines="0" w:before="0" w:afterLines="0" w:after="0"/>
        <w:ind w:left="0"/>
        <w:contextualSpacing/>
        <w:rPr>
          <w:rFonts w:eastAsiaTheme="minorEastAsia" w:cs="Arial"/>
          <w:b/>
          <w:szCs w:val="18"/>
        </w:rPr>
      </w:pPr>
    </w:p>
    <w:p w14:paraId="45D683AD" w14:textId="77777777" w:rsidR="00361D89" w:rsidRPr="000B7529" w:rsidRDefault="00361D89" w:rsidP="00361D89">
      <w:pPr>
        <w:pBdr>
          <w:top w:val="single" w:sz="6" w:space="1" w:color="auto"/>
          <w:bottom w:val="single" w:sz="6" w:space="1" w:color="auto"/>
        </w:pBdr>
        <w:spacing w:beforeLines="0" w:before="0" w:afterLines="0" w:after="0"/>
        <w:contextualSpacing/>
        <w:rPr>
          <w:rFonts w:cs="Arial"/>
          <w:b/>
          <w:szCs w:val="18"/>
        </w:rPr>
      </w:pPr>
      <w:r w:rsidRPr="000B7529">
        <w:rPr>
          <w:rFonts w:cs="Arial"/>
          <w:b/>
          <w:noProof/>
          <w:szCs w:val="18"/>
          <w:lang w:val="en-US"/>
        </w:rPr>
        <w:drawing>
          <wp:anchor distT="0" distB="0" distL="114300" distR="114300" simplePos="0" relativeHeight="252326912" behindDoc="0" locked="0" layoutInCell="1" allowOverlap="1" wp14:anchorId="46390018" wp14:editId="13C573E9">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0B7529">
        <w:rPr>
          <w:rFonts w:cs="Arial"/>
          <w:b/>
          <w:szCs w:val="18"/>
        </w:rPr>
        <w:t>OPMERKING</w:t>
      </w:r>
    </w:p>
    <w:p w14:paraId="0ACBA843" w14:textId="0C146C24" w:rsidR="007D14AB" w:rsidRPr="000B7529" w:rsidRDefault="00361D89" w:rsidP="000B7529">
      <w:pPr>
        <w:pBdr>
          <w:top w:val="single" w:sz="6" w:space="1" w:color="auto"/>
          <w:bottom w:val="single" w:sz="6" w:space="1" w:color="auto"/>
        </w:pBdr>
        <w:spacing w:beforeLines="0" w:before="0" w:afterLines="0" w:after="0"/>
        <w:contextualSpacing/>
        <w:rPr>
          <w:rFonts w:cs="Arial"/>
          <w:b/>
          <w:szCs w:val="18"/>
        </w:rPr>
      </w:pPr>
      <w:r w:rsidRPr="000B7529">
        <w:rPr>
          <w:rFonts w:cs="Arial"/>
          <w:szCs w:val="18"/>
        </w:rPr>
        <w:t>Voer altijd eerst de accutest uit voordat u verdergaat met de startmotor- en generatortest.</w:t>
      </w:r>
      <w:bookmarkStart w:id="515" w:name="_Toc74815234"/>
      <w:bookmarkStart w:id="516" w:name="_Toc79087911"/>
      <w:bookmarkStart w:id="517" w:name="_Toc109724462"/>
      <w:bookmarkStart w:id="518" w:name="_Toc159436356"/>
    </w:p>
    <w:p w14:paraId="5F15AD91" w14:textId="77777777" w:rsidR="00361D89" w:rsidRPr="000B7529" w:rsidRDefault="00361D89" w:rsidP="00361D89">
      <w:pPr>
        <w:pStyle w:val="30"/>
        <w:spacing w:before="312" w:after="156"/>
      </w:pPr>
      <w:r w:rsidRPr="000B7529">
        <w:t>Startertest</w:t>
      </w:r>
      <w:bookmarkEnd w:id="515"/>
      <w:bookmarkEnd w:id="516"/>
      <w:bookmarkEnd w:id="517"/>
      <w:bookmarkEnd w:id="518"/>
    </w:p>
    <w:p w14:paraId="5DB08976" w14:textId="77777777" w:rsidR="00361D89" w:rsidRPr="000B7529" w:rsidRDefault="00361D89" w:rsidP="00361D89">
      <w:pPr>
        <w:spacing w:before="156" w:after="156"/>
        <w:textAlignment w:val="baseline"/>
        <w:rPr>
          <w:rFonts w:cs="Arial"/>
          <w:szCs w:val="18"/>
        </w:rPr>
      </w:pPr>
      <w:r w:rsidRPr="000B7529">
        <w:rPr>
          <w:rFonts w:cs="Arial"/>
          <w:szCs w:val="18"/>
        </w:rPr>
        <w:t>Volg de instructies op het scherm om de test te voltooien. Start de motor en laat deze stationair draaien. De testresultaten worden als volgt weergegeven:</w:t>
      </w:r>
    </w:p>
    <w:p w14:paraId="357C3780" w14:textId="20D84DB4" w:rsidR="00B5226D" w:rsidRPr="000B7529" w:rsidRDefault="00881A38" w:rsidP="00361D89">
      <w:pPr>
        <w:spacing w:beforeLines="0" w:before="0" w:afterLines="0" w:after="0" w:line="240" w:lineRule="auto"/>
        <w:ind w:left="0"/>
        <w:contextualSpacing/>
        <w:jc w:val="center"/>
        <w:rPr>
          <w:rFonts w:cs="Arial"/>
          <w:szCs w:val="18"/>
        </w:rPr>
      </w:pPr>
      <w:r w:rsidRPr="00881A38">
        <w:rPr>
          <w:rFonts w:cs="Arial"/>
          <w:noProof/>
          <w:szCs w:val="18"/>
          <w:lang w:val="en-US"/>
        </w:rPr>
        <w:lastRenderedPageBreak/>
        <w:drawing>
          <wp:inline distT="0" distB="0" distL="0" distR="0" wp14:anchorId="4F9604A4" wp14:editId="363FB9D6">
            <wp:extent cx="2880000" cy="1972800"/>
            <wp:effectExtent l="0" t="0" r="0" b="8890"/>
            <wp:docPr id="1785960104" name="图片 1785960104" descr="D:\桌面文件\小语种检查\20250721\图-0721\火星-2语言\909S2\荷兰语截图\章节11-8张图\1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D:\桌面文件\小语种检查\20250721\图-0721\火星-2语言\909S2\荷兰语截图\章节11-8张图\11-8.png"/>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1C4946BC" w14:textId="49D76AA5" w:rsidR="00361D89" w:rsidRPr="000B7529" w:rsidRDefault="00FB6AD7" w:rsidP="00361D89">
      <w:pPr>
        <w:pStyle w:val="ab"/>
        <w:spacing w:before="156" w:after="156"/>
        <w:ind w:left="0"/>
        <w:rPr>
          <w:rFonts w:cs="Arial"/>
          <w:i/>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8</w:t>
      </w:r>
      <w:r w:rsidR="00361D89" w:rsidRPr="000B7529">
        <w:rPr>
          <w:rFonts w:cs="Arial"/>
          <w:noProof/>
        </w:rPr>
        <w:fldChar w:fldCharType="end"/>
      </w:r>
      <w:r w:rsidR="00361D89" w:rsidRPr="000B7529">
        <w:rPr>
          <w:rFonts w:cs="Arial"/>
        </w:rPr>
        <w:t xml:space="preserve"> </w:t>
      </w:r>
      <w:r w:rsidR="00361D89" w:rsidRPr="000B7529">
        <w:rPr>
          <w:rFonts w:cs="Arial"/>
          <w:i/>
        </w:rPr>
        <w:t>Starter Test Resultaten Scherm</w:t>
      </w:r>
    </w:p>
    <w:p w14:paraId="422B5ACF" w14:textId="27F2C9B5" w:rsidR="00361D89" w:rsidRPr="000B7529" w:rsidRDefault="00FB6AD7" w:rsidP="00361D89">
      <w:pPr>
        <w:pStyle w:val="ab"/>
        <w:spacing w:before="156" w:after="156"/>
        <w:ind w:left="0"/>
        <w:rPr>
          <w:rFonts w:cs="Arial"/>
          <w:b w:val="0"/>
        </w:rPr>
      </w:pPr>
      <w:r w:rsidRPr="000B7529">
        <w:rPr>
          <w:rFonts w:cs="Arial"/>
        </w:rPr>
        <w:t xml:space="preserve">Tabel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Table \* ARABIC \s 1 </w:instrText>
      </w:r>
      <w:r w:rsidR="00361D89" w:rsidRPr="000B7529">
        <w:rPr>
          <w:rFonts w:cs="Arial"/>
        </w:rPr>
        <w:fldChar w:fldCharType="separate"/>
      </w:r>
      <w:r w:rsidR="00361D89" w:rsidRPr="000B7529">
        <w:rPr>
          <w:rFonts w:cs="Arial"/>
          <w:noProof/>
        </w:rPr>
        <w:t>5</w:t>
      </w:r>
      <w:r w:rsidR="00361D89" w:rsidRPr="000B7529">
        <w:rPr>
          <w:rFonts w:cs="Arial"/>
          <w:noProof/>
        </w:rPr>
        <w:fldChar w:fldCharType="end"/>
      </w:r>
      <w:r w:rsidR="00361D89" w:rsidRPr="000B7529">
        <w:rPr>
          <w:rFonts w:cs="Arial"/>
        </w:rPr>
        <w:t xml:space="preserve"> </w:t>
      </w:r>
      <w:r w:rsidR="00361D89" w:rsidRPr="000B7529">
        <w:rPr>
          <w:rFonts w:cs="Arial"/>
          <w:i/>
        </w:rPr>
        <w:t>Resultaten van de starterstest</w:t>
      </w:r>
    </w:p>
    <w:tbl>
      <w:tblPr>
        <w:tblStyle w:val="ac"/>
        <w:tblW w:w="4360" w:type="pct"/>
        <w:jc w:val="center"/>
        <w:tblLook w:val="04A0" w:firstRow="1" w:lastRow="0" w:firstColumn="1" w:lastColumn="0" w:noHBand="0" w:noVBand="1"/>
      </w:tblPr>
      <w:tblGrid>
        <w:gridCol w:w="1940"/>
        <w:gridCol w:w="4379"/>
      </w:tblGrid>
      <w:tr w:rsidR="00361D89" w:rsidRPr="000B7529" w14:paraId="15D8F3C0" w14:textId="77777777" w:rsidTr="004C5B0A">
        <w:trPr>
          <w:trHeight w:val="355"/>
          <w:jc w:val="center"/>
        </w:trPr>
        <w:tc>
          <w:tcPr>
            <w:tcW w:w="1535" w:type="pct"/>
            <w:shd w:val="clear" w:color="auto" w:fill="D9D9D9" w:themeFill="background1" w:themeFillShade="D9"/>
            <w:vAlign w:val="center"/>
          </w:tcPr>
          <w:p w14:paraId="1447A01A"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Resultaat</w:t>
            </w:r>
          </w:p>
        </w:tc>
        <w:tc>
          <w:tcPr>
            <w:tcW w:w="3465" w:type="pct"/>
            <w:shd w:val="clear" w:color="auto" w:fill="D9D9D9" w:themeFill="background1" w:themeFillShade="D9"/>
            <w:vAlign w:val="center"/>
          </w:tcPr>
          <w:p w14:paraId="1AD5C450"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Beschrijving</w:t>
            </w:r>
          </w:p>
        </w:tc>
      </w:tr>
      <w:tr w:rsidR="00361D89" w:rsidRPr="000B7529" w14:paraId="29371B75" w14:textId="77777777" w:rsidTr="004C5B0A">
        <w:trPr>
          <w:trHeight w:val="419"/>
          <w:jc w:val="center"/>
        </w:trPr>
        <w:tc>
          <w:tcPr>
            <w:tcW w:w="1535" w:type="pct"/>
            <w:vAlign w:val="center"/>
          </w:tcPr>
          <w:p w14:paraId="3F0BD98D"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Normaal starten</w:t>
            </w:r>
          </w:p>
        </w:tc>
        <w:tc>
          <w:tcPr>
            <w:tcW w:w="3465" w:type="pct"/>
            <w:vAlign w:val="center"/>
          </w:tcPr>
          <w:p w14:paraId="44A5D708" w14:textId="77777777" w:rsidR="00361D89" w:rsidRPr="000B7529" w:rsidRDefault="00361D89" w:rsidP="004C5B0A">
            <w:pPr>
              <w:spacing w:beforeLines="0" w:before="0" w:afterLines="0" w:after="0"/>
              <w:ind w:left="0"/>
              <w:jc w:val="left"/>
              <w:rPr>
                <w:rFonts w:cs="Arial"/>
                <w:szCs w:val="18"/>
              </w:rPr>
            </w:pPr>
            <w:r w:rsidRPr="000B7529">
              <w:rPr>
                <w:rFonts w:cs="Arial"/>
                <w:szCs w:val="18"/>
              </w:rPr>
              <w:t>Het voorgerecht is goed.</w:t>
            </w:r>
          </w:p>
        </w:tc>
      </w:tr>
      <w:tr w:rsidR="00361D89" w:rsidRPr="000B7529" w14:paraId="54D7D913" w14:textId="77777777" w:rsidTr="004C5B0A">
        <w:trPr>
          <w:trHeight w:val="397"/>
          <w:jc w:val="center"/>
        </w:trPr>
        <w:tc>
          <w:tcPr>
            <w:tcW w:w="1535" w:type="pct"/>
            <w:vAlign w:val="center"/>
          </w:tcPr>
          <w:p w14:paraId="42253145"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Stroom te laag</w:t>
            </w:r>
          </w:p>
        </w:tc>
        <w:tc>
          <w:tcPr>
            <w:tcW w:w="3465" w:type="pct"/>
            <w:vAlign w:val="center"/>
          </w:tcPr>
          <w:p w14:paraId="27DFEEC6" w14:textId="77777777" w:rsidR="00361D89" w:rsidRPr="000B7529" w:rsidRDefault="00361D89" w:rsidP="004C5B0A">
            <w:pPr>
              <w:spacing w:beforeLines="0" w:before="0" w:afterLines="0" w:after="0"/>
              <w:ind w:left="0"/>
              <w:jc w:val="left"/>
              <w:rPr>
                <w:rFonts w:cs="Arial"/>
                <w:szCs w:val="18"/>
              </w:rPr>
            </w:pPr>
            <w:r w:rsidRPr="000B7529">
              <w:rPr>
                <w:rFonts w:cs="Arial"/>
                <w:szCs w:val="18"/>
              </w:rPr>
              <w:t>Lage momentane ontladingscapaciteit.</w:t>
            </w:r>
          </w:p>
        </w:tc>
      </w:tr>
      <w:tr w:rsidR="00361D89" w:rsidRPr="000B7529" w14:paraId="037100B9" w14:textId="77777777" w:rsidTr="004C5B0A">
        <w:trPr>
          <w:trHeight w:val="431"/>
          <w:jc w:val="center"/>
        </w:trPr>
        <w:tc>
          <w:tcPr>
            <w:tcW w:w="1535" w:type="pct"/>
            <w:vAlign w:val="center"/>
          </w:tcPr>
          <w:p w14:paraId="77AFA21D"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Spanning te laag</w:t>
            </w:r>
          </w:p>
        </w:tc>
        <w:tc>
          <w:tcPr>
            <w:tcW w:w="3465" w:type="pct"/>
            <w:vAlign w:val="center"/>
          </w:tcPr>
          <w:p w14:paraId="27EB282D" w14:textId="77777777" w:rsidR="00361D89" w:rsidRPr="000B7529" w:rsidRDefault="00361D89" w:rsidP="004C5B0A">
            <w:pPr>
              <w:spacing w:beforeLines="0" w:before="0" w:afterLines="0" w:after="0"/>
              <w:ind w:left="0"/>
              <w:jc w:val="left"/>
              <w:rPr>
                <w:rFonts w:cs="Arial"/>
                <w:szCs w:val="18"/>
              </w:rPr>
            </w:pPr>
            <w:r w:rsidRPr="000B7529">
              <w:rPr>
                <w:rFonts w:cs="Arial"/>
                <w:szCs w:val="18"/>
              </w:rPr>
              <w:t>Lage batterijopslagcapaciteit.</w:t>
            </w:r>
          </w:p>
        </w:tc>
      </w:tr>
      <w:tr w:rsidR="00361D89" w:rsidRPr="000B7529" w14:paraId="26E4C761" w14:textId="77777777" w:rsidTr="004C5B0A">
        <w:trPr>
          <w:trHeight w:val="409"/>
          <w:jc w:val="center"/>
        </w:trPr>
        <w:tc>
          <w:tcPr>
            <w:tcW w:w="1535" w:type="pct"/>
            <w:vAlign w:val="center"/>
          </w:tcPr>
          <w:p w14:paraId="2135596E"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Niet gestart</w:t>
            </w:r>
          </w:p>
        </w:tc>
        <w:tc>
          <w:tcPr>
            <w:tcW w:w="3465" w:type="pct"/>
            <w:vAlign w:val="center"/>
          </w:tcPr>
          <w:p w14:paraId="16B4887C" w14:textId="77777777" w:rsidR="00361D89" w:rsidRPr="000B7529" w:rsidRDefault="00361D89" w:rsidP="004C5B0A">
            <w:pPr>
              <w:spacing w:beforeLines="0" w:before="0" w:afterLines="0" w:after="0"/>
              <w:ind w:left="0"/>
              <w:jc w:val="left"/>
              <w:rPr>
                <w:rFonts w:cs="Arial"/>
                <w:szCs w:val="18"/>
              </w:rPr>
            </w:pPr>
            <w:r w:rsidRPr="000B7529">
              <w:rPr>
                <w:rFonts w:cs="Arial"/>
                <w:szCs w:val="18"/>
              </w:rPr>
              <w:t>De starter wordt niet gedetecteerd om te starten.</w:t>
            </w:r>
          </w:p>
        </w:tc>
      </w:tr>
    </w:tbl>
    <w:p w14:paraId="43D907F2" w14:textId="77777777" w:rsidR="00361D89" w:rsidRPr="000B7529" w:rsidRDefault="00361D89" w:rsidP="00361D89">
      <w:pPr>
        <w:pStyle w:val="30"/>
        <w:spacing w:before="312" w:after="156"/>
      </w:pPr>
      <w:bookmarkStart w:id="519" w:name="_Toc74815235"/>
      <w:bookmarkStart w:id="520" w:name="_Toc79087912"/>
      <w:bookmarkStart w:id="521" w:name="_Toc109724463"/>
      <w:bookmarkStart w:id="522" w:name="_Toc159436357"/>
      <w:r w:rsidRPr="000B7529">
        <w:t>Generatortest</w:t>
      </w:r>
      <w:bookmarkEnd w:id="519"/>
      <w:bookmarkEnd w:id="520"/>
      <w:bookmarkEnd w:id="521"/>
      <w:bookmarkEnd w:id="522"/>
    </w:p>
    <w:p w14:paraId="7DB8B31A" w14:textId="2E7B6699" w:rsidR="00361D89" w:rsidRDefault="00361D89" w:rsidP="005B2A2A">
      <w:pPr>
        <w:spacing w:before="156" w:after="156"/>
        <w:textAlignment w:val="baseline"/>
        <w:rPr>
          <w:rFonts w:cs="Arial"/>
          <w:szCs w:val="18"/>
        </w:rPr>
      </w:pPr>
      <w:r w:rsidRPr="000B7529">
        <w:rPr>
          <w:rFonts w:cs="Arial"/>
          <w:szCs w:val="18"/>
        </w:rPr>
        <w:t>Volg de instructies op het scherm om de test te voltooien. De testresultate</w:t>
      </w:r>
      <w:r w:rsidR="005B2A2A">
        <w:rPr>
          <w:rFonts w:cs="Arial"/>
          <w:szCs w:val="18"/>
        </w:rPr>
        <w:t>n worden als volgt weergegeven:</w:t>
      </w:r>
    </w:p>
    <w:p w14:paraId="4856D4E8" w14:textId="2F50FABD" w:rsidR="00B5226D" w:rsidRPr="000B7529" w:rsidRDefault="00881A38" w:rsidP="00361D89">
      <w:pPr>
        <w:spacing w:beforeLines="0" w:before="0" w:afterLines="0" w:after="0" w:line="240" w:lineRule="auto"/>
        <w:ind w:left="0"/>
        <w:contextualSpacing/>
        <w:jc w:val="center"/>
        <w:rPr>
          <w:rFonts w:cs="Arial"/>
          <w:szCs w:val="18"/>
        </w:rPr>
      </w:pPr>
      <w:r w:rsidRPr="00881A38">
        <w:rPr>
          <w:rFonts w:cs="Arial"/>
          <w:noProof/>
          <w:szCs w:val="18"/>
          <w:lang w:val="en-US"/>
        </w:rPr>
        <w:lastRenderedPageBreak/>
        <w:drawing>
          <wp:inline distT="0" distB="0" distL="0" distR="0" wp14:anchorId="02084F13" wp14:editId="56528185">
            <wp:extent cx="2880000" cy="1972800"/>
            <wp:effectExtent l="0" t="0" r="0" b="8890"/>
            <wp:docPr id="1785960105" name="图片 1785960105" descr="D:\桌面文件\小语种检查\20250721\图-0721\火星-2语言\909S2\荷兰语截图\章节11-8张图\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D:\桌面文件\小语种检查\20250721\图-0721\火星-2语言\909S2\荷兰语截图\章节11-8张图\11-9.png"/>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31BBEEBF" w14:textId="27A1F2EA" w:rsidR="00361D89" w:rsidRPr="000B7529" w:rsidRDefault="00FB6AD7" w:rsidP="00361D89">
      <w:pPr>
        <w:pStyle w:val="ab"/>
        <w:spacing w:before="156" w:after="156"/>
        <w:ind w:left="0"/>
        <w:rPr>
          <w:rFonts w:cs="Arial"/>
          <w:i/>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9</w:t>
      </w:r>
      <w:r w:rsidR="00361D89" w:rsidRPr="000B7529">
        <w:rPr>
          <w:rFonts w:cs="Arial"/>
          <w:noProof/>
        </w:rPr>
        <w:fldChar w:fldCharType="end"/>
      </w:r>
      <w:r w:rsidR="00361D89" w:rsidRPr="000B7529">
        <w:rPr>
          <w:rFonts w:cs="Arial"/>
        </w:rPr>
        <w:t xml:space="preserve"> </w:t>
      </w:r>
      <w:r w:rsidR="00361D89" w:rsidRPr="000B7529">
        <w:rPr>
          <w:rFonts w:cs="Arial"/>
          <w:i/>
        </w:rPr>
        <w:t>Generator Test Resultaten Scherm</w:t>
      </w:r>
    </w:p>
    <w:p w14:paraId="11C2EA6F" w14:textId="753A5D39" w:rsidR="00361D89" w:rsidRPr="000B7529" w:rsidRDefault="00FB6AD7" w:rsidP="00361D89">
      <w:pPr>
        <w:pStyle w:val="ab"/>
        <w:spacing w:before="156" w:after="156"/>
        <w:ind w:left="0"/>
        <w:rPr>
          <w:rFonts w:cs="Arial"/>
          <w:b w:val="0"/>
        </w:rPr>
      </w:pPr>
      <w:r w:rsidRPr="000B7529">
        <w:rPr>
          <w:rFonts w:cs="Arial"/>
        </w:rPr>
        <w:t xml:space="preserve">Tabel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Table \* ARABIC \s 1 </w:instrText>
      </w:r>
      <w:r w:rsidR="00361D89" w:rsidRPr="000B7529">
        <w:rPr>
          <w:rFonts w:cs="Arial"/>
        </w:rPr>
        <w:fldChar w:fldCharType="separate"/>
      </w:r>
      <w:r w:rsidR="00361D89" w:rsidRPr="000B7529">
        <w:rPr>
          <w:rFonts w:cs="Arial"/>
          <w:noProof/>
        </w:rPr>
        <w:t>6</w:t>
      </w:r>
      <w:r w:rsidR="00361D89" w:rsidRPr="000B7529">
        <w:rPr>
          <w:rFonts w:cs="Arial"/>
          <w:noProof/>
        </w:rPr>
        <w:fldChar w:fldCharType="end"/>
      </w:r>
      <w:r w:rsidR="00361D89" w:rsidRPr="000B7529">
        <w:rPr>
          <w:rFonts w:cs="Arial"/>
        </w:rPr>
        <w:t xml:space="preserve"> </w:t>
      </w:r>
      <w:r w:rsidR="00361D89" w:rsidRPr="000B7529">
        <w:rPr>
          <w:rFonts w:cs="Arial"/>
          <w:i/>
        </w:rPr>
        <w:t>Generatortestresultaten</w:t>
      </w:r>
    </w:p>
    <w:tbl>
      <w:tblPr>
        <w:tblStyle w:val="33"/>
        <w:tblW w:w="0" w:type="auto"/>
        <w:jc w:val="center"/>
        <w:tblLook w:val="04A0" w:firstRow="1" w:lastRow="0" w:firstColumn="1" w:lastColumn="0" w:noHBand="0" w:noVBand="1"/>
      </w:tblPr>
      <w:tblGrid>
        <w:gridCol w:w="2026"/>
        <w:gridCol w:w="4407"/>
      </w:tblGrid>
      <w:tr w:rsidR="00361D89" w:rsidRPr="000B7529" w14:paraId="0B9B2AD6" w14:textId="77777777" w:rsidTr="004C5B0A">
        <w:trPr>
          <w:trHeight w:val="383"/>
          <w:tblHeader/>
          <w:jc w:val="center"/>
        </w:trPr>
        <w:tc>
          <w:tcPr>
            <w:tcW w:w="2026" w:type="dxa"/>
            <w:shd w:val="clear" w:color="auto" w:fill="D9D9D9" w:themeFill="background1" w:themeFillShade="D9"/>
            <w:vAlign w:val="center"/>
          </w:tcPr>
          <w:p w14:paraId="7DA85E04" w14:textId="77777777" w:rsidR="00361D89" w:rsidRPr="000B7529" w:rsidRDefault="00361D89" w:rsidP="004C5B0A">
            <w:pPr>
              <w:tabs>
                <w:tab w:val="left" w:pos="657"/>
                <w:tab w:val="center" w:pos="947"/>
              </w:tabs>
              <w:spacing w:beforeLines="0" w:before="0" w:afterLines="0" w:after="0"/>
              <w:ind w:left="0"/>
              <w:jc w:val="left"/>
              <w:textAlignment w:val="baseline"/>
              <w:rPr>
                <w:rFonts w:eastAsiaTheme="minorEastAsia" w:cs="Arial"/>
                <w:b/>
                <w:szCs w:val="18"/>
              </w:rPr>
            </w:pPr>
            <w:r w:rsidRPr="000B7529">
              <w:rPr>
                <w:rFonts w:eastAsiaTheme="minorEastAsia" w:cs="Arial"/>
                <w:b/>
                <w:szCs w:val="18"/>
              </w:rPr>
              <w:t>Resultaat</w:t>
            </w:r>
          </w:p>
        </w:tc>
        <w:tc>
          <w:tcPr>
            <w:tcW w:w="4407" w:type="dxa"/>
            <w:shd w:val="clear" w:color="auto" w:fill="D9D9D9" w:themeFill="background1" w:themeFillShade="D9"/>
            <w:vAlign w:val="center"/>
          </w:tcPr>
          <w:p w14:paraId="3F2BBA69" w14:textId="77777777" w:rsidR="00361D89" w:rsidRPr="000B7529" w:rsidRDefault="00361D89" w:rsidP="004C5B0A">
            <w:pPr>
              <w:spacing w:beforeLines="0" w:before="0" w:afterLines="0" w:after="0"/>
              <w:ind w:left="0"/>
              <w:jc w:val="left"/>
              <w:textAlignment w:val="baseline"/>
              <w:rPr>
                <w:rFonts w:eastAsiaTheme="minorEastAsia" w:cs="Arial"/>
                <w:b/>
                <w:szCs w:val="18"/>
              </w:rPr>
            </w:pPr>
            <w:r w:rsidRPr="000B7529">
              <w:rPr>
                <w:rFonts w:eastAsiaTheme="minorEastAsia" w:cs="Arial"/>
                <w:b/>
                <w:szCs w:val="18"/>
              </w:rPr>
              <w:t>Beschrijving</w:t>
            </w:r>
          </w:p>
        </w:tc>
      </w:tr>
      <w:tr w:rsidR="00361D89" w:rsidRPr="000B7529" w14:paraId="0979CB3B" w14:textId="77777777" w:rsidTr="004C5B0A">
        <w:trPr>
          <w:trHeight w:val="297"/>
          <w:jc w:val="center"/>
        </w:trPr>
        <w:tc>
          <w:tcPr>
            <w:tcW w:w="2026" w:type="dxa"/>
            <w:vAlign w:val="center"/>
          </w:tcPr>
          <w:p w14:paraId="5AC6FB4E" w14:textId="77777777" w:rsidR="00361D89" w:rsidRPr="000B7529" w:rsidRDefault="00361D89" w:rsidP="004C5B0A">
            <w:pPr>
              <w:spacing w:beforeLines="0" w:before="0" w:afterLines="0" w:after="0"/>
              <w:ind w:left="0"/>
              <w:textAlignment w:val="baseline"/>
              <w:rPr>
                <w:rFonts w:eastAsiaTheme="minorEastAsia" w:cs="Arial"/>
                <w:b/>
                <w:szCs w:val="18"/>
              </w:rPr>
            </w:pPr>
            <w:r w:rsidRPr="000B7529">
              <w:rPr>
                <w:rFonts w:eastAsiaTheme="minorEastAsia" w:cs="Arial"/>
                <w:b/>
                <w:szCs w:val="18"/>
              </w:rPr>
              <w:t>Normaal opladen</w:t>
            </w:r>
          </w:p>
        </w:tc>
        <w:tc>
          <w:tcPr>
            <w:tcW w:w="4407" w:type="dxa"/>
            <w:vAlign w:val="center"/>
          </w:tcPr>
          <w:p w14:paraId="1EA3B595" w14:textId="77777777" w:rsidR="00361D89" w:rsidRPr="000B7529" w:rsidRDefault="00361D89" w:rsidP="004C5B0A">
            <w:pPr>
              <w:spacing w:beforeLines="0" w:before="0" w:afterLines="0" w:after="0"/>
              <w:ind w:left="0"/>
              <w:jc w:val="left"/>
              <w:textAlignment w:val="baseline"/>
              <w:rPr>
                <w:rFonts w:eastAsiaTheme="minorEastAsia" w:cs="Arial"/>
                <w:szCs w:val="18"/>
              </w:rPr>
            </w:pPr>
            <w:r w:rsidRPr="000B7529">
              <w:rPr>
                <w:rFonts w:eastAsiaTheme="minorEastAsia" w:cs="Arial"/>
                <w:szCs w:val="18"/>
              </w:rPr>
              <w:t>De generator functioneert normaal.</w:t>
            </w:r>
          </w:p>
        </w:tc>
      </w:tr>
      <w:tr w:rsidR="00361D89" w:rsidRPr="000B7529" w14:paraId="2D54E43B" w14:textId="77777777" w:rsidTr="004C5B0A">
        <w:trPr>
          <w:trHeight w:val="1011"/>
          <w:jc w:val="center"/>
        </w:trPr>
        <w:tc>
          <w:tcPr>
            <w:tcW w:w="2026" w:type="dxa"/>
            <w:vAlign w:val="center"/>
          </w:tcPr>
          <w:p w14:paraId="20764F75" w14:textId="77777777" w:rsidR="00361D89" w:rsidRPr="000B7529" w:rsidRDefault="00361D89" w:rsidP="004C5B0A">
            <w:pPr>
              <w:spacing w:beforeLines="0" w:before="0" w:afterLines="0" w:after="0"/>
              <w:ind w:left="0"/>
              <w:textAlignment w:val="baseline"/>
              <w:rPr>
                <w:rFonts w:eastAsiaTheme="minorEastAsia" w:cs="Arial"/>
                <w:b/>
                <w:szCs w:val="18"/>
              </w:rPr>
            </w:pPr>
            <w:r w:rsidRPr="000B7529">
              <w:rPr>
                <w:rFonts w:eastAsiaTheme="minorEastAsia" w:cs="Arial"/>
                <w:b/>
                <w:szCs w:val="18"/>
              </w:rPr>
              <w:t>Uitvoer te laag</w:t>
            </w:r>
          </w:p>
        </w:tc>
        <w:tc>
          <w:tcPr>
            <w:tcW w:w="4407" w:type="dxa"/>
            <w:vAlign w:val="center"/>
          </w:tcPr>
          <w:p w14:paraId="75D2F7BE" w14:textId="362827DB" w:rsidR="00361D89" w:rsidRPr="000B7529" w:rsidRDefault="00361D89" w:rsidP="004C5B0A">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0B7529">
              <w:rPr>
                <w:rFonts w:eastAsiaTheme="minorEastAsia" w:cs="Arial"/>
                <w:szCs w:val="18"/>
              </w:rPr>
              <w:t>De riem die de starter en de generator met elkaar verbindt zit los</w:t>
            </w:r>
            <w:r w:rsidR="00FB6AD7" w:rsidRPr="000B7529">
              <w:rPr>
                <w:rFonts w:eastAsiaTheme="minorEastAsia" w:cs="Arial"/>
                <w:szCs w:val="18"/>
              </w:rPr>
              <w:t>.</w:t>
            </w:r>
          </w:p>
          <w:p w14:paraId="397735BA" w14:textId="77777777" w:rsidR="00361D89" w:rsidRPr="000B7529" w:rsidRDefault="00361D89" w:rsidP="004C5B0A">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0B7529">
              <w:rPr>
                <w:rFonts w:eastAsiaTheme="minorEastAsia" w:cs="Arial"/>
                <w:szCs w:val="18"/>
              </w:rPr>
              <w:t>De kabel die de starter met de accu verbindt zit los of is gecorrodeerd.</w:t>
            </w:r>
          </w:p>
        </w:tc>
      </w:tr>
      <w:tr w:rsidR="00361D89" w:rsidRPr="000B7529" w14:paraId="031BF834" w14:textId="77777777" w:rsidTr="004C5B0A">
        <w:trPr>
          <w:trHeight w:val="534"/>
          <w:jc w:val="center"/>
        </w:trPr>
        <w:tc>
          <w:tcPr>
            <w:tcW w:w="2026" w:type="dxa"/>
            <w:vAlign w:val="center"/>
          </w:tcPr>
          <w:p w14:paraId="2CC48619" w14:textId="77777777" w:rsidR="00361D89" w:rsidRPr="000B7529" w:rsidRDefault="00361D89" w:rsidP="004C5B0A">
            <w:pPr>
              <w:spacing w:beforeLines="0" w:before="0" w:afterLines="0" w:after="0"/>
              <w:ind w:left="0"/>
              <w:textAlignment w:val="baseline"/>
              <w:rPr>
                <w:rFonts w:eastAsiaTheme="minorEastAsia" w:cs="Arial"/>
                <w:b/>
                <w:szCs w:val="18"/>
              </w:rPr>
            </w:pPr>
            <w:r w:rsidRPr="000B7529">
              <w:rPr>
                <w:rFonts w:eastAsiaTheme="minorEastAsia" w:cs="Arial"/>
                <w:b/>
                <w:szCs w:val="18"/>
              </w:rPr>
              <w:t>Uitvoer te hoog</w:t>
            </w:r>
          </w:p>
        </w:tc>
        <w:tc>
          <w:tcPr>
            <w:tcW w:w="4407" w:type="dxa"/>
            <w:vAlign w:val="center"/>
          </w:tcPr>
          <w:p w14:paraId="0A593EAF" w14:textId="77777777" w:rsidR="00361D89" w:rsidRPr="000B7529" w:rsidRDefault="00361D89" w:rsidP="004C5B0A">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0B7529">
              <w:rPr>
                <w:rFonts w:eastAsiaTheme="minorEastAsia" w:cs="Arial"/>
                <w:szCs w:val="18"/>
              </w:rPr>
              <w:t>De generator is niet goed geaard.</w:t>
            </w:r>
          </w:p>
          <w:p w14:paraId="1CC66BA2" w14:textId="77777777" w:rsidR="00361D89" w:rsidRPr="000B7529" w:rsidRDefault="00361D89" w:rsidP="004C5B0A">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0B7529">
              <w:rPr>
                <w:rFonts w:eastAsiaTheme="minorEastAsia" w:cs="Arial"/>
                <w:szCs w:val="18"/>
              </w:rPr>
              <w:t>De spanningsregelaar is kapot en moet vervangen worden.</w:t>
            </w:r>
          </w:p>
        </w:tc>
      </w:tr>
      <w:tr w:rsidR="00361D89" w:rsidRPr="000B7529" w14:paraId="068F44CA" w14:textId="77777777" w:rsidTr="004C5B0A">
        <w:trPr>
          <w:trHeight w:val="323"/>
          <w:jc w:val="center"/>
        </w:trPr>
        <w:tc>
          <w:tcPr>
            <w:tcW w:w="2026" w:type="dxa"/>
            <w:vAlign w:val="center"/>
          </w:tcPr>
          <w:p w14:paraId="630D87E7" w14:textId="77777777" w:rsidR="00361D89" w:rsidRPr="000B7529" w:rsidRDefault="00361D89" w:rsidP="004C5B0A">
            <w:pPr>
              <w:spacing w:beforeLines="0" w:before="0" w:afterLines="0" w:after="0"/>
              <w:ind w:left="0"/>
              <w:textAlignment w:val="baseline"/>
              <w:rPr>
                <w:rFonts w:eastAsiaTheme="minorEastAsia" w:cs="Arial"/>
                <w:b/>
                <w:szCs w:val="18"/>
              </w:rPr>
            </w:pPr>
            <w:r w:rsidRPr="000B7529">
              <w:rPr>
                <w:rFonts w:eastAsiaTheme="minorEastAsia" w:cs="Arial"/>
                <w:b/>
                <w:szCs w:val="18"/>
              </w:rPr>
              <w:t>Ripple te groot</w:t>
            </w:r>
          </w:p>
        </w:tc>
        <w:tc>
          <w:tcPr>
            <w:tcW w:w="4407" w:type="dxa"/>
            <w:vAlign w:val="center"/>
          </w:tcPr>
          <w:p w14:paraId="19239EC9" w14:textId="77777777" w:rsidR="00361D89" w:rsidRPr="000B7529" w:rsidRDefault="00361D89" w:rsidP="004C5B0A">
            <w:pPr>
              <w:spacing w:beforeLines="0" w:before="0" w:afterLines="0" w:after="0"/>
              <w:ind w:left="0"/>
              <w:jc w:val="left"/>
              <w:textAlignment w:val="baseline"/>
              <w:rPr>
                <w:rFonts w:eastAsiaTheme="minorEastAsia" w:cs="Arial"/>
                <w:szCs w:val="18"/>
              </w:rPr>
            </w:pPr>
            <w:r w:rsidRPr="000B7529">
              <w:rPr>
                <w:rFonts w:eastAsiaTheme="minorEastAsia" w:cs="Arial"/>
                <w:szCs w:val="18"/>
              </w:rPr>
              <w:t>De commutatiediode is kapot.</w:t>
            </w:r>
          </w:p>
        </w:tc>
      </w:tr>
      <w:tr w:rsidR="00361D89" w:rsidRPr="000B7529" w14:paraId="24456350" w14:textId="77777777" w:rsidTr="004C5B0A">
        <w:trPr>
          <w:trHeight w:val="229"/>
          <w:jc w:val="center"/>
        </w:trPr>
        <w:tc>
          <w:tcPr>
            <w:tcW w:w="2026" w:type="dxa"/>
            <w:vAlign w:val="center"/>
          </w:tcPr>
          <w:p w14:paraId="414E9C99" w14:textId="77777777" w:rsidR="00361D89" w:rsidRPr="000B7529" w:rsidRDefault="00361D89" w:rsidP="004C5B0A">
            <w:pPr>
              <w:spacing w:beforeLines="0" w:before="0" w:afterLines="0" w:after="0"/>
              <w:ind w:left="0"/>
              <w:textAlignment w:val="baseline"/>
              <w:rPr>
                <w:rFonts w:eastAsiaTheme="minorEastAsia" w:cs="Arial"/>
                <w:b/>
                <w:szCs w:val="18"/>
              </w:rPr>
            </w:pPr>
            <w:r w:rsidRPr="000B7529">
              <w:rPr>
                <w:rFonts w:eastAsiaTheme="minorEastAsia" w:cs="Arial"/>
                <w:b/>
                <w:szCs w:val="18"/>
              </w:rPr>
              <w:t>Geen uitvoer</w:t>
            </w:r>
          </w:p>
        </w:tc>
        <w:tc>
          <w:tcPr>
            <w:tcW w:w="4407" w:type="dxa"/>
            <w:vAlign w:val="center"/>
          </w:tcPr>
          <w:p w14:paraId="7FDA81A7" w14:textId="77777777" w:rsidR="00361D89" w:rsidRPr="000B7529" w:rsidRDefault="00361D89" w:rsidP="004C5B0A">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0B7529">
              <w:rPr>
                <w:rFonts w:eastAsiaTheme="minorEastAsia" w:cs="Arial"/>
                <w:szCs w:val="18"/>
              </w:rPr>
              <w:t>De kabel zit los.</w:t>
            </w:r>
          </w:p>
          <w:p w14:paraId="7CACEF55" w14:textId="050DBCBD" w:rsidR="00361D89" w:rsidRPr="000B7529" w:rsidRDefault="00361D89" w:rsidP="004C5B0A">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0B7529">
              <w:rPr>
                <w:rFonts w:eastAsiaTheme="minorEastAsia" w:cs="Arial"/>
                <w:szCs w:val="18"/>
              </w:rPr>
              <w:t>Sommige voertuigen met energiebeheersystemen bieden geen mogelijkheid tot opladen vanwege de onvoldoende laadcapaciteit van de accu</w:t>
            </w:r>
            <w:r w:rsidR="00FB6AD7" w:rsidRPr="000B7529">
              <w:rPr>
                <w:rFonts w:eastAsiaTheme="minorEastAsia" w:cs="Arial"/>
                <w:szCs w:val="18"/>
              </w:rPr>
              <w:t>.</w:t>
            </w:r>
          </w:p>
          <w:p w14:paraId="11667FE6" w14:textId="77777777" w:rsidR="00361D89" w:rsidRPr="000B7529" w:rsidRDefault="00361D89" w:rsidP="004C5B0A">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0B7529">
              <w:rPr>
                <w:rFonts w:eastAsiaTheme="minorEastAsia" w:cs="Arial"/>
                <w:szCs w:val="18"/>
              </w:rPr>
              <w:t>De generator of de spanningsregelaar is kapot en moet vervangen worden.</w:t>
            </w:r>
          </w:p>
        </w:tc>
      </w:tr>
    </w:tbl>
    <w:p w14:paraId="14FFB5DA" w14:textId="77777777" w:rsidR="00361D89" w:rsidRPr="000B7529" w:rsidRDefault="00361D89" w:rsidP="00361D89">
      <w:pPr>
        <w:pStyle w:val="20"/>
        <w:spacing w:before="312" w:after="156"/>
        <w:rPr>
          <w:rFonts w:cs="Arial"/>
        </w:rPr>
      </w:pPr>
      <w:bookmarkStart w:id="523" w:name="_Toc74815236"/>
      <w:bookmarkStart w:id="524" w:name="_Toc79087913"/>
      <w:bookmarkStart w:id="525" w:name="_Toc109724464"/>
      <w:bookmarkStart w:id="526" w:name="_Toc159436358"/>
      <w:r w:rsidRPr="000B7529">
        <w:rPr>
          <w:rFonts w:cs="Arial"/>
        </w:rPr>
        <w:t xml:space="preserve"> </w:t>
      </w:r>
      <w:bookmarkStart w:id="527" w:name="_Toc204276526"/>
      <w:r w:rsidRPr="000B7529">
        <w:rPr>
          <w:rFonts w:cs="Arial"/>
        </w:rPr>
        <w:t>Buitenvoertuigtest</w:t>
      </w:r>
      <w:bookmarkEnd w:id="523"/>
      <w:bookmarkEnd w:id="524"/>
      <w:bookmarkEnd w:id="525"/>
      <w:bookmarkEnd w:id="526"/>
      <w:bookmarkEnd w:id="527"/>
    </w:p>
    <w:p w14:paraId="30F0321B" w14:textId="77777777" w:rsidR="00361D89" w:rsidRPr="000B7529" w:rsidRDefault="00361D89" w:rsidP="00361D89">
      <w:pPr>
        <w:spacing w:before="156" w:after="156"/>
        <w:textAlignment w:val="baseline"/>
        <w:rPr>
          <w:rFonts w:cs="Arial"/>
        </w:rPr>
      </w:pPr>
      <w:r w:rsidRPr="000B7529">
        <w:rPr>
          <w:rFonts w:cs="Arial"/>
        </w:rPr>
        <w:t xml:space="preserve">De Out-Vehicle Test wordt gebruikt om de conditie van accu's te testen die niet op een voertuig zijn aangesloten. Deze functie is bedoeld om de gezondheidstoestand van de </w:t>
      </w:r>
      <w:r w:rsidRPr="000B7529">
        <w:rPr>
          <w:rFonts w:cs="Arial"/>
        </w:rPr>
        <w:lastRenderedPageBreak/>
        <w:t>accu te controleren.</w:t>
      </w:r>
    </w:p>
    <w:p w14:paraId="09BEFB58" w14:textId="77777777" w:rsidR="00361D89" w:rsidRPr="000B7529" w:rsidRDefault="00361D89" w:rsidP="00361D89">
      <w:pPr>
        <w:pStyle w:val="30"/>
        <w:spacing w:before="312" w:after="156"/>
      </w:pPr>
      <w:bookmarkStart w:id="528" w:name="_Toc45527554"/>
      <w:bookmarkStart w:id="529" w:name="_Toc62717470"/>
      <w:bookmarkStart w:id="530" w:name="_Toc74815237"/>
      <w:bookmarkStart w:id="531" w:name="_Toc79087914"/>
      <w:bookmarkStart w:id="532" w:name="_Toc109724465"/>
      <w:bookmarkStart w:id="533" w:name="_Toc159436359"/>
      <w:r w:rsidRPr="000B7529">
        <w:t>Testprocedure</w:t>
      </w:r>
      <w:bookmarkEnd w:id="528"/>
      <w:bookmarkEnd w:id="529"/>
      <w:bookmarkEnd w:id="530"/>
      <w:bookmarkEnd w:id="531"/>
      <w:bookmarkEnd w:id="532"/>
      <w:bookmarkEnd w:id="533"/>
    </w:p>
    <w:p w14:paraId="7EBD2805" w14:textId="77777777" w:rsidR="00361D89" w:rsidRPr="000B7529" w:rsidRDefault="00361D89" w:rsidP="00361D89">
      <w:pPr>
        <w:pStyle w:val="aa"/>
        <w:widowControl w:val="0"/>
        <w:numPr>
          <w:ilvl w:val="0"/>
          <w:numId w:val="25"/>
        </w:numPr>
        <w:spacing w:beforeLines="20" w:before="62" w:afterLines="20" w:after="62"/>
        <w:ind w:left="641" w:hanging="357"/>
        <w:jc w:val="left"/>
        <w:rPr>
          <w:rFonts w:cs="Arial"/>
          <w:b/>
        </w:rPr>
      </w:pPr>
      <w:r w:rsidRPr="000B7529">
        <w:rPr>
          <w:rFonts w:cs="Arial"/>
          <w:b/>
        </w:rPr>
        <w:t>Om de buitentest te starten</w:t>
      </w:r>
    </w:p>
    <w:p w14:paraId="39B54BD7" w14:textId="77777777" w:rsidR="00361D89" w:rsidRPr="000B7529" w:rsidRDefault="00361D89" w:rsidP="00361D89">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0B7529">
        <w:rPr>
          <w:rFonts w:cs="Arial"/>
          <w:szCs w:val="18"/>
        </w:rPr>
        <w:t>Sluit de testklemmen aan op de accupolen.</w:t>
      </w:r>
    </w:p>
    <w:p w14:paraId="7B2B530A" w14:textId="72A6C174" w:rsidR="00361D89" w:rsidRPr="000B7529" w:rsidRDefault="00361D89" w:rsidP="00361D89">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0B7529">
        <w:rPr>
          <w:rFonts w:cs="Arial"/>
          <w:szCs w:val="18"/>
        </w:rPr>
        <w:t xml:space="preserve">Tik op </w:t>
      </w:r>
      <w:r w:rsidRPr="000B7529">
        <w:rPr>
          <w:rFonts w:cs="Arial"/>
          <w:b/>
          <w:szCs w:val="18"/>
        </w:rPr>
        <w:t xml:space="preserve">Batterijtest </w:t>
      </w:r>
      <w:r w:rsidRPr="000B7529">
        <w:rPr>
          <w:rFonts w:cs="Arial"/>
          <w:szCs w:val="18"/>
        </w:rPr>
        <w:t>in het MaxiSys</w:t>
      </w:r>
      <w:r w:rsidR="00B15FA9" w:rsidRPr="000B7529">
        <w:rPr>
          <w:rFonts w:cs="Arial"/>
          <w:szCs w:val="18"/>
        </w:rPr>
        <w:t>-</w:t>
      </w:r>
      <w:r w:rsidRPr="000B7529">
        <w:rPr>
          <w:rFonts w:cs="Arial"/>
          <w:szCs w:val="18"/>
        </w:rPr>
        <w:t xml:space="preserve">taakmenu. Selecteer </w:t>
      </w:r>
      <w:r w:rsidRPr="000B7529">
        <w:rPr>
          <w:rFonts w:cs="Arial"/>
          <w:b/>
          <w:szCs w:val="18"/>
        </w:rPr>
        <w:t>Test buiten het voertuig</w:t>
      </w:r>
      <w:r w:rsidR="00FB6AD7" w:rsidRPr="000B7529">
        <w:rPr>
          <w:rFonts w:cs="Arial"/>
          <w:b/>
          <w:szCs w:val="18"/>
        </w:rPr>
        <w:t>.</w:t>
      </w:r>
    </w:p>
    <w:p w14:paraId="481DA1F7" w14:textId="77777777" w:rsidR="00361D89" w:rsidRPr="000B7529" w:rsidRDefault="00361D89" w:rsidP="00361D89">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0B7529">
        <w:rPr>
          <w:rFonts w:cs="Arial"/>
          <w:szCs w:val="18"/>
        </w:rPr>
        <w:t xml:space="preserve">Selecteer het juiste batterijtype, de classificatienorm en de CCA-waarde. Tik op </w:t>
      </w:r>
      <w:r w:rsidRPr="000B7529">
        <w:rPr>
          <w:rFonts w:cs="Arial"/>
          <w:b/>
          <w:szCs w:val="18"/>
        </w:rPr>
        <w:t xml:space="preserve">'Start test' </w:t>
      </w:r>
      <w:r w:rsidRPr="000B7529">
        <w:rPr>
          <w:rFonts w:cs="Arial"/>
          <w:szCs w:val="18"/>
        </w:rPr>
        <w:t>om de test te starten.</w:t>
      </w:r>
    </w:p>
    <w:p w14:paraId="0CCDD43A" w14:textId="16278AF0" w:rsidR="00B5226D" w:rsidRPr="000B7529" w:rsidRDefault="00881A38" w:rsidP="00361D89">
      <w:pPr>
        <w:spacing w:beforeLines="0" w:before="0" w:afterLines="0" w:after="0" w:line="240" w:lineRule="auto"/>
        <w:ind w:left="0"/>
        <w:contextualSpacing/>
        <w:jc w:val="center"/>
        <w:rPr>
          <w:rFonts w:cs="Arial"/>
          <w:szCs w:val="18"/>
        </w:rPr>
      </w:pPr>
      <w:r w:rsidRPr="00881A38">
        <w:rPr>
          <w:rFonts w:cs="Arial"/>
          <w:noProof/>
          <w:szCs w:val="18"/>
          <w:lang w:val="en-US"/>
        </w:rPr>
        <w:drawing>
          <wp:inline distT="0" distB="0" distL="0" distR="0" wp14:anchorId="39EBD5DC" wp14:editId="076C06EE">
            <wp:extent cx="2880000" cy="1972800"/>
            <wp:effectExtent l="0" t="0" r="0" b="8890"/>
            <wp:docPr id="1785960106" name="图片 1785960106" descr="D:\桌面文件\小语种检查\20250721\图-0721\火星-2语言\909S2\荷兰语截图\章节11-8张图\1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D:\桌面文件\小语种检查\20250721\图-0721\火星-2语言\909S2\荷兰语截图\章节11-8张图\11-10.png"/>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011765C0" w14:textId="4EBBB8B6" w:rsidR="00361D89" w:rsidRPr="000B7529" w:rsidRDefault="00FB6AD7" w:rsidP="00361D89">
      <w:pPr>
        <w:pStyle w:val="ab"/>
        <w:spacing w:before="156" w:after="156"/>
        <w:rPr>
          <w:rFonts w:cs="Arial"/>
          <w:i/>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10</w:t>
      </w:r>
      <w:r w:rsidR="00361D89" w:rsidRPr="000B7529">
        <w:rPr>
          <w:rFonts w:cs="Arial"/>
          <w:noProof/>
        </w:rPr>
        <w:fldChar w:fldCharType="end"/>
      </w:r>
      <w:r w:rsidR="00361D89" w:rsidRPr="000B7529">
        <w:rPr>
          <w:rFonts w:cs="Arial"/>
        </w:rPr>
        <w:t xml:space="preserve"> </w:t>
      </w:r>
      <w:r w:rsidR="00361D89" w:rsidRPr="000B7529">
        <w:rPr>
          <w:rFonts w:cs="Arial"/>
          <w:i/>
        </w:rPr>
        <w:t>Testscherm buiten het voertuig</w:t>
      </w:r>
    </w:p>
    <w:p w14:paraId="4E24D675" w14:textId="77777777" w:rsidR="00361D89" w:rsidRPr="000B7529" w:rsidRDefault="00361D89" w:rsidP="00361D89">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0B7529">
        <w:rPr>
          <w:rFonts w:cs="Arial"/>
          <w:szCs w:val="18"/>
        </w:rPr>
        <w:t>De testresultaten worden binnen enkele seconden weergegeven.</w:t>
      </w:r>
    </w:p>
    <w:p w14:paraId="400EEA9E" w14:textId="6258A624" w:rsidR="00B5226D" w:rsidRPr="000B7529" w:rsidRDefault="00881A38" w:rsidP="00361D89">
      <w:pPr>
        <w:spacing w:beforeLines="0" w:before="0" w:afterLines="0" w:after="0" w:line="240" w:lineRule="auto"/>
        <w:ind w:left="0"/>
        <w:contextualSpacing/>
        <w:jc w:val="center"/>
        <w:rPr>
          <w:rFonts w:cs="Arial"/>
          <w:szCs w:val="18"/>
        </w:rPr>
      </w:pPr>
      <w:r w:rsidRPr="00881A38">
        <w:rPr>
          <w:rFonts w:cs="Arial"/>
          <w:noProof/>
          <w:szCs w:val="18"/>
          <w:lang w:val="en-US"/>
        </w:rPr>
        <w:lastRenderedPageBreak/>
        <w:drawing>
          <wp:inline distT="0" distB="0" distL="0" distR="0" wp14:anchorId="3228E908" wp14:editId="046DE80E">
            <wp:extent cx="2880000" cy="1972800"/>
            <wp:effectExtent l="0" t="0" r="0" b="8890"/>
            <wp:docPr id="1785960107" name="图片 1785960107" descr="D:\桌面文件\小语种检查\20250721\图-0721\火星-2语言\909S2\荷兰语截图\章节11-8张图\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D:\桌面文件\小语种检查\20250721\图-0721\火星-2语言\909S2\荷兰语截图\章节11-8张图\11-11.png"/>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2DF5D47A" w14:textId="1BA33A4F" w:rsidR="00361D89" w:rsidRPr="000B7529" w:rsidRDefault="00FB6AD7" w:rsidP="00361D89">
      <w:pPr>
        <w:pStyle w:val="ab"/>
        <w:spacing w:before="156" w:after="156"/>
        <w:rPr>
          <w:rFonts w:cs="Arial"/>
          <w:i/>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11</w:t>
      </w:r>
      <w:r w:rsidR="00361D89" w:rsidRPr="000B7529">
        <w:rPr>
          <w:rFonts w:cs="Arial"/>
          <w:noProof/>
        </w:rPr>
        <w:fldChar w:fldCharType="end"/>
      </w:r>
      <w:r w:rsidR="00361D89" w:rsidRPr="000B7529">
        <w:rPr>
          <w:rFonts w:cs="Arial"/>
        </w:rPr>
        <w:t xml:space="preserve"> </w:t>
      </w:r>
      <w:r w:rsidR="00361D89" w:rsidRPr="000B7529">
        <w:rPr>
          <w:rFonts w:cs="Arial"/>
          <w:i/>
        </w:rPr>
        <w:t>Scherm met testresultaten buiten het voertuig</w:t>
      </w:r>
    </w:p>
    <w:p w14:paraId="4AE52290" w14:textId="77777777" w:rsidR="00361D89" w:rsidRPr="000B7529" w:rsidRDefault="00361D89" w:rsidP="00361D89">
      <w:pPr>
        <w:pStyle w:val="30"/>
        <w:spacing w:before="312" w:after="156"/>
      </w:pPr>
      <w:bookmarkStart w:id="534" w:name="_Toc45527555"/>
      <w:bookmarkStart w:id="535" w:name="_Toc62717471"/>
      <w:bookmarkStart w:id="536" w:name="_Toc74815238"/>
      <w:bookmarkStart w:id="537" w:name="_Toc79087915"/>
      <w:bookmarkStart w:id="538" w:name="_Toc109724466"/>
      <w:bookmarkStart w:id="539" w:name="_Toc159436360"/>
      <w:r w:rsidRPr="000B7529">
        <w:t>Testresultaten</w:t>
      </w:r>
      <w:bookmarkEnd w:id="534"/>
      <w:bookmarkEnd w:id="535"/>
      <w:bookmarkEnd w:id="536"/>
      <w:bookmarkEnd w:id="537"/>
      <w:bookmarkEnd w:id="538"/>
      <w:bookmarkEnd w:id="539"/>
    </w:p>
    <w:p w14:paraId="536BCAC6" w14:textId="16FAA7E7" w:rsidR="00361D89" w:rsidRPr="000B7529" w:rsidRDefault="00FB6AD7" w:rsidP="00361D89">
      <w:pPr>
        <w:pStyle w:val="ab"/>
        <w:spacing w:before="156" w:after="156"/>
        <w:rPr>
          <w:rFonts w:cs="Arial"/>
          <w:b w:val="0"/>
        </w:rPr>
      </w:pPr>
      <w:r w:rsidRPr="000B7529">
        <w:rPr>
          <w:rFonts w:cs="Arial"/>
        </w:rPr>
        <w:t xml:space="preserve">Tabel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Table \* ARABIC \s 1 </w:instrText>
      </w:r>
      <w:r w:rsidR="00361D89" w:rsidRPr="000B7529">
        <w:rPr>
          <w:rFonts w:cs="Arial"/>
        </w:rPr>
        <w:fldChar w:fldCharType="separate"/>
      </w:r>
      <w:r w:rsidR="00361D89" w:rsidRPr="000B7529">
        <w:rPr>
          <w:rFonts w:cs="Arial"/>
          <w:noProof/>
        </w:rPr>
        <w:t>7</w:t>
      </w:r>
      <w:r w:rsidR="00361D89" w:rsidRPr="000B7529">
        <w:rPr>
          <w:rFonts w:cs="Arial"/>
          <w:noProof/>
        </w:rPr>
        <w:fldChar w:fldCharType="end"/>
      </w:r>
      <w:r w:rsidR="00361D89" w:rsidRPr="000B7529">
        <w:rPr>
          <w:rFonts w:cs="Arial"/>
        </w:rPr>
        <w:t xml:space="preserve"> </w:t>
      </w:r>
      <w:r w:rsidR="00361D89" w:rsidRPr="000B7529">
        <w:rPr>
          <w:rFonts w:cs="Arial"/>
          <w:i/>
        </w:rPr>
        <w:t>Resultaten van de Out-Vehicle-test</w:t>
      </w:r>
    </w:p>
    <w:tbl>
      <w:tblPr>
        <w:tblStyle w:val="ac"/>
        <w:tblW w:w="6245" w:type="dxa"/>
        <w:jc w:val="center"/>
        <w:tblLook w:val="04A0" w:firstRow="1" w:lastRow="0" w:firstColumn="1" w:lastColumn="0" w:noHBand="0" w:noVBand="1"/>
      </w:tblPr>
      <w:tblGrid>
        <w:gridCol w:w="1980"/>
        <w:gridCol w:w="4265"/>
      </w:tblGrid>
      <w:tr w:rsidR="00361D89" w:rsidRPr="000B7529" w14:paraId="6B3A9375" w14:textId="77777777" w:rsidTr="004C5B0A">
        <w:trPr>
          <w:trHeight w:val="283"/>
          <w:tblHeader/>
          <w:jc w:val="center"/>
        </w:trPr>
        <w:tc>
          <w:tcPr>
            <w:tcW w:w="1980" w:type="dxa"/>
            <w:shd w:val="clear" w:color="auto" w:fill="D9D9D9" w:themeFill="background1" w:themeFillShade="D9"/>
            <w:vAlign w:val="center"/>
          </w:tcPr>
          <w:p w14:paraId="694EED50"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Resultaat</w:t>
            </w:r>
          </w:p>
        </w:tc>
        <w:tc>
          <w:tcPr>
            <w:tcW w:w="4265" w:type="dxa"/>
            <w:shd w:val="clear" w:color="auto" w:fill="D9D9D9" w:themeFill="background1" w:themeFillShade="D9"/>
            <w:vAlign w:val="center"/>
          </w:tcPr>
          <w:p w14:paraId="13F2F8AC"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Beschrijving</w:t>
            </w:r>
          </w:p>
        </w:tc>
      </w:tr>
      <w:tr w:rsidR="00361D89" w:rsidRPr="000B7529" w14:paraId="48184934" w14:textId="77777777" w:rsidTr="004C5B0A">
        <w:trPr>
          <w:trHeight w:val="489"/>
          <w:jc w:val="center"/>
        </w:trPr>
        <w:tc>
          <w:tcPr>
            <w:tcW w:w="1980" w:type="dxa"/>
            <w:shd w:val="clear" w:color="auto" w:fill="auto"/>
            <w:vAlign w:val="center"/>
          </w:tcPr>
          <w:p w14:paraId="4137D974"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Goede batterij</w:t>
            </w:r>
          </w:p>
        </w:tc>
        <w:tc>
          <w:tcPr>
            <w:tcW w:w="4265" w:type="dxa"/>
            <w:shd w:val="clear" w:color="auto" w:fill="auto"/>
            <w:vAlign w:val="center"/>
          </w:tcPr>
          <w:p w14:paraId="169E0AFD" w14:textId="77777777" w:rsidR="00361D89" w:rsidRPr="000B7529" w:rsidRDefault="00361D89" w:rsidP="004C5B0A">
            <w:pPr>
              <w:spacing w:beforeLines="0" w:before="0" w:afterLines="0" w:after="0"/>
              <w:ind w:left="0"/>
              <w:jc w:val="left"/>
              <w:rPr>
                <w:rFonts w:cs="Arial"/>
                <w:szCs w:val="18"/>
              </w:rPr>
            </w:pPr>
            <w:r w:rsidRPr="000B7529">
              <w:rPr>
                <w:rFonts w:cs="Arial"/>
                <w:szCs w:val="18"/>
              </w:rPr>
              <w:t>Batterij voldoet aan de vereiste normen.</w:t>
            </w:r>
          </w:p>
        </w:tc>
      </w:tr>
      <w:tr w:rsidR="00361D89" w:rsidRPr="000B7529" w14:paraId="42D1DB19" w14:textId="77777777" w:rsidTr="004C5B0A">
        <w:trPr>
          <w:trHeight w:val="607"/>
          <w:jc w:val="center"/>
        </w:trPr>
        <w:tc>
          <w:tcPr>
            <w:tcW w:w="1980" w:type="dxa"/>
            <w:shd w:val="clear" w:color="auto" w:fill="auto"/>
            <w:vAlign w:val="center"/>
          </w:tcPr>
          <w:p w14:paraId="66BD19B1" w14:textId="77777777" w:rsidR="00361D89" w:rsidRPr="000B7529" w:rsidRDefault="00361D89" w:rsidP="004C5B0A">
            <w:pPr>
              <w:spacing w:beforeLines="0" w:before="0" w:afterLines="0" w:after="0"/>
              <w:ind w:left="0"/>
              <w:jc w:val="left"/>
              <w:rPr>
                <w:rFonts w:cs="Arial"/>
                <w:b/>
                <w:noProof/>
                <w:szCs w:val="18"/>
              </w:rPr>
            </w:pPr>
            <w:r w:rsidRPr="000B7529">
              <w:rPr>
                <w:rFonts w:cs="Arial"/>
                <w:b/>
                <w:noProof/>
                <w:szCs w:val="18"/>
              </w:rPr>
              <w:t>Goed &amp; Opladen</w:t>
            </w:r>
          </w:p>
        </w:tc>
        <w:tc>
          <w:tcPr>
            <w:tcW w:w="4265" w:type="dxa"/>
            <w:shd w:val="clear" w:color="auto" w:fill="auto"/>
            <w:vAlign w:val="center"/>
          </w:tcPr>
          <w:p w14:paraId="7F8F9847" w14:textId="77777777" w:rsidR="00361D89" w:rsidRPr="000B7529" w:rsidRDefault="00361D89" w:rsidP="004C5B0A">
            <w:pPr>
              <w:pStyle w:val="Pa21"/>
              <w:snapToGrid w:val="0"/>
              <w:spacing w:before="120" w:after="120" w:line="240" w:lineRule="exact"/>
              <w:jc w:val="left"/>
              <w:rPr>
                <w:sz w:val="18"/>
                <w:szCs w:val="18"/>
              </w:rPr>
            </w:pPr>
            <w:r w:rsidRPr="000B7529">
              <w:rPr>
                <w:rStyle w:val="A50"/>
                <w:rFonts w:eastAsia="微软雅黑"/>
                <w:sz w:val="18"/>
                <w:szCs w:val="18"/>
              </w:rPr>
              <w:t>De batterij is goed, maar bijna leeg. Laad de batterij volledig op. Controleer de oorzaak van de lage batterijspanning.</w:t>
            </w:r>
          </w:p>
        </w:tc>
      </w:tr>
      <w:tr w:rsidR="00361D89" w:rsidRPr="000B7529" w14:paraId="2605670A" w14:textId="77777777" w:rsidTr="004C5B0A">
        <w:trPr>
          <w:trHeight w:val="530"/>
          <w:jc w:val="center"/>
        </w:trPr>
        <w:tc>
          <w:tcPr>
            <w:tcW w:w="1980" w:type="dxa"/>
            <w:shd w:val="clear" w:color="auto" w:fill="auto"/>
            <w:vAlign w:val="center"/>
          </w:tcPr>
          <w:p w14:paraId="07CF18F0"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Opladen en opnieuw testen</w:t>
            </w:r>
          </w:p>
        </w:tc>
        <w:tc>
          <w:tcPr>
            <w:tcW w:w="4265" w:type="dxa"/>
            <w:shd w:val="clear" w:color="auto" w:fill="auto"/>
            <w:vAlign w:val="center"/>
          </w:tcPr>
          <w:p w14:paraId="2EFC7446" w14:textId="77777777" w:rsidR="00361D89" w:rsidRPr="000B7529" w:rsidRDefault="00361D89" w:rsidP="004C5B0A">
            <w:pPr>
              <w:pStyle w:val="Pa21"/>
              <w:spacing w:before="120" w:after="120" w:line="240" w:lineRule="exact"/>
              <w:rPr>
                <w:sz w:val="18"/>
                <w:szCs w:val="18"/>
              </w:rPr>
            </w:pPr>
            <w:r w:rsidRPr="000B7529">
              <w:rPr>
                <w:rStyle w:val="A50"/>
                <w:rFonts w:eastAsia="微软雅黑"/>
                <w:sz w:val="18"/>
                <w:szCs w:val="18"/>
              </w:rPr>
              <w:t>Het is nodig om de batterij op te laden om de conditie ervan te bepalen.</w:t>
            </w:r>
          </w:p>
        </w:tc>
      </w:tr>
      <w:tr w:rsidR="00361D89" w:rsidRPr="000B7529" w14:paraId="37F8F534" w14:textId="77777777" w:rsidTr="004C5B0A">
        <w:trPr>
          <w:trHeight w:val="463"/>
          <w:jc w:val="center"/>
        </w:trPr>
        <w:tc>
          <w:tcPr>
            <w:tcW w:w="1980" w:type="dxa"/>
            <w:shd w:val="clear" w:color="auto" w:fill="auto"/>
            <w:vAlign w:val="center"/>
          </w:tcPr>
          <w:p w14:paraId="384EBAA8" w14:textId="77777777" w:rsidR="00361D89" w:rsidRPr="000B7529" w:rsidRDefault="00361D89" w:rsidP="004C5B0A">
            <w:pPr>
              <w:spacing w:beforeLines="0" w:before="0" w:afterLines="0" w:after="0"/>
              <w:ind w:left="0"/>
              <w:jc w:val="left"/>
              <w:rPr>
                <w:rFonts w:cs="Arial"/>
                <w:b/>
                <w:szCs w:val="18"/>
              </w:rPr>
            </w:pPr>
            <w:r w:rsidRPr="000B7529">
              <w:rPr>
                <w:rFonts w:cs="Arial"/>
                <w:b/>
                <w:szCs w:val="18"/>
              </w:rPr>
              <w:t>Batterij vervangen</w:t>
            </w:r>
          </w:p>
        </w:tc>
        <w:tc>
          <w:tcPr>
            <w:tcW w:w="4265" w:type="dxa"/>
            <w:shd w:val="clear" w:color="auto" w:fill="auto"/>
            <w:vAlign w:val="center"/>
          </w:tcPr>
          <w:p w14:paraId="3F5B9892" w14:textId="77777777" w:rsidR="00361D89" w:rsidRPr="000B7529" w:rsidRDefault="00361D89" w:rsidP="004C5B0A">
            <w:pPr>
              <w:pStyle w:val="Pa21"/>
              <w:spacing w:before="120" w:after="120" w:line="240" w:lineRule="exact"/>
              <w:jc w:val="left"/>
              <w:rPr>
                <w:sz w:val="18"/>
                <w:szCs w:val="18"/>
              </w:rPr>
            </w:pPr>
            <w:r w:rsidRPr="000B7529">
              <w:rPr>
                <w:rStyle w:val="A50"/>
                <w:rFonts w:eastAsia="微软雅黑"/>
                <w:sz w:val="18"/>
                <w:szCs w:val="18"/>
              </w:rPr>
              <w:t>De batterij voldoet niet aan de door de industrie geaccepteerde normen.</w:t>
            </w:r>
          </w:p>
        </w:tc>
      </w:tr>
      <w:tr w:rsidR="00361D89" w:rsidRPr="000B7529" w14:paraId="0D7A7849" w14:textId="77777777" w:rsidTr="004C5B0A">
        <w:trPr>
          <w:trHeight w:val="454"/>
          <w:jc w:val="center"/>
        </w:trPr>
        <w:tc>
          <w:tcPr>
            <w:tcW w:w="1980" w:type="dxa"/>
            <w:shd w:val="clear" w:color="auto" w:fill="auto"/>
            <w:vAlign w:val="center"/>
          </w:tcPr>
          <w:p w14:paraId="64E38F66" w14:textId="77777777" w:rsidR="00361D89" w:rsidRPr="000B7529" w:rsidRDefault="00361D89" w:rsidP="004C5B0A">
            <w:pPr>
              <w:spacing w:beforeLines="0" w:before="0" w:afterLines="0" w:after="0"/>
              <w:ind w:left="0"/>
              <w:jc w:val="left"/>
              <w:rPr>
                <w:rFonts w:cs="Arial"/>
                <w:b/>
                <w:noProof/>
                <w:szCs w:val="18"/>
              </w:rPr>
            </w:pPr>
            <w:r w:rsidRPr="000B7529">
              <w:rPr>
                <w:rFonts w:cs="Arial"/>
                <w:b/>
                <w:noProof/>
                <w:szCs w:val="18"/>
              </w:rPr>
              <w:t>Slechte cel</w:t>
            </w:r>
          </w:p>
        </w:tc>
        <w:tc>
          <w:tcPr>
            <w:tcW w:w="4265" w:type="dxa"/>
            <w:shd w:val="clear" w:color="auto" w:fill="auto"/>
            <w:vAlign w:val="center"/>
          </w:tcPr>
          <w:p w14:paraId="09012F26" w14:textId="77777777" w:rsidR="00361D89" w:rsidRPr="000B7529" w:rsidRDefault="00361D89" w:rsidP="004C5B0A">
            <w:pPr>
              <w:pStyle w:val="Pa21"/>
              <w:spacing w:before="120" w:after="120" w:line="240" w:lineRule="exact"/>
              <w:rPr>
                <w:rStyle w:val="A50"/>
                <w:rFonts w:eastAsia="微软雅黑"/>
                <w:sz w:val="18"/>
                <w:szCs w:val="18"/>
              </w:rPr>
            </w:pPr>
            <w:r w:rsidRPr="000B7529">
              <w:rPr>
                <w:rStyle w:val="A50"/>
                <w:rFonts w:eastAsia="微软雅黑"/>
                <w:sz w:val="18"/>
                <w:szCs w:val="18"/>
              </w:rPr>
              <w:t>De batterij voldoet niet aan de door de industrie geaccepteerde normen.</w:t>
            </w:r>
          </w:p>
        </w:tc>
      </w:tr>
    </w:tbl>
    <w:p w14:paraId="2E6533D4" w14:textId="77777777" w:rsidR="00361D89" w:rsidRPr="000B7529" w:rsidRDefault="00361D89" w:rsidP="00361D89">
      <w:pPr>
        <w:spacing w:before="156" w:after="156"/>
        <w:rPr>
          <w:rFonts w:cs="Arial"/>
        </w:rPr>
      </w:pPr>
    </w:p>
    <w:p w14:paraId="4AE1D502" w14:textId="29081725" w:rsidR="00361D89" w:rsidRPr="000B7529" w:rsidRDefault="00361D89" w:rsidP="00361D89">
      <w:pPr>
        <w:pStyle w:val="12"/>
        <w:spacing w:before="312" w:after="312"/>
        <w:ind w:left="792" w:hanging="792"/>
      </w:pPr>
      <w:bookmarkStart w:id="540" w:name="_Ref159830996"/>
      <w:bookmarkStart w:id="541" w:name="_Ref159831261"/>
      <w:bookmarkStart w:id="542" w:name="_Toc204276527"/>
      <w:r w:rsidRPr="000B7529">
        <w:lastRenderedPageBreak/>
        <w:t>Instellingen</w:t>
      </w:r>
      <w:bookmarkEnd w:id="382"/>
      <w:bookmarkEnd w:id="383"/>
      <w:bookmarkEnd w:id="384"/>
      <w:bookmarkEnd w:id="385"/>
      <w:bookmarkEnd w:id="386"/>
      <w:bookmarkEnd w:id="540"/>
      <w:bookmarkEnd w:id="541"/>
      <w:bookmarkEnd w:id="542"/>
    </w:p>
    <w:p w14:paraId="54B5797A" w14:textId="6FC0E343" w:rsidR="00361D89" w:rsidRPr="000B7529" w:rsidRDefault="00361D89" w:rsidP="00361D89">
      <w:pPr>
        <w:pStyle w:val="BodytextUserManual"/>
        <w:spacing w:before="156" w:after="156"/>
        <w:rPr>
          <w:rFonts w:eastAsia="ArialMT"/>
          <w:szCs w:val="18"/>
        </w:rPr>
      </w:pPr>
      <w:r w:rsidRPr="000B7529">
        <w:rPr>
          <w:rFonts w:eastAsia="ArialMT"/>
          <w:szCs w:val="18"/>
        </w:rPr>
        <w:t xml:space="preserve">Ga naar het menu Instellingen om de standaardinstellingen aan te passen </w:t>
      </w:r>
      <w:r w:rsidR="00276A7C" w:rsidRPr="000B7529">
        <w:rPr>
          <w:rFonts w:eastAsia="ArialMT"/>
          <w:szCs w:val="18"/>
        </w:rPr>
        <w:t>en informatie over het MaxiSys-</w:t>
      </w:r>
      <w:r w:rsidRPr="000B7529">
        <w:rPr>
          <w:rFonts w:eastAsia="ArialMT"/>
          <w:szCs w:val="18"/>
        </w:rPr>
        <w:t>systeem te bekijken. De volgende opties zijn beschikbaar voor de MaxiSys</w:t>
      </w:r>
      <w:r w:rsidR="00B15FA9" w:rsidRPr="000B7529">
        <w:rPr>
          <w:rFonts w:eastAsia="ArialMT"/>
          <w:szCs w:val="18"/>
        </w:rPr>
        <w:t>-</w:t>
      </w:r>
      <w:r w:rsidRPr="000B7529">
        <w:rPr>
          <w:rFonts w:eastAsia="ArialMT"/>
          <w:szCs w:val="18"/>
        </w:rPr>
        <w:t>systeeminstellingen:</w:t>
      </w:r>
    </w:p>
    <w:p w14:paraId="51022FA9"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Eenheid</w:t>
      </w:r>
    </w:p>
    <w:p w14:paraId="5BEB4747"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Taal</w:t>
      </w:r>
    </w:p>
    <w:p w14:paraId="6C1A434F"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Afdrukinstellingen</w:t>
      </w:r>
    </w:p>
    <w:p w14:paraId="469529B5"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Rapportinstellingen</w:t>
      </w:r>
    </w:p>
    <w:p w14:paraId="636DCFE8"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Pushmelding</w:t>
      </w:r>
    </w:p>
    <w:p w14:paraId="06CDD83E"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Automatische update</w:t>
      </w:r>
    </w:p>
    <w:p w14:paraId="21ED77A6"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ADAS-instellingen</w:t>
      </w:r>
    </w:p>
    <w:p w14:paraId="2E13ECD4" w14:textId="5C9DD1BB" w:rsidR="00361D89" w:rsidRPr="000B7529" w:rsidRDefault="007D14AB" w:rsidP="00361D89">
      <w:pPr>
        <w:pStyle w:val="aa"/>
        <w:numPr>
          <w:ilvl w:val="0"/>
          <w:numId w:val="226"/>
        </w:numPr>
        <w:spacing w:beforeLines="20" w:before="62" w:afterLines="20" w:after="62"/>
        <w:ind w:left="641" w:hanging="357"/>
        <w:rPr>
          <w:rFonts w:cs="Arial"/>
        </w:rPr>
      </w:pPr>
      <w:r w:rsidRPr="000B7529">
        <w:rPr>
          <w:rFonts w:cs="Arial"/>
        </w:rPr>
        <w:t>O</w:t>
      </w:r>
      <w:r w:rsidR="00361D89" w:rsidRPr="000B7529">
        <w:rPr>
          <w:rFonts w:cs="Arial"/>
        </w:rPr>
        <w:t>BFCM</w:t>
      </w:r>
      <w:r w:rsidRPr="000B7529">
        <w:rPr>
          <w:rFonts w:cs="Arial"/>
        </w:rPr>
        <w:t>-u</w:t>
      </w:r>
      <w:r w:rsidR="00361D89" w:rsidRPr="000B7529">
        <w:rPr>
          <w:rFonts w:cs="Arial"/>
        </w:rPr>
        <w:t>pload</w:t>
      </w:r>
    </w:p>
    <w:p w14:paraId="4D714C78"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Voertuiglijst</w:t>
      </w:r>
    </w:p>
    <w:p w14:paraId="0E8F6E10"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Een app sorteren</w:t>
      </w:r>
    </w:p>
    <w:p w14:paraId="2F7E26D1"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Batterijtest</w:t>
      </w:r>
    </w:p>
    <w:p w14:paraId="15A3F2F3"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Land-/regiocode</w:t>
      </w:r>
    </w:p>
    <w:p w14:paraId="4DAC11A5"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Wetten en regelgeving</w:t>
      </w:r>
    </w:p>
    <w:p w14:paraId="5D2DB7B6"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Systeeminstellingen</w:t>
      </w:r>
    </w:p>
    <w:p w14:paraId="3DEDB9FA" w14:textId="77777777" w:rsidR="00361D89" w:rsidRPr="000B7529" w:rsidRDefault="00361D89" w:rsidP="00361D89">
      <w:pPr>
        <w:pStyle w:val="aa"/>
        <w:numPr>
          <w:ilvl w:val="0"/>
          <w:numId w:val="226"/>
        </w:numPr>
        <w:spacing w:beforeLines="20" w:before="62" w:afterLines="20" w:after="62"/>
        <w:ind w:left="641" w:hanging="357"/>
        <w:rPr>
          <w:rFonts w:cs="Arial"/>
        </w:rPr>
      </w:pPr>
      <w:r w:rsidRPr="000B7529">
        <w:rPr>
          <w:rFonts w:cs="Arial"/>
        </w:rPr>
        <w:t>Over</w:t>
      </w:r>
    </w:p>
    <w:p w14:paraId="64048522" w14:textId="77777777" w:rsidR="00361D89" w:rsidRPr="000B7529" w:rsidRDefault="00361D89" w:rsidP="00361D89">
      <w:pPr>
        <w:pStyle w:val="20"/>
        <w:spacing w:before="312" w:after="156"/>
        <w:rPr>
          <w:rFonts w:cs="Arial"/>
        </w:rPr>
      </w:pPr>
      <w:bookmarkStart w:id="543" w:name="_Ref366932351"/>
      <w:bookmarkStart w:id="544" w:name="_Toc451525797"/>
      <w:bookmarkStart w:id="545" w:name="_Toc366845453"/>
      <w:bookmarkStart w:id="546" w:name="_Toc366846506"/>
      <w:bookmarkStart w:id="547" w:name="_Ref366932346"/>
      <w:bookmarkStart w:id="548" w:name="_Ref366932349"/>
      <w:bookmarkStart w:id="549" w:name="OLE_LINK254"/>
      <w:r w:rsidRPr="000B7529">
        <w:rPr>
          <w:rFonts w:cs="Arial"/>
        </w:rPr>
        <w:t xml:space="preserve"> </w:t>
      </w:r>
      <w:bookmarkStart w:id="550" w:name="_Ref159313151"/>
      <w:bookmarkStart w:id="551" w:name="_Toc159436362"/>
      <w:bookmarkStart w:id="552" w:name="_Toc204276528"/>
      <w:r w:rsidRPr="000B7529">
        <w:rPr>
          <w:rFonts w:cs="Arial"/>
        </w:rPr>
        <w:t>Eenheid</w:t>
      </w:r>
      <w:bookmarkEnd w:id="543"/>
      <w:bookmarkEnd w:id="544"/>
      <w:bookmarkEnd w:id="545"/>
      <w:bookmarkEnd w:id="546"/>
      <w:bookmarkEnd w:id="547"/>
      <w:bookmarkEnd w:id="548"/>
      <w:bookmarkEnd w:id="550"/>
      <w:bookmarkEnd w:id="551"/>
      <w:bookmarkEnd w:id="552"/>
    </w:p>
    <w:bookmarkEnd w:id="549"/>
    <w:p w14:paraId="1C7456F9" w14:textId="77777777" w:rsidR="00361D89" w:rsidRPr="000B7529" w:rsidRDefault="00361D89" w:rsidP="00361D89">
      <w:pPr>
        <w:pStyle w:val="BodytextUserManual"/>
        <w:spacing w:before="156" w:after="156"/>
      </w:pPr>
      <w:r w:rsidRPr="000B7529">
        <w:t>Met deze optie kunt u de meeteenheid voor het diagnosesysteem wijzigen.</w:t>
      </w:r>
    </w:p>
    <w:p w14:paraId="36395E55"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 xml:space="preserve">Om </w:t>
      </w:r>
      <w:r w:rsidRPr="000B7529">
        <w:rPr>
          <w:rFonts w:eastAsiaTheme="minorEastAsia" w:cs="Arial"/>
          <w:b/>
          <w:bCs/>
          <w:szCs w:val="18"/>
        </w:rPr>
        <w:t>de eenheidinstelling aan te passen</w:t>
      </w:r>
      <w:r w:rsidRPr="000B7529">
        <w:rPr>
          <w:rFonts w:cs="Arial"/>
          <w:b/>
        </w:rPr>
        <w:t xml:space="preserve"> </w:t>
      </w:r>
    </w:p>
    <w:p w14:paraId="51E4AE7B" w14:textId="77777777" w:rsidR="00361D89" w:rsidRPr="000B7529" w:rsidRDefault="00361D89" w:rsidP="00361D89">
      <w:pPr>
        <w:pStyle w:val="aa"/>
        <w:numPr>
          <w:ilvl w:val="0"/>
          <w:numId w:val="227"/>
        </w:numPr>
        <w:spacing w:beforeLines="20" w:before="62" w:afterLines="20" w:after="62"/>
        <w:ind w:left="998" w:hanging="357"/>
        <w:rPr>
          <w:rFonts w:cs="Arial"/>
        </w:rPr>
      </w:pPr>
      <w:r w:rsidRPr="000B7529">
        <w:rPr>
          <w:rFonts w:cs="Arial"/>
        </w:rPr>
        <w:t xml:space="preserve">Tik op de app </w:t>
      </w:r>
      <w:r w:rsidRPr="000B7529">
        <w:rPr>
          <w:rFonts w:cs="Arial"/>
          <w:b/>
        </w:rPr>
        <w:t xml:space="preserve">Instellingen </w:t>
      </w:r>
      <w:r w:rsidRPr="000B7529">
        <w:rPr>
          <w:rFonts w:cs="Arial"/>
        </w:rPr>
        <w:t>in het MaxiSys Job-menu.</w:t>
      </w:r>
    </w:p>
    <w:p w14:paraId="4D068916" w14:textId="1255351D" w:rsidR="00361D89" w:rsidRPr="000B7529" w:rsidRDefault="00361D89" w:rsidP="00361D89">
      <w:pPr>
        <w:pStyle w:val="aa"/>
        <w:numPr>
          <w:ilvl w:val="0"/>
          <w:numId w:val="227"/>
        </w:numPr>
        <w:spacing w:beforeLines="20" w:before="62" w:afterLines="20" w:after="62"/>
        <w:ind w:left="998" w:hanging="357"/>
        <w:rPr>
          <w:rFonts w:cs="Arial"/>
        </w:rPr>
      </w:pPr>
      <w:r w:rsidRPr="000B7529">
        <w:rPr>
          <w:rFonts w:eastAsiaTheme="minorEastAsia" w:cs="Arial"/>
          <w:szCs w:val="18"/>
        </w:rPr>
        <w:t xml:space="preserve">Tik op de optie </w:t>
      </w:r>
      <w:r w:rsidRPr="000B7529">
        <w:rPr>
          <w:rFonts w:eastAsiaTheme="minorEastAsia" w:cs="Arial"/>
          <w:b/>
          <w:bCs/>
          <w:szCs w:val="18"/>
        </w:rPr>
        <w:t xml:space="preserve">Eenheid </w:t>
      </w:r>
      <w:r w:rsidRPr="000B7529">
        <w:rPr>
          <w:rFonts w:eastAsiaTheme="minorEastAsia" w:cs="Arial"/>
          <w:szCs w:val="18"/>
        </w:rPr>
        <w:t>in de linkerkolom</w:t>
      </w:r>
      <w:r w:rsidR="00FB6AD7" w:rsidRPr="000B7529">
        <w:rPr>
          <w:rFonts w:eastAsiaTheme="minorEastAsia" w:cs="Arial"/>
          <w:szCs w:val="18"/>
        </w:rPr>
        <w:t>.</w:t>
      </w:r>
    </w:p>
    <w:p w14:paraId="0EC5FA1F" w14:textId="5333198D" w:rsidR="00361D89" w:rsidRPr="000B7529" w:rsidRDefault="00361D89" w:rsidP="00361D89">
      <w:pPr>
        <w:pStyle w:val="aa"/>
        <w:numPr>
          <w:ilvl w:val="0"/>
          <w:numId w:val="227"/>
        </w:numPr>
        <w:spacing w:beforeLines="20" w:before="62" w:afterLines="20" w:after="62"/>
        <w:ind w:left="998" w:hanging="357"/>
        <w:rPr>
          <w:rFonts w:cs="Arial"/>
        </w:rPr>
      </w:pPr>
      <w:r w:rsidRPr="000B7529">
        <w:rPr>
          <w:rFonts w:eastAsia="ArialMT" w:cs="Arial"/>
          <w:kern w:val="0"/>
          <w:szCs w:val="18"/>
        </w:rPr>
        <w:t>Selecteer de juiste meeteenheid. Er verschijnt een vinkje rechts van de geselecteerde eenheid</w:t>
      </w:r>
      <w:r w:rsidR="00FB6AD7" w:rsidRPr="000B7529">
        <w:rPr>
          <w:rFonts w:eastAsia="ArialMT" w:cs="Arial"/>
          <w:kern w:val="0"/>
          <w:szCs w:val="18"/>
        </w:rPr>
        <w:t>.</w:t>
      </w:r>
    </w:p>
    <w:p w14:paraId="5C1924AB" w14:textId="6044EBD5" w:rsidR="00361D89" w:rsidRPr="000B7529" w:rsidRDefault="00361D89" w:rsidP="00361D89">
      <w:pPr>
        <w:pStyle w:val="aa"/>
        <w:numPr>
          <w:ilvl w:val="0"/>
          <w:numId w:val="227"/>
        </w:numPr>
        <w:spacing w:beforeLines="20" w:before="62" w:afterLines="20" w:after="62"/>
        <w:ind w:left="998" w:hanging="357"/>
        <w:rPr>
          <w:rFonts w:eastAsia="ArialMT" w:cs="Arial"/>
          <w:kern w:val="0"/>
          <w:szCs w:val="18"/>
        </w:rPr>
      </w:pPr>
      <w:r w:rsidRPr="000B7529">
        <w:rPr>
          <w:rFonts w:eastAsia="ArialMT" w:cs="Arial"/>
          <w:kern w:val="0"/>
          <w:szCs w:val="18"/>
        </w:rPr>
        <w:t xml:space="preserve">Tik op de </w:t>
      </w:r>
      <w:r w:rsidR="00276A7C" w:rsidRPr="000B7529">
        <w:rPr>
          <w:rFonts w:eastAsia="ArialMT" w:cs="Arial"/>
          <w:b/>
          <w:bCs/>
          <w:kern w:val="0"/>
          <w:szCs w:val="18"/>
        </w:rPr>
        <w:t>Home-</w:t>
      </w:r>
      <w:r w:rsidRPr="000B7529">
        <w:rPr>
          <w:rFonts w:eastAsia="ArialMT" w:cs="Arial"/>
          <w:kern w:val="0"/>
          <w:szCs w:val="18"/>
        </w:rPr>
        <w:t>knop in de linkerbovenhoek om terug te keren naar het MaxiSys Job-menu of selecteer een andere instellingsoptie voor de systeeminstellingen.</w:t>
      </w:r>
    </w:p>
    <w:p w14:paraId="69E0231F" w14:textId="366CB232" w:rsidR="00361D89" w:rsidRPr="000B7529" w:rsidRDefault="00361D89" w:rsidP="00361D89">
      <w:pPr>
        <w:pStyle w:val="20"/>
        <w:spacing w:before="312" w:after="156"/>
        <w:rPr>
          <w:rFonts w:cs="Arial"/>
        </w:rPr>
      </w:pPr>
      <w:bookmarkStart w:id="553" w:name="_Toc366846507"/>
      <w:bookmarkStart w:id="554" w:name="_Toc451525798"/>
      <w:bookmarkStart w:id="555" w:name="_Toc366845454"/>
      <w:bookmarkStart w:id="556" w:name="_Toc159436363"/>
      <w:bookmarkStart w:id="557" w:name="_Toc204276529"/>
      <w:r w:rsidRPr="000B7529">
        <w:rPr>
          <w:rFonts w:cs="Arial"/>
        </w:rPr>
        <w:lastRenderedPageBreak/>
        <w:t>Taal</w:t>
      </w:r>
      <w:bookmarkEnd w:id="553"/>
      <w:bookmarkEnd w:id="554"/>
      <w:bookmarkEnd w:id="555"/>
      <w:bookmarkEnd w:id="556"/>
      <w:bookmarkEnd w:id="557"/>
    </w:p>
    <w:p w14:paraId="56B058DE" w14:textId="22550B05" w:rsidR="00361D89" w:rsidRPr="000B7529" w:rsidRDefault="00361D89" w:rsidP="00361D89">
      <w:pPr>
        <w:pStyle w:val="BodytextUserManual"/>
        <w:spacing w:before="156" w:after="156"/>
      </w:pPr>
      <w:r w:rsidRPr="000B7529">
        <w:rPr>
          <w:rFonts w:eastAsiaTheme="minorEastAsia"/>
          <w:szCs w:val="18"/>
        </w:rPr>
        <w:t>Met deze optie kunt u de weergavetaal voor het MaxiSys</w:t>
      </w:r>
      <w:r w:rsidR="00B15FA9" w:rsidRPr="000B7529">
        <w:rPr>
          <w:rFonts w:eastAsiaTheme="minorEastAsia"/>
          <w:szCs w:val="18"/>
        </w:rPr>
        <w:t>-</w:t>
      </w:r>
      <w:r w:rsidRPr="000B7529">
        <w:rPr>
          <w:rFonts w:eastAsiaTheme="minorEastAsia"/>
          <w:szCs w:val="18"/>
        </w:rPr>
        <w:t>systeem aanpassen</w:t>
      </w:r>
      <w:r w:rsidR="00FB6AD7" w:rsidRPr="000B7529">
        <w:rPr>
          <w:rFonts w:eastAsiaTheme="minorEastAsia"/>
          <w:szCs w:val="18"/>
        </w:rPr>
        <w:t>.</w:t>
      </w:r>
    </w:p>
    <w:p w14:paraId="464E191C"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 xml:space="preserve">Om </w:t>
      </w:r>
      <w:r w:rsidRPr="000B7529">
        <w:rPr>
          <w:rFonts w:eastAsiaTheme="minorEastAsia" w:cs="Arial"/>
          <w:b/>
          <w:bCs/>
          <w:szCs w:val="18"/>
        </w:rPr>
        <w:t>de taalinstelling aan te passen</w:t>
      </w:r>
    </w:p>
    <w:p w14:paraId="3D26268E" w14:textId="77777777" w:rsidR="00361D89" w:rsidRPr="000B7529" w:rsidRDefault="00361D89" w:rsidP="00361D89">
      <w:pPr>
        <w:pStyle w:val="aa"/>
        <w:numPr>
          <w:ilvl w:val="0"/>
          <w:numId w:val="228"/>
        </w:numPr>
        <w:spacing w:beforeLines="20" w:before="62" w:afterLines="20" w:after="62"/>
        <w:ind w:left="998" w:hanging="357"/>
        <w:rPr>
          <w:rFonts w:cs="Arial"/>
        </w:rPr>
      </w:pPr>
      <w:r w:rsidRPr="000B7529">
        <w:rPr>
          <w:rFonts w:cs="Arial"/>
        </w:rPr>
        <w:t xml:space="preserve">Tik op de app </w:t>
      </w:r>
      <w:r w:rsidRPr="000B7529">
        <w:rPr>
          <w:rFonts w:cs="Arial"/>
          <w:b/>
        </w:rPr>
        <w:t xml:space="preserve">Instellingen </w:t>
      </w:r>
      <w:r w:rsidRPr="000B7529">
        <w:rPr>
          <w:rFonts w:cs="Arial"/>
        </w:rPr>
        <w:t>in het MaxiSys Job-menu.</w:t>
      </w:r>
    </w:p>
    <w:p w14:paraId="7BA1F830" w14:textId="1C3BA297" w:rsidR="00361D89" w:rsidRPr="000B7529" w:rsidRDefault="00361D89" w:rsidP="00361D89">
      <w:pPr>
        <w:pStyle w:val="aa"/>
        <w:numPr>
          <w:ilvl w:val="0"/>
          <w:numId w:val="228"/>
        </w:numPr>
        <w:spacing w:beforeLines="20" w:before="62" w:afterLines="20" w:after="62"/>
        <w:ind w:left="998" w:hanging="357"/>
        <w:rPr>
          <w:rFonts w:cs="Arial"/>
        </w:rPr>
      </w:pPr>
      <w:r w:rsidRPr="000B7529">
        <w:rPr>
          <w:rFonts w:eastAsiaTheme="minorEastAsia" w:cs="Arial"/>
          <w:szCs w:val="18"/>
        </w:rPr>
        <w:t xml:space="preserve">Tik op de optie </w:t>
      </w:r>
      <w:r w:rsidRPr="000B7529">
        <w:rPr>
          <w:rFonts w:eastAsiaTheme="minorEastAsia" w:cs="Arial"/>
          <w:b/>
          <w:bCs/>
          <w:szCs w:val="18"/>
        </w:rPr>
        <w:t xml:space="preserve">Taal </w:t>
      </w:r>
      <w:r w:rsidRPr="000B7529">
        <w:rPr>
          <w:rFonts w:eastAsiaTheme="minorEastAsia" w:cs="Arial"/>
          <w:szCs w:val="18"/>
        </w:rPr>
        <w:t>in de linkerkolom</w:t>
      </w:r>
      <w:r w:rsidR="00FB6AD7" w:rsidRPr="000B7529">
        <w:rPr>
          <w:rFonts w:eastAsiaTheme="minorEastAsia" w:cs="Arial"/>
          <w:szCs w:val="18"/>
        </w:rPr>
        <w:t>.</w:t>
      </w:r>
    </w:p>
    <w:p w14:paraId="0FBB4B24" w14:textId="43FE8E1F" w:rsidR="00361D89" w:rsidRPr="000B7529" w:rsidRDefault="00361D89" w:rsidP="00361D89">
      <w:pPr>
        <w:pStyle w:val="aa"/>
        <w:numPr>
          <w:ilvl w:val="0"/>
          <w:numId w:val="228"/>
        </w:numPr>
        <w:spacing w:beforeLines="20" w:before="62" w:afterLines="20" w:after="62"/>
        <w:ind w:left="998" w:hanging="357"/>
        <w:rPr>
          <w:rFonts w:cs="Arial"/>
        </w:rPr>
      </w:pPr>
      <w:r w:rsidRPr="000B7529">
        <w:rPr>
          <w:rFonts w:eastAsia="ArialMT" w:cs="Arial"/>
          <w:kern w:val="0"/>
          <w:szCs w:val="18"/>
        </w:rPr>
        <w:t xml:space="preserve">Selecteer de juiste </w:t>
      </w:r>
      <w:r w:rsidRPr="000B7529">
        <w:rPr>
          <w:rFonts w:cs="Arial"/>
        </w:rPr>
        <w:t>taal</w:t>
      </w:r>
      <w:r w:rsidR="00FB6AD7" w:rsidRPr="000B7529">
        <w:rPr>
          <w:rFonts w:cs="Arial"/>
        </w:rPr>
        <w:t>.</w:t>
      </w:r>
      <w:r w:rsidRPr="000B7529">
        <w:rPr>
          <w:rFonts w:eastAsia="ArialMT" w:cs="Arial"/>
          <w:kern w:val="0"/>
          <w:szCs w:val="18"/>
        </w:rPr>
        <w:t xml:space="preserve"> Er verschijnt een vinkje rechts van de geselecteerde </w:t>
      </w:r>
      <w:r w:rsidRPr="000B7529">
        <w:rPr>
          <w:rFonts w:cs="Arial"/>
        </w:rPr>
        <w:t>taal.</w:t>
      </w:r>
    </w:p>
    <w:p w14:paraId="1F3E67BE" w14:textId="6D435DBA" w:rsidR="00361D89" w:rsidRPr="000B7529" w:rsidRDefault="00361D89" w:rsidP="00361D89">
      <w:pPr>
        <w:pStyle w:val="aa"/>
        <w:numPr>
          <w:ilvl w:val="0"/>
          <w:numId w:val="228"/>
        </w:numPr>
        <w:spacing w:beforeLines="20" w:before="62" w:afterLines="20" w:after="62"/>
        <w:ind w:left="998" w:hanging="357"/>
        <w:rPr>
          <w:rFonts w:cs="Arial"/>
        </w:rPr>
      </w:pPr>
      <w:r w:rsidRPr="000B7529">
        <w:rPr>
          <w:rFonts w:eastAsia="ArialMT" w:cs="Arial"/>
          <w:kern w:val="0"/>
          <w:szCs w:val="18"/>
        </w:rPr>
        <w:t xml:space="preserve">Tik op de </w:t>
      </w:r>
      <w:r w:rsidR="00276A7C" w:rsidRPr="000B7529">
        <w:rPr>
          <w:rFonts w:eastAsia="ArialMT" w:cs="Arial"/>
          <w:b/>
          <w:bCs/>
          <w:kern w:val="0"/>
          <w:szCs w:val="18"/>
        </w:rPr>
        <w:t>Home-</w:t>
      </w:r>
      <w:r w:rsidRPr="000B7529">
        <w:rPr>
          <w:rFonts w:eastAsia="ArialMT" w:cs="Arial"/>
          <w:kern w:val="0"/>
          <w:szCs w:val="18"/>
        </w:rPr>
        <w:t>knop in de linkerbovenhoek om terug te keren naar het MaxiSys Job-menu of selecteer een andere instellingsoptie voor de systeeminstellingen.</w:t>
      </w:r>
    </w:p>
    <w:p w14:paraId="381E9853" w14:textId="60034083" w:rsidR="00361D89" w:rsidRPr="000B7529" w:rsidRDefault="00361D89" w:rsidP="00361D89">
      <w:pPr>
        <w:pStyle w:val="20"/>
        <w:spacing w:before="312" w:after="156"/>
        <w:rPr>
          <w:rFonts w:cs="Arial"/>
        </w:rPr>
      </w:pPr>
      <w:bookmarkStart w:id="558" w:name="_Ref476129094"/>
      <w:bookmarkStart w:id="559" w:name="_Ref118314390"/>
      <w:bookmarkStart w:id="560" w:name="_Ref118314393"/>
      <w:r w:rsidRPr="000B7529">
        <w:rPr>
          <w:rFonts w:cs="Arial"/>
        </w:rPr>
        <w:t xml:space="preserve"> </w:t>
      </w:r>
      <w:bookmarkStart w:id="561" w:name="_Toc159436364"/>
      <w:bookmarkStart w:id="562" w:name="_Ref159682815"/>
      <w:bookmarkStart w:id="563" w:name="_Ref160100022"/>
      <w:bookmarkStart w:id="564" w:name="_Ref160100196"/>
      <w:bookmarkStart w:id="565" w:name="_Toc204276530"/>
      <w:r w:rsidRPr="000B7529">
        <w:rPr>
          <w:rFonts w:cs="Arial"/>
        </w:rPr>
        <w:t>Afdrukinstellingen</w:t>
      </w:r>
      <w:bookmarkEnd w:id="558"/>
      <w:bookmarkEnd w:id="559"/>
      <w:bookmarkEnd w:id="560"/>
      <w:bookmarkEnd w:id="561"/>
      <w:bookmarkEnd w:id="562"/>
      <w:bookmarkEnd w:id="563"/>
      <w:bookmarkEnd w:id="564"/>
      <w:bookmarkEnd w:id="565"/>
    </w:p>
    <w:p w14:paraId="08C679C1" w14:textId="4C9D5C41" w:rsidR="00361D89" w:rsidRPr="000B7529" w:rsidRDefault="00361D89" w:rsidP="00361D89">
      <w:pPr>
        <w:pStyle w:val="BodytextUserManual"/>
        <w:spacing w:before="156" w:after="156"/>
      </w:pPr>
      <w:bookmarkStart w:id="566" w:name="_Printing_Setting"/>
      <w:bookmarkEnd w:id="566"/>
      <w:r w:rsidRPr="000B7529">
        <w:rPr>
          <w:szCs w:val="18"/>
        </w:rPr>
        <w:t xml:space="preserve">Met deze optie kunt u vanaf de tablet via een computer afdrukken </w:t>
      </w:r>
      <w:r w:rsidRPr="000B7529">
        <w:rPr>
          <w:rFonts w:eastAsia="ArialMT"/>
          <w:szCs w:val="18"/>
        </w:rPr>
        <w:t>naar een netwerkprinter</w:t>
      </w:r>
      <w:r w:rsidR="00FB6AD7" w:rsidRPr="000B7529">
        <w:rPr>
          <w:rFonts w:eastAsia="ArialMT"/>
          <w:szCs w:val="18"/>
        </w:rPr>
        <w:t>.</w:t>
      </w:r>
    </w:p>
    <w:p w14:paraId="41398D2C"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eastAsiaTheme="minorEastAsia" w:cs="Arial"/>
          <w:b/>
          <w:bCs/>
          <w:szCs w:val="18"/>
        </w:rPr>
        <w:t xml:space="preserve">De printerverbinding </w:t>
      </w:r>
      <w:r w:rsidRPr="000B7529">
        <w:rPr>
          <w:rFonts w:cs="Arial"/>
          <w:b/>
        </w:rPr>
        <w:t>instellen</w:t>
      </w:r>
    </w:p>
    <w:p w14:paraId="57E9A354" w14:textId="77777777" w:rsidR="00361D89" w:rsidRPr="000B7529" w:rsidRDefault="00361D89" w:rsidP="00361D89">
      <w:pPr>
        <w:pStyle w:val="aa"/>
        <w:numPr>
          <w:ilvl w:val="0"/>
          <w:numId w:val="99"/>
        </w:numPr>
        <w:spacing w:beforeLines="20" w:before="62" w:afterLines="20" w:after="62"/>
        <w:ind w:left="998" w:hanging="357"/>
        <w:rPr>
          <w:rFonts w:cs="Arial"/>
        </w:rPr>
      </w:pPr>
      <w:r w:rsidRPr="000B7529">
        <w:rPr>
          <w:rFonts w:cs="Arial"/>
        </w:rPr>
        <w:t xml:space="preserve">Tik op </w:t>
      </w:r>
      <w:r w:rsidRPr="000B7529">
        <w:rPr>
          <w:rFonts w:cs="Arial"/>
          <w:b/>
        </w:rPr>
        <w:t xml:space="preserve">Instellingen </w:t>
      </w:r>
      <w:r w:rsidRPr="000B7529">
        <w:rPr>
          <w:rFonts w:cs="Arial"/>
        </w:rPr>
        <w:t>in het MaxiSys Job-menu.</w:t>
      </w:r>
    </w:p>
    <w:p w14:paraId="392BBF42" w14:textId="47A8EE9F" w:rsidR="00361D89" w:rsidRPr="000B7529" w:rsidRDefault="00361D89" w:rsidP="00361D89">
      <w:pPr>
        <w:pStyle w:val="aa"/>
        <w:numPr>
          <w:ilvl w:val="0"/>
          <w:numId w:val="99"/>
        </w:numPr>
        <w:spacing w:beforeLines="20" w:before="62" w:afterLines="20" w:after="62"/>
        <w:ind w:left="998" w:hanging="357"/>
        <w:rPr>
          <w:rFonts w:cs="Arial"/>
        </w:rPr>
      </w:pPr>
      <w:r w:rsidRPr="000B7529">
        <w:rPr>
          <w:rFonts w:cs="Arial"/>
        </w:rPr>
        <w:t xml:space="preserve">Tik op </w:t>
      </w:r>
      <w:r w:rsidRPr="000B7529">
        <w:rPr>
          <w:rFonts w:cs="Arial"/>
          <w:b/>
        </w:rPr>
        <w:t>Afdrukinstellingen</w:t>
      </w:r>
      <w:r w:rsidRPr="000B7529">
        <w:rPr>
          <w:rFonts w:cs="Arial"/>
        </w:rPr>
        <w:t xml:space="preserve"> </w:t>
      </w:r>
      <w:r w:rsidRPr="000B7529">
        <w:rPr>
          <w:rFonts w:eastAsiaTheme="minorEastAsia" w:cs="Arial"/>
          <w:szCs w:val="18"/>
        </w:rPr>
        <w:t>in de linkerkolom</w:t>
      </w:r>
      <w:r w:rsidR="00FB6AD7" w:rsidRPr="000B7529">
        <w:rPr>
          <w:rFonts w:eastAsiaTheme="minorEastAsia" w:cs="Arial"/>
          <w:szCs w:val="18"/>
        </w:rPr>
        <w:t>.</w:t>
      </w:r>
    </w:p>
    <w:p w14:paraId="5E551679" w14:textId="2BE4DE2F" w:rsidR="00361D89" w:rsidRPr="000B7529" w:rsidRDefault="00361D89" w:rsidP="00361D89">
      <w:pPr>
        <w:pStyle w:val="aa"/>
        <w:numPr>
          <w:ilvl w:val="0"/>
          <w:numId w:val="99"/>
        </w:numPr>
        <w:spacing w:beforeLines="20" w:before="62" w:afterLines="20" w:after="62"/>
        <w:ind w:left="998" w:hanging="357"/>
        <w:rPr>
          <w:rFonts w:cs="Arial"/>
        </w:rPr>
      </w:pPr>
      <w:bookmarkStart w:id="567" w:name="OLE_LINK27"/>
      <w:bookmarkStart w:id="568" w:name="OLE_LINK28"/>
      <w:r w:rsidRPr="000B7529">
        <w:rPr>
          <w:rFonts w:cs="Arial"/>
        </w:rPr>
        <w:t xml:space="preserve">Tik op </w:t>
      </w:r>
      <w:r w:rsidRPr="000B7529">
        <w:rPr>
          <w:rFonts w:cs="Arial"/>
          <w:b/>
        </w:rPr>
        <w:t xml:space="preserve">Afdrukken via PC-link </w:t>
      </w:r>
      <w:r w:rsidRPr="000B7529">
        <w:rPr>
          <w:rFonts w:cs="Arial"/>
          <w:bCs/>
        </w:rPr>
        <w:t xml:space="preserve">of </w:t>
      </w:r>
      <w:r w:rsidRPr="000B7529">
        <w:rPr>
          <w:rFonts w:cs="Arial"/>
          <w:b/>
        </w:rPr>
        <w:t>Afdrukken via Wi</w:t>
      </w:r>
      <w:r w:rsidR="00B15FA9" w:rsidRPr="000B7529">
        <w:rPr>
          <w:rFonts w:cs="Arial"/>
          <w:b/>
        </w:rPr>
        <w:t>-</w:t>
      </w:r>
      <w:r w:rsidRPr="000B7529">
        <w:rPr>
          <w:rFonts w:cs="Arial"/>
          <w:b/>
        </w:rPr>
        <w:t xml:space="preserve">Fi </w:t>
      </w:r>
      <w:r w:rsidRPr="000B7529">
        <w:rPr>
          <w:rFonts w:cs="Arial"/>
        </w:rPr>
        <w:t xml:space="preserve">om de afdrukfunctie te activeren. Hiermee kan het apparaat bestanden </w:t>
      </w:r>
      <w:bookmarkStart w:id="569" w:name="OLE_LINK31"/>
      <w:bookmarkStart w:id="570" w:name="OLE_LINK30"/>
      <w:r w:rsidRPr="000B7529">
        <w:rPr>
          <w:rFonts w:cs="Arial"/>
        </w:rPr>
        <w:t xml:space="preserve">via </w:t>
      </w:r>
      <w:bookmarkEnd w:id="569"/>
      <w:bookmarkEnd w:id="570"/>
      <w:r w:rsidRPr="000B7529">
        <w:rPr>
          <w:rFonts w:cs="Arial"/>
        </w:rPr>
        <w:t>de PC naar de printer sturen via een Wi-Fi- of Ethernet-verbinding.</w:t>
      </w:r>
    </w:p>
    <w:bookmarkEnd w:id="567"/>
    <w:bookmarkEnd w:id="568"/>
    <w:p w14:paraId="014C1573" w14:textId="716B73F4" w:rsidR="00361D89" w:rsidRPr="000B7529" w:rsidRDefault="00361D89" w:rsidP="00361D89">
      <w:pPr>
        <w:pStyle w:val="aa"/>
        <w:numPr>
          <w:ilvl w:val="0"/>
          <w:numId w:val="99"/>
        </w:numPr>
        <w:spacing w:beforeLines="20" w:before="62" w:afterLines="20" w:after="62"/>
        <w:ind w:left="998" w:hanging="357"/>
        <w:rPr>
          <w:rFonts w:cs="Arial"/>
        </w:rPr>
      </w:pPr>
      <w:r w:rsidRPr="000B7529">
        <w:rPr>
          <w:rFonts w:cs="Arial"/>
        </w:rPr>
        <w:t xml:space="preserve">Tik op de </w:t>
      </w:r>
      <w:r w:rsidR="00276A7C" w:rsidRPr="000B7529">
        <w:rPr>
          <w:rFonts w:cs="Arial"/>
          <w:b/>
        </w:rPr>
        <w:t>Home-</w:t>
      </w:r>
      <w:r w:rsidRPr="000B7529">
        <w:rPr>
          <w:rFonts w:cs="Arial"/>
          <w:bCs/>
        </w:rPr>
        <w:t xml:space="preserve">knop </w:t>
      </w:r>
      <w:r w:rsidRPr="000B7529">
        <w:rPr>
          <w:rFonts w:cs="Arial"/>
        </w:rPr>
        <w:t>in de linkerbovenhoek om terug te keren naar het MaxiSys Job-menu of selecteer een andere instellingsoptie voor de systeeminstellingen.</w:t>
      </w:r>
    </w:p>
    <w:p w14:paraId="5EDF890F" w14:textId="77777777" w:rsidR="00361D89" w:rsidRPr="000B7529" w:rsidRDefault="00361D89" w:rsidP="00361D89">
      <w:pPr>
        <w:pStyle w:val="30"/>
        <w:spacing w:before="312" w:after="156"/>
      </w:pPr>
      <w:r w:rsidRPr="000B7529">
        <w:t xml:space="preserve"> </w:t>
      </w:r>
      <w:bookmarkStart w:id="571" w:name="_Toc159436365"/>
      <w:r w:rsidRPr="000B7529">
        <w:t>Afdrukbewerkingen</w:t>
      </w:r>
      <w:bookmarkEnd w:id="571"/>
    </w:p>
    <w:p w14:paraId="4099EBB4" w14:textId="75082E1E" w:rsidR="00361D89" w:rsidRPr="000B7529" w:rsidRDefault="00361D89" w:rsidP="00361D89">
      <w:pPr>
        <w:pStyle w:val="aa"/>
        <w:numPr>
          <w:ilvl w:val="0"/>
          <w:numId w:val="5"/>
        </w:numPr>
        <w:spacing w:beforeLines="20" w:before="62" w:afterLines="20" w:after="62"/>
        <w:ind w:left="641" w:hanging="357"/>
        <w:rPr>
          <w:rFonts w:cs="Arial"/>
        </w:rPr>
      </w:pPr>
      <w:bookmarkStart w:id="572" w:name="_Toc366845415"/>
      <w:bookmarkStart w:id="573" w:name="_Ref366241557"/>
      <w:bookmarkStart w:id="574" w:name="_Toc366846468"/>
      <w:r w:rsidRPr="000B7529">
        <w:rPr>
          <w:rFonts w:cs="Arial"/>
          <w:b/>
        </w:rPr>
        <w:t>MaxiSys</w:t>
      </w:r>
      <w:r w:rsidR="00B15FA9" w:rsidRPr="000B7529">
        <w:rPr>
          <w:rFonts w:cs="Arial"/>
          <w:b/>
        </w:rPr>
        <w:t>-</w:t>
      </w:r>
      <w:r w:rsidRPr="000B7529">
        <w:rPr>
          <w:rFonts w:cs="Arial"/>
          <w:b/>
        </w:rPr>
        <w:t>printerstuurprogramma installeren</w:t>
      </w:r>
    </w:p>
    <w:p w14:paraId="6BF422DE" w14:textId="77777777" w:rsidR="00361D89" w:rsidRPr="000B7529" w:rsidRDefault="00361D89" w:rsidP="00361D89">
      <w:pPr>
        <w:pStyle w:val="aa"/>
        <w:numPr>
          <w:ilvl w:val="0"/>
          <w:numId w:val="100"/>
        </w:numPr>
        <w:spacing w:beforeLines="20" w:before="62" w:afterLines="20" w:after="62"/>
        <w:ind w:left="998" w:hanging="357"/>
        <w:rPr>
          <w:rFonts w:cs="Arial"/>
        </w:rPr>
      </w:pPr>
      <w:r w:rsidRPr="000B7529">
        <w:rPr>
          <w:rFonts w:cs="Arial"/>
        </w:rPr>
        <w:t xml:space="preserve">Download </w:t>
      </w:r>
      <w:r w:rsidRPr="000B7529">
        <w:rPr>
          <w:rFonts w:cs="Arial"/>
          <w:b/>
        </w:rPr>
        <w:t xml:space="preserve">Maxi PC Suite </w:t>
      </w:r>
      <w:r w:rsidRPr="000B7529">
        <w:rPr>
          <w:rFonts w:cs="Arial"/>
        </w:rPr>
        <w:t xml:space="preserve">via </w:t>
      </w:r>
      <w:hyperlink r:id="rId245" w:history="1">
        <w:r w:rsidRPr="000B7529">
          <w:rPr>
            <w:rStyle w:val="a9"/>
            <w:rFonts w:cs="Arial"/>
          </w:rPr>
          <w:t>www.autel.com</w:t>
        </w:r>
        <w:r w:rsidRPr="000B7529">
          <w:rPr>
            <w:rStyle w:val="a9"/>
            <w:rFonts w:cs="Arial"/>
            <w:u w:val="none"/>
          </w:rPr>
          <w:t xml:space="preserve"> </w:t>
        </w:r>
      </w:hyperlink>
      <w:r w:rsidRPr="000B7529">
        <w:rPr>
          <w:rFonts w:cs="Arial"/>
        </w:rPr>
        <w:t xml:space="preserve">&gt; </w:t>
      </w:r>
      <w:r w:rsidRPr="000B7529">
        <w:rPr>
          <w:rFonts w:cs="Arial"/>
          <w:szCs w:val="18"/>
        </w:rPr>
        <w:t xml:space="preserve">Support &gt; Downloads &gt; Autel Update Tools </w:t>
      </w:r>
      <w:r w:rsidRPr="000B7529">
        <w:rPr>
          <w:rFonts w:cs="Arial"/>
        </w:rPr>
        <w:t>en installeer het op een Windows-pc.</w:t>
      </w:r>
    </w:p>
    <w:p w14:paraId="0FEA8D9F" w14:textId="74053911" w:rsidR="00361D89" w:rsidRPr="000B7529" w:rsidRDefault="00361D89" w:rsidP="00361D89">
      <w:pPr>
        <w:pStyle w:val="aa"/>
        <w:numPr>
          <w:ilvl w:val="0"/>
          <w:numId w:val="100"/>
        </w:numPr>
        <w:spacing w:beforeLines="20" w:before="62" w:afterLines="20" w:after="62"/>
        <w:ind w:left="998" w:hanging="357"/>
        <w:rPr>
          <w:rFonts w:cs="Arial"/>
        </w:rPr>
      </w:pPr>
      <w:r w:rsidRPr="000B7529">
        <w:rPr>
          <w:rFonts w:cs="Arial"/>
        </w:rPr>
        <w:t xml:space="preserve">Dubbelklik op </w:t>
      </w:r>
      <w:r w:rsidRPr="000B7529">
        <w:rPr>
          <w:rFonts w:cs="Arial"/>
          <w:b/>
        </w:rPr>
        <w:t>Setup.exe</w:t>
      </w:r>
      <w:r w:rsidR="00FB6AD7" w:rsidRPr="000B7529">
        <w:rPr>
          <w:rFonts w:cs="Arial"/>
          <w:b/>
        </w:rPr>
        <w:t>.</w:t>
      </w:r>
    </w:p>
    <w:p w14:paraId="3447C0B0" w14:textId="368A5113" w:rsidR="00361D89" w:rsidRPr="000B7529" w:rsidRDefault="00361D89" w:rsidP="00361D89">
      <w:pPr>
        <w:pStyle w:val="aa"/>
        <w:numPr>
          <w:ilvl w:val="0"/>
          <w:numId w:val="100"/>
        </w:numPr>
        <w:spacing w:beforeLines="20" w:before="62" w:afterLines="20" w:after="62"/>
        <w:ind w:left="998" w:hanging="357"/>
        <w:rPr>
          <w:rFonts w:cs="Arial"/>
        </w:rPr>
      </w:pPr>
      <w:r w:rsidRPr="000B7529">
        <w:rPr>
          <w:rFonts w:cs="Arial"/>
        </w:rPr>
        <w:t xml:space="preserve">Selecteer </w:t>
      </w:r>
      <w:r w:rsidRPr="000B7529">
        <w:rPr>
          <w:rFonts w:eastAsiaTheme="minorEastAsia" w:cs="Arial"/>
          <w:szCs w:val="18"/>
        </w:rPr>
        <w:t>de installatietaal en de wizard wordt geladen</w:t>
      </w:r>
      <w:r w:rsidR="00FB6AD7" w:rsidRPr="000B7529">
        <w:rPr>
          <w:rFonts w:eastAsiaTheme="minorEastAsia" w:cs="Arial"/>
          <w:szCs w:val="18"/>
        </w:rPr>
        <w:t>.</w:t>
      </w:r>
    </w:p>
    <w:p w14:paraId="3FB7F50E" w14:textId="77777777" w:rsidR="00361D89" w:rsidRPr="000B7529" w:rsidRDefault="00361D89" w:rsidP="00361D89">
      <w:pPr>
        <w:pStyle w:val="aa"/>
        <w:numPr>
          <w:ilvl w:val="0"/>
          <w:numId w:val="100"/>
        </w:numPr>
        <w:spacing w:beforeLines="20" w:before="62" w:afterLines="20" w:after="62"/>
        <w:ind w:left="998" w:hanging="357"/>
        <w:rPr>
          <w:rFonts w:cs="Arial"/>
        </w:rPr>
      </w:pPr>
      <w:r w:rsidRPr="000B7529">
        <w:rPr>
          <w:rFonts w:cs="Arial"/>
        </w:rPr>
        <w:t xml:space="preserve">Volg de instructies op het scherm en klik op </w:t>
      </w:r>
      <w:r w:rsidRPr="000B7529">
        <w:rPr>
          <w:rFonts w:cs="Arial"/>
          <w:b/>
        </w:rPr>
        <w:t xml:space="preserve">Volgende </w:t>
      </w:r>
      <w:r w:rsidRPr="000B7529">
        <w:rPr>
          <w:rFonts w:cs="Arial"/>
        </w:rPr>
        <w:t>om door te gaan.</w:t>
      </w:r>
    </w:p>
    <w:p w14:paraId="0F41011E" w14:textId="39BDBB32" w:rsidR="00361D89" w:rsidRPr="000B7529" w:rsidRDefault="00361D89" w:rsidP="00361D89">
      <w:pPr>
        <w:pStyle w:val="aa"/>
        <w:numPr>
          <w:ilvl w:val="0"/>
          <w:numId w:val="100"/>
        </w:numPr>
        <w:spacing w:beforeLines="20" w:before="62" w:afterLines="20" w:after="62"/>
        <w:ind w:left="998" w:hanging="357"/>
        <w:rPr>
          <w:rFonts w:cs="Arial"/>
        </w:rPr>
      </w:pPr>
      <w:r w:rsidRPr="000B7529">
        <w:rPr>
          <w:rFonts w:cs="Arial"/>
        </w:rPr>
        <w:t xml:space="preserve">Klik </w:t>
      </w:r>
      <w:r w:rsidRPr="000B7529">
        <w:rPr>
          <w:rFonts w:cs="Arial"/>
          <w:b/>
        </w:rPr>
        <w:t>op Installeren</w:t>
      </w:r>
      <w:r w:rsidR="00FB6AD7" w:rsidRPr="000B7529">
        <w:rPr>
          <w:rFonts w:cs="Arial"/>
          <w:b/>
        </w:rPr>
        <w:t>.</w:t>
      </w:r>
      <w:r w:rsidRPr="000B7529">
        <w:rPr>
          <w:rFonts w:cs="Arial"/>
        </w:rPr>
        <w:t xml:space="preserve"> Het printerstuurprogramma </w:t>
      </w:r>
      <w:r w:rsidRPr="000B7529">
        <w:rPr>
          <w:rFonts w:eastAsiaTheme="minorEastAsia" w:cs="Arial"/>
          <w:szCs w:val="18"/>
        </w:rPr>
        <w:t>wordt op de computer geïnstalleerd</w:t>
      </w:r>
      <w:r w:rsidR="00FB6AD7" w:rsidRPr="000B7529">
        <w:rPr>
          <w:rFonts w:eastAsiaTheme="minorEastAsia" w:cs="Arial"/>
          <w:szCs w:val="18"/>
        </w:rPr>
        <w:t>.</w:t>
      </w:r>
    </w:p>
    <w:p w14:paraId="4BD48602" w14:textId="77777777" w:rsidR="00361D89" w:rsidRPr="000B7529" w:rsidRDefault="00361D89" w:rsidP="00361D89">
      <w:pPr>
        <w:pStyle w:val="aa"/>
        <w:numPr>
          <w:ilvl w:val="0"/>
          <w:numId w:val="100"/>
        </w:numPr>
        <w:spacing w:beforeLines="20" w:before="62" w:afterLines="20" w:after="62"/>
        <w:ind w:left="998" w:hanging="357"/>
        <w:rPr>
          <w:rFonts w:cs="Arial"/>
        </w:rPr>
      </w:pPr>
      <w:r w:rsidRPr="000B7529">
        <w:rPr>
          <w:rFonts w:cs="Arial"/>
        </w:rPr>
        <w:t xml:space="preserve">Klik op </w:t>
      </w:r>
      <w:r w:rsidRPr="000B7529">
        <w:rPr>
          <w:rFonts w:cs="Arial"/>
          <w:b/>
        </w:rPr>
        <w:t xml:space="preserve">Voltooien </w:t>
      </w:r>
      <w:r w:rsidRPr="000B7529">
        <w:rPr>
          <w:rFonts w:cs="Arial"/>
        </w:rPr>
        <w:t>om de installatie te voltooien.</w:t>
      </w:r>
    </w:p>
    <w:p w14:paraId="7133DF20" w14:textId="77777777" w:rsidR="00361D89" w:rsidRPr="000B7529" w:rsidRDefault="00361D89" w:rsidP="00361D89">
      <w:pPr>
        <w:pStyle w:val="BodytextUserManual"/>
        <w:pBdr>
          <w:top w:val="single" w:sz="4" w:space="1" w:color="auto"/>
        </w:pBdr>
        <w:spacing w:before="156" w:afterLines="0" w:after="0"/>
        <w:rPr>
          <w:b/>
        </w:rPr>
      </w:pPr>
      <w:r w:rsidRPr="000B7529">
        <w:rPr>
          <w:b/>
          <w:noProof/>
          <w:lang w:val="en-US"/>
        </w:rPr>
        <w:lastRenderedPageBreak/>
        <w:drawing>
          <wp:anchor distT="0" distB="0" distL="114300" distR="114300" simplePos="0" relativeHeight="252318720" behindDoc="0" locked="0" layoutInCell="1" allowOverlap="1" wp14:anchorId="33ABF6F3" wp14:editId="672D96CD">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b/>
        </w:rPr>
        <w:t>OPMERKING</w:t>
      </w:r>
    </w:p>
    <w:p w14:paraId="6E03D2F2" w14:textId="47ADE35E" w:rsidR="00361D89" w:rsidRPr="000B7529" w:rsidRDefault="00361D89" w:rsidP="00361D89">
      <w:pPr>
        <w:pStyle w:val="BodytextUserManual"/>
        <w:pBdr>
          <w:bottom w:val="single" w:sz="4" w:space="1" w:color="auto"/>
        </w:pBdr>
        <w:spacing w:beforeLines="0" w:before="0" w:after="156"/>
      </w:pPr>
      <w:r w:rsidRPr="000B7529">
        <w:t>De MaxiSys</w:t>
      </w:r>
      <w:r w:rsidR="00B15FA9" w:rsidRPr="000B7529">
        <w:t>-</w:t>
      </w:r>
      <w:r w:rsidRPr="000B7529">
        <w:t xml:space="preserve">printer start automatisch na de installatie. </w:t>
      </w:r>
      <w:bookmarkEnd w:id="572"/>
      <w:bookmarkEnd w:id="573"/>
      <w:bookmarkEnd w:id="574"/>
      <w:r w:rsidRPr="000B7529">
        <w:t>De pc, printer en tablet moeten op hetzelfde netwerk zijn aangesloten.</w:t>
      </w:r>
    </w:p>
    <w:p w14:paraId="23C085BA" w14:textId="7A7F5377" w:rsidR="00361D89" w:rsidRPr="000B7529" w:rsidRDefault="00361D89" w:rsidP="00361D89">
      <w:pPr>
        <w:pStyle w:val="BodytextUserManual"/>
        <w:spacing w:before="156" w:after="156"/>
      </w:pPr>
      <w:r w:rsidRPr="000B7529">
        <w:rPr>
          <w:szCs w:val="18"/>
        </w:rPr>
        <w:t>In dit gedeelte wordt beschreven hoe u een bestand van de MaxiSys</w:t>
      </w:r>
      <w:r w:rsidR="00B15FA9" w:rsidRPr="000B7529">
        <w:rPr>
          <w:szCs w:val="18"/>
        </w:rPr>
        <w:t>-</w:t>
      </w:r>
      <w:r w:rsidRPr="000B7529">
        <w:rPr>
          <w:szCs w:val="18"/>
        </w:rPr>
        <w:t>tablet ontvangt en via de pc kunt afdrukken</w:t>
      </w:r>
      <w:r w:rsidR="00FB6AD7" w:rsidRPr="000B7529">
        <w:rPr>
          <w:szCs w:val="18"/>
        </w:rPr>
        <w:t>.</w:t>
      </w:r>
    </w:p>
    <w:p w14:paraId="2BD6F522" w14:textId="77777777" w:rsidR="00361D89" w:rsidRPr="000B7529" w:rsidRDefault="00361D89" w:rsidP="00361D89">
      <w:pPr>
        <w:pBdr>
          <w:top w:val="single" w:sz="4" w:space="1" w:color="auto"/>
        </w:pBdr>
        <w:spacing w:beforeLines="20" w:before="62" w:afterLines="20" w:after="62"/>
        <w:contextualSpacing/>
        <w:rPr>
          <w:rFonts w:cs="Arial"/>
          <w:b/>
          <w:bCs/>
          <w:noProof/>
          <w:szCs w:val="18"/>
        </w:rPr>
      </w:pPr>
      <w:r w:rsidRPr="000B7529">
        <w:rPr>
          <w:rFonts w:cs="Arial"/>
          <w:b/>
          <w:bCs/>
          <w:noProof/>
          <w:szCs w:val="18"/>
          <w:lang w:val="en-US"/>
        </w:rPr>
        <w:drawing>
          <wp:anchor distT="0" distB="0" distL="114300" distR="114300" simplePos="0" relativeHeight="252319744" behindDoc="0" locked="0" layoutInCell="1" allowOverlap="1" wp14:anchorId="5AFF1E19" wp14:editId="083286F1">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cs="Arial"/>
          <w:b/>
          <w:bCs/>
          <w:noProof/>
          <w:szCs w:val="18"/>
        </w:rPr>
        <w:t>OPMERKING</w:t>
      </w:r>
    </w:p>
    <w:p w14:paraId="7086D48B" w14:textId="77777777" w:rsidR="00361D89" w:rsidRPr="000B7529" w:rsidRDefault="00361D89" w:rsidP="00361D89">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0B7529">
        <w:rPr>
          <w:rFonts w:cs="Arial"/>
          <w:bCs/>
          <w:szCs w:val="18"/>
        </w:rPr>
        <w:t>Zorg ervoor dat de tablet via Wi-Fi of LAN met hetzelfde netwerk is verbonden als uw computer voordat u gaat printen.</w:t>
      </w:r>
    </w:p>
    <w:p w14:paraId="7F94C55D" w14:textId="77777777" w:rsidR="00361D89" w:rsidRPr="000B7529" w:rsidRDefault="00361D89" w:rsidP="00361D89">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0B7529">
        <w:rPr>
          <w:rFonts w:cs="Arial"/>
          <w:bCs/>
          <w:szCs w:val="18"/>
        </w:rPr>
        <w:t>Zorg ervoor dat de computer waarop het programma Afdrukservices is geïnstalleerd, is aangesloten op een printer.</w:t>
      </w:r>
    </w:p>
    <w:p w14:paraId="09647E25" w14:textId="77777777" w:rsidR="00361D89" w:rsidRPr="000B7529" w:rsidRDefault="00361D89" w:rsidP="00361D89">
      <w:pPr>
        <w:pStyle w:val="aa"/>
        <w:numPr>
          <w:ilvl w:val="0"/>
          <w:numId w:val="5"/>
        </w:numPr>
        <w:spacing w:beforeLines="20" w:before="62" w:afterLines="20" w:after="62"/>
        <w:ind w:left="641" w:hanging="357"/>
        <w:rPr>
          <w:rFonts w:cs="Arial"/>
          <w:b/>
        </w:rPr>
      </w:pPr>
      <w:r w:rsidRPr="000B7529">
        <w:rPr>
          <w:rFonts w:cs="Arial"/>
          <w:b/>
        </w:rPr>
        <w:t>Afdrukken via de computer uitvoeren</w:t>
      </w:r>
    </w:p>
    <w:p w14:paraId="6F480092" w14:textId="51EF1894" w:rsidR="00361D89" w:rsidRPr="000B7529" w:rsidRDefault="00361D89" w:rsidP="00361D89">
      <w:pPr>
        <w:pStyle w:val="aa"/>
        <w:numPr>
          <w:ilvl w:val="0"/>
          <w:numId w:val="229"/>
        </w:numPr>
        <w:spacing w:beforeLines="20" w:before="62" w:afterLines="20" w:after="62"/>
        <w:ind w:left="998" w:hanging="357"/>
        <w:rPr>
          <w:rFonts w:cs="Arial"/>
        </w:rPr>
      </w:pPr>
      <w:r w:rsidRPr="000B7529">
        <w:rPr>
          <w:rFonts w:cs="Arial"/>
        </w:rPr>
        <w:t xml:space="preserve">Zorg ervoor dat de tablet is verbonden met het computernetwerk, via Wi-Fi of LAN, </w:t>
      </w:r>
      <w:r w:rsidRPr="000B7529">
        <w:rPr>
          <w:rFonts w:eastAsiaTheme="minorEastAsia" w:cs="Arial"/>
          <w:szCs w:val="18"/>
        </w:rPr>
        <w:t>voordat u gaat afdrukken</w:t>
      </w:r>
      <w:r w:rsidR="00FB6AD7" w:rsidRPr="000B7529">
        <w:rPr>
          <w:rFonts w:eastAsiaTheme="minorEastAsia" w:cs="Arial"/>
          <w:szCs w:val="18"/>
        </w:rPr>
        <w:t>.</w:t>
      </w:r>
    </w:p>
    <w:p w14:paraId="384AC48B" w14:textId="2200592A" w:rsidR="00361D89" w:rsidRPr="000B7529" w:rsidRDefault="00361D89" w:rsidP="00361D89">
      <w:pPr>
        <w:pStyle w:val="aa"/>
        <w:numPr>
          <w:ilvl w:val="0"/>
          <w:numId w:val="229"/>
        </w:numPr>
        <w:spacing w:beforeLines="20" w:before="62" w:afterLines="20" w:after="62"/>
        <w:ind w:left="998" w:hanging="357"/>
        <w:rPr>
          <w:rFonts w:cs="Arial"/>
        </w:rPr>
      </w:pPr>
      <w:r w:rsidRPr="000B7529">
        <w:rPr>
          <w:rFonts w:cs="Arial"/>
        </w:rPr>
        <w:t xml:space="preserve">Voer het </w:t>
      </w:r>
      <w:r w:rsidRPr="000B7529">
        <w:rPr>
          <w:rFonts w:cs="Arial"/>
          <w:b/>
        </w:rPr>
        <w:t>PC Link</w:t>
      </w:r>
      <w:r w:rsidR="00B15FA9" w:rsidRPr="000B7529">
        <w:rPr>
          <w:rFonts w:cs="Arial"/>
          <w:b/>
        </w:rPr>
        <w:t>-</w:t>
      </w:r>
      <w:r w:rsidRPr="000B7529">
        <w:rPr>
          <w:rFonts w:cs="Arial"/>
        </w:rPr>
        <w:t>programma uit op de computer.</w:t>
      </w:r>
    </w:p>
    <w:p w14:paraId="2762EABB" w14:textId="6EE5C61C" w:rsidR="00361D89" w:rsidRPr="000B7529" w:rsidRDefault="00361D89" w:rsidP="00361D89">
      <w:pPr>
        <w:pStyle w:val="aa"/>
        <w:numPr>
          <w:ilvl w:val="0"/>
          <w:numId w:val="229"/>
        </w:numPr>
        <w:spacing w:beforeLines="20" w:before="62" w:afterLines="20" w:after="62"/>
        <w:ind w:left="998" w:hanging="357"/>
        <w:rPr>
          <w:rFonts w:cs="Arial"/>
        </w:rPr>
      </w:pPr>
      <w:r w:rsidRPr="000B7529">
        <w:rPr>
          <w:rFonts w:cs="Arial"/>
        </w:rPr>
        <w:t xml:space="preserve">Selecteer het tabblad </w:t>
      </w:r>
      <w:r w:rsidRPr="000B7529">
        <w:rPr>
          <w:rFonts w:cs="Arial"/>
          <w:b/>
          <w:bCs/>
        </w:rPr>
        <w:t>MaxiSys Printer</w:t>
      </w:r>
      <w:r w:rsidR="00FB6AD7" w:rsidRPr="000B7529">
        <w:rPr>
          <w:rFonts w:cs="Arial"/>
          <w:b/>
          <w:bCs/>
        </w:rPr>
        <w:t>.</w:t>
      </w:r>
    </w:p>
    <w:p w14:paraId="18D3C06F" w14:textId="77777777" w:rsidR="00361D89" w:rsidRPr="000B7529" w:rsidRDefault="00361D89" w:rsidP="00361D89">
      <w:pPr>
        <w:pStyle w:val="aa"/>
        <w:numPr>
          <w:ilvl w:val="0"/>
          <w:numId w:val="229"/>
        </w:numPr>
        <w:spacing w:beforeLines="20" w:before="62" w:afterLines="20" w:after="62"/>
        <w:ind w:left="998" w:hanging="357"/>
        <w:rPr>
          <w:rFonts w:cs="Arial"/>
        </w:rPr>
      </w:pPr>
      <w:r w:rsidRPr="000B7529">
        <w:rPr>
          <w:rFonts w:cs="Arial"/>
        </w:rPr>
        <w:t xml:space="preserve">Tik op de knop </w:t>
      </w:r>
      <w:r w:rsidRPr="000B7529">
        <w:rPr>
          <w:rFonts w:cs="Arial"/>
          <w:b/>
        </w:rPr>
        <w:t xml:space="preserve">Afdrukken </w:t>
      </w:r>
      <w:r w:rsidRPr="000B7529">
        <w:rPr>
          <w:rFonts w:cs="Arial"/>
        </w:rPr>
        <w:t>in de werkbalk bovenaan de tablet. Er wordt een document naar de computer verzonden.</w:t>
      </w:r>
    </w:p>
    <w:p w14:paraId="0E8A1428" w14:textId="6D9C11C6" w:rsidR="00361D89" w:rsidRPr="000B7529" w:rsidRDefault="00361D89" w:rsidP="00361D89">
      <w:pPr>
        <w:pStyle w:val="aa"/>
        <w:numPr>
          <w:ilvl w:val="2"/>
          <w:numId w:val="230"/>
        </w:numPr>
        <w:spacing w:beforeLines="20" w:before="62" w:afterLines="20" w:after="62"/>
        <w:ind w:left="1355" w:hanging="357"/>
        <w:rPr>
          <w:rFonts w:cs="Arial"/>
        </w:rPr>
      </w:pPr>
      <w:r w:rsidRPr="000B7529">
        <w:rPr>
          <w:rFonts w:cs="Arial"/>
        </w:rPr>
        <w:t xml:space="preserve">Als de </w:t>
      </w:r>
      <w:r w:rsidRPr="000B7529">
        <w:rPr>
          <w:rFonts w:cs="Arial"/>
          <w:b/>
        </w:rPr>
        <w:t>automatische afdruk</w:t>
      </w:r>
      <w:r w:rsidRPr="000B7529">
        <w:rPr>
          <w:rFonts w:cs="Arial"/>
        </w:rPr>
        <w:t xml:space="preserve"> Als </w:t>
      </w:r>
      <w:r w:rsidRPr="000B7529">
        <w:rPr>
          <w:rFonts w:cs="Arial"/>
          <w:kern w:val="0"/>
          <w:szCs w:val="18"/>
        </w:rPr>
        <w:t>de optie op de MaxiSys Printer is geselecteerd, zal de MaxiSys Printer het ontvangen document automatisch afdrukken</w:t>
      </w:r>
      <w:r w:rsidR="00FB6AD7" w:rsidRPr="000B7529">
        <w:rPr>
          <w:rFonts w:cs="Arial"/>
          <w:kern w:val="0"/>
          <w:szCs w:val="18"/>
        </w:rPr>
        <w:t>.</w:t>
      </w:r>
    </w:p>
    <w:p w14:paraId="6233EDFD" w14:textId="45170BC6" w:rsidR="00361D89" w:rsidRPr="000B7529" w:rsidRDefault="00361D89" w:rsidP="00361D89">
      <w:pPr>
        <w:pStyle w:val="aa"/>
        <w:numPr>
          <w:ilvl w:val="2"/>
          <w:numId w:val="230"/>
        </w:numPr>
        <w:spacing w:beforeLines="20" w:before="62" w:afterLines="20" w:after="62"/>
        <w:ind w:left="1355" w:hanging="357"/>
        <w:rPr>
          <w:rFonts w:cs="Arial"/>
        </w:rPr>
      </w:pPr>
      <w:r w:rsidRPr="000B7529">
        <w:rPr>
          <w:rFonts w:cs="Arial"/>
          <w:kern w:val="0"/>
          <w:szCs w:val="18"/>
        </w:rPr>
        <w:t xml:space="preserve">Als de optie </w:t>
      </w:r>
      <w:r w:rsidRPr="000B7529">
        <w:rPr>
          <w:rFonts w:cs="Arial"/>
          <w:b/>
          <w:bCs/>
          <w:kern w:val="0"/>
          <w:szCs w:val="18"/>
        </w:rPr>
        <w:t xml:space="preserve">Automatisch afdrukken niet is geselecteerd, klikt u op de knop PDF-bestand openen </w:t>
      </w:r>
      <w:r w:rsidRPr="000B7529">
        <w:rPr>
          <w:rFonts w:cs="Arial"/>
          <w:kern w:val="0"/>
          <w:szCs w:val="18"/>
        </w:rPr>
        <w:t xml:space="preserve">om de bestanden te bekijken. Selecteer het/de bestand(en) dat/die u wilt afdrukken en klik op </w:t>
      </w:r>
      <w:r w:rsidRPr="000B7529">
        <w:rPr>
          <w:rFonts w:cs="Arial"/>
          <w:b/>
          <w:bCs/>
          <w:kern w:val="0"/>
          <w:szCs w:val="18"/>
        </w:rPr>
        <w:t>Afdrukken</w:t>
      </w:r>
      <w:r w:rsidR="00FB6AD7" w:rsidRPr="000B7529">
        <w:rPr>
          <w:rFonts w:cs="Arial"/>
          <w:b/>
          <w:bCs/>
          <w:kern w:val="0"/>
          <w:szCs w:val="18"/>
        </w:rPr>
        <w:t>.</w:t>
      </w:r>
    </w:p>
    <w:p w14:paraId="7D3DEA3C" w14:textId="77777777" w:rsidR="00361D89" w:rsidRPr="000B7529" w:rsidRDefault="00361D89" w:rsidP="00361D89">
      <w:pPr>
        <w:pBdr>
          <w:top w:val="single" w:sz="4" w:space="1" w:color="auto"/>
        </w:pBdr>
        <w:spacing w:beforeLines="20" w:before="62" w:afterLines="20" w:after="62"/>
        <w:contextualSpacing/>
        <w:rPr>
          <w:rFonts w:cs="Arial"/>
          <w:b/>
          <w:bCs/>
          <w:noProof/>
          <w:szCs w:val="18"/>
        </w:rPr>
      </w:pPr>
      <w:r w:rsidRPr="000B7529">
        <w:rPr>
          <w:rFonts w:cs="Arial"/>
          <w:noProof/>
          <w:lang w:val="en-US"/>
        </w:rPr>
        <w:drawing>
          <wp:anchor distT="0" distB="0" distL="114300" distR="114300" simplePos="0" relativeHeight="252320768" behindDoc="0" locked="0" layoutInCell="1" allowOverlap="1" wp14:anchorId="156F8792" wp14:editId="72B0B278">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cs="Arial"/>
          <w:b/>
          <w:bCs/>
          <w:noProof/>
          <w:szCs w:val="18"/>
        </w:rPr>
        <w:t>OPMERKING</w:t>
      </w:r>
    </w:p>
    <w:p w14:paraId="4B4FEC25" w14:textId="77777777" w:rsidR="00361D89" w:rsidRPr="000B7529" w:rsidRDefault="00361D89" w:rsidP="00361D89">
      <w:pPr>
        <w:pBdr>
          <w:bottom w:val="single" w:sz="4" w:space="1" w:color="auto"/>
        </w:pBdr>
        <w:spacing w:beforeLines="20" w:before="62" w:afterLines="20" w:after="62"/>
        <w:contextualSpacing/>
        <w:rPr>
          <w:rFonts w:cs="Arial"/>
          <w:bCs/>
          <w:szCs w:val="18"/>
        </w:rPr>
      </w:pPr>
      <w:r w:rsidRPr="000B7529">
        <w:rPr>
          <w:rFonts w:cs="Arial"/>
          <w:bCs/>
          <w:szCs w:val="18"/>
        </w:rPr>
        <w:t xml:space="preserve">Om te controleren of de printer normaal functioneert, kunt u in het programma PC Link op </w:t>
      </w:r>
      <w:r w:rsidRPr="000B7529">
        <w:rPr>
          <w:rFonts w:cs="Arial"/>
          <w:b/>
          <w:szCs w:val="18"/>
        </w:rPr>
        <w:t>Testafdruk klikken om dit te testen.</w:t>
      </w:r>
    </w:p>
    <w:p w14:paraId="54231418" w14:textId="77777777" w:rsidR="00361D89" w:rsidRPr="000B7529" w:rsidRDefault="00361D89" w:rsidP="00361D89">
      <w:pPr>
        <w:pStyle w:val="20"/>
        <w:spacing w:before="312" w:after="156"/>
        <w:rPr>
          <w:rFonts w:cs="Arial"/>
        </w:rPr>
      </w:pPr>
      <w:bookmarkStart w:id="575" w:name="_Ref118309819"/>
      <w:bookmarkStart w:id="576" w:name="_Ref118309822"/>
      <w:bookmarkStart w:id="577" w:name="OLE_LINK256"/>
      <w:r w:rsidRPr="000B7529">
        <w:rPr>
          <w:rFonts w:cs="Arial"/>
        </w:rPr>
        <w:t xml:space="preserve"> </w:t>
      </w:r>
      <w:bookmarkStart w:id="578" w:name="_Toc159436366"/>
      <w:bookmarkStart w:id="579" w:name="_Ref159683143"/>
      <w:bookmarkStart w:id="580" w:name="_Toc204276531"/>
      <w:r w:rsidRPr="000B7529">
        <w:rPr>
          <w:rFonts w:cs="Arial"/>
        </w:rPr>
        <w:t>Rapportinstellingen</w:t>
      </w:r>
      <w:bookmarkEnd w:id="575"/>
      <w:bookmarkEnd w:id="576"/>
      <w:bookmarkEnd w:id="578"/>
      <w:bookmarkEnd w:id="579"/>
      <w:bookmarkEnd w:id="580"/>
      <w:r w:rsidRPr="000B7529">
        <w:rPr>
          <w:rFonts w:cs="Arial"/>
        </w:rPr>
        <w:t xml:space="preserve"> </w:t>
      </w:r>
    </w:p>
    <w:bookmarkEnd w:id="577"/>
    <w:p w14:paraId="60C6AF96" w14:textId="7AE4F731" w:rsidR="00361D89" w:rsidRPr="000B7529" w:rsidRDefault="00361D89" w:rsidP="00361D89">
      <w:pPr>
        <w:pStyle w:val="BodytextUserManual"/>
        <w:spacing w:before="156" w:after="156"/>
      </w:pPr>
      <w:r w:rsidRPr="000B7529">
        <w:rPr>
          <w:rFonts w:eastAsiaTheme="minorEastAsia"/>
        </w:rPr>
        <w:t xml:space="preserve">De​ opties zoals Scanrapport, Rapport uploaden naar de cloud, Verzekeringsinformatie </w:t>
      </w:r>
      <w:r w:rsidR="00276A7C" w:rsidRPr="000B7529">
        <w:rPr>
          <w:rFonts w:eastAsiaTheme="minorEastAsia"/>
        </w:rPr>
        <w:t>en OBD Ready-</w:t>
      </w:r>
      <w:r w:rsidRPr="000B7529">
        <w:rPr>
          <w:rFonts w:eastAsiaTheme="minorEastAsia"/>
        </w:rPr>
        <w:t>status zijn beschikbaar In de functie Rapportinstellingen</w:t>
      </w:r>
      <w:r w:rsidR="00FB6AD7" w:rsidRPr="000B7529">
        <w:rPr>
          <w:rFonts w:eastAsiaTheme="minorEastAsia"/>
        </w:rPr>
        <w:t>.</w:t>
      </w:r>
      <w:r w:rsidRPr="000B7529">
        <w:rPr>
          <w:rFonts w:eastAsiaTheme="minorEastAsia"/>
        </w:rPr>
        <w:t xml:space="preserve"> Schakel de </w:t>
      </w:r>
      <w:r w:rsidRPr="000B7529">
        <w:rPr>
          <w:rFonts w:eastAsiaTheme="minorEastAsia"/>
          <w:b/>
        </w:rPr>
        <w:t>AAN/UIT</w:t>
      </w:r>
      <w:r w:rsidR="00B15FA9" w:rsidRPr="000B7529">
        <w:rPr>
          <w:rFonts w:eastAsiaTheme="minorEastAsia"/>
          <w:b/>
        </w:rPr>
        <w:t>-</w:t>
      </w:r>
      <w:r w:rsidRPr="000B7529">
        <w:rPr>
          <w:rFonts w:eastAsiaTheme="minorEastAsia"/>
        </w:rPr>
        <w:t>knop in of uit om de gewenste functie in of uit te schakelen. Als de knop blauw wordt weergegeven, betekent dit dat de geselecteerde functie is ingeschakeld. Als de knop grijs wordt weergegeven, betekent dit dat de geselecteerde functie is uitgeschakeld</w:t>
      </w:r>
      <w:r w:rsidR="00FB6AD7" w:rsidRPr="000B7529">
        <w:rPr>
          <w:rFonts w:eastAsiaTheme="minorEastAsia"/>
        </w:rPr>
        <w:t>.</w:t>
      </w:r>
    </w:p>
    <w:p w14:paraId="414B09A6"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 xml:space="preserve">Om </w:t>
      </w:r>
      <w:r w:rsidRPr="000B7529">
        <w:rPr>
          <w:rFonts w:eastAsiaTheme="minorEastAsia" w:cs="Arial"/>
          <w:b/>
          <w:bCs/>
          <w:szCs w:val="18"/>
        </w:rPr>
        <w:t>de functie Rapport uploaden naar de cloud in te schakelen</w:t>
      </w:r>
    </w:p>
    <w:p w14:paraId="76BDFE51" w14:textId="77777777" w:rsidR="00361D89" w:rsidRPr="000B7529" w:rsidRDefault="00361D89" w:rsidP="00361D89">
      <w:pPr>
        <w:pStyle w:val="aa"/>
        <w:numPr>
          <w:ilvl w:val="0"/>
          <w:numId w:val="259"/>
        </w:numPr>
        <w:spacing w:beforeLines="20" w:before="62" w:afterLines="20" w:after="62"/>
        <w:ind w:left="998" w:hanging="357"/>
        <w:rPr>
          <w:rFonts w:cs="Arial"/>
        </w:rPr>
      </w:pPr>
      <w:r w:rsidRPr="000B7529">
        <w:rPr>
          <w:rFonts w:eastAsiaTheme="minorEastAsia" w:cs="Arial"/>
          <w:szCs w:val="18"/>
        </w:rPr>
        <w:t xml:space="preserve">Tik op </w:t>
      </w:r>
      <w:r w:rsidRPr="000B7529">
        <w:rPr>
          <w:rFonts w:cs="Arial"/>
        </w:rPr>
        <w:t xml:space="preserve">de app </w:t>
      </w:r>
      <w:r w:rsidRPr="000B7529">
        <w:rPr>
          <w:rFonts w:cs="Arial"/>
          <w:b/>
        </w:rPr>
        <w:t xml:space="preserve">Instellingen </w:t>
      </w:r>
      <w:r w:rsidRPr="000B7529">
        <w:rPr>
          <w:rFonts w:cs="Arial"/>
        </w:rPr>
        <w:t>in het MaxiSys Job-menu.</w:t>
      </w:r>
    </w:p>
    <w:p w14:paraId="71D26188" w14:textId="082208E4" w:rsidR="00361D89" w:rsidRPr="000B7529" w:rsidRDefault="00361D89" w:rsidP="00361D89">
      <w:pPr>
        <w:pStyle w:val="aa"/>
        <w:numPr>
          <w:ilvl w:val="0"/>
          <w:numId w:val="259"/>
        </w:numPr>
        <w:spacing w:beforeLines="20" w:before="62" w:afterLines="20" w:after="62"/>
        <w:ind w:left="998" w:hanging="357"/>
        <w:rPr>
          <w:rFonts w:cs="Arial"/>
        </w:rPr>
      </w:pPr>
      <w:r w:rsidRPr="000B7529">
        <w:rPr>
          <w:rFonts w:eastAsiaTheme="minorEastAsia" w:cs="Arial"/>
          <w:szCs w:val="18"/>
        </w:rPr>
        <w:lastRenderedPageBreak/>
        <w:t xml:space="preserve">Tik op de optie </w:t>
      </w:r>
      <w:r w:rsidRPr="000B7529">
        <w:rPr>
          <w:rFonts w:eastAsiaTheme="minorEastAsia" w:cs="Arial"/>
          <w:b/>
          <w:bCs/>
          <w:szCs w:val="18"/>
        </w:rPr>
        <w:t xml:space="preserve">Rapportinstellingen </w:t>
      </w:r>
      <w:r w:rsidRPr="000B7529">
        <w:rPr>
          <w:rFonts w:eastAsiaTheme="minorEastAsia" w:cs="Arial"/>
          <w:szCs w:val="18"/>
        </w:rPr>
        <w:t>in de linkerkolom</w:t>
      </w:r>
      <w:r w:rsidR="00FB6AD7" w:rsidRPr="000B7529">
        <w:rPr>
          <w:rFonts w:eastAsiaTheme="minorEastAsia" w:cs="Arial"/>
          <w:szCs w:val="18"/>
        </w:rPr>
        <w:t>.</w:t>
      </w:r>
    </w:p>
    <w:p w14:paraId="2EF4A534" w14:textId="687D297C" w:rsidR="00361D89" w:rsidRPr="000B7529" w:rsidRDefault="00361D89" w:rsidP="00361D89">
      <w:pPr>
        <w:pStyle w:val="aa"/>
        <w:numPr>
          <w:ilvl w:val="0"/>
          <w:numId w:val="259"/>
        </w:numPr>
        <w:spacing w:beforeLines="20" w:before="62" w:afterLines="20" w:after="62"/>
        <w:ind w:left="998" w:hanging="357"/>
        <w:rPr>
          <w:rFonts w:cs="Arial"/>
        </w:rPr>
      </w:pPr>
      <w:r w:rsidRPr="000B7529">
        <w:rPr>
          <w:rFonts w:cs="Arial"/>
        </w:rPr>
        <w:t xml:space="preserve">Zoek de functie 'Rapport uploaden naar cloud' en zet de knop op </w:t>
      </w:r>
      <w:r w:rsidRPr="000B7529">
        <w:rPr>
          <w:rFonts w:cs="Arial"/>
          <w:b/>
          <w:bCs/>
        </w:rPr>
        <w:t>AAN</w:t>
      </w:r>
      <w:r w:rsidR="00FB6AD7" w:rsidRPr="000B7529">
        <w:rPr>
          <w:rFonts w:cs="Arial"/>
          <w:b/>
          <w:bCs/>
        </w:rPr>
        <w:t>.</w:t>
      </w:r>
      <w:r w:rsidRPr="000B7529">
        <w:rPr>
          <w:rFonts w:cs="Arial"/>
        </w:rPr>
        <w:t xml:space="preserve"> Selecteer </w:t>
      </w:r>
      <w:r w:rsidRPr="000B7529">
        <w:rPr>
          <w:rFonts w:cs="Arial"/>
          <w:b/>
          <w:bCs/>
        </w:rPr>
        <w:t xml:space="preserve">Handmatig </w:t>
      </w:r>
      <w:r w:rsidRPr="000B7529">
        <w:rPr>
          <w:rFonts w:cs="Arial"/>
        </w:rPr>
        <w:t xml:space="preserve">of </w:t>
      </w:r>
      <w:r w:rsidRPr="000B7529">
        <w:rPr>
          <w:rFonts w:cs="Arial"/>
          <w:b/>
          <w:bCs/>
        </w:rPr>
        <w:t xml:space="preserve">Automatisch, </w:t>
      </w:r>
      <w:r w:rsidRPr="000B7529">
        <w:rPr>
          <w:rFonts w:cs="Arial"/>
        </w:rPr>
        <w:t>afhankelijk van de actuele situatie.</w:t>
      </w:r>
    </w:p>
    <w:p w14:paraId="7A728D09" w14:textId="476E2170" w:rsidR="00361D89" w:rsidRPr="000B7529" w:rsidRDefault="00361D89" w:rsidP="00361D89">
      <w:pPr>
        <w:pStyle w:val="aa"/>
        <w:numPr>
          <w:ilvl w:val="0"/>
          <w:numId w:val="259"/>
        </w:numPr>
        <w:spacing w:beforeLines="20" w:before="62" w:afterLines="20" w:after="62"/>
        <w:ind w:left="998" w:hanging="357"/>
        <w:rPr>
          <w:rFonts w:eastAsiaTheme="minorEastAsia" w:cs="Arial"/>
          <w:kern w:val="0"/>
          <w:szCs w:val="18"/>
        </w:rPr>
      </w:pPr>
      <w:r w:rsidRPr="000B7529">
        <w:rPr>
          <w:rFonts w:eastAsia="ArialMT" w:cs="Arial"/>
          <w:kern w:val="0"/>
          <w:szCs w:val="18"/>
        </w:rPr>
        <w:t xml:space="preserve">Tik op de </w:t>
      </w:r>
      <w:r w:rsidRPr="000B7529">
        <w:rPr>
          <w:rFonts w:eastAsia="ArialMT" w:cs="Arial"/>
          <w:b/>
          <w:bCs/>
          <w:kern w:val="0"/>
          <w:szCs w:val="18"/>
        </w:rPr>
        <w:t>Home</w:t>
      </w:r>
      <w:r w:rsidR="00276A7C" w:rsidRPr="000B7529">
        <w:rPr>
          <w:rFonts w:eastAsia="ArialMT" w:cs="Arial"/>
          <w:b/>
          <w:bCs/>
          <w:kern w:val="0"/>
          <w:szCs w:val="18"/>
        </w:rPr>
        <w:t>-</w:t>
      </w:r>
      <w:r w:rsidRPr="000B7529">
        <w:rPr>
          <w:rFonts w:eastAsia="ArialMT" w:cs="Arial"/>
          <w:kern w:val="0"/>
          <w:szCs w:val="18"/>
        </w:rPr>
        <w:t>knop in de linkerbovenhoek om terug te keren naar het MaxiSys Job-menu of selecteer een andere instellingsoptie voor de systeeminstellingen.</w:t>
      </w:r>
    </w:p>
    <w:p w14:paraId="1799879C" w14:textId="5E5E28DC" w:rsidR="00361D89" w:rsidRPr="000B7529" w:rsidRDefault="00361D89" w:rsidP="00361D89">
      <w:pPr>
        <w:pStyle w:val="Text"/>
        <w:spacing w:before="156" w:after="156"/>
        <w:rPr>
          <w:rFonts w:cs="Arial"/>
        </w:rPr>
      </w:pPr>
      <w:r w:rsidRPr="000B7529">
        <w:rPr>
          <w:rFonts w:cs="Arial"/>
        </w:rPr>
        <w:t xml:space="preserve">De </w:t>
      </w:r>
      <w:r w:rsidRPr="000B7529">
        <w:rPr>
          <w:rFonts w:eastAsiaTheme="minorEastAsia" w:cs="Arial"/>
        </w:rPr>
        <w:t>OBD Ready-status is standaard uitgeschakeld</w:t>
      </w:r>
      <w:r w:rsidR="00FB6AD7" w:rsidRPr="000B7529">
        <w:rPr>
          <w:rFonts w:eastAsiaTheme="minorEastAsia" w:cs="Arial"/>
        </w:rPr>
        <w:t>.</w:t>
      </w:r>
      <w:r w:rsidRPr="000B7529">
        <w:rPr>
          <w:rFonts w:eastAsiaTheme="minorEastAsia" w:cs="Arial"/>
        </w:rPr>
        <w:t xml:space="preserve"> De OBD Ready-status wordt automatisch uitgelezen in de Auto Scan</w:t>
      </w:r>
      <w:r w:rsidR="00276A7C" w:rsidRPr="000B7529">
        <w:rPr>
          <w:rFonts w:eastAsiaTheme="minorEastAsia" w:cs="Arial"/>
        </w:rPr>
        <w:t>-</w:t>
      </w:r>
      <w:r w:rsidRPr="000B7529">
        <w:rPr>
          <w:rFonts w:eastAsiaTheme="minorEastAsia" w:cs="Arial"/>
        </w:rPr>
        <w:t>functie zodra de knop OBD Ready-status is ingeschakeld.</w:t>
      </w:r>
    </w:p>
    <w:p w14:paraId="77F43087" w14:textId="77777777" w:rsidR="00361D89" w:rsidRPr="000B7529" w:rsidRDefault="00361D89" w:rsidP="00361D89">
      <w:pPr>
        <w:pStyle w:val="20"/>
        <w:spacing w:before="312" w:after="156"/>
        <w:rPr>
          <w:rFonts w:cs="Arial"/>
        </w:rPr>
      </w:pPr>
      <w:bookmarkStart w:id="581" w:name="_Toc159436367"/>
      <w:bookmarkStart w:id="582" w:name="_Toc451525803"/>
      <w:bookmarkStart w:id="583" w:name="_Toc366846511"/>
      <w:bookmarkStart w:id="584" w:name="_Toc366845458"/>
      <w:r w:rsidRPr="000B7529">
        <w:rPr>
          <w:rFonts w:cs="Arial"/>
        </w:rPr>
        <w:t xml:space="preserve"> </w:t>
      </w:r>
      <w:bookmarkStart w:id="585" w:name="_Toc204276532"/>
      <w:r w:rsidRPr="000B7529">
        <w:rPr>
          <w:rFonts w:cs="Arial"/>
        </w:rPr>
        <w:t>Pushmelding</w:t>
      </w:r>
      <w:bookmarkEnd w:id="581"/>
      <w:bookmarkEnd w:id="585"/>
    </w:p>
    <w:p w14:paraId="6DF6A878" w14:textId="77777777" w:rsidR="00361D89" w:rsidRPr="000B7529" w:rsidRDefault="00361D89" w:rsidP="00361D89">
      <w:pPr>
        <w:spacing w:before="156" w:after="156"/>
        <w:rPr>
          <w:rFonts w:cs="Arial"/>
        </w:rPr>
      </w:pPr>
      <w:r w:rsidRPr="000B7529">
        <w:rPr>
          <w:rFonts w:cs="Arial"/>
        </w:rPr>
        <w:t>Met deze optie kunt u meldingen beheren. De meldingsvoorkeur is standaard ingeschakeld en kan door gebruikers niet worden uitgeschakeld, zodat bepaalde systeemmeldingen, zoals systeembeveiligingswaarschuwingen, niet worden geblokkeerd. Voor het ontvangen van onlineberichten is internettoegang vereist.</w:t>
      </w:r>
    </w:p>
    <w:p w14:paraId="2AAA067F"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Om andere meldingen te beheren</w:t>
      </w:r>
    </w:p>
    <w:p w14:paraId="57C7F633" w14:textId="77777777" w:rsidR="00361D89" w:rsidRPr="000B7529" w:rsidRDefault="00361D89" w:rsidP="00361D89">
      <w:pPr>
        <w:pStyle w:val="aa"/>
        <w:widowControl w:val="0"/>
        <w:numPr>
          <w:ilvl w:val="0"/>
          <w:numId w:val="233"/>
        </w:numPr>
        <w:spacing w:beforeLines="20" w:before="62" w:afterLines="20" w:after="62"/>
        <w:ind w:left="998" w:hanging="357"/>
        <w:rPr>
          <w:rFonts w:cs="Arial"/>
        </w:rPr>
      </w:pPr>
      <w:r w:rsidRPr="000B7529">
        <w:rPr>
          <w:rFonts w:cs="Arial"/>
        </w:rPr>
        <w:t xml:space="preserve">Tik op </w:t>
      </w:r>
      <w:r w:rsidRPr="000B7529">
        <w:rPr>
          <w:rFonts w:cs="Arial"/>
          <w:b/>
        </w:rPr>
        <w:t xml:space="preserve">Instellingen </w:t>
      </w:r>
      <w:r w:rsidRPr="000B7529">
        <w:rPr>
          <w:rFonts w:cs="Arial"/>
        </w:rPr>
        <w:t>in het MaxiSys Job-menu.</w:t>
      </w:r>
    </w:p>
    <w:p w14:paraId="2D3CE7FB" w14:textId="77777777" w:rsidR="00361D89" w:rsidRPr="000B7529" w:rsidRDefault="00361D89" w:rsidP="00361D89">
      <w:pPr>
        <w:pStyle w:val="aa"/>
        <w:widowControl w:val="0"/>
        <w:numPr>
          <w:ilvl w:val="0"/>
          <w:numId w:val="233"/>
        </w:numPr>
        <w:spacing w:beforeLines="20" w:before="62" w:afterLines="20" w:after="62"/>
        <w:ind w:left="998" w:hanging="357"/>
        <w:rPr>
          <w:rFonts w:cs="Arial"/>
        </w:rPr>
      </w:pPr>
      <w:r w:rsidRPr="000B7529">
        <w:rPr>
          <w:rFonts w:cs="Arial"/>
        </w:rPr>
        <w:t xml:space="preserve">Tik op </w:t>
      </w:r>
      <w:r w:rsidRPr="000B7529">
        <w:rPr>
          <w:rFonts w:cs="Arial"/>
          <w:b/>
          <w:kern w:val="0"/>
        </w:rPr>
        <w:t xml:space="preserve">Pushmeldingen </w:t>
      </w:r>
      <w:r w:rsidRPr="000B7529">
        <w:rPr>
          <w:rFonts w:cs="Arial"/>
        </w:rPr>
        <w:t>in de linkerkolom.</w:t>
      </w:r>
    </w:p>
    <w:p w14:paraId="149C5FC7" w14:textId="77777777" w:rsidR="00361D89" w:rsidRPr="000B7529" w:rsidRDefault="00361D89" w:rsidP="00361D89">
      <w:pPr>
        <w:pStyle w:val="aa"/>
        <w:widowControl w:val="0"/>
        <w:numPr>
          <w:ilvl w:val="0"/>
          <w:numId w:val="233"/>
        </w:numPr>
        <w:spacing w:beforeLines="20" w:before="62" w:afterLines="20" w:after="62"/>
        <w:ind w:left="998" w:hanging="357"/>
        <w:rPr>
          <w:rFonts w:cs="Arial"/>
        </w:rPr>
      </w:pPr>
      <w:r w:rsidRPr="000B7529">
        <w:rPr>
          <w:rFonts w:cs="Arial"/>
        </w:rPr>
        <w:t xml:space="preserve">Tik op de </w:t>
      </w:r>
      <w:r w:rsidRPr="000B7529">
        <w:rPr>
          <w:rFonts w:cs="Arial"/>
          <w:noProof/>
          <w:lang w:val="en-US"/>
        </w:rPr>
        <w:drawing>
          <wp:inline distT="0" distB="0" distL="0" distR="0" wp14:anchorId="7FBB9BE7" wp14:editId="5B58E5ED">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stretch>
                      <a:fillRect/>
                    </a:stretch>
                  </pic:blipFill>
                  <pic:spPr>
                    <a:xfrm>
                      <a:off x="0" y="0"/>
                      <a:ext cx="106276" cy="88563"/>
                    </a:xfrm>
                    <a:prstGeom prst="rect">
                      <a:avLst/>
                    </a:prstGeom>
                  </pic:spPr>
                </pic:pic>
              </a:graphicData>
            </a:graphic>
          </wp:inline>
        </w:drawing>
      </w:r>
      <w:r w:rsidRPr="000B7529">
        <w:rPr>
          <w:rFonts w:cs="Arial"/>
        </w:rPr>
        <w:t>knop aan de rechterkant om een vervolgkeuzelijst te openen.</w:t>
      </w:r>
    </w:p>
    <w:p w14:paraId="4E1315BB" w14:textId="77777777" w:rsidR="00361D89" w:rsidRPr="000B7529" w:rsidRDefault="00361D89" w:rsidP="00361D89">
      <w:pPr>
        <w:pStyle w:val="aa"/>
        <w:widowControl w:val="0"/>
        <w:numPr>
          <w:ilvl w:val="0"/>
          <w:numId w:val="233"/>
        </w:numPr>
        <w:spacing w:beforeLines="20" w:before="62" w:afterLines="20" w:after="62"/>
        <w:ind w:left="998" w:hanging="357"/>
        <w:rPr>
          <w:rFonts w:cs="Arial"/>
        </w:rPr>
      </w:pPr>
      <w:r w:rsidRPr="000B7529">
        <w:rPr>
          <w:rFonts w:cs="Arial"/>
        </w:rPr>
        <w:t>Er zijn vier opties: Alle meldingen inschakelen, Beperken tot 3 meldingen of minder per week, Beperken tot 1 melding per week en Alle meldingen uitschakelen. Selecteer de gewenste optie.</w:t>
      </w:r>
    </w:p>
    <w:p w14:paraId="4D3588DD" w14:textId="77777777" w:rsidR="00361D89" w:rsidRPr="000B7529" w:rsidRDefault="00361D89" w:rsidP="00361D89">
      <w:pPr>
        <w:pStyle w:val="aa"/>
        <w:widowControl w:val="0"/>
        <w:numPr>
          <w:ilvl w:val="0"/>
          <w:numId w:val="233"/>
        </w:numPr>
        <w:spacing w:beforeLines="20" w:before="62" w:afterLines="20" w:after="62"/>
        <w:ind w:left="998" w:hanging="357"/>
        <w:rPr>
          <w:rFonts w:cs="Arial"/>
        </w:rPr>
      </w:pPr>
      <w:r w:rsidRPr="000B7529">
        <w:rPr>
          <w:rFonts w:cs="Arial"/>
        </w:rPr>
        <w:t xml:space="preserve">Tik op </w:t>
      </w:r>
      <w:r w:rsidRPr="000B7529">
        <w:rPr>
          <w:rFonts w:cs="Arial"/>
          <w:b/>
        </w:rPr>
        <w:t xml:space="preserve">Home </w:t>
      </w:r>
      <w:r w:rsidRPr="000B7529">
        <w:rPr>
          <w:rFonts w:cs="Arial"/>
        </w:rPr>
        <w:t>in de linkerbovenhoek om terug te keren naar het MaxiSys Job-menu. Of selecteer een andere instelling voor de systeemconfiguratie.</w:t>
      </w:r>
    </w:p>
    <w:p w14:paraId="19D06FA3" w14:textId="77777777" w:rsidR="00361D89" w:rsidRPr="000B7529" w:rsidRDefault="00361D89" w:rsidP="00361D89">
      <w:pPr>
        <w:pBdr>
          <w:top w:val="single" w:sz="4" w:space="1" w:color="auto"/>
        </w:pBdr>
        <w:spacing w:beforeLines="20" w:before="62" w:afterLines="20" w:after="62"/>
        <w:rPr>
          <w:rFonts w:cs="Arial"/>
          <w:b/>
          <w:bCs/>
          <w:noProof/>
          <w:szCs w:val="18"/>
        </w:rPr>
      </w:pPr>
      <w:r w:rsidRPr="000B7529">
        <w:rPr>
          <w:rFonts w:cs="Arial"/>
          <w:b/>
          <w:bCs/>
          <w:noProof/>
          <w:szCs w:val="18"/>
          <w:lang w:val="en-US"/>
        </w:rPr>
        <w:drawing>
          <wp:anchor distT="0" distB="0" distL="114300" distR="114300" simplePos="0" relativeHeight="252321792" behindDoc="0" locked="0" layoutInCell="1" allowOverlap="1" wp14:anchorId="7C799C6C" wp14:editId="6072C794">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cs="Arial"/>
          <w:b/>
          <w:bCs/>
          <w:noProof/>
          <w:szCs w:val="18"/>
        </w:rPr>
        <w:t>OPMERKING</w:t>
      </w:r>
    </w:p>
    <w:p w14:paraId="6C578286" w14:textId="3D2656A6" w:rsidR="00361D89" w:rsidRPr="000B7529" w:rsidRDefault="00361D89" w:rsidP="00361D89">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86" w:name="_Hlk112753223"/>
      <w:r w:rsidRPr="000B7529">
        <w:rPr>
          <w:rFonts w:cs="Arial"/>
          <w:bCs/>
          <w:szCs w:val="18"/>
        </w:rPr>
        <w:t>Meldingen worden op het scherm weergegeven. Veeg van boven naar beneden over het scherm om de ontvangen berichten te bekijken. Als de berichtenlijst meer dan één scherm beslaat, veegt u omhoog of omlaag om ze te bekijken</w:t>
      </w:r>
      <w:bookmarkEnd w:id="586"/>
      <w:r w:rsidR="00FB6AD7" w:rsidRPr="000B7529">
        <w:rPr>
          <w:rFonts w:cs="Arial"/>
          <w:bCs/>
          <w:szCs w:val="18"/>
        </w:rPr>
        <w:t>.</w:t>
      </w:r>
    </w:p>
    <w:p w14:paraId="7437455D" w14:textId="77777777" w:rsidR="00361D89" w:rsidRPr="000B7529" w:rsidRDefault="00361D89" w:rsidP="00361D89">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0B7529">
        <w:rPr>
          <w:rFonts w:cs="Arial"/>
          <w:bCs/>
          <w:szCs w:val="18"/>
        </w:rPr>
        <w:t>Als u op een specifiek bericht tikt, wordt de bijbehorende app geopend. Als u bijvoorbeeld op een updatemelding tikt, wordt de update-app geopend.</w:t>
      </w:r>
    </w:p>
    <w:p w14:paraId="076CF634" w14:textId="77777777" w:rsidR="00361D89" w:rsidRPr="000B7529" w:rsidRDefault="00361D89" w:rsidP="00361D89">
      <w:pPr>
        <w:pStyle w:val="20"/>
        <w:spacing w:before="312" w:after="156"/>
        <w:rPr>
          <w:rFonts w:cs="Arial"/>
        </w:rPr>
      </w:pPr>
      <w:r w:rsidRPr="000B7529">
        <w:rPr>
          <w:rFonts w:cs="Arial"/>
        </w:rPr>
        <w:t xml:space="preserve"> </w:t>
      </w:r>
      <w:bookmarkStart w:id="587" w:name="_Toc159436368"/>
      <w:bookmarkStart w:id="588" w:name="_Toc204276533"/>
      <w:r w:rsidRPr="000B7529">
        <w:rPr>
          <w:rFonts w:cs="Arial"/>
        </w:rPr>
        <w:t>Automatische update</w:t>
      </w:r>
      <w:bookmarkEnd w:id="587"/>
      <w:bookmarkEnd w:id="588"/>
    </w:p>
    <w:p w14:paraId="7A2DCE47" w14:textId="3CFC6BFC" w:rsidR="00361D89" w:rsidRPr="000B7529" w:rsidRDefault="00361D89" w:rsidP="00361D89">
      <w:pPr>
        <w:spacing w:before="156" w:after="156"/>
        <w:rPr>
          <w:rFonts w:cs="Arial"/>
        </w:rPr>
      </w:pPr>
      <w:r w:rsidRPr="000B7529">
        <w:rPr>
          <w:rFonts w:cs="Arial"/>
        </w:rPr>
        <w:t>MaxiSys</w:t>
      </w:r>
      <w:r w:rsidR="00B15FA9" w:rsidRPr="000B7529">
        <w:rPr>
          <w:rFonts w:cs="Arial"/>
        </w:rPr>
        <w:t>-</w:t>
      </w:r>
      <w:r w:rsidRPr="000B7529">
        <w:rPr>
          <w:rFonts w:cs="Arial"/>
        </w:rPr>
        <w:t>systeem en de software voor de voertuigdekking automatisch updaten</w:t>
      </w:r>
      <w:r w:rsidR="00FB6AD7" w:rsidRPr="000B7529">
        <w:rPr>
          <w:rFonts w:cs="Arial"/>
        </w:rPr>
        <w:t>.</w:t>
      </w:r>
      <w:r w:rsidRPr="000B7529">
        <w:rPr>
          <w:rFonts w:cs="Arial"/>
        </w:rPr>
        <w:t xml:space="preserve"> Elk kan worden geconfigureerd om automatisch op een bepaald tijdstip te updaten. Tik op de </w:t>
      </w:r>
      <w:r w:rsidRPr="000B7529">
        <w:rPr>
          <w:rFonts w:cs="Arial"/>
          <w:b/>
        </w:rPr>
        <w:t>AAN/UIT</w:t>
      </w:r>
      <w:r w:rsidR="00276A7C" w:rsidRPr="000B7529">
        <w:rPr>
          <w:rFonts w:cs="Arial"/>
          <w:b/>
        </w:rPr>
        <w:t>-</w:t>
      </w:r>
      <w:r w:rsidRPr="000B7529">
        <w:rPr>
          <w:rFonts w:cs="Arial"/>
        </w:rPr>
        <w:t>knop om de gewenste automatische updatetijd in of uit te schakelen.</w:t>
      </w:r>
    </w:p>
    <w:p w14:paraId="4A4F6C22" w14:textId="77777777" w:rsidR="00361D89" w:rsidRPr="000B7529" w:rsidRDefault="00361D89" w:rsidP="00361D89">
      <w:pPr>
        <w:pStyle w:val="aa"/>
        <w:widowControl w:val="0"/>
        <w:numPr>
          <w:ilvl w:val="0"/>
          <w:numId w:val="5"/>
        </w:numPr>
        <w:spacing w:beforeLines="20" w:before="62" w:afterLines="20" w:after="62"/>
        <w:ind w:left="641" w:hanging="357"/>
        <w:rPr>
          <w:rFonts w:cs="Arial"/>
          <w:b/>
        </w:rPr>
      </w:pPr>
      <w:r w:rsidRPr="000B7529">
        <w:rPr>
          <w:rFonts w:cs="Arial"/>
          <w:b/>
        </w:rPr>
        <w:lastRenderedPageBreak/>
        <w:t>Om automatische systeem- of voertuigupdates in te stellen</w:t>
      </w:r>
    </w:p>
    <w:p w14:paraId="63F43562" w14:textId="77777777" w:rsidR="00361D89" w:rsidRPr="000B7529" w:rsidRDefault="00361D89" w:rsidP="00361D89">
      <w:pPr>
        <w:pStyle w:val="aa"/>
        <w:widowControl w:val="0"/>
        <w:numPr>
          <w:ilvl w:val="0"/>
          <w:numId w:val="234"/>
        </w:numPr>
        <w:spacing w:beforeLines="20" w:before="62" w:afterLines="20" w:after="62"/>
        <w:ind w:left="998" w:hanging="357"/>
        <w:rPr>
          <w:rFonts w:cs="Arial"/>
        </w:rPr>
      </w:pPr>
      <w:r w:rsidRPr="000B7529">
        <w:rPr>
          <w:rFonts w:cs="Arial"/>
        </w:rPr>
        <w:t xml:space="preserve">Tik op de app </w:t>
      </w:r>
      <w:r w:rsidRPr="000B7529">
        <w:rPr>
          <w:rFonts w:cs="Arial"/>
          <w:b/>
        </w:rPr>
        <w:t xml:space="preserve">Instellingen </w:t>
      </w:r>
      <w:r w:rsidRPr="000B7529">
        <w:rPr>
          <w:rFonts w:cs="Arial"/>
        </w:rPr>
        <w:t>in het MaxiSys Job-menu.</w:t>
      </w:r>
    </w:p>
    <w:p w14:paraId="2AB0D30F" w14:textId="77777777" w:rsidR="00361D89" w:rsidRPr="000B7529" w:rsidRDefault="00361D89" w:rsidP="00361D89">
      <w:pPr>
        <w:pStyle w:val="aa"/>
        <w:widowControl w:val="0"/>
        <w:numPr>
          <w:ilvl w:val="0"/>
          <w:numId w:val="234"/>
        </w:numPr>
        <w:spacing w:beforeLines="20" w:before="62" w:afterLines="20" w:after="62"/>
        <w:ind w:left="998" w:hanging="357"/>
        <w:rPr>
          <w:rFonts w:cs="Arial"/>
        </w:rPr>
      </w:pPr>
      <w:r w:rsidRPr="000B7529">
        <w:rPr>
          <w:rFonts w:cs="Arial"/>
        </w:rPr>
        <w:t xml:space="preserve">Tik op de optie </w:t>
      </w:r>
      <w:r w:rsidRPr="000B7529">
        <w:rPr>
          <w:rFonts w:cs="Arial"/>
          <w:b/>
        </w:rPr>
        <w:t xml:space="preserve">Automatisch updaten </w:t>
      </w:r>
      <w:r w:rsidRPr="000B7529">
        <w:rPr>
          <w:rFonts w:cs="Arial"/>
        </w:rPr>
        <w:t>in de linkerkolom. De drie automatische update-items worden rechts op het scherm weergegeven.</w:t>
      </w:r>
    </w:p>
    <w:p w14:paraId="5C9DB3D9" w14:textId="3942361A" w:rsidR="00361D89" w:rsidRPr="000B7529" w:rsidRDefault="00361D89" w:rsidP="00361D89">
      <w:pPr>
        <w:pStyle w:val="aa"/>
        <w:widowControl w:val="0"/>
        <w:numPr>
          <w:ilvl w:val="0"/>
          <w:numId w:val="234"/>
        </w:numPr>
        <w:spacing w:beforeLines="20" w:before="62" w:afterLines="20" w:after="62"/>
        <w:ind w:left="998" w:hanging="357"/>
        <w:rPr>
          <w:rFonts w:cs="Arial"/>
        </w:rPr>
      </w:pPr>
      <w:r w:rsidRPr="000B7529">
        <w:rPr>
          <w:rFonts w:cs="Arial"/>
        </w:rPr>
        <w:t xml:space="preserve">Selecteer het type update dat u wilt plannen. Zet de knop op </w:t>
      </w:r>
      <w:r w:rsidRPr="000B7529">
        <w:rPr>
          <w:rFonts w:cs="Arial"/>
          <w:b/>
          <w:bCs/>
        </w:rPr>
        <w:t>AAN</w:t>
      </w:r>
      <w:r w:rsidR="00FB6AD7" w:rsidRPr="000B7529">
        <w:rPr>
          <w:rFonts w:cs="Arial"/>
          <w:b/>
          <w:bCs/>
        </w:rPr>
        <w:t>.</w:t>
      </w:r>
    </w:p>
    <w:p w14:paraId="4F01299D" w14:textId="5F0A9DCE" w:rsidR="00361D89" w:rsidRPr="000B7529" w:rsidRDefault="00361D89" w:rsidP="000B7529">
      <w:pPr>
        <w:pStyle w:val="aa"/>
        <w:widowControl w:val="0"/>
        <w:numPr>
          <w:ilvl w:val="0"/>
          <w:numId w:val="234"/>
        </w:numPr>
        <w:spacing w:beforeLines="20" w:before="62" w:afterLines="20" w:after="62"/>
        <w:ind w:left="998" w:hanging="357"/>
        <w:rPr>
          <w:rFonts w:cs="Arial"/>
        </w:rPr>
      </w:pPr>
      <w:r w:rsidRPr="000B7529">
        <w:rPr>
          <w:rFonts w:cs="Arial"/>
        </w:rPr>
        <w:t>Tik op de tijd om het tijdstip voor de update in te stellen. Als de updatetijd is ingesteld en het apparaat verbinding heeft met internet, wordt de geselecteerde software automatisch bijgewerkt op het ingestelde tijdstip.</w:t>
      </w:r>
      <w:bookmarkStart w:id="589" w:name="_Toc159436369"/>
    </w:p>
    <w:p w14:paraId="7AA648B8" w14:textId="33771B4D" w:rsidR="00361D89" w:rsidRPr="000B7529" w:rsidRDefault="00361D89" w:rsidP="00361D89">
      <w:pPr>
        <w:pStyle w:val="20"/>
        <w:spacing w:before="312" w:after="156"/>
        <w:rPr>
          <w:rFonts w:cs="Arial"/>
        </w:rPr>
      </w:pPr>
      <w:r w:rsidRPr="000B7529">
        <w:rPr>
          <w:rFonts w:cs="Arial"/>
        </w:rPr>
        <w:t xml:space="preserve"> </w:t>
      </w:r>
      <w:bookmarkStart w:id="590" w:name="_Toc204276534"/>
      <w:r w:rsidRPr="000B7529">
        <w:rPr>
          <w:rFonts w:cs="Arial"/>
        </w:rPr>
        <w:t>ADAS</w:t>
      </w:r>
      <w:bookmarkEnd w:id="589"/>
      <w:r w:rsidR="00B15FA9" w:rsidRPr="000B7529">
        <w:rPr>
          <w:rFonts w:cs="Arial"/>
        </w:rPr>
        <w:t>-</w:t>
      </w:r>
      <w:r w:rsidRPr="000B7529">
        <w:rPr>
          <w:rFonts w:cs="Arial"/>
        </w:rPr>
        <w:t>instellingen</w:t>
      </w:r>
      <w:bookmarkEnd w:id="590"/>
    </w:p>
    <w:p w14:paraId="5840AF22" w14:textId="10A5A308" w:rsidR="00361D89" w:rsidRPr="000B7529" w:rsidRDefault="00276A7C" w:rsidP="00361D89">
      <w:pPr>
        <w:pStyle w:val="aa"/>
        <w:numPr>
          <w:ilvl w:val="0"/>
          <w:numId w:val="5"/>
        </w:numPr>
        <w:spacing w:beforeLines="20" w:before="62" w:afterLines="20" w:after="62"/>
        <w:ind w:left="641" w:hanging="357"/>
        <w:rPr>
          <w:rFonts w:cs="Arial"/>
        </w:rPr>
      </w:pPr>
      <w:r w:rsidRPr="000B7529">
        <w:rPr>
          <w:rFonts w:cs="Arial"/>
          <w:b/>
        </w:rPr>
        <w:t>Om de MaxiSys ADAS-</w:t>
      </w:r>
      <w:r w:rsidR="00361D89" w:rsidRPr="000B7529">
        <w:rPr>
          <w:rFonts w:cs="Arial"/>
          <w:b/>
        </w:rPr>
        <w:t>kalibratie te activeren</w:t>
      </w:r>
    </w:p>
    <w:p w14:paraId="448B8198" w14:textId="0B7E2626" w:rsidR="00361D89" w:rsidRPr="000B7529" w:rsidRDefault="00361D89" w:rsidP="00361D89">
      <w:pPr>
        <w:pStyle w:val="BodytextUserManual"/>
        <w:widowControl/>
        <w:numPr>
          <w:ilvl w:val="3"/>
          <w:numId w:val="122"/>
        </w:numPr>
        <w:spacing w:beforeLines="20" w:before="62" w:afterLines="20" w:after="62"/>
        <w:ind w:left="998" w:hanging="357"/>
      </w:pPr>
      <w:r w:rsidRPr="000B7529">
        <w:t>of er updates beschikbaar zijn voor de geregistreerde MaxiSys</w:t>
      </w:r>
      <w:r w:rsidR="00B15FA9" w:rsidRPr="000B7529">
        <w:t>-</w:t>
      </w:r>
      <w:r w:rsidRPr="000B7529">
        <w:t>tablet.</w:t>
      </w:r>
    </w:p>
    <w:p w14:paraId="36F780AE" w14:textId="77777777" w:rsidR="00361D89" w:rsidRPr="000B7529" w:rsidRDefault="00361D89" w:rsidP="00361D89">
      <w:pPr>
        <w:pStyle w:val="BodytextUserManual"/>
        <w:widowControl/>
        <w:numPr>
          <w:ilvl w:val="3"/>
          <w:numId w:val="122"/>
        </w:numPr>
        <w:spacing w:beforeLines="20" w:before="62" w:afterLines="20" w:after="62"/>
        <w:ind w:left="998" w:hanging="357"/>
      </w:pPr>
      <w:r w:rsidRPr="000B7529">
        <w:t xml:space="preserve">Selecteer </w:t>
      </w:r>
      <w:r w:rsidRPr="000B7529">
        <w:rPr>
          <w:b/>
        </w:rPr>
        <w:t xml:space="preserve">Instellingen </w:t>
      </w:r>
      <w:r w:rsidRPr="000B7529">
        <w:t>in het MaxiSys Job-menu.</w:t>
      </w:r>
    </w:p>
    <w:p w14:paraId="50107298" w14:textId="788CB6F8" w:rsidR="00361D89" w:rsidRPr="000B7529" w:rsidRDefault="000B7529" w:rsidP="00361D89">
      <w:pPr>
        <w:pStyle w:val="BodytextUserManual"/>
        <w:widowControl/>
        <w:numPr>
          <w:ilvl w:val="3"/>
          <w:numId w:val="122"/>
        </w:numPr>
        <w:spacing w:beforeLines="20" w:before="62" w:afterLines="20" w:after="62"/>
        <w:ind w:left="998" w:hanging="357"/>
      </w:pPr>
      <w:r w:rsidRPr="000B7529">
        <w:rPr>
          <w:szCs w:val="18"/>
          <w:lang w:val="sv-SE"/>
        </w:rPr>
        <w:t xml:space="preserve">Tik op de optie </w:t>
      </w:r>
      <w:r w:rsidRPr="000B7529">
        <w:rPr>
          <w:b/>
          <w:szCs w:val="18"/>
          <w:lang w:val="sv-SE"/>
        </w:rPr>
        <w:t xml:space="preserve">ADAS-instellingen in de </w:t>
      </w:r>
      <w:r w:rsidRPr="000B7529">
        <w:rPr>
          <w:szCs w:val="18"/>
          <w:lang w:val="sv-SE"/>
        </w:rPr>
        <w:t>linkerkolom</w:t>
      </w:r>
      <w:r w:rsidR="00FB6AD7" w:rsidRPr="000B7529">
        <w:rPr>
          <w:b/>
        </w:rPr>
        <w:t>.</w:t>
      </w:r>
    </w:p>
    <w:p w14:paraId="220913D4" w14:textId="77777777" w:rsidR="00361D89" w:rsidRPr="000B7529" w:rsidRDefault="00361D89" w:rsidP="00361D89">
      <w:pPr>
        <w:pStyle w:val="BodytextUserManual"/>
        <w:widowControl/>
        <w:numPr>
          <w:ilvl w:val="3"/>
          <w:numId w:val="122"/>
        </w:numPr>
        <w:spacing w:beforeLines="20" w:before="62" w:afterLines="20" w:after="62"/>
        <w:ind w:left="998" w:hanging="357"/>
      </w:pPr>
      <w:r w:rsidRPr="000B7529">
        <w:t>Scan de QR-code op het ADAS-frame om deze te koppelen, of voer handmatig het serienummer van het frame in als de QR-code niet beschikbaar is.</w:t>
      </w:r>
    </w:p>
    <w:p w14:paraId="514A60FD" w14:textId="77777777" w:rsidR="00361D89" w:rsidRPr="000B7529" w:rsidRDefault="00361D89" w:rsidP="00361D89">
      <w:pPr>
        <w:pStyle w:val="BodytextUserManual"/>
        <w:widowControl/>
        <w:numPr>
          <w:ilvl w:val="3"/>
          <w:numId w:val="122"/>
        </w:numPr>
        <w:spacing w:beforeLines="20" w:before="62" w:afterLines="20" w:after="62"/>
        <w:ind w:left="998" w:hanging="357"/>
      </w:pPr>
      <w:r w:rsidRPr="000B7529">
        <w:t>Voer de validatiecode van de ADAS-kalibratiekaart in.</w:t>
      </w:r>
    </w:p>
    <w:p w14:paraId="2D77B3DC" w14:textId="77777777" w:rsidR="00361D89" w:rsidRPr="000B7529" w:rsidRDefault="00361D89" w:rsidP="00361D89">
      <w:pPr>
        <w:pStyle w:val="BodytextUserManual"/>
        <w:widowControl/>
        <w:numPr>
          <w:ilvl w:val="3"/>
          <w:numId w:val="122"/>
        </w:numPr>
        <w:spacing w:beforeLines="20" w:before="62" w:afterLines="20" w:after="62"/>
        <w:ind w:left="998" w:hanging="357"/>
      </w:pPr>
      <w:r w:rsidRPr="000B7529">
        <w:t>Zodra de registratie is voltooid, wordt het systeem gereset en wordt het menu Taak weergegeven.</w:t>
      </w:r>
    </w:p>
    <w:p w14:paraId="35BB374C" w14:textId="77777777" w:rsidR="000B7529" w:rsidRPr="000B7529" w:rsidRDefault="000B7529" w:rsidP="000B7529">
      <w:pPr>
        <w:pStyle w:val="20"/>
        <w:spacing w:before="312" w:after="156"/>
        <w:rPr>
          <w:rFonts w:cs="Arial"/>
        </w:rPr>
      </w:pPr>
      <w:bookmarkStart w:id="591" w:name="_Toc204276535"/>
      <w:r w:rsidRPr="000B7529">
        <w:rPr>
          <w:rFonts w:cs="Arial"/>
        </w:rPr>
        <w:t>OBFCM-upload</w:t>
      </w:r>
      <w:bookmarkEnd w:id="591"/>
    </w:p>
    <w:p w14:paraId="6A452E1B" w14:textId="77777777" w:rsidR="000B7529" w:rsidRPr="000B7529" w:rsidRDefault="000B7529" w:rsidP="000B7529">
      <w:pPr>
        <w:pStyle w:val="BodytextUserManual"/>
        <w:spacing w:before="156" w:after="156"/>
      </w:pPr>
      <w:r w:rsidRPr="000B7529">
        <w:t>Met deze optie kunt u gegevens over de CO2-uitstoot (OBFCM-gegevens) van personenauto's en lichte bedrijfsvoertuigen uploaden naar de monitoringachtergrond van het Europese land.</w:t>
      </w:r>
    </w:p>
    <w:p w14:paraId="7B06B74B" w14:textId="77777777" w:rsidR="000B7529" w:rsidRPr="000B7529" w:rsidRDefault="000B7529" w:rsidP="000B7529">
      <w:pPr>
        <w:pStyle w:val="BodytextUserManual"/>
        <w:spacing w:before="156" w:after="156"/>
        <w:rPr>
          <w:bCs w:val="0"/>
        </w:rPr>
      </w:pPr>
      <w:r w:rsidRPr="000B7529">
        <w:t xml:space="preserve">Zet de knop op </w:t>
      </w:r>
      <w:r w:rsidRPr="000B7529">
        <w:rPr>
          <w:b/>
        </w:rPr>
        <w:t xml:space="preserve">AAN </w:t>
      </w:r>
      <w:r w:rsidRPr="000B7529">
        <w:rPr>
          <w:bCs w:val="0"/>
        </w:rPr>
        <w:t>om deze functie in te schakelen. Selecteer vervolgens het betreffende land en vul het adres van de OBFCM-monitoringserver in. Wanneer de instelling is voltooid, selecteert u de EOBD-software in de toepassing Diagnostiek. Nadat de OBFCM-gegevens in Voertuiginformatie zijn uitgelezen, kunnen deze naar de monitoringserver in het betreffende land worden verzonden.</w:t>
      </w:r>
    </w:p>
    <w:p w14:paraId="4BB2B141" w14:textId="77777777" w:rsidR="000B7529" w:rsidRPr="000B7529" w:rsidRDefault="000B7529" w:rsidP="000B7529">
      <w:pPr>
        <w:pBdr>
          <w:top w:val="single" w:sz="4" w:space="1" w:color="auto"/>
        </w:pBdr>
        <w:spacing w:beforeLines="20" w:before="62" w:afterLines="20" w:after="62"/>
        <w:contextualSpacing/>
        <w:rPr>
          <w:rFonts w:cs="Arial"/>
          <w:b/>
          <w:bCs/>
          <w:noProof/>
          <w:szCs w:val="18"/>
        </w:rPr>
      </w:pPr>
      <w:r w:rsidRPr="000B7529">
        <w:rPr>
          <w:rFonts w:cs="Arial"/>
          <w:noProof/>
          <w:lang w:val="en-US"/>
        </w:rPr>
        <w:drawing>
          <wp:anchor distT="0" distB="0" distL="114300" distR="114300" simplePos="0" relativeHeight="252484608" behindDoc="0" locked="0" layoutInCell="1" allowOverlap="1" wp14:anchorId="39BC7089" wp14:editId="0D360446">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cs="Arial"/>
          <w:b/>
          <w:bCs/>
          <w:noProof/>
          <w:szCs w:val="18"/>
        </w:rPr>
        <w:t>OPMERKING</w:t>
      </w:r>
    </w:p>
    <w:p w14:paraId="321B41C2" w14:textId="6C4EB65D" w:rsidR="000B7529" w:rsidRPr="000B7529" w:rsidRDefault="000B7529" w:rsidP="000B7529">
      <w:pPr>
        <w:pBdr>
          <w:bottom w:val="single" w:sz="4" w:space="1" w:color="auto"/>
        </w:pBdr>
        <w:spacing w:beforeLines="20" w:before="62" w:afterLines="20" w:after="62"/>
        <w:contextualSpacing/>
        <w:rPr>
          <w:rFonts w:cs="Arial"/>
          <w:bCs/>
          <w:szCs w:val="18"/>
        </w:rPr>
      </w:pPr>
      <w:r w:rsidRPr="000B7529">
        <w:rPr>
          <w:rFonts w:cs="Arial"/>
          <w:bCs/>
          <w:szCs w:val="18"/>
        </w:rPr>
        <w:t>Schakel deze functie niet in in niet-Europese landen of wanneer de OBFCM-monitoringgegevens niet hoeven te worden ingediend.</w:t>
      </w:r>
    </w:p>
    <w:p w14:paraId="643BD29D" w14:textId="77777777" w:rsidR="00361D89" w:rsidRPr="000B7529" w:rsidRDefault="00361D89" w:rsidP="00361D89">
      <w:pPr>
        <w:pStyle w:val="20"/>
        <w:spacing w:before="312" w:after="156"/>
        <w:rPr>
          <w:rFonts w:cs="Arial"/>
        </w:rPr>
      </w:pPr>
      <w:r w:rsidRPr="000B7529">
        <w:rPr>
          <w:rFonts w:cs="Arial"/>
        </w:rPr>
        <w:lastRenderedPageBreak/>
        <w:t xml:space="preserve"> </w:t>
      </w:r>
      <w:bookmarkStart w:id="592" w:name="_Toc159436370"/>
      <w:bookmarkStart w:id="593" w:name="_Toc204276536"/>
      <w:r w:rsidRPr="000B7529">
        <w:rPr>
          <w:rFonts w:cs="Arial"/>
        </w:rPr>
        <w:t>Voertuiglijst</w:t>
      </w:r>
      <w:bookmarkEnd w:id="592"/>
      <w:bookmarkEnd w:id="593"/>
    </w:p>
    <w:p w14:paraId="660BCD1D" w14:textId="77777777" w:rsidR="00361D89" w:rsidRPr="000B7529" w:rsidRDefault="00361D89" w:rsidP="00361D89">
      <w:pPr>
        <w:pStyle w:val="BodytextUserManual"/>
        <w:spacing w:before="156" w:after="156"/>
      </w:pPr>
      <w:bookmarkStart w:id="594" w:name="_Toc366845459"/>
      <w:bookmarkStart w:id="595" w:name="_Toc366846512"/>
      <w:bookmarkStart w:id="596" w:name="_Toc451525804"/>
      <w:r w:rsidRPr="000B7529">
        <w:t>Met deze optie kunt u de voertuigen sorteren op alfabetische volgorde of op gebruiksfrequentie.</w:t>
      </w:r>
    </w:p>
    <w:p w14:paraId="6DC8C9F1"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De instelling van de voertuiglijst aanpassen</w:t>
      </w:r>
    </w:p>
    <w:p w14:paraId="4AF81EC8" w14:textId="77777777" w:rsidR="00361D89" w:rsidRPr="000B7529" w:rsidRDefault="00361D89" w:rsidP="00361D89">
      <w:pPr>
        <w:pStyle w:val="aa"/>
        <w:widowControl w:val="0"/>
        <w:numPr>
          <w:ilvl w:val="0"/>
          <w:numId w:val="101"/>
        </w:numPr>
        <w:spacing w:beforeLines="20" w:before="62" w:afterLines="20" w:after="62"/>
        <w:ind w:left="998" w:hanging="357"/>
        <w:rPr>
          <w:rFonts w:cs="Arial"/>
        </w:rPr>
      </w:pPr>
      <w:r w:rsidRPr="000B7529">
        <w:rPr>
          <w:rFonts w:cs="Arial"/>
        </w:rPr>
        <w:t xml:space="preserve">Tik op de app </w:t>
      </w:r>
      <w:r w:rsidRPr="000B7529">
        <w:rPr>
          <w:rFonts w:cs="Arial"/>
          <w:b/>
        </w:rPr>
        <w:t xml:space="preserve">Instellingen </w:t>
      </w:r>
      <w:r w:rsidRPr="000B7529">
        <w:rPr>
          <w:rFonts w:cs="Arial"/>
        </w:rPr>
        <w:t>in het MaxiSys Job-menu.</w:t>
      </w:r>
    </w:p>
    <w:p w14:paraId="2BC1BECA" w14:textId="77777777" w:rsidR="00361D89" w:rsidRPr="000B7529" w:rsidRDefault="00361D89" w:rsidP="00361D89">
      <w:pPr>
        <w:pStyle w:val="aa"/>
        <w:widowControl w:val="0"/>
        <w:numPr>
          <w:ilvl w:val="0"/>
          <w:numId w:val="101"/>
        </w:numPr>
        <w:spacing w:beforeLines="20" w:before="62" w:afterLines="20" w:after="62"/>
        <w:ind w:left="998" w:hanging="357"/>
        <w:rPr>
          <w:rFonts w:cs="Arial"/>
        </w:rPr>
      </w:pPr>
      <w:r w:rsidRPr="000B7529">
        <w:rPr>
          <w:rFonts w:cs="Arial"/>
        </w:rPr>
        <w:t xml:space="preserve">Tik op </w:t>
      </w:r>
      <w:r w:rsidRPr="000B7529">
        <w:rPr>
          <w:rFonts w:cs="Arial"/>
          <w:b/>
        </w:rPr>
        <w:t xml:space="preserve">Voertuiglijst </w:t>
      </w:r>
      <w:r w:rsidRPr="000B7529">
        <w:rPr>
          <w:rFonts w:cs="Arial"/>
        </w:rPr>
        <w:t>in de linkerkolom.</w:t>
      </w:r>
    </w:p>
    <w:p w14:paraId="42C126F2" w14:textId="77777777" w:rsidR="00361D89" w:rsidRPr="000B7529" w:rsidRDefault="00361D89" w:rsidP="00361D89">
      <w:pPr>
        <w:pStyle w:val="aa"/>
        <w:widowControl w:val="0"/>
        <w:numPr>
          <w:ilvl w:val="0"/>
          <w:numId w:val="101"/>
        </w:numPr>
        <w:spacing w:beforeLines="20" w:before="62" w:afterLines="20" w:after="62"/>
        <w:ind w:left="998" w:hanging="357"/>
        <w:rPr>
          <w:rFonts w:cs="Arial"/>
        </w:rPr>
      </w:pPr>
      <w:r w:rsidRPr="000B7529">
        <w:rPr>
          <w:rFonts w:cs="Arial"/>
        </w:rPr>
        <w:t>Selecteer het gewenste sorteertype. Er verschijnt een vinkje rechts van het geselecteerde item.</w:t>
      </w:r>
    </w:p>
    <w:p w14:paraId="06FFEA68" w14:textId="765FB967" w:rsidR="00361D89" w:rsidRPr="000B7529" w:rsidRDefault="00361D89" w:rsidP="00361D89">
      <w:pPr>
        <w:pStyle w:val="aa"/>
        <w:widowControl w:val="0"/>
        <w:numPr>
          <w:ilvl w:val="0"/>
          <w:numId w:val="101"/>
        </w:numPr>
        <w:spacing w:beforeLines="20" w:before="62" w:afterLines="20" w:after="62"/>
        <w:ind w:left="998" w:hanging="357"/>
        <w:rPr>
          <w:rFonts w:cs="Arial"/>
        </w:rPr>
      </w:pPr>
      <w:r w:rsidRPr="000B7529">
        <w:rPr>
          <w:rFonts w:cs="Arial"/>
        </w:rPr>
        <w:t xml:space="preserve">Tik op de </w:t>
      </w:r>
      <w:r w:rsidRPr="000B7529">
        <w:rPr>
          <w:rFonts w:cs="Arial"/>
          <w:b/>
        </w:rPr>
        <w:t>Home</w:t>
      </w:r>
      <w:r w:rsidR="00276A7C" w:rsidRPr="000B7529">
        <w:rPr>
          <w:rFonts w:cs="Arial"/>
          <w:b/>
        </w:rPr>
        <w:t>-</w:t>
      </w:r>
      <w:r w:rsidRPr="000B7529">
        <w:rPr>
          <w:rFonts w:cs="Arial"/>
        </w:rPr>
        <w:t>knop in de linkerbovenhoek om terug te keren naar het MaxiSys Job-menu of selecteer een andere instellingsoptie voor de systeeminstellingen.</w:t>
      </w:r>
    </w:p>
    <w:p w14:paraId="22D05F1D" w14:textId="77777777" w:rsidR="00361D89" w:rsidRPr="000B7529" w:rsidRDefault="00361D89" w:rsidP="00361D89">
      <w:pPr>
        <w:pStyle w:val="20"/>
        <w:spacing w:before="312" w:after="156"/>
        <w:rPr>
          <w:rFonts w:cs="Arial"/>
        </w:rPr>
      </w:pPr>
      <w:bookmarkStart w:id="597" w:name="_Toc204276537"/>
      <w:bookmarkStart w:id="598" w:name="_Toc159436371"/>
      <w:r w:rsidRPr="000B7529">
        <w:rPr>
          <w:rFonts w:cs="Arial"/>
        </w:rPr>
        <w:t>App-sortering</w:t>
      </w:r>
      <w:bookmarkEnd w:id="597"/>
    </w:p>
    <w:p w14:paraId="2EDDB261" w14:textId="77777777" w:rsidR="00361D89" w:rsidRPr="000B7529" w:rsidRDefault="00361D89" w:rsidP="00361D89">
      <w:pPr>
        <w:pStyle w:val="BodytextUserManual"/>
        <w:spacing w:before="156" w:after="156"/>
      </w:pPr>
      <w:r w:rsidRPr="000B7529">
        <w:t>Met deze optie kunt u de applicaties op elk scherm weergeven op basis van wat u nodig hebt. Versleep de apps omhoog en omlaag om veelgebruikte applicaties op het eerste of tweede scherm van het MaxiSys Job Menu te plaatsen.</w:t>
      </w:r>
    </w:p>
    <w:p w14:paraId="0A10FAB9" w14:textId="77777777" w:rsidR="00361D89" w:rsidRPr="000B7529" w:rsidRDefault="00361D89" w:rsidP="00361D89">
      <w:pPr>
        <w:pStyle w:val="20"/>
        <w:spacing w:before="312" w:after="156"/>
        <w:rPr>
          <w:rFonts w:cs="Arial"/>
        </w:rPr>
      </w:pPr>
      <w:bookmarkStart w:id="599" w:name="_Toc204276538"/>
      <w:r w:rsidRPr="000B7529">
        <w:rPr>
          <w:rFonts w:cs="Arial"/>
        </w:rPr>
        <w:t>Batterijtest</w:t>
      </w:r>
      <w:bookmarkEnd w:id="599"/>
    </w:p>
    <w:p w14:paraId="486F499F" w14:textId="3452D208" w:rsidR="00361D89" w:rsidRPr="000B7529" w:rsidRDefault="00361D89" w:rsidP="00361D89">
      <w:pPr>
        <w:spacing w:before="156" w:after="156"/>
        <w:rPr>
          <w:rFonts w:cs="Arial"/>
          <w:bCs/>
          <w:szCs w:val="18"/>
        </w:rPr>
      </w:pPr>
      <w:r w:rsidRPr="000B7529">
        <w:rPr>
          <w:rFonts w:cs="Arial"/>
        </w:rPr>
        <w:t xml:space="preserve">Met deze functie </w:t>
      </w:r>
      <w:r w:rsidRPr="000B7529">
        <w:rPr>
          <w:rFonts w:cs="Arial"/>
          <w:bCs/>
          <w:szCs w:val="18"/>
        </w:rPr>
        <w:t>kunt u de vereiste voor het invoeren van de VIN-gegevens wijzigen. Als de instelling is ingeschakeld, is het opgeven van de VIN niet langer verplicht</w:t>
      </w:r>
      <w:r w:rsidR="00FB6AD7" w:rsidRPr="000B7529">
        <w:rPr>
          <w:rFonts w:cs="Arial"/>
          <w:bCs/>
          <w:szCs w:val="18"/>
        </w:rPr>
        <w:t>.</w:t>
      </w:r>
      <w:bookmarkStart w:id="600" w:name="_Toc159436373"/>
      <w:bookmarkEnd w:id="598"/>
    </w:p>
    <w:p w14:paraId="70683E5D" w14:textId="77777777" w:rsidR="00361D89" w:rsidRPr="000B7529" w:rsidRDefault="00361D89" w:rsidP="00361D89">
      <w:pPr>
        <w:pStyle w:val="20"/>
        <w:spacing w:before="312" w:after="156"/>
        <w:rPr>
          <w:rFonts w:cs="Arial"/>
        </w:rPr>
      </w:pPr>
      <w:bookmarkStart w:id="601" w:name="_Toc204276539"/>
      <w:r w:rsidRPr="000B7529">
        <w:rPr>
          <w:rFonts w:cs="Arial"/>
        </w:rPr>
        <w:t>Land-/regiocode</w:t>
      </w:r>
      <w:bookmarkEnd w:id="600"/>
      <w:bookmarkEnd w:id="601"/>
    </w:p>
    <w:p w14:paraId="6A2D5B50" w14:textId="190CE10F" w:rsidR="00361D89" w:rsidRPr="000B7529" w:rsidRDefault="00361D89" w:rsidP="00361D89">
      <w:pPr>
        <w:spacing w:before="156" w:after="156"/>
        <w:rPr>
          <w:rFonts w:cs="Arial"/>
        </w:rPr>
      </w:pPr>
      <w:r w:rsidRPr="000B7529">
        <w:rPr>
          <w:rFonts w:cs="Arial"/>
        </w:rPr>
        <w:t xml:space="preserve">Deze functie biedt wifi-kanaalopties voor verschillende landregio's om betrouwbare en stabiele wifi-communicatie te garanderen. Verbind de tablet met </w:t>
      </w:r>
      <w:r w:rsidR="00F62154" w:rsidRPr="000B7529">
        <w:rPr>
          <w:rFonts w:cs="Arial"/>
        </w:rPr>
        <w:t>VCI</w:t>
      </w:r>
      <w:r w:rsidRPr="000B7529">
        <w:rPr>
          <w:rFonts w:cs="Arial"/>
        </w:rPr>
        <w:t>2 voordat u de instellingen aanpast.</w:t>
      </w:r>
    </w:p>
    <w:p w14:paraId="6914EAB2"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De landcode-instelling aanpassen</w:t>
      </w:r>
    </w:p>
    <w:p w14:paraId="627C9850" w14:textId="77777777" w:rsidR="00361D89" w:rsidRPr="000B7529" w:rsidRDefault="00361D89" w:rsidP="00361D89">
      <w:pPr>
        <w:pStyle w:val="aa"/>
        <w:widowControl w:val="0"/>
        <w:numPr>
          <w:ilvl w:val="0"/>
          <w:numId w:val="232"/>
        </w:numPr>
        <w:spacing w:beforeLines="20" w:before="62" w:afterLines="20" w:after="62"/>
        <w:ind w:left="998" w:hanging="357"/>
        <w:rPr>
          <w:rFonts w:cs="Arial"/>
        </w:rPr>
      </w:pPr>
      <w:r w:rsidRPr="000B7529">
        <w:rPr>
          <w:rFonts w:cs="Arial"/>
        </w:rPr>
        <w:t xml:space="preserve">Tik op de app </w:t>
      </w:r>
      <w:r w:rsidRPr="000B7529">
        <w:rPr>
          <w:rFonts w:cs="Arial"/>
          <w:b/>
        </w:rPr>
        <w:t xml:space="preserve">Instellingen </w:t>
      </w:r>
      <w:r w:rsidRPr="000B7529">
        <w:rPr>
          <w:rFonts w:cs="Arial"/>
        </w:rPr>
        <w:t>in het MaxiSys Job-menu.</w:t>
      </w:r>
    </w:p>
    <w:p w14:paraId="60EC133F" w14:textId="77777777" w:rsidR="00361D89" w:rsidRPr="000B7529" w:rsidRDefault="00361D89" w:rsidP="00361D89">
      <w:pPr>
        <w:pStyle w:val="aa"/>
        <w:widowControl w:val="0"/>
        <w:numPr>
          <w:ilvl w:val="0"/>
          <w:numId w:val="232"/>
        </w:numPr>
        <w:spacing w:beforeLines="20" w:before="62" w:afterLines="20" w:after="62"/>
        <w:ind w:left="998" w:hanging="357"/>
        <w:rPr>
          <w:rFonts w:cs="Arial"/>
        </w:rPr>
      </w:pPr>
      <w:r w:rsidRPr="000B7529">
        <w:rPr>
          <w:rFonts w:cs="Arial"/>
        </w:rPr>
        <w:t xml:space="preserve">Tik op de optie </w:t>
      </w:r>
      <w:r w:rsidRPr="000B7529">
        <w:rPr>
          <w:rFonts w:cs="Arial"/>
          <w:b/>
        </w:rPr>
        <w:t xml:space="preserve">Land-/regiocode </w:t>
      </w:r>
      <w:r w:rsidRPr="000B7529">
        <w:rPr>
          <w:rFonts w:cs="Arial"/>
        </w:rPr>
        <w:t>in de linkerkolom.</w:t>
      </w:r>
    </w:p>
    <w:p w14:paraId="5BAB3E16" w14:textId="77777777" w:rsidR="00361D89" w:rsidRPr="000B7529" w:rsidRDefault="00361D89" w:rsidP="00361D89">
      <w:pPr>
        <w:pStyle w:val="aa"/>
        <w:widowControl w:val="0"/>
        <w:numPr>
          <w:ilvl w:val="0"/>
          <w:numId w:val="232"/>
        </w:numPr>
        <w:spacing w:beforeLines="20" w:before="62" w:afterLines="20" w:after="62"/>
        <w:ind w:left="998" w:hanging="357"/>
        <w:rPr>
          <w:rFonts w:cs="Arial"/>
        </w:rPr>
      </w:pPr>
      <w:r w:rsidRPr="000B7529">
        <w:rPr>
          <w:rFonts w:cs="Arial"/>
        </w:rPr>
        <w:t>Selecteer het juiste land/de juiste regio. Er verschijnt een bevestigingsbericht.</w:t>
      </w:r>
    </w:p>
    <w:p w14:paraId="5379C8E7" w14:textId="0551711D" w:rsidR="00361D89" w:rsidRPr="000B7529" w:rsidRDefault="00361D89" w:rsidP="00361D89">
      <w:pPr>
        <w:pStyle w:val="aa"/>
        <w:widowControl w:val="0"/>
        <w:numPr>
          <w:ilvl w:val="0"/>
          <w:numId w:val="232"/>
        </w:numPr>
        <w:spacing w:beforeLines="20" w:before="62" w:afterLines="20" w:after="62"/>
        <w:ind w:left="998" w:hanging="357"/>
        <w:rPr>
          <w:rFonts w:cs="Arial"/>
        </w:rPr>
      </w:pPr>
      <w:r w:rsidRPr="000B7529">
        <w:rPr>
          <w:rFonts w:cs="Arial"/>
        </w:rPr>
        <w:t xml:space="preserve">Tik op de </w:t>
      </w:r>
      <w:r w:rsidR="00276A7C" w:rsidRPr="000B7529">
        <w:rPr>
          <w:rFonts w:cs="Arial"/>
          <w:b/>
        </w:rPr>
        <w:t>Home-</w:t>
      </w:r>
      <w:r w:rsidRPr="000B7529">
        <w:rPr>
          <w:rFonts w:cs="Arial"/>
        </w:rPr>
        <w:t>knop in de linkerbovenhoek om terug te keren naar het MaxiSys Job-menu of selecteer een andere instellingsoptie voor de systeeminstellingen.</w:t>
      </w:r>
    </w:p>
    <w:p w14:paraId="021D29E0" w14:textId="77777777" w:rsidR="00361D89" w:rsidRPr="000B7529" w:rsidRDefault="00361D89" w:rsidP="00361D89">
      <w:pPr>
        <w:pBdr>
          <w:top w:val="single" w:sz="6" w:space="1" w:color="auto"/>
          <w:bottom w:val="single" w:sz="6" w:space="1" w:color="auto"/>
        </w:pBdr>
        <w:spacing w:beforeLines="0" w:before="0" w:afterLines="0" w:after="0"/>
        <w:rPr>
          <w:rFonts w:cs="Arial"/>
          <w:b/>
        </w:rPr>
      </w:pPr>
      <w:r w:rsidRPr="000B7529">
        <w:rPr>
          <w:rFonts w:cs="Arial"/>
          <w:noProof/>
          <w:lang w:val="en-US"/>
        </w:rPr>
        <w:drawing>
          <wp:anchor distT="0" distB="0" distL="114300" distR="114300" simplePos="0" relativeHeight="252322816" behindDoc="0" locked="0" layoutInCell="1" allowOverlap="1" wp14:anchorId="03B8D2D7" wp14:editId="647D34C1">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cs="Arial"/>
          <w:b/>
        </w:rPr>
        <w:t>OPMERKING</w:t>
      </w:r>
    </w:p>
    <w:p w14:paraId="33DC35B1" w14:textId="77D38FC1" w:rsidR="00361D89" w:rsidRPr="000B7529" w:rsidRDefault="00361D89" w:rsidP="00361D89">
      <w:pPr>
        <w:pBdr>
          <w:top w:val="single" w:sz="6" w:space="1" w:color="auto"/>
          <w:bottom w:val="single" w:sz="6" w:space="1" w:color="auto"/>
        </w:pBdr>
        <w:spacing w:beforeLines="0" w:before="0" w:afterLines="0" w:after="0"/>
        <w:rPr>
          <w:rFonts w:cs="Arial"/>
        </w:rPr>
      </w:pPr>
      <w:r w:rsidRPr="000B7529">
        <w:rPr>
          <w:rFonts w:cs="Arial"/>
        </w:rPr>
        <w:lastRenderedPageBreak/>
        <w:t xml:space="preserve">Als de tablet de </w:t>
      </w:r>
      <w:r w:rsidR="00F62154" w:rsidRPr="000B7529">
        <w:rPr>
          <w:rFonts w:cs="Arial"/>
        </w:rPr>
        <w:t>VCI</w:t>
      </w:r>
      <w:r w:rsidRPr="000B7529">
        <w:rPr>
          <w:rFonts w:cs="Arial"/>
        </w:rPr>
        <w:t xml:space="preserve">2 niet kan vinden via een Wi-Fi-verbinding nadat u de landcode hebt ingesteld, verbindt u de </w:t>
      </w:r>
      <w:r w:rsidR="00F62154" w:rsidRPr="000B7529">
        <w:rPr>
          <w:rFonts w:cs="Arial"/>
        </w:rPr>
        <w:t>VCI</w:t>
      </w:r>
      <w:r w:rsidRPr="000B7529">
        <w:rPr>
          <w:rFonts w:cs="Arial"/>
        </w:rPr>
        <w:t>2 met de tablet via een USB-kabel of Bluetooth-verbinding om het opnieuw te proberen.</w:t>
      </w:r>
    </w:p>
    <w:p w14:paraId="22048D70" w14:textId="77777777" w:rsidR="00361D89" w:rsidRPr="000B7529" w:rsidRDefault="00361D89" w:rsidP="00361D89">
      <w:pPr>
        <w:pStyle w:val="20"/>
        <w:spacing w:before="312" w:after="156"/>
        <w:rPr>
          <w:rFonts w:cs="Arial"/>
        </w:rPr>
      </w:pPr>
      <w:bookmarkStart w:id="602" w:name="_Toc204276540"/>
      <w:bookmarkStart w:id="603" w:name="_Toc159436374"/>
      <w:r w:rsidRPr="000B7529">
        <w:rPr>
          <w:rFonts w:cs="Arial"/>
        </w:rPr>
        <w:t>Wetten en regelgeving</w:t>
      </w:r>
      <w:bookmarkEnd w:id="602"/>
    </w:p>
    <w:p w14:paraId="23B2CCC5" w14:textId="77777777" w:rsidR="00361D89" w:rsidRPr="000B7529" w:rsidRDefault="00361D89" w:rsidP="00361D89">
      <w:pPr>
        <w:pStyle w:val="EN"/>
        <w:spacing w:before="156" w:after="156"/>
        <w:rPr>
          <w:rFonts w:cs="Arial"/>
        </w:rPr>
      </w:pPr>
      <w:r w:rsidRPr="000B7529">
        <w:rPr>
          <w:rFonts w:cs="Arial"/>
        </w:rPr>
        <w:t>Deze functie biedt informatie over wet- en regelgeving, waaronder de licentieovereenkomst voor eindgebruikers, de disclaimer voor producten en het privacybeleid. Lees deze wet- en regelgeving zorgvuldig door voordat u dit product gebruikt.</w:t>
      </w:r>
    </w:p>
    <w:p w14:paraId="1D665532" w14:textId="77777777" w:rsidR="00361D89" w:rsidRPr="000B7529" w:rsidRDefault="00361D89" w:rsidP="00361D89">
      <w:pPr>
        <w:pStyle w:val="20"/>
        <w:spacing w:before="312" w:after="156"/>
        <w:rPr>
          <w:rFonts w:cs="Arial"/>
        </w:rPr>
      </w:pPr>
      <w:bookmarkStart w:id="604" w:name="_Toc204276541"/>
      <w:r w:rsidRPr="000B7529">
        <w:rPr>
          <w:rFonts w:cs="Arial"/>
        </w:rPr>
        <w:t>Systeeminstellingen</w:t>
      </w:r>
      <w:bookmarkEnd w:id="594"/>
      <w:bookmarkEnd w:id="595"/>
      <w:bookmarkEnd w:id="596"/>
      <w:bookmarkEnd w:id="603"/>
      <w:bookmarkEnd w:id="604"/>
    </w:p>
    <w:p w14:paraId="79DF1868" w14:textId="6D8C5065" w:rsidR="00361D89" w:rsidRPr="000B7529" w:rsidRDefault="000B7529" w:rsidP="00361D89">
      <w:pPr>
        <w:pStyle w:val="BodytextUserManual"/>
        <w:spacing w:before="156" w:after="156"/>
        <w:rPr>
          <w:szCs w:val="18"/>
        </w:rPr>
      </w:pPr>
      <w:r w:rsidRPr="000B7529">
        <w:rPr>
          <w:rFonts w:eastAsiaTheme="minorEastAsia"/>
          <w:bCs w:val="0"/>
          <w:szCs w:val="18"/>
          <w:lang w:val="sv-SE"/>
        </w:rPr>
        <w:t>Met deze functie krijgt u direct toegang tot de interface voor Android-systeeminstellingen, waar u verschillende systeeminstellingen voor het Android-systeemplatform kunt aanpassen, waaronder draadloze en netwerkinstellingen, diverse apparaatinstellingen zoals geluid en weergave, evenals systeembeveiligingsinstellingen en gerelateerde informatie over het Android-systeem kunt bekijken. Raadpleeg de Android-documentatie voor meer informatie.</w:t>
      </w:r>
    </w:p>
    <w:p w14:paraId="7EB8454A" w14:textId="6FE5E5CA" w:rsidR="00361D89" w:rsidRPr="000B7529" w:rsidRDefault="00361D89" w:rsidP="00361D89">
      <w:pPr>
        <w:pStyle w:val="20"/>
        <w:spacing w:before="312" w:after="156"/>
        <w:rPr>
          <w:rFonts w:cs="Arial"/>
        </w:rPr>
      </w:pPr>
      <w:bookmarkStart w:id="605" w:name="_Ref488401230"/>
      <w:bookmarkStart w:id="606" w:name="_Toc159436375"/>
      <w:bookmarkStart w:id="607" w:name="_Toc204276542"/>
      <w:r w:rsidRPr="000B7529">
        <w:rPr>
          <w:rFonts w:cs="Arial"/>
        </w:rPr>
        <w:t>Over</w:t>
      </w:r>
      <w:bookmarkEnd w:id="582"/>
      <w:bookmarkEnd w:id="583"/>
      <w:bookmarkEnd w:id="584"/>
      <w:bookmarkEnd w:id="605"/>
      <w:bookmarkEnd w:id="606"/>
      <w:bookmarkEnd w:id="607"/>
    </w:p>
    <w:p w14:paraId="7E471D4B" w14:textId="2BEFB913" w:rsidR="00361D89" w:rsidRPr="000B7529" w:rsidRDefault="00361D89" w:rsidP="00361D89">
      <w:pPr>
        <w:pStyle w:val="BodytextUserManual"/>
        <w:spacing w:before="156" w:after="156"/>
      </w:pPr>
      <w:r w:rsidRPr="000B7529">
        <w:t>Met de functie Info krijgt u informatie over het MaxiSys</w:t>
      </w:r>
      <w:r w:rsidR="00B15FA9" w:rsidRPr="000B7529">
        <w:t>-</w:t>
      </w:r>
      <w:r w:rsidRPr="000B7529">
        <w:t>diagnoseapparaat, waaronder de productnaam, versie, hardware en het serienummer.</w:t>
      </w:r>
    </w:p>
    <w:p w14:paraId="093BB85E"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Om de productinformatie van MaxiSys te bekijken in Over</w:t>
      </w:r>
    </w:p>
    <w:p w14:paraId="531C93D6" w14:textId="77777777" w:rsidR="00361D89" w:rsidRPr="000B7529" w:rsidRDefault="00361D89" w:rsidP="00361D89">
      <w:pPr>
        <w:pStyle w:val="aa"/>
        <w:widowControl w:val="0"/>
        <w:numPr>
          <w:ilvl w:val="0"/>
          <w:numId w:val="231"/>
        </w:numPr>
        <w:spacing w:beforeLines="20" w:before="62" w:afterLines="20" w:after="62"/>
        <w:ind w:left="998" w:hanging="357"/>
        <w:rPr>
          <w:rFonts w:cs="Arial"/>
        </w:rPr>
      </w:pPr>
      <w:r w:rsidRPr="000B7529">
        <w:rPr>
          <w:rFonts w:cs="Arial"/>
        </w:rPr>
        <w:t xml:space="preserve">Tik op de app </w:t>
      </w:r>
      <w:r w:rsidRPr="000B7529">
        <w:rPr>
          <w:rFonts w:cs="Arial"/>
          <w:b/>
        </w:rPr>
        <w:t xml:space="preserve">Instellingen </w:t>
      </w:r>
      <w:r w:rsidRPr="000B7529">
        <w:rPr>
          <w:rFonts w:cs="Arial"/>
        </w:rPr>
        <w:t>in het MaxiSys Job-menu.</w:t>
      </w:r>
    </w:p>
    <w:p w14:paraId="0A606099" w14:textId="77777777" w:rsidR="00361D89" w:rsidRPr="000B7529" w:rsidRDefault="00361D89" w:rsidP="00361D89">
      <w:pPr>
        <w:pStyle w:val="aa"/>
        <w:widowControl w:val="0"/>
        <w:numPr>
          <w:ilvl w:val="0"/>
          <w:numId w:val="231"/>
        </w:numPr>
        <w:spacing w:beforeLines="20" w:before="62" w:afterLines="20" w:after="62"/>
        <w:ind w:left="998" w:hanging="357"/>
        <w:rPr>
          <w:rFonts w:cs="Arial"/>
        </w:rPr>
      </w:pPr>
      <w:r w:rsidRPr="000B7529">
        <w:rPr>
          <w:rFonts w:cs="Arial"/>
        </w:rPr>
        <w:t xml:space="preserve">Tik op de optie </w:t>
      </w:r>
      <w:r w:rsidRPr="000B7529">
        <w:rPr>
          <w:rFonts w:cs="Arial"/>
          <w:b/>
        </w:rPr>
        <w:t xml:space="preserve">'Over' </w:t>
      </w:r>
      <w:r w:rsidRPr="000B7529">
        <w:rPr>
          <w:rFonts w:cs="Arial"/>
        </w:rPr>
        <w:t>in de linkerkolom. Het scherm met productinformatie wordt rechts weergegeven.</w:t>
      </w:r>
    </w:p>
    <w:p w14:paraId="2E66779E" w14:textId="15766D7B" w:rsidR="00361D89" w:rsidRPr="000B7529" w:rsidRDefault="00361D89" w:rsidP="00361D89">
      <w:pPr>
        <w:pStyle w:val="aa"/>
        <w:widowControl w:val="0"/>
        <w:numPr>
          <w:ilvl w:val="0"/>
          <w:numId w:val="231"/>
        </w:numPr>
        <w:spacing w:beforeLines="20" w:before="62" w:afterLines="20" w:after="62"/>
        <w:ind w:left="998" w:hanging="357"/>
        <w:rPr>
          <w:rFonts w:cs="Arial"/>
        </w:rPr>
      </w:pPr>
      <w:r w:rsidRPr="000B7529">
        <w:rPr>
          <w:rFonts w:cs="Arial"/>
        </w:rPr>
        <w:t xml:space="preserve">Tik op de </w:t>
      </w:r>
      <w:r w:rsidR="00276A7C" w:rsidRPr="000B7529">
        <w:rPr>
          <w:rFonts w:cs="Arial"/>
          <w:b/>
        </w:rPr>
        <w:t>Home-</w:t>
      </w:r>
      <w:r w:rsidRPr="000B7529">
        <w:rPr>
          <w:rFonts w:cs="Arial"/>
        </w:rPr>
        <w:t>knop in de linkerbovenhoek om terug te keren naar het MaxiSys Job-menu of selecteer een andere instellingsoptie voor de systeeminstellingen.</w:t>
      </w:r>
    </w:p>
    <w:p w14:paraId="2C07BE6B" w14:textId="7A994631" w:rsidR="00361D89" w:rsidRPr="000B7529" w:rsidRDefault="00361D89" w:rsidP="00361D89">
      <w:pPr>
        <w:pStyle w:val="12"/>
        <w:spacing w:before="312" w:after="312"/>
        <w:ind w:left="792" w:hanging="792"/>
      </w:pPr>
      <w:bookmarkStart w:id="608" w:name="_Update"/>
      <w:bookmarkStart w:id="609" w:name="_Ref159233318"/>
      <w:bookmarkStart w:id="610" w:name="_Ref159233321"/>
      <w:bookmarkStart w:id="611" w:name="_Toc159436377"/>
      <w:bookmarkEnd w:id="608"/>
      <w:r w:rsidRPr="000B7529">
        <w:lastRenderedPageBreak/>
        <w:t xml:space="preserve"> </w:t>
      </w:r>
      <w:bookmarkStart w:id="612" w:name="_Ref160094519"/>
      <w:bookmarkStart w:id="613" w:name="_Toc204276543"/>
      <w:r w:rsidRPr="000B7529">
        <w:t>Update</w:t>
      </w:r>
      <w:bookmarkEnd w:id="612"/>
      <w:bookmarkEnd w:id="613"/>
    </w:p>
    <w:p w14:paraId="4020D66E" w14:textId="4E23B6CA" w:rsidR="00361D89" w:rsidRPr="000B7529" w:rsidRDefault="00361D89" w:rsidP="00361D89">
      <w:pPr>
        <w:spacing w:before="156" w:after="156"/>
        <w:rPr>
          <w:rFonts w:cs="Arial"/>
        </w:rPr>
      </w:pPr>
      <w:r w:rsidRPr="000B7529">
        <w:rPr>
          <w:rFonts w:cs="Arial"/>
        </w:rPr>
        <w:t>De Update-applicatie op de tablet downloadt de nieuwste versie van de software. De updates verbeteren de mogelijkheden van de MaxiSys</w:t>
      </w:r>
      <w:r w:rsidR="00276A7C" w:rsidRPr="000B7529">
        <w:rPr>
          <w:rFonts w:cs="Arial"/>
        </w:rPr>
        <w:t>-</w:t>
      </w:r>
      <w:r w:rsidRPr="000B7529">
        <w:rPr>
          <w:rFonts w:cs="Arial"/>
        </w:rPr>
        <w:t>applicaties, meestal door nieuwe tests, nieuwe modeldekking of nieuwe of verbeterde applicaties toe te voegen.</w:t>
      </w:r>
    </w:p>
    <w:p w14:paraId="46CEFF58" w14:textId="4302A4A2" w:rsidR="00361D89" w:rsidRPr="000B7529" w:rsidRDefault="00361D89" w:rsidP="00361D89">
      <w:pPr>
        <w:spacing w:before="156" w:afterLines="0" w:after="0"/>
        <w:rPr>
          <w:rFonts w:cs="Arial"/>
        </w:rPr>
      </w:pPr>
      <w:r w:rsidRPr="000B7529">
        <w:rPr>
          <w:rFonts w:cs="Arial"/>
        </w:rPr>
        <w:t>De tablet zoekt automatisch naar beschikbare updates voor alle MaxiSys</w:t>
      </w:r>
      <w:r w:rsidR="00B15FA9" w:rsidRPr="000B7529">
        <w:rPr>
          <w:rFonts w:cs="Arial"/>
        </w:rPr>
        <w:t>-</w:t>
      </w:r>
      <w:r w:rsidRPr="000B7529">
        <w:rPr>
          <w:rFonts w:cs="Arial"/>
        </w:rPr>
        <w:t>software wanneer deze verbonden is met internet. Alle gevonden updates kunnen worden gedownload en op het apparaat worden geïnstalleerd.</w:t>
      </w:r>
    </w:p>
    <w:p w14:paraId="0E26B474" w14:textId="77777777" w:rsidR="00361D89" w:rsidRPr="000B7529" w:rsidRDefault="00361D89" w:rsidP="00361D89">
      <w:pPr>
        <w:pBdr>
          <w:top w:val="single" w:sz="6" w:space="1" w:color="auto"/>
          <w:bottom w:val="single" w:sz="6" w:space="1" w:color="auto"/>
        </w:pBdr>
        <w:spacing w:beforeLines="0" w:before="0" w:afterLines="0" w:after="0"/>
        <w:rPr>
          <w:rFonts w:cs="Arial"/>
          <w:b/>
        </w:rPr>
      </w:pPr>
      <w:r w:rsidRPr="000B7529">
        <w:rPr>
          <w:rFonts w:cs="Arial"/>
          <w:noProof/>
          <w:lang w:val="en-US"/>
        </w:rPr>
        <w:drawing>
          <wp:anchor distT="0" distB="0" distL="114300" distR="114300" simplePos="0" relativeHeight="252340224" behindDoc="0" locked="0" layoutInCell="1" allowOverlap="1" wp14:anchorId="325DC839" wp14:editId="52D71310">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cs="Arial"/>
          <w:b/>
        </w:rPr>
        <w:t>OPMERKING</w:t>
      </w:r>
    </w:p>
    <w:p w14:paraId="7DE585AD" w14:textId="39142EFA" w:rsidR="00361D89" w:rsidRPr="000B7529" w:rsidRDefault="00361D89" w:rsidP="00361D89">
      <w:pPr>
        <w:pBdr>
          <w:top w:val="single" w:sz="6" w:space="1" w:color="auto"/>
          <w:bottom w:val="single" w:sz="6" w:space="1" w:color="auto"/>
        </w:pBdr>
        <w:spacing w:beforeLines="0" w:before="0" w:afterLines="0" w:after="0"/>
        <w:rPr>
          <w:rFonts w:cs="Arial"/>
        </w:rPr>
      </w:pPr>
      <w:r w:rsidRPr="000B7529">
        <w:rPr>
          <w:rFonts w:cs="Arial"/>
        </w:rPr>
        <w:t>Zorg ervoor dat de tablet geregistreerd is voordat u de Update-applicatie gebruikt</w:t>
      </w:r>
      <w:r w:rsidR="00FB6AD7" w:rsidRPr="000B7529">
        <w:rPr>
          <w:rFonts w:cs="Arial"/>
        </w:rPr>
        <w:t>.</w:t>
      </w:r>
      <w:r w:rsidRPr="000B7529">
        <w:rPr>
          <w:rFonts w:cs="Arial"/>
        </w:rPr>
        <w:t xml:space="preserve"> Raadpleeg</w:t>
      </w:r>
      <w:r w:rsidR="007D14AB" w:rsidRPr="000B7529">
        <w:rPr>
          <w:rFonts w:cs="Arial"/>
        </w:rPr>
        <w:t xml:space="preserve"> het </w:t>
      </w:r>
      <w:hyperlink w:anchor="_Autel_Gebruikerscentrum" w:history="1">
        <w:r w:rsidR="007D14AB" w:rsidRPr="000B7529">
          <w:rPr>
            <w:rStyle w:val="a9"/>
            <w:rFonts w:cs="Arial"/>
            <w:i/>
            <w:u w:val="none"/>
          </w:rPr>
          <w:t>Autel Gebruikerscentrum</w:t>
        </w:r>
      </w:hyperlink>
      <w:r w:rsidR="007D14AB" w:rsidRPr="000B7529">
        <w:rPr>
          <w:rFonts w:cs="Arial"/>
        </w:rPr>
        <w:t xml:space="preserve"> </w:t>
      </w:r>
      <w:r w:rsidRPr="000B7529">
        <w:rPr>
          <w:rFonts w:cs="Arial"/>
        </w:rPr>
        <w:t>voor een uitgebreide registratiehandleiding.</w:t>
      </w:r>
    </w:p>
    <w:p w14:paraId="69463F3F" w14:textId="77777777" w:rsidR="00361D89" w:rsidRPr="000B7529" w:rsidRDefault="00361D89" w:rsidP="00361D89">
      <w:pPr>
        <w:pStyle w:val="aa"/>
        <w:numPr>
          <w:ilvl w:val="0"/>
          <w:numId w:val="5"/>
        </w:numPr>
        <w:spacing w:beforeLines="20" w:before="62" w:afterLines="20" w:after="62"/>
        <w:ind w:left="641" w:hanging="357"/>
        <w:jc w:val="left"/>
        <w:rPr>
          <w:rFonts w:cs="Arial"/>
        </w:rPr>
      </w:pPr>
      <w:r w:rsidRPr="000B7529">
        <w:rPr>
          <w:rFonts w:cs="Arial"/>
          <w:b/>
        </w:rPr>
        <w:t>Om de software te updaten</w:t>
      </w:r>
    </w:p>
    <w:p w14:paraId="46F54866" w14:textId="77777777" w:rsidR="00361D89" w:rsidRPr="000B7529" w:rsidRDefault="00361D89" w:rsidP="00361D89">
      <w:pPr>
        <w:pStyle w:val="aa"/>
        <w:numPr>
          <w:ilvl w:val="0"/>
          <w:numId w:val="266"/>
        </w:numPr>
        <w:spacing w:beforeLines="20" w:before="62" w:afterLines="20" w:after="62"/>
        <w:ind w:left="998" w:hanging="357"/>
        <w:rPr>
          <w:rFonts w:cs="Arial"/>
        </w:rPr>
      </w:pPr>
      <w:r w:rsidRPr="000B7529">
        <w:rPr>
          <w:rFonts w:cs="Arial"/>
        </w:rPr>
        <w:t>Zet de tablet aan en zorg ervoor dat deze is aangesloten op een stroombron en een stabiele internetverbinding heeft.</w:t>
      </w:r>
    </w:p>
    <w:p w14:paraId="4AE75C34" w14:textId="2EA3D3EC" w:rsidR="00361D89" w:rsidRPr="000B7529" w:rsidRDefault="00276A7C" w:rsidP="00361D89">
      <w:pPr>
        <w:pStyle w:val="aa"/>
        <w:numPr>
          <w:ilvl w:val="0"/>
          <w:numId w:val="266"/>
        </w:numPr>
        <w:spacing w:beforeLines="20" w:before="62" w:afterLines="20" w:after="62"/>
        <w:ind w:left="998" w:hanging="357"/>
        <w:rPr>
          <w:rFonts w:cs="Arial"/>
        </w:rPr>
      </w:pPr>
      <w:r w:rsidRPr="000B7529">
        <w:rPr>
          <w:rFonts w:cs="Arial"/>
        </w:rPr>
        <w:t>Tik op de knop '</w:t>
      </w:r>
      <w:r w:rsidR="00361D89" w:rsidRPr="000B7529">
        <w:rPr>
          <w:rFonts w:cs="Arial"/>
          <w:b/>
        </w:rPr>
        <w:t xml:space="preserve">Toepassing </w:t>
      </w:r>
      <w:r w:rsidR="00361D89" w:rsidRPr="000B7529">
        <w:rPr>
          <w:rFonts w:cs="Arial"/>
        </w:rPr>
        <w:t>bijwerken' in het MaxiSys</w:t>
      </w:r>
      <w:r w:rsidR="00B15FA9" w:rsidRPr="000B7529">
        <w:rPr>
          <w:rFonts w:cs="Arial"/>
        </w:rPr>
        <w:t>-</w:t>
      </w:r>
      <w:r w:rsidR="00361D89" w:rsidRPr="000B7529">
        <w:rPr>
          <w:rFonts w:cs="Arial"/>
        </w:rPr>
        <w:t>taakmenu. Het scherm 'Toepassing bijwerken' wordt weergegeven.</w:t>
      </w:r>
    </w:p>
    <w:p w14:paraId="28C906FE" w14:textId="77777777" w:rsidR="00361D89" w:rsidRPr="000B7529" w:rsidRDefault="00361D89" w:rsidP="00361D89">
      <w:pPr>
        <w:pStyle w:val="aa"/>
        <w:numPr>
          <w:ilvl w:val="0"/>
          <w:numId w:val="266"/>
        </w:numPr>
        <w:spacing w:beforeLines="20" w:before="62" w:afterLines="20" w:after="62"/>
        <w:ind w:left="998" w:hanging="357"/>
        <w:rPr>
          <w:rFonts w:cs="Arial"/>
        </w:rPr>
      </w:pPr>
      <w:r w:rsidRPr="000B7529">
        <w:rPr>
          <w:rFonts w:cs="Arial"/>
        </w:rPr>
        <w:t xml:space="preserve">Tik op het scherm Bijwerken op de knop </w:t>
      </w:r>
      <w:r w:rsidRPr="000B7529">
        <w:rPr>
          <w:rFonts w:cs="Arial"/>
          <w:b/>
          <w:bCs/>
        </w:rPr>
        <w:t xml:space="preserve">Ophalen </w:t>
      </w:r>
      <w:r w:rsidRPr="000B7529">
        <w:rPr>
          <w:rFonts w:cs="Arial"/>
        </w:rPr>
        <w:t xml:space="preserve">om de specifieke items bij te werken of tik op de knop </w:t>
      </w:r>
      <w:r w:rsidRPr="000B7529">
        <w:rPr>
          <w:rFonts w:cs="Arial"/>
          <w:b/>
          <w:bCs/>
        </w:rPr>
        <w:t xml:space="preserve">Alles bijwerken </w:t>
      </w:r>
      <w:r w:rsidRPr="000B7529">
        <w:rPr>
          <w:rFonts w:cs="Arial"/>
        </w:rPr>
        <w:t>om alle beschikbare items bij te werken.</w:t>
      </w:r>
    </w:p>
    <w:p w14:paraId="431DF86B" w14:textId="77777777" w:rsidR="00361D89" w:rsidRPr="000B7529" w:rsidRDefault="00361D89" w:rsidP="00361D89">
      <w:pPr>
        <w:pStyle w:val="aa"/>
        <w:numPr>
          <w:ilvl w:val="0"/>
          <w:numId w:val="266"/>
        </w:numPr>
        <w:spacing w:beforeLines="20" w:before="62" w:afterLines="20" w:after="62"/>
        <w:ind w:left="998" w:hanging="357"/>
        <w:rPr>
          <w:rFonts w:cs="Arial"/>
        </w:rPr>
      </w:pPr>
      <w:r w:rsidRPr="000B7529">
        <w:rPr>
          <w:rFonts w:cs="Arial"/>
        </w:rPr>
        <w:t xml:space="preserve">Tik op </w:t>
      </w:r>
      <w:r w:rsidRPr="000B7529">
        <w:rPr>
          <w:rFonts w:cs="Arial"/>
          <w:b/>
          <w:bCs/>
        </w:rPr>
        <w:t xml:space="preserve">'Meer' </w:t>
      </w:r>
      <w:r w:rsidRPr="000B7529">
        <w:rPr>
          <w:rFonts w:cs="Arial"/>
        </w:rPr>
        <w:t xml:space="preserve">om de details van alle beschikbare updates te bekijken. Je kunt ook op de knop </w:t>
      </w:r>
      <w:r w:rsidRPr="000B7529">
        <w:rPr>
          <w:rFonts w:cs="Arial"/>
          <w:b/>
          <w:bCs/>
        </w:rPr>
        <w:t xml:space="preserve">'Alles ophalen' </w:t>
      </w:r>
      <w:r w:rsidRPr="000B7529">
        <w:rPr>
          <w:rFonts w:cs="Arial"/>
        </w:rPr>
        <w:t xml:space="preserve">of </w:t>
      </w:r>
      <w:r w:rsidRPr="000B7529">
        <w:rPr>
          <w:rFonts w:cs="Arial"/>
          <w:b/>
          <w:bCs/>
        </w:rPr>
        <w:t xml:space="preserve">'Alles bijwerken' tikken </w:t>
      </w:r>
      <w:r w:rsidRPr="000B7529">
        <w:rPr>
          <w:rFonts w:cs="Arial"/>
        </w:rPr>
        <w:t>om de update te installeren.</w:t>
      </w:r>
    </w:p>
    <w:p w14:paraId="6FCFF8E9" w14:textId="7BEAA0C6" w:rsidR="00361D89" w:rsidRPr="000B7529" w:rsidRDefault="00361D89" w:rsidP="00361D89">
      <w:pPr>
        <w:pStyle w:val="aa"/>
        <w:numPr>
          <w:ilvl w:val="0"/>
          <w:numId w:val="266"/>
        </w:numPr>
        <w:spacing w:beforeLines="20" w:before="62" w:afterLines="20" w:after="62"/>
        <w:ind w:left="998" w:hanging="357"/>
        <w:rPr>
          <w:rFonts w:cs="Arial"/>
        </w:rPr>
      </w:pPr>
      <w:r w:rsidRPr="000B7529">
        <w:rPr>
          <w:rFonts w:cs="Arial"/>
        </w:rPr>
        <w:t xml:space="preserve">Tik tijdens de update op het </w:t>
      </w:r>
      <w:r w:rsidRPr="000B7529">
        <w:rPr>
          <w:rFonts w:cs="Arial"/>
          <w:noProof/>
          <w:lang w:val="en-US"/>
        </w:rPr>
        <w:drawing>
          <wp:inline distT="0" distB="0" distL="0" distR="0" wp14:anchorId="20033D48" wp14:editId="3752BF49">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7"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7D14AB" w:rsidRPr="000B7529">
        <w:rPr>
          <w:rFonts w:cs="Arial"/>
        </w:rPr>
        <w:t xml:space="preserve"> </w:t>
      </w:r>
      <w:r w:rsidRPr="000B7529">
        <w:rPr>
          <w:rFonts w:cs="Arial"/>
        </w:rPr>
        <w:t xml:space="preserve">pictogram om het updateproces te onderbreken. Tik op het </w:t>
      </w:r>
      <w:r w:rsidRPr="000B7529">
        <w:rPr>
          <w:rFonts w:cs="Arial"/>
          <w:noProof/>
          <w:lang w:val="en-US"/>
        </w:rPr>
        <w:drawing>
          <wp:inline distT="0" distB="0" distL="0" distR="0" wp14:anchorId="7C811BF9" wp14:editId="001B121A">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7D14AB" w:rsidRPr="000B7529">
        <w:rPr>
          <w:rFonts w:cs="Arial"/>
        </w:rPr>
        <w:t xml:space="preserve"> </w:t>
      </w:r>
      <w:r w:rsidRPr="000B7529">
        <w:rPr>
          <w:rFonts w:cs="Arial"/>
        </w:rPr>
        <w:t>pictogram om de update te hervatten en het proces gaat verder vanaf het pauzepunt.</w:t>
      </w:r>
    </w:p>
    <w:p w14:paraId="188CECE5" w14:textId="77777777" w:rsidR="00361D89" w:rsidRPr="000B7529" w:rsidRDefault="00361D89" w:rsidP="00361D89">
      <w:pPr>
        <w:pStyle w:val="aa"/>
        <w:numPr>
          <w:ilvl w:val="0"/>
          <w:numId w:val="266"/>
        </w:numPr>
        <w:spacing w:beforeLines="20" w:before="62" w:afterLines="20" w:after="62"/>
        <w:ind w:left="998" w:hanging="357"/>
        <w:rPr>
          <w:rFonts w:cs="Arial"/>
        </w:rPr>
      </w:pPr>
      <w:r w:rsidRPr="000B7529">
        <w:rPr>
          <w:rFonts w:cs="Arial"/>
        </w:rPr>
        <w:t>Zodra het updateproces is voltooid, wordt de software automatisch geïnstalleerd. De nieuwe versie vervangt de oudere versie.</w:t>
      </w:r>
    </w:p>
    <w:p w14:paraId="7168D68B" w14:textId="77777777" w:rsidR="00361D89" w:rsidRPr="000B7529" w:rsidRDefault="00361D89" w:rsidP="00361D89">
      <w:pPr>
        <w:pBdr>
          <w:top w:val="single" w:sz="6" w:space="1" w:color="auto"/>
          <w:bottom w:val="single" w:sz="6" w:space="1" w:color="auto"/>
        </w:pBdr>
        <w:spacing w:beforeLines="0" w:before="0" w:afterLines="0" w:after="0"/>
        <w:rPr>
          <w:rFonts w:cs="Arial"/>
          <w:b/>
        </w:rPr>
      </w:pPr>
      <w:r w:rsidRPr="000B7529">
        <w:rPr>
          <w:rFonts w:cs="Arial"/>
          <w:noProof/>
          <w:lang w:val="en-US"/>
        </w:rPr>
        <w:drawing>
          <wp:anchor distT="0" distB="0" distL="114300" distR="114300" simplePos="0" relativeHeight="252341248" behindDoc="0" locked="0" layoutInCell="1" allowOverlap="1" wp14:anchorId="29921FA0" wp14:editId="65D40F19">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rFonts w:cs="Arial"/>
          <w:b/>
        </w:rPr>
        <w:t>OPMERKING</w:t>
      </w:r>
    </w:p>
    <w:p w14:paraId="5DFB8C07" w14:textId="139037D5" w:rsidR="00361D89" w:rsidRPr="000B7529" w:rsidRDefault="00361D89" w:rsidP="00361D89">
      <w:pPr>
        <w:pBdr>
          <w:top w:val="single" w:sz="6" w:space="1" w:color="auto"/>
          <w:bottom w:val="single" w:sz="6" w:space="1" w:color="auto"/>
        </w:pBdr>
        <w:spacing w:beforeLines="0" w:before="0" w:afterLines="0" w:after="0"/>
        <w:rPr>
          <w:rFonts w:cs="Arial"/>
        </w:rPr>
      </w:pPr>
      <w:r w:rsidRPr="000B7529">
        <w:rPr>
          <w:rFonts w:cs="Arial"/>
        </w:rPr>
        <w:t>Voor accountbeheer gaat u naar het tabblad Ledencentrum</w:t>
      </w:r>
      <w:r w:rsidR="00FB6AD7" w:rsidRPr="000B7529">
        <w:rPr>
          <w:rFonts w:cs="Arial"/>
        </w:rPr>
        <w:t>.</w:t>
      </w:r>
    </w:p>
    <w:p w14:paraId="1637DA5D" w14:textId="77777777" w:rsidR="00361D89" w:rsidRPr="000B7529" w:rsidRDefault="00361D89" w:rsidP="00361D89">
      <w:pPr>
        <w:spacing w:before="156" w:after="156"/>
        <w:rPr>
          <w:rFonts w:cs="Arial"/>
        </w:rPr>
      </w:pPr>
    </w:p>
    <w:p w14:paraId="77C0D1E3" w14:textId="77777777" w:rsidR="00361D89" w:rsidRPr="000B7529" w:rsidRDefault="00361D89" w:rsidP="00361D89">
      <w:pPr>
        <w:spacing w:before="156" w:after="156"/>
        <w:rPr>
          <w:rFonts w:cs="Arial"/>
        </w:rPr>
      </w:pPr>
      <w:r w:rsidRPr="000B7529">
        <w:rPr>
          <w:rFonts w:cs="Arial"/>
        </w:rPr>
        <w:t xml:space="preserve"> </w:t>
      </w:r>
      <w:bookmarkStart w:id="614" w:name="_Ref159831021"/>
    </w:p>
    <w:p w14:paraId="3B40E2D5" w14:textId="5F2AC6CF" w:rsidR="00361D89" w:rsidRPr="000B7529" w:rsidRDefault="00361D89" w:rsidP="00361D89">
      <w:pPr>
        <w:pStyle w:val="12"/>
        <w:spacing w:before="312" w:after="312"/>
        <w:ind w:left="792" w:hanging="792"/>
      </w:pPr>
      <w:r w:rsidRPr="000B7529">
        <w:lastRenderedPageBreak/>
        <w:t xml:space="preserve"> </w:t>
      </w:r>
      <w:bookmarkStart w:id="615" w:name="_Ref160094570"/>
      <w:bookmarkStart w:id="616" w:name="_Toc204276544"/>
      <w:r w:rsidR="00F62154" w:rsidRPr="000B7529">
        <w:t>VCI</w:t>
      </w:r>
      <w:r w:rsidRPr="000B7529">
        <w:t>-manager</w:t>
      </w:r>
      <w:bookmarkEnd w:id="609"/>
      <w:bookmarkEnd w:id="610"/>
      <w:bookmarkEnd w:id="611"/>
      <w:bookmarkEnd w:id="614"/>
      <w:bookmarkEnd w:id="615"/>
      <w:bookmarkEnd w:id="616"/>
    </w:p>
    <w:p w14:paraId="434AD879" w14:textId="592FFC38" w:rsidR="00361D89" w:rsidRPr="000B7529" w:rsidRDefault="00F62154" w:rsidP="00361D89">
      <w:pPr>
        <w:pStyle w:val="BodytextUserManual"/>
        <w:spacing w:before="156" w:afterLines="0" w:after="0"/>
      </w:pPr>
      <w:r w:rsidRPr="000B7529">
        <w:t>VCI</w:t>
      </w:r>
      <w:r w:rsidR="00361D89" w:rsidRPr="000B7529">
        <w:t xml:space="preserve"> Manager is een applicatie waarmee u de MaxiSys</w:t>
      </w:r>
      <w:r w:rsidR="00276A7C" w:rsidRPr="000B7529">
        <w:t>-</w:t>
      </w:r>
      <w:r w:rsidR="00361D89" w:rsidRPr="000B7529">
        <w:t xml:space="preserve">tablet kunt verbinden met </w:t>
      </w:r>
      <w:r w:rsidRPr="000B7529">
        <w:t>VCI</w:t>
      </w:r>
      <w:r w:rsidR="00361D89" w:rsidRPr="000B7529">
        <w:t xml:space="preserve">2. Met deze applicatie kunt u de tablet koppelen met de </w:t>
      </w:r>
      <w:r w:rsidRPr="000B7529">
        <w:t>VCI</w:t>
      </w:r>
      <w:r w:rsidR="00361D89" w:rsidRPr="000B7529">
        <w:t>2 en de communicatiestatus controleren. U kunt de verbinding tot stand brengen via Bluetooth of wifi. De laatste optie is stabieler en sneller voor de werking van de module.</w:t>
      </w:r>
    </w:p>
    <w:p w14:paraId="24EE3E15" w14:textId="18014F09" w:rsidR="003920E5" w:rsidRPr="000B7529" w:rsidRDefault="00790E98" w:rsidP="00361D89">
      <w:pPr>
        <w:pStyle w:val="BodytextUserManual"/>
        <w:spacing w:before="156" w:afterLines="0" w:after="0" w:line="240" w:lineRule="auto"/>
        <w:ind w:left="0"/>
        <w:jc w:val="center"/>
      </w:pPr>
      <w:r>
        <w:rPr>
          <w:noProof/>
          <w:lang w:val="en-US"/>
          <w14:ligatures w14:val="standardContextual"/>
        </w:rPr>
        <w:drawing>
          <wp:inline distT="0" distB="0" distL="0" distR="0" wp14:anchorId="0541C631" wp14:editId="685E0DD2">
            <wp:extent cx="3088800" cy="1710000"/>
            <wp:effectExtent l="0" t="0" r="0" b="5080"/>
            <wp:docPr id="1785960109" name="图片 1785960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9"/>
                    <a:stretch>
                      <a:fillRect/>
                    </a:stretch>
                  </pic:blipFill>
                  <pic:spPr>
                    <a:xfrm>
                      <a:off x="0" y="0"/>
                      <a:ext cx="3088800" cy="1710000"/>
                    </a:xfrm>
                    <a:prstGeom prst="rect">
                      <a:avLst/>
                    </a:prstGeom>
                  </pic:spPr>
                </pic:pic>
              </a:graphicData>
            </a:graphic>
          </wp:inline>
        </w:drawing>
      </w:r>
    </w:p>
    <w:p w14:paraId="5070EDAF" w14:textId="62997CBC" w:rsidR="00361D89" w:rsidRPr="000B7529" w:rsidRDefault="00FB6AD7" w:rsidP="00361D89">
      <w:pPr>
        <w:pStyle w:val="ab"/>
        <w:spacing w:before="156" w:after="156"/>
        <w:rPr>
          <w:rFonts w:cs="Arial"/>
          <w:i/>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4</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F62154" w:rsidRPr="000B7529">
        <w:rPr>
          <w:rFonts w:cs="Arial"/>
          <w:i/>
        </w:rPr>
        <w:t>VCI</w:t>
      </w:r>
      <w:r w:rsidR="00361D89" w:rsidRPr="000B7529">
        <w:rPr>
          <w:rFonts w:cs="Arial"/>
          <w:i/>
        </w:rPr>
        <w:t xml:space="preserve"> Manager-scherm</w:t>
      </w:r>
    </w:p>
    <w:p w14:paraId="175B2573" w14:textId="0A29FDFE" w:rsidR="00361D89" w:rsidRPr="000B7529" w:rsidRDefault="00361D89" w:rsidP="00361D89">
      <w:pPr>
        <w:pStyle w:val="aa"/>
        <w:numPr>
          <w:ilvl w:val="0"/>
          <w:numId w:val="235"/>
        </w:numPr>
        <w:spacing w:beforeLines="20" w:before="62" w:afterLines="20" w:after="62"/>
        <w:ind w:left="641" w:hanging="357"/>
        <w:rPr>
          <w:rFonts w:cs="Arial"/>
        </w:rPr>
      </w:pPr>
      <w:r w:rsidRPr="000B7529">
        <w:rPr>
          <w:rFonts w:cs="Arial"/>
          <w:b/>
        </w:rPr>
        <w:t>Verbinding Modus</w:t>
      </w:r>
      <w:r w:rsidR="00B15FA9" w:rsidRPr="000B7529">
        <w:rPr>
          <w:rFonts w:cs="Arial"/>
          <w:b/>
        </w:rPr>
        <w:t>:</w:t>
      </w:r>
      <w:r w:rsidRPr="000B7529">
        <w:rPr>
          <w:rFonts w:cs="Arial"/>
        </w:rPr>
        <w:t xml:space="preserve"> </w:t>
      </w:r>
      <w:bookmarkStart w:id="617" w:name="OLE_LINK57"/>
      <w:r w:rsidRPr="000B7529">
        <w:rPr>
          <w:rFonts w:cs="Arial"/>
        </w:rPr>
        <w:t>er zijn vijf verbindingsmodi beschikbaar. De verbindingsstatus wordt naast elke modus weergegeven.</w:t>
      </w:r>
    </w:p>
    <w:bookmarkEnd w:id="617"/>
    <w:p w14:paraId="1EB85C36" w14:textId="77777777" w:rsidR="00361D89" w:rsidRPr="000B7529" w:rsidRDefault="00361D89" w:rsidP="00361D89">
      <w:pPr>
        <w:pStyle w:val="aa"/>
        <w:numPr>
          <w:ilvl w:val="0"/>
          <w:numId w:val="236"/>
        </w:numPr>
        <w:spacing w:beforeLines="20" w:before="62" w:afterLines="20" w:after="62"/>
        <w:ind w:left="998" w:hanging="357"/>
        <w:rPr>
          <w:rFonts w:cs="Arial"/>
        </w:rPr>
      </w:pPr>
      <w:r w:rsidRPr="000B7529">
        <w:rPr>
          <w:rFonts w:cs="Arial"/>
        </w:rPr>
        <w:t>Wi-Fi-verbinding: wanneer u verbinding maakt met een draadloos apparaat, wordt de verbindingsstatus weergegeven als 'Verbonden'. Anders wordt deze weergegeven als 'Verbinding verbroken'.</w:t>
      </w:r>
    </w:p>
    <w:p w14:paraId="21B63645" w14:textId="123F8034" w:rsidR="00361D89" w:rsidRPr="000B7529" w:rsidRDefault="00F62154" w:rsidP="00361D89">
      <w:pPr>
        <w:pStyle w:val="aa"/>
        <w:numPr>
          <w:ilvl w:val="0"/>
          <w:numId w:val="236"/>
        </w:numPr>
        <w:spacing w:beforeLines="20" w:before="62" w:afterLines="20" w:after="62"/>
        <w:ind w:left="998" w:hanging="357"/>
        <w:rPr>
          <w:rFonts w:cs="Arial"/>
        </w:rPr>
      </w:pPr>
      <w:r w:rsidRPr="000B7529">
        <w:rPr>
          <w:rFonts w:cs="Arial"/>
        </w:rPr>
        <w:t>VCI</w:t>
      </w:r>
      <w:r w:rsidR="00361D89" w:rsidRPr="000B7529">
        <w:rPr>
          <w:rFonts w:cs="Arial"/>
        </w:rPr>
        <w:t xml:space="preserve"> Bluetooth-koppeling</w:t>
      </w:r>
      <w:r w:rsidR="00B15FA9" w:rsidRPr="000B7529">
        <w:rPr>
          <w:rFonts w:cs="Arial"/>
        </w:rPr>
        <w:t>:</w:t>
      </w:r>
      <w:r w:rsidR="00361D89" w:rsidRPr="000B7529">
        <w:rPr>
          <w:rFonts w:cs="Arial"/>
        </w:rPr>
        <w:t xml:space="preserve"> wanneer de </w:t>
      </w:r>
      <w:r w:rsidRPr="000B7529">
        <w:rPr>
          <w:rFonts w:cs="Arial"/>
        </w:rPr>
        <w:t>VCI</w:t>
      </w:r>
      <w:r w:rsidR="00361D89" w:rsidRPr="000B7529">
        <w:rPr>
          <w:rFonts w:cs="Arial"/>
        </w:rPr>
        <w:t>2 via Bluetooth met de tablet is gekoppeld, wordt de verbindingsstatus weergegeven als 'Verbonden'. Anders wordt deze weergegeven als 'Verbinding verbroken'.</w:t>
      </w:r>
    </w:p>
    <w:p w14:paraId="664CC6D0" w14:textId="46A4145C" w:rsidR="00361D89" w:rsidRPr="000B7529" w:rsidRDefault="00AB5A7D" w:rsidP="00361D89">
      <w:pPr>
        <w:pStyle w:val="aa"/>
        <w:numPr>
          <w:ilvl w:val="0"/>
          <w:numId w:val="236"/>
        </w:numPr>
        <w:spacing w:beforeLines="20" w:before="62" w:afterLines="20" w:after="62"/>
        <w:ind w:left="998" w:hanging="357"/>
        <w:rPr>
          <w:rFonts w:cs="Arial"/>
        </w:rPr>
      </w:pPr>
      <w:r w:rsidRPr="000B7529">
        <w:rPr>
          <w:rFonts w:cs="Arial"/>
        </w:rPr>
        <w:t>B</w:t>
      </w:r>
      <w:r w:rsidR="00361D89" w:rsidRPr="000B7529">
        <w:rPr>
          <w:rFonts w:cs="Arial"/>
        </w:rPr>
        <w:t>AS Bluetooth-koppeling</w:t>
      </w:r>
      <w:r w:rsidR="00B15FA9" w:rsidRPr="000B7529">
        <w:rPr>
          <w:rFonts w:cs="Arial"/>
        </w:rPr>
        <w:t>:</w:t>
      </w:r>
      <w:r w:rsidR="00361D89" w:rsidRPr="000B7529">
        <w:rPr>
          <w:rFonts w:cs="Arial"/>
        </w:rPr>
        <w:t xml:space="preserve"> bij koppeling met een batterijtester via Bluetooth wordt de verbindingsstatus weergegeven als 'Verbonden'. Anders wordt de verbinding weergegeven als 'Verbroken'.</w:t>
      </w:r>
    </w:p>
    <w:p w14:paraId="2A73F9EC" w14:textId="4E12A7E8" w:rsidR="00361D89" w:rsidRPr="000B7529" w:rsidRDefault="00F62154" w:rsidP="00361D89">
      <w:pPr>
        <w:pStyle w:val="aa"/>
        <w:numPr>
          <w:ilvl w:val="0"/>
          <w:numId w:val="236"/>
        </w:numPr>
        <w:spacing w:beforeLines="20" w:before="62" w:afterLines="20" w:after="62"/>
        <w:ind w:left="998" w:hanging="357"/>
        <w:rPr>
          <w:rFonts w:cs="Arial"/>
        </w:rPr>
      </w:pPr>
      <w:r w:rsidRPr="000B7529">
        <w:rPr>
          <w:rFonts w:cs="Arial"/>
        </w:rPr>
        <w:t>VCI</w:t>
      </w:r>
      <w:r w:rsidR="002737C3" w:rsidRPr="000B7529">
        <w:rPr>
          <w:rFonts w:cs="Arial"/>
        </w:rPr>
        <w:t>-u</w:t>
      </w:r>
      <w:r w:rsidR="00361D89" w:rsidRPr="000B7529">
        <w:rPr>
          <w:rFonts w:cs="Arial"/>
        </w:rPr>
        <w:t xml:space="preserve">pdate — verbindt de </w:t>
      </w:r>
      <w:r w:rsidRPr="000B7529">
        <w:rPr>
          <w:rFonts w:cs="Arial"/>
        </w:rPr>
        <w:t>VCI</w:t>
      </w:r>
      <w:r w:rsidR="00361D89" w:rsidRPr="000B7529">
        <w:rPr>
          <w:rFonts w:cs="Arial"/>
        </w:rPr>
        <w:t xml:space="preserve">2 met de diagnostische tablet en werkt vervolgens de </w:t>
      </w:r>
      <w:r w:rsidRPr="000B7529">
        <w:rPr>
          <w:rFonts w:cs="Arial"/>
        </w:rPr>
        <w:t>VCI</w:t>
      </w:r>
      <w:r w:rsidR="00361D89" w:rsidRPr="000B7529">
        <w:rPr>
          <w:rFonts w:cs="Arial"/>
        </w:rPr>
        <w:t>2</w:t>
      </w:r>
      <w:r w:rsidR="00B15FA9" w:rsidRPr="000B7529">
        <w:rPr>
          <w:rFonts w:cs="Arial"/>
        </w:rPr>
        <w:t>-</w:t>
      </w:r>
      <w:r w:rsidR="00361D89" w:rsidRPr="000B7529">
        <w:rPr>
          <w:rFonts w:cs="Arial"/>
        </w:rPr>
        <w:t>firmware bij via de tablet.</w:t>
      </w:r>
    </w:p>
    <w:p w14:paraId="3E479CD7" w14:textId="60388F33" w:rsidR="00361D89" w:rsidRPr="000B7529" w:rsidRDefault="00AB5A7D" w:rsidP="00361D89">
      <w:pPr>
        <w:pStyle w:val="aa"/>
        <w:numPr>
          <w:ilvl w:val="0"/>
          <w:numId w:val="236"/>
        </w:numPr>
        <w:spacing w:beforeLines="20" w:before="62" w:afterLines="20" w:after="62"/>
        <w:ind w:left="998" w:hanging="357"/>
        <w:rPr>
          <w:rFonts w:cs="Arial"/>
        </w:rPr>
      </w:pPr>
      <w:r w:rsidRPr="000B7529">
        <w:rPr>
          <w:rFonts w:cs="Arial"/>
        </w:rPr>
        <w:t>B</w:t>
      </w:r>
      <w:r w:rsidR="002737C3" w:rsidRPr="000B7529">
        <w:rPr>
          <w:rFonts w:cs="Arial"/>
        </w:rPr>
        <w:t>AS-u</w:t>
      </w:r>
      <w:r w:rsidR="00361D89" w:rsidRPr="000B7529">
        <w:rPr>
          <w:rFonts w:cs="Arial"/>
        </w:rPr>
        <w:t>pdate — verbindt de batterijtester met de diagnostische tablet en werkt vervolgens de firmware van de batterijtester bij via de tablet.</w:t>
      </w:r>
    </w:p>
    <w:p w14:paraId="5C58B03B" w14:textId="1879094A" w:rsidR="00361D89" w:rsidRPr="000B7529" w:rsidRDefault="00361D89" w:rsidP="00361D89">
      <w:pPr>
        <w:pStyle w:val="aa"/>
        <w:numPr>
          <w:ilvl w:val="0"/>
          <w:numId w:val="235"/>
        </w:numPr>
        <w:spacing w:beforeLines="20" w:before="62" w:afterLines="20" w:after="62"/>
        <w:ind w:left="641" w:hanging="357"/>
        <w:rPr>
          <w:rFonts w:cs="Arial"/>
        </w:rPr>
      </w:pPr>
      <w:r w:rsidRPr="000B7529">
        <w:rPr>
          <w:rFonts w:cs="Arial"/>
          <w:b/>
        </w:rPr>
        <w:lastRenderedPageBreak/>
        <w:t>Instellingen</w:t>
      </w:r>
      <w:r w:rsidR="00B15FA9" w:rsidRPr="000B7529">
        <w:rPr>
          <w:rFonts w:cs="Arial"/>
          <w:b/>
        </w:rPr>
        <w:t>:</w:t>
      </w:r>
      <w:r w:rsidRPr="000B7529">
        <w:rPr>
          <w:rFonts w:cs="Arial"/>
        </w:rPr>
        <w:t xml:space="preserve"> in deze sectie kunt u draadloos koppelen beheren of een netwerkverbinding instellen. Zet de </w:t>
      </w:r>
      <w:r w:rsidR="00AB5A7D" w:rsidRPr="000B7529">
        <w:rPr>
          <w:rFonts w:cs="Arial"/>
          <w:b/>
          <w:bCs/>
        </w:rPr>
        <w:t>AAN/UIT-</w:t>
      </w:r>
      <w:r w:rsidRPr="000B7529">
        <w:rPr>
          <w:rFonts w:cs="Arial"/>
        </w:rPr>
        <w:t xml:space="preserve">knop op </w:t>
      </w:r>
      <w:r w:rsidRPr="000B7529">
        <w:rPr>
          <w:rFonts w:cs="Arial"/>
          <w:b/>
          <w:bCs/>
        </w:rPr>
        <w:t>AAN</w:t>
      </w:r>
      <w:r w:rsidR="00FB6AD7" w:rsidRPr="000B7529">
        <w:rPr>
          <w:rFonts w:cs="Arial"/>
          <w:b/>
          <w:bCs/>
        </w:rPr>
        <w:t>.</w:t>
      </w:r>
      <w:r w:rsidRPr="000B7529">
        <w:rPr>
          <w:rFonts w:cs="Arial"/>
        </w:rPr>
        <w:t xml:space="preserve"> </w:t>
      </w:r>
      <w:bookmarkStart w:id="618" w:name="OLE_LINK58"/>
      <w:r w:rsidRPr="000B7529">
        <w:rPr>
          <w:rFonts w:cs="Arial"/>
        </w:rPr>
        <w:t>De beschikbare apparaten voor koppeling worden weergegeven</w:t>
      </w:r>
      <w:bookmarkEnd w:id="618"/>
      <w:r w:rsidR="00FB6AD7" w:rsidRPr="000B7529">
        <w:rPr>
          <w:rFonts w:cs="Arial"/>
        </w:rPr>
        <w:t>.</w:t>
      </w:r>
      <w:r w:rsidRPr="000B7529">
        <w:rPr>
          <w:rFonts w:cs="Arial"/>
        </w:rPr>
        <w:t xml:space="preserve"> Tik op het gewenste apparaat om de koppeling te starten.</w:t>
      </w:r>
    </w:p>
    <w:p w14:paraId="516DB640" w14:textId="77777777" w:rsidR="00361D89" w:rsidRPr="000B7529" w:rsidRDefault="00361D89" w:rsidP="00361D89">
      <w:pPr>
        <w:pStyle w:val="20"/>
        <w:spacing w:before="312" w:after="156"/>
        <w:rPr>
          <w:rFonts w:cs="Arial"/>
        </w:rPr>
      </w:pPr>
      <w:bookmarkStart w:id="619" w:name="_Wi-Fi_Connection"/>
      <w:bookmarkStart w:id="620" w:name="_Toc13599315"/>
      <w:bookmarkStart w:id="621" w:name="_Toc38114425"/>
      <w:bookmarkStart w:id="622" w:name="_Ref118312854"/>
      <w:bookmarkStart w:id="623" w:name="_Ref118312857"/>
      <w:bookmarkEnd w:id="619"/>
      <w:r w:rsidRPr="000B7529">
        <w:rPr>
          <w:rFonts w:cs="Arial"/>
        </w:rPr>
        <w:t xml:space="preserve"> </w:t>
      </w:r>
      <w:bookmarkStart w:id="624" w:name="_Ref119312253"/>
      <w:bookmarkStart w:id="625" w:name="_Toc159436378"/>
      <w:bookmarkStart w:id="626" w:name="_Toc204276545"/>
      <w:r w:rsidRPr="000B7529">
        <w:rPr>
          <w:rFonts w:cs="Arial"/>
        </w:rPr>
        <w:t>Wi-Fi-verbinding</w:t>
      </w:r>
      <w:bookmarkEnd w:id="620"/>
      <w:bookmarkEnd w:id="621"/>
      <w:bookmarkEnd w:id="622"/>
      <w:bookmarkEnd w:id="623"/>
      <w:bookmarkEnd w:id="624"/>
      <w:bookmarkEnd w:id="625"/>
      <w:bookmarkEnd w:id="626"/>
    </w:p>
    <w:p w14:paraId="78F5A7E3" w14:textId="3645D50F" w:rsidR="00361D89" w:rsidRPr="000B7529" w:rsidRDefault="00361D89" w:rsidP="00361D89">
      <w:pPr>
        <w:pStyle w:val="BodytextUserManual"/>
        <w:spacing w:before="156" w:after="156"/>
      </w:pPr>
      <w:r w:rsidRPr="000B7529">
        <w:rPr>
          <w:szCs w:val="18"/>
        </w:rPr>
        <w:t xml:space="preserve">Wi-Fi-verbinding is een geavanceerde functie voor snelle verbinding met </w:t>
      </w:r>
      <w:r w:rsidR="00F62154" w:rsidRPr="000B7529">
        <w:rPr>
          <w:szCs w:val="18"/>
        </w:rPr>
        <w:t>VCI</w:t>
      </w:r>
      <w:r w:rsidRPr="000B7529">
        <w:rPr>
          <w:szCs w:val="18"/>
        </w:rPr>
        <w:t xml:space="preserve">2. Omdat de wifi-verbinding 5G ondersteunt, </w:t>
      </w:r>
      <w:r w:rsidRPr="000B7529">
        <w:rPr>
          <w:rFonts w:eastAsia="ArialMT"/>
          <w:szCs w:val="18"/>
        </w:rPr>
        <w:t xml:space="preserve">delen de </w:t>
      </w:r>
      <w:r w:rsidRPr="000B7529">
        <w:rPr>
          <w:szCs w:val="18"/>
        </w:rPr>
        <w:t>MaxiSys</w:t>
      </w:r>
      <w:r w:rsidR="00B15FA9" w:rsidRPr="000B7529">
        <w:rPr>
          <w:szCs w:val="18"/>
        </w:rPr>
        <w:t>-</w:t>
      </w:r>
      <w:r w:rsidRPr="000B7529">
        <w:rPr>
          <w:szCs w:val="18"/>
        </w:rPr>
        <w:t xml:space="preserve">tablet </w:t>
      </w:r>
      <w:r w:rsidRPr="000B7529">
        <w:rPr>
          <w:rFonts w:eastAsia="ArialMT"/>
          <w:szCs w:val="18"/>
        </w:rPr>
        <w:t xml:space="preserve">en </w:t>
      </w:r>
      <w:r w:rsidR="00F62154" w:rsidRPr="000B7529">
        <w:t>VCI</w:t>
      </w:r>
      <w:r w:rsidRPr="000B7529">
        <w:t>2 een snellere en</w:t>
      </w:r>
      <w:r w:rsidRPr="000B7529">
        <w:rPr>
          <w:szCs w:val="18"/>
        </w:rPr>
        <w:t xml:space="preserve"> </w:t>
      </w:r>
      <w:r w:rsidRPr="000B7529">
        <w:rPr>
          <w:rFonts w:eastAsia="ArialMT"/>
          <w:szCs w:val="18"/>
        </w:rPr>
        <w:t>Stabielere verbinding bij gebruik van deze communicatiemethode</w:t>
      </w:r>
      <w:r w:rsidR="00FB6AD7" w:rsidRPr="000B7529">
        <w:rPr>
          <w:rFonts w:eastAsia="ArialMT"/>
          <w:szCs w:val="18"/>
        </w:rPr>
        <w:t>.</w:t>
      </w:r>
    </w:p>
    <w:p w14:paraId="6379CAD1" w14:textId="42BB61ED"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 xml:space="preserve">Om de </w:t>
      </w:r>
      <w:r w:rsidR="00F62154" w:rsidRPr="000B7529">
        <w:rPr>
          <w:rFonts w:cs="Arial"/>
          <w:b/>
        </w:rPr>
        <w:t>VCI</w:t>
      </w:r>
      <w:r w:rsidRPr="000B7529">
        <w:rPr>
          <w:rFonts w:cs="Arial"/>
          <w:b/>
        </w:rPr>
        <w:t>2 via Wi-Fi met de tablet te verbinden</w:t>
      </w:r>
    </w:p>
    <w:p w14:paraId="5266920A" w14:textId="77777777" w:rsidR="00361D89" w:rsidRPr="000B7529" w:rsidRDefault="00361D89" w:rsidP="00361D89">
      <w:pPr>
        <w:pStyle w:val="aa"/>
        <w:numPr>
          <w:ilvl w:val="0"/>
          <w:numId w:val="238"/>
        </w:numPr>
        <w:spacing w:beforeLines="20" w:before="62" w:afterLines="20" w:after="62"/>
        <w:ind w:left="1015" w:hanging="357"/>
        <w:rPr>
          <w:rFonts w:cs="Arial"/>
        </w:rPr>
      </w:pPr>
      <w:r w:rsidRPr="000B7529">
        <w:rPr>
          <w:rFonts w:cs="Arial"/>
        </w:rPr>
        <w:t>Schakel de tablet in.</w:t>
      </w:r>
    </w:p>
    <w:p w14:paraId="43FD5982" w14:textId="44F0937D" w:rsidR="00361D89" w:rsidRPr="000B7529" w:rsidRDefault="00361D89" w:rsidP="00361D89">
      <w:pPr>
        <w:pStyle w:val="aa"/>
        <w:numPr>
          <w:ilvl w:val="0"/>
          <w:numId w:val="238"/>
        </w:numPr>
        <w:spacing w:beforeLines="20" w:before="62" w:afterLines="20" w:after="62"/>
        <w:ind w:left="1015" w:hanging="357"/>
        <w:rPr>
          <w:rFonts w:cs="Arial"/>
        </w:rPr>
      </w:pPr>
      <w:r w:rsidRPr="000B7529">
        <w:rPr>
          <w:rFonts w:cs="Arial"/>
        </w:rPr>
        <w:t xml:space="preserve">Sluit het 26-pins uiteinde van de hoofdkabel aan op de voertuiggegevensconnector van de </w:t>
      </w:r>
      <w:r w:rsidR="00F62154" w:rsidRPr="000B7529">
        <w:rPr>
          <w:rFonts w:cs="Arial"/>
        </w:rPr>
        <w:t>VCI</w:t>
      </w:r>
      <w:r w:rsidRPr="000B7529">
        <w:rPr>
          <w:rFonts w:cs="Arial"/>
        </w:rPr>
        <w:t>2.</w:t>
      </w:r>
    </w:p>
    <w:p w14:paraId="695F9BD4" w14:textId="77777777" w:rsidR="00361D89" w:rsidRPr="000B7529" w:rsidRDefault="00361D89" w:rsidP="00361D89">
      <w:pPr>
        <w:pStyle w:val="aa"/>
        <w:numPr>
          <w:ilvl w:val="0"/>
          <w:numId w:val="238"/>
        </w:numPr>
        <w:spacing w:beforeLines="20" w:before="62" w:afterLines="20" w:after="62"/>
        <w:ind w:left="1015" w:hanging="357"/>
        <w:rPr>
          <w:rFonts w:cs="Arial"/>
        </w:rPr>
      </w:pPr>
      <w:r w:rsidRPr="000B7529">
        <w:rPr>
          <w:rFonts w:cs="Arial"/>
        </w:rPr>
        <w:t>Sluit het 16-pins uiteinde van de hoofdkabel aan op de datalinkconnector (DLC) van het voertuig.</w:t>
      </w:r>
    </w:p>
    <w:p w14:paraId="13E9F86C" w14:textId="0F519DD9" w:rsidR="00361D89" w:rsidRPr="000B7529" w:rsidRDefault="002737C3" w:rsidP="002737C3">
      <w:pPr>
        <w:pStyle w:val="aa"/>
        <w:numPr>
          <w:ilvl w:val="0"/>
          <w:numId w:val="238"/>
        </w:numPr>
        <w:spacing w:beforeLines="20" w:before="62" w:afterLines="20" w:after="62"/>
        <w:ind w:left="1015" w:hanging="357"/>
        <w:rPr>
          <w:rFonts w:cs="Arial"/>
        </w:rPr>
      </w:pPr>
      <w:r w:rsidRPr="000B7529">
        <w:rPr>
          <w:rFonts w:cs="Arial"/>
        </w:rPr>
        <w:t xml:space="preserve">Tik op </w:t>
      </w:r>
      <w:r w:rsidR="00F62154" w:rsidRPr="000B7529">
        <w:rPr>
          <w:rFonts w:cs="Arial"/>
          <w:b/>
        </w:rPr>
        <w:t>VCI</w:t>
      </w:r>
      <w:r w:rsidRPr="000B7529">
        <w:rPr>
          <w:rFonts w:cs="Arial"/>
          <w:b/>
        </w:rPr>
        <w:t xml:space="preserve"> manager</w:t>
      </w:r>
      <w:r w:rsidRPr="000B7529">
        <w:rPr>
          <w:rFonts w:cs="Arial"/>
        </w:rPr>
        <w:t xml:space="preserve"> in het MaxiSys-taakmenu van de tablet.</w:t>
      </w:r>
    </w:p>
    <w:p w14:paraId="11EC0A00" w14:textId="161D0EDA" w:rsidR="00361D89" w:rsidRPr="000B7529" w:rsidRDefault="000B7529" w:rsidP="00361D89">
      <w:pPr>
        <w:pStyle w:val="aa"/>
        <w:numPr>
          <w:ilvl w:val="0"/>
          <w:numId w:val="238"/>
        </w:numPr>
        <w:spacing w:beforeLines="20" w:before="62" w:afterLines="20" w:after="62"/>
        <w:ind w:left="1015" w:hanging="357"/>
        <w:rPr>
          <w:rFonts w:cs="Arial"/>
        </w:rPr>
      </w:pPr>
      <w:r w:rsidRPr="000B7529">
        <w:rPr>
          <w:rFonts w:eastAsiaTheme="minorEastAsia" w:cs="Arial"/>
          <w:szCs w:val="18"/>
        </w:rPr>
        <w:t xml:space="preserve">Tik op de </w:t>
      </w:r>
      <w:r w:rsidRPr="000B7529">
        <w:rPr>
          <w:rFonts w:eastAsiaTheme="minorEastAsia" w:cs="Arial"/>
          <w:b/>
          <w:szCs w:val="18"/>
        </w:rPr>
        <w:t>wifi</w:t>
      </w:r>
      <w:r w:rsidRPr="000B7529">
        <w:rPr>
          <w:rFonts w:eastAsiaTheme="minorEastAsia" w:cs="Arial"/>
          <w:szCs w:val="18"/>
        </w:rPr>
        <w:t xml:space="preserve"> optie in de linkerkolom.</w:t>
      </w:r>
    </w:p>
    <w:p w14:paraId="27484F69" w14:textId="573FCA9B" w:rsidR="00361D89" w:rsidRPr="000B7529" w:rsidRDefault="000B7529" w:rsidP="00361D89">
      <w:pPr>
        <w:pStyle w:val="aa"/>
        <w:numPr>
          <w:ilvl w:val="0"/>
          <w:numId w:val="238"/>
        </w:numPr>
        <w:spacing w:beforeLines="20" w:before="62" w:afterLines="20" w:after="62"/>
        <w:ind w:left="1015" w:hanging="357"/>
        <w:rPr>
          <w:rFonts w:cs="Arial"/>
          <w:szCs w:val="18"/>
        </w:rPr>
      </w:pPr>
      <w:r w:rsidRPr="000B7529">
        <w:rPr>
          <w:rFonts w:eastAsia="Times New Roman" w:cs="Arial"/>
          <w:szCs w:val="18"/>
        </w:rPr>
        <w:t xml:space="preserve">Zet de </w:t>
      </w:r>
      <w:r w:rsidRPr="000B7529">
        <w:rPr>
          <w:rFonts w:eastAsia="Times New Roman" w:cs="Arial"/>
          <w:b/>
          <w:szCs w:val="18"/>
        </w:rPr>
        <w:t>AAN/UIT-</w:t>
      </w:r>
      <w:r w:rsidRPr="000B7529">
        <w:rPr>
          <w:rFonts w:eastAsia="Times New Roman" w:cs="Arial"/>
          <w:szCs w:val="18"/>
        </w:rPr>
        <w:t xml:space="preserve">knop </w:t>
      </w:r>
      <w:r w:rsidRPr="000B7529">
        <w:rPr>
          <w:rFonts w:eastAsiaTheme="minorEastAsia" w:cs="Arial"/>
          <w:szCs w:val="18"/>
        </w:rPr>
        <w:t xml:space="preserve">op </w:t>
      </w:r>
      <w:r w:rsidRPr="000B7529">
        <w:rPr>
          <w:rFonts w:eastAsiaTheme="minorEastAsia" w:cs="Arial"/>
          <w:b/>
          <w:szCs w:val="18"/>
        </w:rPr>
        <w:t>AAN.</w:t>
      </w:r>
      <w:r w:rsidRPr="000B7529">
        <w:rPr>
          <w:rFonts w:eastAsiaTheme="minorEastAsia" w:cs="Arial"/>
          <w:szCs w:val="18"/>
        </w:rPr>
        <w:t xml:space="preserve"> Tik rechtsboven op </w:t>
      </w:r>
      <w:r w:rsidRPr="000B7529">
        <w:rPr>
          <w:rFonts w:eastAsiaTheme="minorEastAsia" w:cs="Arial"/>
          <w:b/>
          <w:szCs w:val="18"/>
        </w:rPr>
        <w:t>Scannen</w:t>
      </w:r>
      <w:r w:rsidRPr="000B7529">
        <w:rPr>
          <w:rFonts w:eastAsiaTheme="minorEastAsia" w:cs="Arial"/>
          <w:szCs w:val="18"/>
        </w:rPr>
        <w:t xml:space="preserve">. </w:t>
      </w:r>
      <w:r w:rsidRPr="000B7529">
        <w:rPr>
          <w:rFonts w:eastAsiaTheme="minorEastAsia" w:cs="Arial"/>
          <w:szCs w:val="18"/>
          <w:lang w:val="nl-NL"/>
        </w:rPr>
        <w:t>Het apparaat begint te zoeken naar beschikbare eenheden.</w:t>
      </w:r>
    </w:p>
    <w:p w14:paraId="1C1B2578" w14:textId="1E208ADD" w:rsidR="00361D89" w:rsidRPr="000B7529" w:rsidRDefault="00361D89" w:rsidP="00361D89">
      <w:pPr>
        <w:pStyle w:val="aa"/>
        <w:numPr>
          <w:ilvl w:val="0"/>
          <w:numId w:val="238"/>
        </w:numPr>
        <w:spacing w:beforeLines="20" w:before="62" w:afterLines="20" w:after="62"/>
        <w:ind w:left="1015" w:hanging="357"/>
        <w:rPr>
          <w:rFonts w:cs="Arial"/>
        </w:rPr>
      </w:pPr>
      <w:r w:rsidRPr="000B7529">
        <w:rPr>
          <w:rFonts w:cs="Arial"/>
        </w:rPr>
        <w:t xml:space="preserve">Afhankelijk van het </w:t>
      </w:r>
      <w:r w:rsidR="00F62154" w:rsidRPr="000B7529">
        <w:rPr>
          <w:rFonts w:cs="Arial"/>
        </w:rPr>
        <w:t>VCI</w:t>
      </w:r>
      <w:r w:rsidRPr="000B7529">
        <w:rPr>
          <w:rFonts w:cs="Arial"/>
        </w:rPr>
        <w:t>2-type dat u gebruikt, kan de apparaatnaam worden weergegeven als "Maxi" met een serienummer als achtervoegsel. Selecteer het juiste apparaat om aan te sluiten.</w:t>
      </w:r>
    </w:p>
    <w:p w14:paraId="58793A85" w14:textId="77777777" w:rsidR="00361D89" w:rsidRPr="000B7529" w:rsidRDefault="00361D89" w:rsidP="00361D89">
      <w:pPr>
        <w:pStyle w:val="aa"/>
        <w:numPr>
          <w:ilvl w:val="0"/>
          <w:numId w:val="238"/>
        </w:numPr>
        <w:spacing w:beforeLines="20" w:before="62" w:afterLines="20" w:after="62"/>
        <w:ind w:left="1015" w:hanging="357"/>
        <w:rPr>
          <w:rFonts w:cs="Arial"/>
        </w:rPr>
      </w:pPr>
      <w:r w:rsidRPr="000B7529">
        <w:rPr>
          <w:rFonts w:cs="Arial"/>
        </w:rPr>
        <w:t>Wanneer de verbinding tot stand is gebracht, wordt de verbindingsstatus weergegeven als 'Verbonden'.</w:t>
      </w:r>
    </w:p>
    <w:p w14:paraId="3DC6D68F" w14:textId="69B102F6" w:rsidR="00361D89" w:rsidRPr="000B7529" w:rsidRDefault="00361D89" w:rsidP="00361D89">
      <w:pPr>
        <w:pStyle w:val="aa"/>
        <w:numPr>
          <w:ilvl w:val="0"/>
          <w:numId w:val="238"/>
        </w:numPr>
        <w:spacing w:beforeLines="20" w:before="62" w:afterLines="20" w:after="62"/>
        <w:ind w:left="1015" w:hanging="357"/>
        <w:rPr>
          <w:rFonts w:cs="Arial"/>
        </w:rPr>
      </w:pPr>
      <w:r w:rsidRPr="000B7529">
        <w:rPr>
          <w:rFonts w:cs="Arial"/>
        </w:rPr>
        <w:t xml:space="preserve">De </w:t>
      </w:r>
      <w:r w:rsidR="00F62154" w:rsidRPr="000B7529">
        <w:rPr>
          <w:rFonts w:cs="Arial"/>
        </w:rPr>
        <w:t>VCI</w:t>
      </w:r>
      <w:r w:rsidRPr="000B7529">
        <w:rPr>
          <w:rFonts w:cs="Arial"/>
        </w:rPr>
        <w:t xml:space="preserve">2-knop op de systeemnavigatiebalk onder aan het scherm geeft een groen Wi-Fi-pictogram weer, wat aangeeft dat de tablet is verbonden met de </w:t>
      </w:r>
      <w:r w:rsidR="00F62154" w:rsidRPr="000B7529">
        <w:rPr>
          <w:rFonts w:cs="Arial"/>
        </w:rPr>
        <w:t>VCI</w:t>
      </w:r>
      <w:r w:rsidRPr="000B7529">
        <w:rPr>
          <w:rFonts w:cs="Arial"/>
        </w:rPr>
        <w:t>2.</w:t>
      </w:r>
    </w:p>
    <w:p w14:paraId="1022086A" w14:textId="77777777" w:rsidR="00361D89" w:rsidRPr="000B7529" w:rsidRDefault="00361D89" w:rsidP="00361D89">
      <w:pPr>
        <w:pStyle w:val="aa"/>
        <w:numPr>
          <w:ilvl w:val="0"/>
          <w:numId w:val="238"/>
        </w:numPr>
        <w:spacing w:beforeLines="20" w:before="62" w:afterLines="20" w:after="62"/>
        <w:ind w:left="1015" w:hanging="357"/>
        <w:rPr>
          <w:rFonts w:cs="Arial"/>
        </w:rPr>
      </w:pPr>
      <w:r w:rsidRPr="000B7529">
        <w:rPr>
          <w:rFonts w:cs="Arial"/>
        </w:rPr>
        <w:t>Tik nogmaals op het verbonden apparaat om de verbinding met het apparaat te verbreken.</w:t>
      </w:r>
    </w:p>
    <w:p w14:paraId="04A98388" w14:textId="77777777" w:rsidR="00361D89" w:rsidRPr="000B7529" w:rsidRDefault="00361D89" w:rsidP="00361D89">
      <w:pPr>
        <w:pBdr>
          <w:top w:val="single" w:sz="6" w:space="1" w:color="auto"/>
          <w:bottom w:val="single" w:sz="6" w:space="1" w:color="auto"/>
        </w:pBdr>
        <w:spacing w:beforeLines="0" w:before="0" w:afterLines="0" w:after="0"/>
        <w:contextualSpacing/>
        <w:rPr>
          <w:rFonts w:cs="Arial"/>
          <w:b/>
        </w:rPr>
      </w:pPr>
      <w:r w:rsidRPr="000B7529">
        <w:rPr>
          <w:rFonts w:cs="Arial"/>
          <w:noProof/>
          <w:lang w:val="en-US"/>
        </w:rPr>
        <w:drawing>
          <wp:anchor distT="0" distB="0" distL="114300" distR="114300" simplePos="0" relativeHeight="252329984" behindDoc="0" locked="0" layoutInCell="1" allowOverlap="1" wp14:anchorId="615A2C24" wp14:editId="5B5C4089">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6865AEAE" w14:textId="6633E38A" w:rsidR="00361D89" w:rsidRPr="000B7529" w:rsidRDefault="00361D89" w:rsidP="000B7529">
      <w:pPr>
        <w:pBdr>
          <w:top w:val="single" w:sz="6" w:space="1" w:color="auto"/>
          <w:bottom w:val="single" w:sz="6" w:space="1" w:color="auto"/>
        </w:pBdr>
        <w:spacing w:beforeLines="0" w:before="0" w:afterLines="0" w:after="0"/>
        <w:contextualSpacing/>
        <w:rPr>
          <w:rFonts w:cs="Arial"/>
        </w:rPr>
      </w:pPr>
      <w:r w:rsidRPr="000B7529">
        <w:rPr>
          <w:rFonts w:eastAsia="Arial Unicode MS" w:cs="Arial"/>
          <w:szCs w:val="18"/>
        </w:rPr>
        <w:t>Om een snelle verbinding te garanderen, dient u verbinding te maken in een stabiele netwerkomgeving</w:t>
      </w:r>
      <w:r w:rsidR="00FB6AD7" w:rsidRPr="000B7529">
        <w:rPr>
          <w:rFonts w:eastAsia="Arial Unicode MS" w:cs="Arial"/>
          <w:szCs w:val="18"/>
        </w:rPr>
        <w:t>.</w:t>
      </w:r>
      <w:bookmarkStart w:id="627" w:name="_Ref367870118"/>
      <w:bookmarkStart w:id="628" w:name="_Ref367870122"/>
      <w:bookmarkStart w:id="629" w:name="_Ref367870120"/>
      <w:bookmarkStart w:id="630" w:name="_Toc451525813"/>
      <w:bookmarkStart w:id="631" w:name="_Toc13599314"/>
      <w:bookmarkStart w:id="632" w:name="_Toc38114426"/>
      <w:bookmarkStart w:id="633" w:name="_Ref118312816"/>
      <w:bookmarkStart w:id="634" w:name="_Ref118312818"/>
      <w:bookmarkStart w:id="635" w:name="_Ref119312219"/>
      <w:bookmarkStart w:id="636" w:name="_Toc13599316"/>
    </w:p>
    <w:p w14:paraId="1FEB4837" w14:textId="06DF6320" w:rsidR="00361D89" w:rsidRPr="000B7529" w:rsidRDefault="00361D89" w:rsidP="00361D89">
      <w:pPr>
        <w:pStyle w:val="20"/>
        <w:spacing w:before="312" w:after="156"/>
        <w:rPr>
          <w:rFonts w:cs="Arial"/>
        </w:rPr>
      </w:pPr>
      <w:r w:rsidRPr="000B7529">
        <w:rPr>
          <w:rFonts w:cs="Arial"/>
        </w:rPr>
        <w:t xml:space="preserve"> </w:t>
      </w:r>
      <w:bookmarkStart w:id="637" w:name="_Ref159233019"/>
      <w:bookmarkStart w:id="638" w:name="_Ref159233024"/>
      <w:bookmarkStart w:id="639" w:name="_Toc159436379"/>
      <w:bookmarkStart w:id="640" w:name="_Toc204276546"/>
      <w:r w:rsidR="00F62154" w:rsidRPr="000B7529">
        <w:rPr>
          <w:rFonts w:cs="Arial"/>
        </w:rPr>
        <w:t>VCI</w:t>
      </w:r>
      <w:r w:rsidRPr="000B7529">
        <w:rPr>
          <w:rFonts w:cs="Arial"/>
        </w:rPr>
        <w:t xml:space="preserve"> Bluetooth-koppeling</w:t>
      </w:r>
      <w:bookmarkEnd w:id="627"/>
      <w:bookmarkEnd w:id="628"/>
      <w:bookmarkEnd w:id="629"/>
      <w:bookmarkEnd w:id="630"/>
      <w:bookmarkEnd w:id="631"/>
      <w:bookmarkEnd w:id="632"/>
      <w:bookmarkEnd w:id="633"/>
      <w:bookmarkEnd w:id="634"/>
      <w:bookmarkEnd w:id="635"/>
      <w:bookmarkEnd w:id="637"/>
      <w:bookmarkEnd w:id="638"/>
      <w:bookmarkEnd w:id="639"/>
      <w:bookmarkEnd w:id="640"/>
    </w:p>
    <w:p w14:paraId="203E3B40" w14:textId="39C9DDB6" w:rsidR="00361D89" w:rsidRPr="000B7529" w:rsidRDefault="00361D89" w:rsidP="00361D89">
      <w:pPr>
        <w:pStyle w:val="BodytextUserManual"/>
        <w:spacing w:before="156" w:after="156"/>
      </w:pPr>
      <w:r w:rsidRPr="000B7529">
        <w:rPr>
          <w:rFonts w:eastAsia="Arial Unicode MS"/>
          <w:szCs w:val="18"/>
        </w:rPr>
        <w:t>Bluetooth-koppeling is de basismethode voor draadloze verbinding</w:t>
      </w:r>
      <w:r w:rsidR="00FB6AD7" w:rsidRPr="000B7529">
        <w:rPr>
          <w:rFonts w:eastAsia="Arial Unicode MS"/>
          <w:szCs w:val="18"/>
        </w:rPr>
        <w:t>.</w:t>
      </w:r>
      <w:r w:rsidRPr="000B7529">
        <w:t xml:space="preserve"> De </w:t>
      </w:r>
      <w:r w:rsidR="00F62154" w:rsidRPr="000B7529">
        <w:t>VCI</w:t>
      </w:r>
      <w:r w:rsidRPr="000B7529">
        <w:t xml:space="preserve">2 moet worden aangesloten op een voertuig of een beschikbare stroombron, zodat deze tijdens </w:t>
      </w:r>
      <w:r w:rsidRPr="000B7529">
        <w:lastRenderedPageBreak/>
        <w:t>de synchronisatieprocedure van stroom wordt voorzien. Zorg ervoor dat de tablet een opgeladen accu heeft of is aangesloten op een AC/DC-voeding.</w:t>
      </w:r>
    </w:p>
    <w:p w14:paraId="0E73D4DA" w14:textId="35688ECF"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 xml:space="preserve">Om de </w:t>
      </w:r>
      <w:r w:rsidR="00F62154" w:rsidRPr="000B7529">
        <w:rPr>
          <w:rFonts w:cs="Arial"/>
          <w:b/>
        </w:rPr>
        <w:t>VCI</w:t>
      </w:r>
      <w:r w:rsidRPr="000B7529">
        <w:rPr>
          <w:rFonts w:cs="Arial"/>
          <w:b/>
        </w:rPr>
        <w:t>2 te koppelen aan de tablet</w:t>
      </w:r>
    </w:p>
    <w:p w14:paraId="0CB9776E" w14:textId="77777777" w:rsidR="00361D89" w:rsidRPr="000B7529" w:rsidRDefault="00361D89" w:rsidP="00361D89">
      <w:pPr>
        <w:pStyle w:val="aa"/>
        <w:numPr>
          <w:ilvl w:val="0"/>
          <w:numId w:val="237"/>
        </w:numPr>
        <w:spacing w:beforeLines="20" w:before="62" w:afterLines="20" w:after="62"/>
        <w:ind w:left="998" w:hanging="357"/>
        <w:rPr>
          <w:rFonts w:cs="Arial"/>
        </w:rPr>
      </w:pPr>
      <w:r w:rsidRPr="000B7529">
        <w:rPr>
          <w:rFonts w:cs="Arial"/>
        </w:rPr>
        <w:t>Schakel de tablet in.</w:t>
      </w:r>
    </w:p>
    <w:p w14:paraId="42276E55" w14:textId="0F1FB125" w:rsidR="00361D89" w:rsidRPr="000B7529" w:rsidRDefault="00361D89" w:rsidP="00361D89">
      <w:pPr>
        <w:pStyle w:val="aa"/>
        <w:numPr>
          <w:ilvl w:val="0"/>
          <w:numId w:val="237"/>
        </w:numPr>
        <w:spacing w:beforeLines="20" w:before="62" w:afterLines="20" w:after="62"/>
        <w:ind w:left="998" w:hanging="357"/>
        <w:rPr>
          <w:rFonts w:cs="Arial"/>
        </w:rPr>
      </w:pPr>
      <w:bookmarkStart w:id="641" w:name="OLE_LINK11"/>
      <w:bookmarkStart w:id="642" w:name="OLE_LINK12"/>
      <w:r w:rsidRPr="000B7529">
        <w:rPr>
          <w:rFonts w:cs="Arial"/>
        </w:rPr>
        <w:t xml:space="preserve">Sluit het 26-pins uiteinde van de hoofdkabel aan op de voertuiggegevensconnector van de </w:t>
      </w:r>
      <w:r w:rsidR="00F62154" w:rsidRPr="000B7529">
        <w:rPr>
          <w:rFonts w:cs="Arial"/>
        </w:rPr>
        <w:t>VCI</w:t>
      </w:r>
      <w:r w:rsidRPr="000B7529">
        <w:rPr>
          <w:rFonts w:cs="Arial"/>
        </w:rPr>
        <w:t xml:space="preserve"> 2</w:t>
      </w:r>
      <w:bookmarkEnd w:id="641"/>
      <w:bookmarkEnd w:id="642"/>
      <w:r w:rsidR="00FB6AD7" w:rsidRPr="000B7529">
        <w:rPr>
          <w:rFonts w:cs="Arial"/>
        </w:rPr>
        <w:t>.</w:t>
      </w:r>
    </w:p>
    <w:p w14:paraId="7DC095A2" w14:textId="77777777" w:rsidR="00361D89" w:rsidRPr="000B7529" w:rsidRDefault="00361D89" w:rsidP="00361D89">
      <w:pPr>
        <w:pStyle w:val="aa"/>
        <w:numPr>
          <w:ilvl w:val="0"/>
          <w:numId w:val="237"/>
        </w:numPr>
        <w:spacing w:beforeLines="20" w:before="62" w:afterLines="20" w:after="62"/>
        <w:ind w:left="998" w:hanging="357"/>
        <w:rPr>
          <w:rFonts w:cs="Arial"/>
        </w:rPr>
      </w:pPr>
      <w:r w:rsidRPr="000B7529">
        <w:rPr>
          <w:rFonts w:cs="Arial"/>
        </w:rPr>
        <w:t>Sluit het 16-pins uiteinde van de hoofdkabel aan op de datalinkconnector (DLC) van het voertuig.</w:t>
      </w:r>
    </w:p>
    <w:p w14:paraId="60395120" w14:textId="7AB3269E" w:rsidR="00361D89" w:rsidRPr="000B7529" w:rsidRDefault="00361D89" w:rsidP="00361D89">
      <w:pPr>
        <w:pStyle w:val="aa"/>
        <w:numPr>
          <w:ilvl w:val="0"/>
          <w:numId w:val="237"/>
        </w:numPr>
        <w:spacing w:beforeLines="20" w:before="62" w:afterLines="20" w:after="62"/>
        <w:ind w:left="998" w:hanging="357"/>
        <w:rPr>
          <w:rFonts w:cs="Arial"/>
        </w:rPr>
      </w:pPr>
      <w:r w:rsidRPr="000B7529">
        <w:rPr>
          <w:rFonts w:cs="Arial"/>
        </w:rPr>
        <w:t xml:space="preserve">Tik op </w:t>
      </w:r>
      <w:r w:rsidR="00F62154" w:rsidRPr="000B7529">
        <w:rPr>
          <w:rFonts w:cs="Arial"/>
          <w:b/>
        </w:rPr>
        <w:t>VCI</w:t>
      </w:r>
      <w:r w:rsidRPr="000B7529">
        <w:rPr>
          <w:rFonts w:cs="Arial"/>
          <w:b/>
        </w:rPr>
        <w:t xml:space="preserve"> Manager </w:t>
      </w:r>
      <w:r w:rsidRPr="000B7529">
        <w:rPr>
          <w:rFonts w:cs="Arial"/>
        </w:rPr>
        <w:t>in het MaxiSys Job-menu van de tablet.</w:t>
      </w:r>
    </w:p>
    <w:p w14:paraId="11EA1A69" w14:textId="1D70A59B" w:rsidR="00361D89" w:rsidRPr="000B7529" w:rsidRDefault="000B7529" w:rsidP="00361D89">
      <w:pPr>
        <w:pStyle w:val="aa"/>
        <w:numPr>
          <w:ilvl w:val="0"/>
          <w:numId w:val="237"/>
        </w:numPr>
        <w:spacing w:beforeLines="20" w:before="62" w:afterLines="20" w:after="62"/>
        <w:ind w:left="998" w:hanging="357"/>
        <w:rPr>
          <w:rFonts w:cs="Arial"/>
        </w:rPr>
      </w:pPr>
      <w:r w:rsidRPr="000B7529">
        <w:rPr>
          <w:rFonts w:eastAsiaTheme="minorEastAsia" w:cs="Arial"/>
          <w:szCs w:val="18"/>
        </w:rPr>
        <w:t xml:space="preserve">Tik op de optie </w:t>
      </w:r>
      <w:r w:rsidRPr="000B7529">
        <w:rPr>
          <w:rFonts w:eastAsiaTheme="minorEastAsia" w:cs="Arial"/>
          <w:b/>
          <w:bCs/>
          <w:szCs w:val="18"/>
        </w:rPr>
        <w:t xml:space="preserve">VCI BT </w:t>
      </w:r>
      <w:r w:rsidRPr="000B7529">
        <w:rPr>
          <w:rFonts w:eastAsiaTheme="minorEastAsia" w:cs="Arial"/>
          <w:szCs w:val="18"/>
        </w:rPr>
        <w:t>in de linkerkolom.</w:t>
      </w:r>
    </w:p>
    <w:p w14:paraId="5D03E331" w14:textId="5ACA27B2" w:rsidR="00361D89" w:rsidRPr="000B7529" w:rsidRDefault="000B7529" w:rsidP="00361D89">
      <w:pPr>
        <w:pStyle w:val="aa"/>
        <w:numPr>
          <w:ilvl w:val="0"/>
          <w:numId w:val="237"/>
        </w:numPr>
        <w:spacing w:beforeLines="20" w:before="62" w:afterLines="20" w:after="62"/>
        <w:ind w:left="998" w:hanging="357"/>
        <w:rPr>
          <w:rFonts w:cs="Arial"/>
        </w:rPr>
      </w:pPr>
      <w:bookmarkStart w:id="643" w:name="OLE_LINK34"/>
      <w:r w:rsidRPr="000B7529">
        <w:rPr>
          <w:rFonts w:eastAsia="Times New Roman" w:cs="Arial"/>
          <w:szCs w:val="18"/>
        </w:rPr>
        <w:t xml:space="preserve">Zet de </w:t>
      </w:r>
      <w:r w:rsidRPr="000B7529">
        <w:rPr>
          <w:rFonts w:eastAsia="Times New Roman" w:cs="Arial"/>
          <w:b/>
          <w:szCs w:val="18"/>
        </w:rPr>
        <w:t>AAN/UIT-</w:t>
      </w:r>
      <w:r w:rsidRPr="000B7529">
        <w:rPr>
          <w:rFonts w:eastAsia="Times New Roman" w:cs="Arial"/>
          <w:szCs w:val="18"/>
        </w:rPr>
        <w:t xml:space="preserve">knop </w:t>
      </w:r>
      <w:r w:rsidRPr="000B7529">
        <w:rPr>
          <w:rFonts w:cs="Arial"/>
          <w:szCs w:val="18"/>
        </w:rPr>
        <w:t xml:space="preserve">op </w:t>
      </w:r>
      <w:r w:rsidRPr="000B7529">
        <w:rPr>
          <w:rFonts w:cs="Arial"/>
          <w:b/>
          <w:szCs w:val="18"/>
        </w:rPr>
        <w:t>AAN</w:t>
      </w:r>
      <w:bookmarkEnd w:id="643"/>
      <w:r w:rsidRPr="000B7529">
        <w:rPr>
          <w:rFonts w:cs="Arial"/>
          <w:b/>
          <w:szCs w:val="18"/>
        </w:rPr>
        <w:t>.</w:t>
      </w:r>
      <w:r w:rsidRPr="000B7529">
        <w:rPr>
          <w:rFonts w:cs="Arial"/>
          <w:szCs w:val="18"/>
        </w:rPr>
        <w:t xml:space="preserve"> Tik rechtsboven op </w:t>
      </w:r>
      <w:r w:rsidRPr="000B7529">
        <w:rPr>
          <w:rFonts w:cs="Arial"/>
          <w:b/>
          <w:szCs w:val="18"/>
        </w:rPr>
        <w:t>Scannen</w:t>
      </w:r>
      <w:r w:rsidRPr="000B7529">
        <w:rPr>
          <w:rFonts w:cs="Arial"/>
          <w:szCs w:val="18"/>
        </w:rPr>
        <w:t xml:space="preserve">. </w:t>
      </w:r>
      <w:r w:rsidRPr="000B7529">
        <w:rPr>
          <w:rFonts w:cs="Arial"/>
          <w:szCs w:val="18"/>
          <w:lang w:val="nl-NL"/>
        </w:rPr>
        <w:t>Het apparaat begint te zoeken naar beschikbare koppelunits.</w:t>
      </w:r>
    </w:p>
    <w:p w14:paraId="792FBFB7" w14:textId="0D7BF18A" w:rsidR="00361D89" w:rsidRPr="000B7529" w:rsidRDefault="00361D89" w:rsidP="00361D89">
      <w:pPr>
        <w:pStyle w:val="aa"/>
        <w:numPr>
          <w:ilvl w:val="0"/>
          <w:numId w:val="237"/>
        </w:numPr>
        <w:spacing w:beforeLines="20" w:before="62" w:afterLines="20" w:after="62"/>
        <w:ind w:left="998" w:hanging="357"/>
        <w:rPr>
          <w:rFonts w:cs="Arial"/>
        </w:rPr>
      </w:pPr>
      <w:r w:rsidRPr="000B7529">
        <w:rPr>
          <w:rFonts w:cs="Arial"/>
        </w:rPr>
        <w:t xml:space="preserve">Afhankelijk van het </w:t>
      </w:r>
      <w:r w:rsidR="00F62154" w:rsidRPr="000B7529">
        <w:rPr>
          <w:rFonts w:cs="Arial"/>
        </w:rPr>
        <w:t>VCI</w:t>
      </w:r>
      <w:r w:rsidRPr="000B7529">
        <w:rPr>
          <w:rFonts w:cs="Arial"/>
        </w:rPr>
        <w:t>2-type dat u gebruikt, kan de apparaatnaam worden weergegeven als "Maxi" met een serienummer erachter. Selecteer het juiste apparaat om te koppelen.</w:t>
      </w:r>
    </w:p>
    <w:p w14:paraId="37DAC56B" w14:textId="77777777" w:rsidR="00361D89" w:rsidRPr="000B7529" w:rsidRDefault="00361D89" w:rsidP="00361D89">
      <w:pPr>
        <w:pStyle w:val="aa"/>
        <w:numPr>
          <w:ilvl w:val="0"/>
          <w:numId w:val="237"/>
        </w:numPr>
        <w:spacing w:beforeLines="20" w:before="62" w:afterLines="20" w:after="62"/>
        <w:ind w:left="998" w:hanging="357"/>
        <w:rPr>
          <w:rFonts w:cs="Arial"/>
        </w:rPr>
      </w:pPr>
      <w:r w:rsidRPr="000B7529">
        <w:rPr>
          <w:rFonts w:cs="Arial"/>
        </w:rPr>
        <w:t>Wanneer de koppeling succesvol is uitgevoerd, wordt de verbindingsstatus weergegeven als 'Verbonden'.</w:t>
      </w:r>
    </w:p>
    <w:p w14:paraId="5ED4701D" w14:textId="5E2FF7A6" w:rsidR="00361D89" w:rsidRPr="000B7529" w:rsidRDefault="00361D89" w:rsidP="00361D89">
      <w:pPr>
        <w:pStyle w:val="aa"/>
        <w:numPr>
          <w:ilvl w:val="0"/>
          <w:numId w:val="237"/>
        </w:numPr>
        <w:spacing w:beforeLines="20" w:before="62" w:afterLines="20" w:after="62"/>
        <w:ind w:left="998" w:hanging="357"/>
        <w:rPr>
          <w:rFonts w:cs="Arial"/>
        </w:rPr>
      </w:pPr>
      <w:r w:rsidRPr="000B7529">
        <w:rPr>
          <w:rFonts w:cs="Arial"/>
        </w:rPr>
        <w:t xml:space="preserve">Wacht een paar seconden. Vervolgens wordt bij de </w:t>
      </w:r>
      <w:r w:rsidR="00F62154" w:rsidRPr="000B7529">
        <w:rPr>
          <w:rFonts w:cs="Arial"/>
        </w:rPr>
        <w:t>VCI</w:t>
      </w:r>
      <w:r w:rsidRPr="000B7529">
        <w:rPr>
          <w:rFonts w:cs="Arial"/>
        </w:rPr>
        <w:t xml:space="preserve">2-knop op de systeemnavigatiebalk onder aan het scherm een groen BT-pictogram weergegeven. Dit geeft aan dat de tablet is verbonden met de </w:t>
      </w:r>
      <w:r w:rsidR="00F62154" w:rsidRPr="000B7529">
        <w:rPr>
          <w:rFonts w:cs="Arial"/>
        </w:rPr>
        <w:t>VCI</w:t>
      </w:r>
      <w:r w:rsidRPr="000B7529">
        <w:rPr>
          <w:rFonts w:cs="Arial"/>
        </w:rPr>
        <w:t>2.</w:t>
      </w:r>
    </w:p>
    <w:p w14:paraId="16DDE500" w14:textId="77777777" w:rsidR="00361D89" w:rsidRPr="000B7529" w:rsidRDefault="00361D89" w:rsidP="00361D89">
      <w:pPr>
        <w:pStyle w:val="aa"/>
        <w:numPr>
          <w:ilvl w:val="0"/>
          <w:numId w:val="237"/>
        </w:numPr>
        <w:spacing w:beforeLines="20" w:before="62" w:afterLines="20" w:after="62"/>
        <w:ind w:left="998" w:hanging="357"/>
        <w:rPr>
          <w:rFonts w:cs="Arial"/>
        </w:rPr>
      </w:pPr>
      <w:r w:rsidRPr="000B7529">
        <w:rPr>
          <w:rFonts w:cs="Arial"/>
        </w:rPr>
        <w:t>Tik nogmaals op het verbonden apparaat om de verbinding met het apparaat te verbreken.</w:t>
      </w:r>
    </w:p>
    <w:p w14:paraId="59A6EA05" w14:textId="77777777" w:rsidR="00361D89" w:rsidRPr="000B7529" w:rsidRDefault="00361D89" w:rsidP="00361D89">
      <w:pPr>
        <w:pBdr>
          <w:top w:val="single" w:sz="6" w:space="1" w:color="auto"/>
          <w:bottom w:val="single" w:sz="6" w:space="1" w:color="auto"/>
        </w:pBdr>
        <w:spacing w:beforeLines="0" w:before="0" w:afterLines="0" w:after="0"/>
        <w:rPr>
          <w:rFonts w:cs="Arial"/>
          <w:b/>
        </w:rPr>
      </w:pPr>
      <w:r w:rsidRPr="000B7529">
        <w:rPr>
          <w:rFonts w:cs="Arial"/>
          <w:b/>
          <w:noProof/>
          <w:lang w:val="en-US"/>
        </w:rPr>
        <w:drawing>
          <wp:anchor distT="0" distB="0" distL="114300" distR="114300" simplePos="0" relativeHeight="252328960" behindDoc="0" locked="0" layoutInCell="1" allowOverlap="1" wp14:anchorId="7D24B157" wp14:editId="03B45430">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11D838E0" w14:textId="3BC50BCE" w:rsidR="00361D89" w:rsidRPr="000B7529" w:rsidRDefault="00361D89" w:rsidP="00107507">
      <w:pPr>
        <w:pBdr>
          <w:top w:val="single" w:sz="6" w:space="1" w:color="auto"/>
          <w:bottom w:val="single" w:sz="6" w:space="1" w:color="auto"/>
        </w:pBdr>
        <w:spacing w:beforeLines="0" w:before="0" w:afterLines="0" w:after="0"/>
        <w:rPr>
          <w:rFonts w:cs="Arial"/>
        </w:rPr>
      </w:pPr>
      <w:r w:rsidRPr="000B7529">
        <w:rPr>
          <w:rFonts w:cs="Arial"/>
          <w:szCs w:val="18"/>
        </w:rPr>
        <w:t xml:space="preserve">Een </w:t>
      </w:r>
      <w:r w:rsidR="00F62154" w:rsidRPr="000B7529">
        <w:rPr>
          <w:rFonts w:cs="Arial"/>
          <w:szCs w:val="18"/>
        </w:rPr>
        <w:t>VCI</w:t>
      </w:r>
      <w:r w:rsidRPr="000B7529">
        <w:rPr>
          <w:rFonts w:cs="Arial"/>
          <w:szCs w:val="18"/>
        </w:rPr>
        <w:t xml:space="preserve">2-apparaat kan slechts aan één tablet </w:t>
      </w:r>
      <w:r w:rsidRPr="000B7529">
        <w:rPr>
          <w:rFonts w:eastAsia="ArialMT" w:cs="Arial"/>
          <w:szCs w:val="18"/>
        </w:rPr>
        <w:t>tegelijk worden gekoppeld</w:t>
      </w:r>
      <w:r w:rsidR="00FB6AD7" w:rsidRPr="000B7529">
        <w:rPr>
          <w:rFonts w:eastAsia="ArialMT" w:cs="Arial"/>
          <w:szCs w:val="18"/>
        </w:rPr>
        <w:t>.</w:t>
      </w:r>
      <w:r w:rsidRPr="000B7529">
        <w:rPr>
          <w:rFonts w:cs="Arial"/>
          <w:szCs w:val="18"/>
        </w:rPr>
        <w:t xml:space="preserve"> Zodra het apparaat is gekoppeld, kan het niet meer door een ander apparaat worden gedetecteerd</w:t>
      </w:r>
      <w:r w:rsidR="00FB6AD7" w:rsidRPr="000B7529">
        <w:rPr>
          <w:rFonts w:cs="Arial"/>
          <w:szCs w:val="18"/>
        </w:rPr>
        <w:t>.</w:t>
      </w:r>
      <w:bookmarkStart w:id="644" w:name="_Toc109724495"/>
      <w:bookmarkEnd w:id="636"/>
    </w:p>
    <w:p w14:paraId="2F0AB581" w14:textId="77777777" w:rsidR="00361D89" w:rsidRPr="000B7529" w:rsidRDefault="00361D89" w:rsidP="00361D89">
      <w:pPr>
        <w:pStyle w:val="20"/>
        <w:spacing w:before="312" w:after="156"/>
        <w:rPr>
          <w:rFonts w:cs="Arial"/>
        </w:rPr>
      </w:pPr>
      <w:r w:rsidRPr="000B7529">
        <w:rPr>
          <w:rFonts w:cs="Arial"/>
        </w:rPr>
        <w:t xml:space="preserve"> </w:t>
      </w:r>
      <w:bookmarkStart w:id="645" w:name="_Toc159436380"/>
      <w:bookmarkStart w:id="646" w:name="_Toc204276547"/>
      <w:r w:rsidRPr="000B7529">
        <w:rPr>
          <w:rFonts w:cs="Arial"/>
        </w:rPr>
        <w:t>BAS Bluetooth-koppeling</w:t>
      </w:r>
      <w:bookmarkEnd w:id="644"/>
      <w:bookmarkEnd w:id="645"/>
      <w:bookmarkEnd w:id="646"/>
    </w:p>
    <w:p w14:paraId="48E1DE52" w14:textId="77777777" w:rsidR="00361D89" w:rsidRPr="000B7529" w:rsidRDefault="00361D89" w:rsidP="00361D89">
      <w:pPr>
        <w:spacing w:before="156" w:after="156"/>
        <w:rPr>
          <w:rFonts w:cs="Arial"/>
        </w:rPr>
      </w:pPr>
      <w:r w:rsidRPr="000B7529">
        <w:rPr>
          <w:rFonts w:eastAsiaTheme="minorEastAsia" w:cs="Arial"/>
        </w:rPr>
        <w:t xml:space="preserve">De BT506 batterijtester kan via Bluetooth met de tablet worden verbonden. </w:t>
      </w:r>
      <w:r w:rsidRPr="000B7529">
        <w:rPr>
          <w:rFonts w:cs="Arial"/>
        </w:rPr>
        <w:t>Zorg ervoor dat de BT506 batterijtester voldoende is opgeladen of is aangesloten op de externe voeding voordat u hem gebruikt.</w:t>
      </w:r>
    </w:p>
    <w:p w14:paraId="1C1ABC12"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Om de batterijtester te koppelen aan de tablet</w:t>
      </w:r>
    </w:p>
    <w:p w14:paraId="48ADAE91" w14:textId="77777777" w:rsidR="00361D89" w:rsidRPr="000B7529" w:rsidRDefault="00361D89" w:rsidP="00361D89">
      <w:pPr>
        <w:pStyle w:val="aa"/>
        <w:numPr>
          <w:ilvl w:val="0"/>
          <w:numId w:val="106"/>
        </w:numPr>
        <w:adjustRightInd w:val="0"/>
        <w:snapToGrid w:val="0"/>
        <w:spacing w:beforeLines="20" w:before="62" w:afterLines="20" w:after="62"/>
        <w:ind w:left="998" w:hanging="357"/>
        <w:rPr>
          <w:rFonts w:cs="Arial"/>
        </w:rPr>
      </w:pPr>
      <w:r w:rsidRPr="000B7529">
        <w:rPr>
          <w:rFonts w:cs="Arial"/>
        </w:rPr>
        <w:t>Schakel de tablet en de batterijtester in.</w:t>
      </w:r>
    </w:p>
    <w:p w14:paraId="4A0EDB13" w14:textId="09336F5B" w:rsidR="00361D89" w:rsidRPr="000B7529" w:rsidRDefault="00361D89" w:rsidP="00361D89">
      <w:pPr>
        <w:pStyle w:val="aa"/>
        <w:numPr>
          <w:ilvl w:val="0"/>
          <w:numId w:val="106"/>
        </w:numPr>
        <w:adjustRightInd w:val="0"/>
        <w:snapToGrid w:val="0"/>
        <w:spacing w:beforeLines="20" w:before="62" w:afterLines="20" w:after="62"/>
        <w:ind w:left="998" w:hanging="357"/>
        <w:rPr>
          <w:rFonts w:cs="Arial"/>
        </w:rPr>
      </w:pPr>
      <w:r w:rsidRPr="000B7529">
        <w:rPr>
          <w:rFonts w:cs="Arial"/>
        </w:rPr>
        <w:t xml:space="preserve">Tik op </w:t>
      </w:r>
      <w:r w:rsidR="00F62154" w:rsidRPr="000B7529">
        <w:rPr>
          <w:rFonts w:cs="Arial"/>
          <w:b/>
        </w:rPr>
        <w:t>VCI</w:t>
      </w:r>
      <w:r w:rsidRPr="000B7529">
        <w:rPr>
          <w:rFonts w:cs="Arial"/>
          <w:b/>
        </w:rPr>
        <w:t xml:space="preserve"> Manager </w:t>
      </w:r>
      <w:r w:rsidRPr="000B7529">
        <w:rPr>
          <w:rFonts w:cs="Arial"/>
        </w:rPr>
        <w:t>in het MaxiSys Job Menu van de tablet.</w:t>
      </w:r>
    </w:p>
    <w:p w14:paraId="36F73F0B" w14:textId="141A7BFB" w:rsidR="00361D89" w:rsidRPr="000B7529" w:rsidRDefault="000B7529" w:rsidP="00361D89">
      <w:pPr>
        <w:pStyle w:val="aa"/>
        <w:numPr>
          <w:ilvl w:val="0"/>
          <w:numId w:val="106"/>
        </w:numPr>
        <w:adjustRightInd w:val="0"/>
        <w:snapToGrid w:val="0"/>
        <w:spacing w:beforeLines="20" w:before="62" w:afterLines="20" w:after="62"/>
        <w:ind w:left="998" w:hanging="357"/>
        <w:rPr>
          <w:rFonts w:cs="Arial"/>
        </w:rPr>
      </w:pPr>
      <w:r w:rsidRPr="000B7529">
        <w:rPr>
          <w:rFonts w:eastAsiaTheme="minorEastAsia" w:cs="Arial"/>
          <w:szCs w:val="18"/>
        </w:rPr>
        <w:t xml:space="preserve">Tik op de </w:t>
      </w:r>
      <w:r w:rsidRPr="000B7529">
        <w:rPr>
          <w:rFonts w:eastAsiaTheme="minorEastAsia" w:cs="Arial"/>
          <w:b/>
          <w:szCs w:val="18"/>
        </w:rPr>
        <w:t>BAS BT</w:t>
      </w:r>
      <w:r w:rsidRPr="000B7529">
        <w:rPr>
          <w:rFonts w:eastAsiaTheme="minorEastAsia" w:cs="Arial"/>
          <w:szCs w:val="18"/>
        </w:rPr>
        <w:t xml:space="preserve"> optie in de linkerkolom.</w:t>
      </w:r>
    </w:p>
    <w:p w14:paraId="463A6C5A" w14:textId="757F6BC4" w:rsidR="00361D89" w:rsidRPr="000B7529" w:rsidRDefault="000B7529" w:rsidP="00361D89">
      <w:pPr>
        <w:pStyle w:val="aa"/>
        <w:numPr>
          <w:ilvl w:val="0"/>
          <w:numId w:val="106"/>
        </w:numPr>
        <w:adjustRightInd w:val="0"/>
        <w:snapToGrid w:val="0"/>
        <w:spacing w:beforeLines="20" w:before="62" w:afterLines="20" w:after="62"/>
        <w:ind w:left="998" w:hanging="357"/>
        <w:rPr>
          <w:rFonts w:cs="Arial"/>
        </w:rPr>
      </w:pPr>
      <w:r w:rsidRPr="000B7529">
        <w:rPr>
          <w:rFonts w:eastAsia="Times New Roman" w:cs="Arial"/>
          <w:szCs w:val="18"/>
          <w:lang w:val="sv-SE"/>
        </w:rPr>
        <w:lastRenderedPageBreak/>
        <w:t xml:space="preserve">Zet de </w:t>
      </w:r>
      <w:r w:rsidRPr="000B7529">
        <w:rPr>
          <w:rFonts w:eastAsia="Times New Roman" w:cs="Arial"/>
          <w:b/>
          <w:szCs w:val="18"/>
          <w:lang w:val="sv-SE"/>
        </w:rPr>
        <w:t>AAN/UIT-</w:t>
      </w:r>
      <w:r w:rsidRPr="000B7529">
        <w:rPr>
          <w:rFonts w:eastAsia="Times New Roman" w:cs="Arial"/>
          <w:szCs w:val="18"/>
          <w:lang w:val="sv-SE"/>
        </w:rPr>
        <w:t xml:space="preserve">knop </w:t>
      </w:r>
      <w:r w:rsidRPr="000B7529">
        <w:rPr>
          <w:rFonts w:cs="Arial"/>
          <w:szCs w:val="18"/>
          <w:lang w:val="sv-SE"/>
        </w:rPr>
        <w:t xml:space="preserve">op </w:t>
      </w:r>
      <w:r w:rsidRPr="000B7529">
        <w:rPr>
          <w:rFonts w:cs="Arial"/>
          <w:b/>
          <w:szCs w:val="18"/>
          <w:lang w:val="sv-SE"/>
        </w:rPr>
        <w:t>AAN.</w:t>
      </w:r>
      <w:r w:rsidRPr="000B7529">
        <w:rPr>
          <w:rFonts w:cs="Arial"/>
          <w:szCs w:val="18"/>
          <w:lang w:val="sv-SE"/>
        </w:rPr>
        <w:t xml:space="preserve"> Tik op </w:t>
      </w:r>
      <w:r w:rsidRPr="000B7529">
        <w:rPr>
          <w:rFonts w:cs="Arial"/>
          <w:b/>
          <w:szCs w:val="18"/>
          <w:lang w:val="sv-SE"/>
        </w:rPr>
        <w:t xml:space="preserve">Scannen </w:t>
      </w:r>
      <w:r w:rsidRPr="000B7529">
        <w:rPr>
          <w:rFonts w:cs="Arial"/>
          <w:szCs w:val="18"/>
          <w:lang w:val="sv-SE"/>
        </w:rPr>
        <w:t>in de rechterbovenhoek van het scherm. Het apparaat begint te zoeken naar beschikbare apparaten om mee te koppelen.</w:t>
      </w:r>
    </w:p>
    <w:p w14:paraId="4A5B8CFD" w14:textId="77777777" w:rsidR="00361D89" w:rsidRPr="000B7529" w:rsidRDefault="00361D89" w:rsidP="00361D89">
      <w:pPr>
        <w:pStyle w:val="aa"/>
        <w:numPr>
          <w:ilvl w:val="0"/>
          <w:numId w:val="106"/>
        </w:numPr>
        <w:adjustRightInd w:val="0"/>
        <w:snapToGrid w:val="0"/>
        <w:spacing w:beforeLines="20" w:before="62" w:afterLines="20" w:after="62"/>
        <w:ind w:left="998" w:hanging="357"/>
        <w:rPr>
          <w:rFonts w:cs="Arial"/>
        </w:rPr>
      </w:pPr>
      <w:r w:rsidRPr="000B7529">
        <w:rPr>
          <w:rFonts w:cs="Arial"/>
        </w:rPr>
        <w:t>Afhankelijk van het type batterijtester kan de apparaatnaam worden weergegeven als "Maxi", aangevuld met het serienummer van de batterijtest. Selecteer het juiste apparaat om te koppelen.</w:t>
      </w:r>
    </w:p>
    <w:p w14:paraId="353CAD03" w14:textId="77777777" w:rsidR="00361D89" w:rsidRPr="000B7529" w:rsidRDefault="00361D89" w:rsidP="00361D89">
      <w:pPr>
        <w:pStyle w:val="aa"/>
        <w:numPr>
          <w:ilvl w:val="0"/>
          <w:numId w:val="106"/>
        </w:numPr>
        <w:adjustRightInd w:val="0"/>
        <w:snapToGrid w:val="0"/>
        <w:spacing w:beforeLines="20" w:before="62" w:afterLines="20" w:after="62"/>
        <w:ind w:left="998" w:hanging="357"/>
        <w:rPr>
          <w:rFonts w:cs="Arial"/>
        </w:rPr>
      </w:pPr>
      <w:r w:rsidRPr="000B7529">
        <w:rPr>
          <w:rFonts w:cs="Arial"/>
        </w:rPr>
        <w:t>Wanneer de koppeling succesvol is, verschijnt de verbindingsstatus op ‘Verbonden’.</w:t>
      </w:r>
    </w:p>
    <w:p w14:paraId="73C62387" w14:textId="5E39508C" w:rsidR="00361D89" w:rsidRPr="000B7529" w:rsidRDefault="00361D89" w:rsidP="00361D89">
      <w:pPr>
        <w:pStyle w:val="20"/>
        <w:spacing w:before="312" w:after="156"/>
        <w:rPr>
          <w:rFonts w:cs="Arial"/>
        </w:rPr>
      </w:pPr>
      <w:bookmarkStart w:id="647" w:name="_Toc109724496"/>
      <w:r w:rsidRPr="000B7529">
        <w:rPr>
          <w:rFonts w:cs="Arial"/>
        </w:rPr>
        <w:t xml:space="preserve"> </w:t>
      </w:r>
      <w:bookmarkStart w:id="648" w:name="_Toc159436381"/>
      <w:bookmarkStart w:id="649" w:name="_Toc204276548"/>
      <w:r w:rsidR="00F62154" w:rsidRPr="000B7529">
        <w:rPr>
          <w:rFonts w:cs="Arial"/>
        </w:rPr>
        <w:t>VCI</w:t>
      </w:r>
      <w:r w:rsidRPr="000B7529">
        <w:rPr>
          <w:rFonts w:cs="Arial"/>
        </w:rPr>
        <w:t>-update</w:t>
      </w:r>
      <w:bookmarkEnd w:id="647"/>
      <w:bookmarkEnd w:id="648"/>
      <w:bookmarkEnd w:id="649"/>
    </w:p>
    <w:p w14:paraId="134DF146" w14:textId="10C9526E" w:rsidR="00361D89" w:rsidRPr="000B7529" w:rsidRDefault="00F62154" w:rsidP="00361D89">
      <w:pPr>
        <w:spacing w:before="156" w:after="156"/>
        <w:rPr>
          <w:rFonts w:eastAsiaTheme="minorEastAsia" w:cs="Arial"/>
        </w:rPr>
      </w:pPr>
      <w:r w:rsidRPr="000B7529">
        <w:rPr>
          <w:rFonts w:eastAsiaTheme="minorEastAsia" w:cs="Arial"/>
        </w:rPr>
        <w:t>VCI</w:t>
      </w:r>
      <w:r w:rsidR="00361D89" w:rsidRPr="000B7529">
        <w:rPr>
          <w:rFonts w:eastAsiaTheme="minorEastAsia" w:cs="Arial"/>
        </w:rPr>
        <w:t xml:space="preserve"> Update biedt de nieuwste update voor de aangesloten </w:t>
      </w:r>
      <w:r w:rsidRPr="000B7529">
        <w:rPr>
          <w:rFonts w:eastAsiaTheme="minorEastAsia" w:cs="Arial"/>
        </w:rPr>
        <w:t>VCI</w:t>
      </w:r>
      <w:r w:rsidR="00361D89" w:rsidRPr="000B7529">
        <w:rPr>
          <w:rFonts w:eastAsiaTheme="minorEastAsia" w:cs="Arial"/>
        </w:rPr>
        <w:t xml:space="preserve">2. Controleer voordat u de </w:t>
      </w:r>
      <w:r w:rsidRPr="000B7529">
        <w:rPr>
          <w:rFonts w:eastAsiaTheme="minorEastAsia" w:cs="Arial"/>
        </w:rPr>
        <w:t>VCI</w:t>
      </w:r>
      <w:r w:rsidR="00361D89" w:rsidRPr="000B7529">
        <w:rPr>
          <w:rFonts w:eastAsiaTheme="minorEastAsia" w:cs="Arial"/>
        </w:rPr>
        <w:t xml:space="preserve">2-firmware bijwerkt of het tabletnetwerk stabiel is en verlaat de </w:t>
      </w:r>
      <w:r w:rsidRPr="000B7529">
        <w:rPr>
          <w:rFonts w:eastAsiaTheme="minorEastAsia" w:cs="Arial"/>
        </w:rPr>
        <w:t>VCI</w:t>
      </w:r>
      <w:r w:rsidR="00361D89" w:rsidRPr="000B7529">
        <w:rPr>
          <w:rFonts w:eastAsiaTheme="minorEastAsia" w:cs="Arial"/>
        </w:rPr>
        <w:t xml:space="preserve"> Update-pagina niet tijdens de upgrade.</w:t>
      </w:r>
    </w:p>
    <w:p w14:paraId="302DCE64" w14:textId="468C7806" w:rsidR="00361D89" w:rsidRPr="000B7529" w:rsidRDefault="00361D89" w:rsidP="00361D89">
      <w:pPr>
        <w:pStyle w:val="aa"/>
        <w:numPr>
          <w:ilvl w:val="0"/>
          <w:numId w:val="5"/>
        </w:numPr>
        <w:spacing w:beforeLines="20" w:before="62" w:afterLines="20" w:after="62"/>
        <w:ind w:left="641" w:hanging="357"/>
        <w:rPr>
          <w:rFonts w:cs="Arial"/>
          <w:b/>
          <w:bCs/>
        </w:rPr>
      </w:pPr>
      <w:r w:rsidRPr="000B7529">
        <w:rPr>
          <w:rFonts w:cs="Arial"/>
          <w:b/>
          <w:bCs/>
        </w:rPr>
        <w:t xml:space="preserve">Om de </w:t>
      </w:r>
      <w:r w:rsidR="00F62154" w:rsidRPr="000B7529">
        <w:rPr>
          <w:rFonts w:cs="Arial"/>
          <w:b/>
          <w:bCs/>
        </w:rPr>
        <w:t>VCI</w:t>
      </w:r>
      <w:r w:rsidRPr="000B7529">
        <w:rPr>
          <w:rFonts w:cs="Arial"/>
          <w:b/>
          <w:bCs/>
        </w:rPr>
        <w:t>2 bij te werken</w:t>
      </w:r>
    </w:p>
    <w:p w14:paraId="6853A280" w14:textId="77777777" w:rsidR="00361D89" w:rsidRPr="000B7529" w:rsidRDefault="00361D89" w:rsidP="00361D89">
      <w:pPr>
        <w:pStyle w:val="16"/>
        <w:widowControl/>
        <w:numPr>
          <w:ilvl w:val="0"/>
          <w:numId w:val="104"/>
        </w:numPr>
        <w:spacing w:beforeLines="20" w:before="62" w:afterLines="20" w:after="62"/>
        <w:ind w:leftChars="0" w:left="998" w:hanging="357"/>
      </w:pPr>
      <w:r w:rsidRPr="000B7529">
        <w:t>Schakel de tablet in.</w:t>
      </w:r>
    </w:p>
    <w:p w14:paraId="6B8DEFF9" w14:textId="1B7F9D34" w:rsidR="00361D89" w:rsidRPr="000B7529" w:rsidRDefault="00361D89" w:rsidP="00361D89">
      <w:pPr>
        <w:pStyle w:val="16"/>
        <w:widowControl/>
        <w:numPr>
          <w:ilvl w:val="0"/>
          <w:numId w:val="104"/>
        </w:numPr>
        <w:spacing w:beforeLines="20" w:before="62" w:afterLines="20" w:after="62"/>
        <w:ind w:leftChars="0" w:left="998" w:hanging="357"/>
      </w:pPr>
      <w:r w:rsidRPr="000B7529">
        <w:t xml:space="preserve">Sluit de </w:t>
      </w:r>
      <w:r w:rsidR="00F62154" w:rsidRPr="000B7529">
        <w:t>VCI</w:t>
      </w:r>
      <w:r w:rsidRPr="000B7529">
        <w:t>2 via een USB-kabel aan op de tablet.</w:t>
      </w:r>
    </w:p>
    <w:p w14:paraId="3F3C1DBE" w14:textId="71DC9EF5" w:rsidR="00361D89" w:rsidRPr="000B7529" w:rsidRDefault="00361D89" w:rsidP="00361D89">
      <w:pPr>
        <w:pStyle w:val="16"/>
        <w:widowControl/>
        <w:numPr>
          <w:ilvl w:val="0"/>
          <w:numId w:val="104"/>
        </w:numPr>
        <w:spacing w:beforeLines="20" w:before="62" w:afterLines="20" w:after="62"/>
        <w:ind w:leftChars="0" w:left="998" w:hanging="357"/>
      </w:pPr>
      <w:r w:rsidRPr="000B7529">
        <w:t xml:space="preserve">Tik op </w:t>
      </w:r>
      <w:r w:rsidR="00F62154" w:rsidRPr="000B7529">
        <w:rPr>
          <w:b/>
        </w:rPr>
        <w:t>VCI</w:t>
      </w:r>
      <w:r w:rsidR="002737C3" w:rsidRPr="000B7529">
        <w:rPr>
          <w:b/>
        </w:rPr>
        <w:t>-m</w:t>
      </w:r>
      <w:r w:rsidRPr="000B7529">
        <w:rPr>
          <w:b/>
        </w:rPr>
        <w:t xml:space="preserve">anager </w:t>
      </w:r>
      <w:r w:rsidRPr="000B7529">
        <w:t>in het MaxiSys</w:t>
      </w:r>
      <w:r w:rsidR="002737C3" w:rsidRPr="000B7529">
        <w:t>-taak</w:t>
      </w:r>
      <w:r w:rsidRPr="000B7529">
        <w:t>menu van de tablet.</w:t>
      </w:r>
    </w:p>
    <w:p w14:paraId="004DC64A" w14:textId="1261A785" w:rsidR="00361D89" w:rsidRPr="000B7529" w:rsidRDefault="000B7529" w:rsidP="00361D89">
      <w:pPr>
        <w:pStyle w:val="16"/>
        <w:widowControl/>
        <w:numPr>
          <w:ilvl w:val="0"/>
          <w:numId w:val="104"/>
        </w:numPr>
        <w:spacing w:beforeLines="20" w:before="62" w:afterLines="20" w:after="62"/>
        <w:ind w:leftChars="0" w:left="998" w:hanging="357"/>
        <w:rPr>
          <w:szCs w:val="18"/>
        </w:rPr>
      </w:pPr>
      <w:r w:rsidRPr="000B7529">
        <w:rPr>
          <w:rFonts w:eastAsiaTheme="minorEastAsia"/>
          <w:bCs w:val="0"/>
          <w:szCs w:val="18"/>
          <w:lang w:val="sv-SE"/>
        </w:rPr>
        <w:t xml:space="preserve">Tik op de optie </w:t>
      </w:r>
      <w:r w:rsidRPr="000B7529">
        <w:rPr>
          <w:rFonts w:eastAsiaTheme="minorEastAsia"/>
          <w:b/>
          <w:bCs w:val="0"/>
          <w:szCs w:val="18"/>
          <w:lang w:val="sv-SE"/>
        </w:rPr>
        <w:t xml:space="preserve">VCI-update in </w:t>
      </w:r>
      <w:r w:rsidRPr="000B7529">
        <w:rPr>
          <w:rFonts w:eastAsiaTheme="minorEastAsia"/>
          <w:bCs w:val="0"/>
          <w:szCs w:val="18"/>
          <w:lang w:val="sv-SE"/>
        </w:rPr>
        <w:t>de linkerkolom.</w:t>
      </w:r>
    </w:p>
    <w:p w14:paraId="42BCA434" w14:textId="72C7F04A" w:rsidR="00361D89" w:rsidRPr="000B7529" w:rsidRDefault="00361D89" w:rsidP="00361D89">
      <w:pPr>
        <w:pStyle w:val="16"/>
        <w:widowControl/>
        <w:numPr>
          <w:ilvl w:val="0"/>
          <w:numId w:val="104"/>
        </w:numPr>
        <w:spacing w:beforeLines="20" w:before="62" w:afterLines="20" w:after="62"/>
        <w:ind w:leftChars="0" w:left="998" w:hanging="357"/>
      </w:pPr>
      <w:r w:rsidRPr="000B7529">
        <w:t>Als de geïnstalleerde versie niet de nieuwste is, worden de huidige en de nieuwste versie na enkele seconden op h</w:t>
      </w:r>
      <w:r w:rsidR="002737C3" w:rsidRPr="000B7529">
        <w:t>et scherm weergegeven. Tik op '</w:t>
      </w:r>
      <w:r w:rsidRPr="000B7529">
        <w:rPr>
          <w:b/>
        </w:rPr>
        <w:t xml:space="preserve">Nu bijwerken' </w:t>
      </w:r>
      <w:r w:rsidRPr="000B7529">
        <w:t xml:space="preserve">om de </w:t>
      </w:r>
      <w:r w:rsidR="00F62154" w:rsidRPr="000B7529">
        <w:t>VCI</w:t>
      </w:r>
      <w:r w:rsidRPr="000B7529">
        <w:t>2 bij te werken (indien beschikbaar).</w:t>
      </w:r>
    </w:p>
    <w:p w14:paraId="4DC60B46" w14:textId="2FA834FF" w:rsidR="00361D89" w:rsidRPr="000B7529" w:rsidRDefault="00361D89" w:rsidP="00361D89">
      <w:pPr>
        <w:pStyle w:val="20"/>
        <w:spacing w:before="312" w:after="156"/>
        <w:rPr>
          <w:rFonts w:cs="Arial"/>
        </w:rPr>
      </w:pPr>
      <w:bookmarkStart w:id="650" w:name="_Toc109724497"/>
      <w:bookmarkStart w:id="651" w:name="_Toc159436382"/>
      <w:bookmarkStart w:id="652" w:name="_Toc204276549"/>
      <w:r w:rsidRPr="000B7529">
        <w:rPr>
          <w:rFonts w:cs="Arial"/>
        </w:rPr>
        <w:t>BAS-update</w:t>
      </w:r>
      <w:bookmarkEnd w:id="650"/>
      <w:bookmarkEnd w:id="651"/>
      <w:bookmarkEnd w:id="652"/>
    </w:p>
    <w:p w14:paraId="41AB6687" w14:textId="77777777" w:rsidR="00361D89" w:rsidRPr="000B7529" w:rsidRDefault="00361D89" w:rsidP="00361D89">
      <w:pPr>
        <w:spacing w:before="156" w:after="156"/>
        <w:rPr>
          <w:rFonts w:eastAsiaTheme="minorEastAsia" w:cs="Arial"/>
        </w:rPr>
      </w:pPr>
      <w:r w:rsidRPr="000B7529">
        <w:rPr>
          <w:rFonts w:cs="Arial"/>
        </w:rPr>
        <w:t>Controleer of de netwerkverbinding stabiel is voordat u de firmware van de batterijtester bijwerkt.</w:t>
      </w:r>
    </w:p>
    <w:p w14:paraId="67892AAC" w14:textId="77777777" w:rsidR="00361D89" w:rsidRPr="000B7529" w:rsidRDefault="00361D89" w:rsidP="00361D89">
      <w:pPr>
        <w:pStyle w:val="aa"/>
        <w:numPr>
          <w:ilvl w:val="0"/>
          <w:numId w:val="5"/>
        </w:numPr>
        <w:spacing w:beforeLines="20" w:before="62" w:afterLines="20" w:after="62"/>
        <w:ind w:left="641" w:hanging="357"/>
        <w:rPr>
          <w:rFonts w:cs="Arial"/>
          <w:b/>
        </w:rPr>
      </w:pPr>
      <w:r w:rsidRPr="000B7529">
        <w:rPr>
          <w:rFonts w:cs="Arial"/>
          <w:b/>
        </w:rPr>
        <w:t>Om de firmware van de batterijtester bij te werken</w:t>
      </w:r>
    </w:p>
    <w:p w14:paraId="1436FC54" w14:textId="77777777" w:rsidR="00361D89" w:rsidRPr="000B7529" w:rsidRDefault="00361D89" w:rsidP="00361D89">
      <w:pPr>
        <w:pStyle w:val="16"/>
        <w:widowControl/>
        <w:numPr>
          <w:ilvl w:val="0"/>
          <w:numId w:val="107"/>
        </w:numPr>
        <w:spacing w:beforeLines="20" w:before="62" w:afterLines="20" w:after="62"/>
        <w:ind w:leftChars="0" w:left="998" w:hanging="357"/>
      </w:pPr>
      <w:r w:rsidRPr="000B7529">
        <w:t>Schakel de tablet en de batterijtester in.</w:t>
      </w:r>
    </w:p>
    <w:p w14:paraId="1C7ACEF3" w14:textId="77777777" w:rsidR="00361D89" w:rsidRPr="000B7529" w:rsidRDefault="00361D89" w:rsidP="00361D89">
      <w:pPr>
        <w:pStyle w:val="16"/>
        <w:widowControl/>
        <w:numPr>
          <w:ilvl w:val="0"/>
          <w:numId w:val="107"/>
        </w:numPr>
        <w:spacing w:beforeLines="20" w:before="62" w:afterLines="20" w:after="62"/>
        <w:ind w:leftChars="0" w:left="998" w:hanging="357"/>
      </w:pPr>
      <w:r w:rsidRPr="000B7529">
        <w:t>Verbind de batterijtester via Bluetooth of een USB-kabel met de tablet.</w:t>
      </w:r>
    </w:p>
    <w:p w14:paraId="2E620F1A" w14:textId="5026D705" w:rsidR="00361D89" w:rsidRPr="000B7529" w:rsidRDefault="00361D89" w:rsidP="00361D89">
      <w:pPr>
        <w:pStyle w:val="16"/>
        <w:widowControl/>
        <w:numPr>
          <w:ilvl w:val="0"/>
          <w:numId w:val="107"/>
        </w:numPr>
        <w:spacing w:beforeLines="20" w:before="62" w:afterLines="20" w:after="62"/>
        <w:ind w:leftChars="0" w:left="998" w:hanging="357"/>
      </w:pPr>
      <w:r w:rsidRPr="000B7529">
        <w:t xml:space="preserve">Tik op de </w:t>
      </w:r>
      <w:r w:rsidR="00F62154" w:rsidRPr="000B7529">
        <w:rPr>
          <w:b/>
        </w:rPr>
        <w:t>VCI</w:t>
      </w:r>
      <w:r w:rsidR="002737C3" w:rsidRPr="000B7529">
        <w:rPr>
          <w:b/>
        </w:rPr>
        <w:t>-m</w:t>
      </w:r>
      <w:r w:rsidRPr="000B7529">
        <w:rPr>
          <w:b/>
        </w:rPr>
        <w:t>anager</w:t>
      </w:r>
      <w:r w:rsidR="00B15FA9" w:rsidRPr="000B7529">
        <w:rPr>
          <w:b/>
        </w:rPr>
        <w:t>-</w:t>
      </w:r>
      <w:r w:rsidR="002737C3" w:rsidRPr="000B7529">
        <w:t>applicatie in het MaxiSys-taak</w:t>
      </w:r>
      <w:r w:rsidRPr="000B7529">
        <w:t>menu van de tablet.</w:t>
      </w:r>
    </w:p>
    <w:p w14:paraId="02EA3596" w14:textId="346DBA81" w:rsidR="00361D89" w:rsidRPr="000B7529" w:rsidRDefault="000B7529" w:rsidP="000B7529">
      <w:pPr>
        <w:pStyle w:val="16"/>
        <w:widowControl/>
        <w:numPr>
          <w:ilvl w:val="0"/>
          <w:numId w:val="107"/>
        </w:numPr>
        <w:spacing w:beforeLines="20" w:before="62" w:afterLines="20" w:after="62"/>
        <w:ind w:leftChars="0" w:left="998" w:hanging="357"/>
      </w:pPr>
      <w:r w:rsidRPr="000B7529">
        <w:t xml:space="preserve">Tik op de optie </w:t>
      </w:r>
      <w:r w:rsidRPr="000B7529">
        <w:rPr>
          <w:b/>
        </w:rPr>
        <w:t xml:space="preserve">BAS-update </w:t>
      </w:r>
      <w:r w:rsidRPr="000B7529">
        <w:t>in de linkerkolom.</w:t>
      </w:r>
    </w:p>
    <w:p w14:paraId="6E166680" w14:textId="5C722414" w:rsidR="00361D89" w:rsidRPr="000B7529" w:rsidRDefault="00361D89" w:rsidP="00361D89">
      <w:pPr>
        <w:pStyle w:val="16"/>
        <w:widowControl/>
        <w:numPr>
          <w:ilvl w:val="0"/>
          <w:numId w:val="107"/>
        </w:numPr>
        <w:spacing w:beforeLines="20" w:before="62" w:afterLines="20" w:after="62"/>
        <w:ind w:leftChars="0" w:left="998" w:hanging="357"/>
      </w:pPr>
      <w:r w:rsidRPr="000B7529">
        <w:t>Als de geïnstalleerde versie niet de nieuwste is, worden de huidige en de nieuwste versie na enkele seconden op h</w:t>
      </w:r>
      <w:r w:rsidR="002737C3" w:rsidRPr="000B7529">
        <w:t>et scherm weergegeven. Tik op '</w:t>
      </w:r>
      <w:r w:rsidRPr="000B7529">
        <w:rPr>
          <w:b/>
        </w:rPr>
        <w:t xml:space="preserve">Nu bijwerken' </w:t>
      </w:r>
      <w:r w:rsidRPr="000B7529">
        <w:t>om de BAS-firmware bij te werken (indien beschikbaar).</w:t>
      </w:r>
    </w:p>
    <w:p w14:paraId="6C672061" w14:textId="77777777" w:rsidR="00361D89" w:rsidRPr="000B7529" w:rsidRDefault="00361D89" w:rsidP="00361D89">
      <w:pPr>
        <w:pStyle w:val="NOTE2"/>
        <w:spacing w:before="156" w:after="156" w:line="200" w:lineRule="exact"/>
        <w:contextualSpacing/>
        <w:rPr>
          <w:b/>
          <w:bCs w:val="0"/>
        </w:rPr>
      </w:pPr>
      <w:r w:rsidRPr="000B7529">
        <w:rPr>
          <w:noProof/>
          <w:lang w:val="en-US"/>
        </w:rPr>
        <w:drawing>
          <wp:anchor distT="0" distB="0" distL="114300" distR="114300" simplePos="0" relativeHeight="252331008" behindDoc="0" locked="0" layoutInCell="1" allowOverlap="1" wp14:anchorId="380E7966" wp14:editId="1E540E3B">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0B7529">
        <w:rPr>
          <w:b/>
          <w:bCs w:val="0"/>
        </w:rPr>
        <w:t>OPMERKING</w:t>
      </w:r>
    </w:p>
    <w:p w14:paraId="4B521EF3" w14:textId="77777777" w:rsidR="00361D89" w:rsidRPr="000B7529" w:rsidRDefault="00361D89" w:rsidP="00361D89">
      <w:pPr>
        <w:pStyle w:val="NOTE2"/>
        <w:spacing w:before="156" w:after="156" w:line="200" w:lineRule="exact"/>
        <w:contextualSpacing/>
      </w:pPr>
      <w:r w:rsidRPr="000B7529">
        <w:lastRenderedPageBreak/>
        <w:t>Verlaat de BAS Update-pagina niet tijdens de upgrade.</w:t>
      </w:r>
    </w:p>
    <w:p w14:paraId="287A37E8" w14:textId="307B24EF" w:rsidR="00361D89" w:rsidRPr="000B7529" w:rsidRDefault="00361D89" w:rsidP="00AB5A7D">
      <w:pPr>
        <w:pStyle w:val="12"/>
        <w:spacing w:before="312" w:after="312"/>
        <w:ind w:left="792" w:hanging="792"/>
      </w:pPr>
      <w:bookmarkStart w:id="653" w:name="_Draagbare_hellingsmeter"/>
      <w:bookmarkEnd w:id="653"/>
      <w:r w:rsidRPr="000B7529">
        <w:lastRenderedPageBreak/>
        <w:t xml:space="preserve"> </w:t>
      </w:r>
      <w:bookmarkStart w:id="654" w:name="_Toc204276550"/>
      <w:bookmarkStart w:id="655" w:name="_Ref159831042"/>
      <w:r w:rsidR="00AB5A7D" w:rsidRPr="000B7529">
        <w:t>Draagbare hellingsmeter</w:t>
      </w:r>
      <w:bookmarkEnd w:id="654"/>
    </w:p>
    <w:p w14:paraId="73BF7AC6" w14:textId="2C67D81D" w:rsidR="00361D89" w:rsidRPr="000B7529" w:rsidRDefault="002737C3" w:rsidP="002737C3">
      <w:pPr>
        <w:pStyle w:val="BodytextUserManual"/>
        <w:spacing w:before="156" w:after="156"/>
      </w:pPr>
      <w:r w:rsidRPr="000B7529">
        <w:t>Verbind de draagbare hellingsmeter met de MaxiSys-tablet en open de Draagbare hellingsmeter-applicatie om nauwkeurig de rijhoogte van Mercedes-Benz voertuigen te meten. Dit vormt de databasis voor het aanpassen van de waarden van wielvlucht, caster en toespoor tijdens de wieluitlijnprocedure.</w:t>
      </w:r>
    </w:p>
    <w:p w14:paraId="13D5E050" w14:textId="77777777" w:rsidR="00361D89" w:rsidRPr="000B7529" w:rsidRDefault="00361D89" w:rsidP="00361D89">
      <w:pPr>
        <w:pStyle w:val="aa"/>
        <w:widowControl w:val="0"/>
        <w:numPr>
          <w:ilvl w:val="0"/>
          <w:numId w:val="25"/>
        </w:numPr>
        <w:spacing w:beforeLines="20" w:before="62" w:afterLines="20" w:after="62"/>
        <w:ind w:left="641" w:hanging="357"/>
        <w:rPr>
          <w:rFonts w:cs="Arial"/>
          <w:b/>
          <w:bCs/>
        </w:rPr>
      </w:pPr>
      <w:r w:rsidRPr="000B7529">
        <w:rPr>
          <w:rFonts w:cs="Arial"/>
          <w:b/>
          <w:bCs/>
        </w:rPr>
        <w:t>Om de rijhoogte van een Mercedes-Benz voertuig te meten</w:t>
      </w:r>
    </w:p>
    <w:p w14:paraId="0F0B2393" w14:textId="66295438" w:rsidR="00361D89" w:rsidRPr="000B7529" w:rsidRDefault="00361D89" w:rsidP="00361D89">
      <w:pPr>
        <w:pStyle w:val="Text"/>
        <w:numPr>
          <w:ilvl w:val="0"/>
          <w:numId w:val="258"/>
        </w:numPr>
        <w:spacing w:beforeLines="20" w:before="62" w:afterLines="20" w:after="62"/>
        <w:ind w:left="998" w:hanging="357"/>
        <w:rPr>
          <w:rFonts w:cs="Arial"/>
        </w:rPr>
      </w:pPr>
      <w:r w:rsidRPr="000B7529">
        <w:rPr>
          <w:rFonts w:cs="Arial"/>
        </w:rPr>
        <w:t>Sluit de handheld-inclinometer met behulp van de meegeleverde USB-kabel aan op de USB-poort van de MaxiSys</w:t>
      </w:r>
      <w:r w:rsidR="00B15FA9" w:rsidRPr="000B7529">
        <w:rPr>
          <w:rFonts w:cs="Arial"/>
        </w:rPr>
        <w:t>-</w:t>
      </w:r>
      <w:r w:rsidRPr="000B7529">
        <w:rPr>
          <w:rFonts w:cs="Arial"/>
        </w:rPr>
        <w:t>tablet.</w:t>
      </w:r>
    </w:p>
    <w:p w14:paraId="39606EF5" w14:textId="4F26C44F" w:rsidR="00361D89" w:rsidRPr="000B7529" w:rsidRDefault="000B7529" w:rsidP="00361D89">
      <w:pPr>
        <w:spacing w:before="156" w:afterLines="0" w:after="0" w:line="480" w:lineRule="auto"/>
        <w:ind w:left="0"/>
        <w:jc w:val="center"/>
        <w:rPr>
          <w:rFonts w:cs="Arial"/>
        </w:rPr>
      </w:pPr>
      <w:r w:rsidRPr="000B7529">
        <w:rPr>
          <w:rFonts w:cs="Arial"/>
          <w:noProof/>
          <w:lang w:val="en-US"/>
        </w:rPr>
        <w:drawing>
          <wp:inline distT="0" distB="0" distL="0" distR="0" wp14:anchorId="1D45E464" wp14:editId="1D579411">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438D7B74" w14:textId="76A8FC2E" w:rsidR="00361D89" w:rsidRPr="000B7529" w:rsidRDefault="00FB6AD7" w:rsidP="00361D89">
      <w:pPr>
        <w:pStyle w:val="ab"/>
        <w:spacing w:beforeLines="20" w:before="62" w:after="156"/>
        <w:ind w:left="0"/>
        <w:rPr>
          <w:rFonts w:cs="Arial"/>
          <w:i/>
          <w:iCs/>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5</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361D89" w:rsidRPr="000B7529">
        <w:rPr>
          <w:rFonts w:cs="Arial"/>
          <w:i/>
          <w:iCs/>
        </w:rPr>
        <w:t>MaxiSys Tablet en handheld inclinometer verbinden</w:t>
      </w:r>
    </w:p>
    <w:p w14:paraId="25C5F1CD" w14:textId="2D4568D6" w:rsidR="00361D89" w:rsidRPr="000B7529" w:rsidRDefault="00361D89" w:rsidP="00361D89">
      <w:pPr>
        <w:pStyle w:val="Text"/>
        <w:numPr>
          <w:ilvl w:val="0"/>
          <w:numId w:val="258"/>
        </w:numPr>
        <w:spacing w:beforeLines="20" w:before="62" w:afterLines="20" w:after="62"/>
        <w:ind w:left="998" w:hanging="357"/>
        <w:rPr>
          <w:rFonts w:cs="Arial"/>
        </w:rPr>
      </w:pPr>
      <w:r w:rsidRPr="000B7529">
        <w:rPr>
          <w:rFonts w:cs="Arial"/>
        </w:rPr>
        <w:t xml:space="preserve">Tik op de knop </w:t>
      </w:r>
      <w:r w:rsidR="002737C3" w:rsidRPr="000B7529">
        <w:rPr>
          <w:rFonts w:cs="Arial"/>
          <w:b/>
        </w:rPr>
        <w:t>Draagbare hellingsmeter</w:t>
      </w:r>
      <w:r w:rsidR="00B15FA9" w:rsidRPr="000B7529">
        <w:rPr>
          <w:rFonts w:cs="Arial"/>
          <w:b/>
          <w:bCs/>
        </w:rPr>
        <w:t>-</w:t>
      </w:r>
      <w:r w:rsidRPr="000B7529">
        <w:rPr>
          <w:rFonts w:cs="Arial"/>
          <w:b/>
          <w:bCs/>
        </w:rPr>
        <w:t xml:space="preserve">applicatie op </w:t>
      </w:r>
      <w:r w:rsidRPr="000B7529">
        <w:rPr>
          <w:rFonts w:cs="Arial"/>
        </w:rPr>
        <w:t>de MaxiSys Job Menu om het scherm voor voertuigserieselectie te openen.</w:t>
      </w:r>
    </w:p>
    <w:p w14:paraId="3DB3F1A0" w14:textId="0962CD2C" w:rsidR="003920E5" w:rsidRPr="000B7529" w:rsidRDefault="00790E98" w:rsidP="00361D89">
      <w:pPr>
        <w:spacing w:before="156" w:after="156" w:line="480" w:lineRule="auto"/>
        <w:ind w:left="0"/>
        <w:jc w:val="center"/>
        <w:rPr>
          <w:rFonts w:cs="Arial"/>
        </w:rPr>
      </w:pPr>
      <w:r w:rsidRPr="00790E98">
        <w:rPr>
          <w:rFonts w:cs="Arial"/>
          <w:noProof/>
          <w:lang w:val="en-US"/>
        </w:rPr>
        <w:drawing>
          <wp:inline distT="0" distB="0" distL="0" distR="0" wp14:anchorId="5B81A09B" wp14:editId="1B91B326">
            <wp:extent cx="2880000" cy="1962000"/>
            <wp:effectExtent l="0" t="0" r="0" b="635"/>
            <wp:docPr id="1785960110" name="图片 1785960110" descr="D:\桌面文件\小语种检查\20250721\图-0721\火星-2语言\909S2\荷兰语截图\章节15-2张图\Figure 15 2 Vehicle Series Selection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D:\桌面文件\小语种检查\20250721\图-0721\火星-2语言\909S2\荷兰语截图\章节15-2张图\Figure 15 2 Vehicle Series Selection Screen.png"/>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2880000" cy="1962000"/>
                    </a:xfrm>
                    <a:prstGeom prst="rect">
                      <a:avLst/>
                    </a:prstGeom>
                    <a:noFill/>
                    <a:ln>
                      <a:noFill/>
                    </a:ln>
                  </pic:spPr>
                </pic:pic>
              </a:graphicData>
            </a:graphic>
          </wp:inline>
        </w:drawing>
      </w:r>
    </w:p>
    <w:p w14:paraId="0801FF01" w14:textId="5304B4E5" w:rsidR="00361D89" w:rsidRPr="000B7529" w:rsidRDefault="00FB6AD7" w:rsidP="00361D89">
      <w:pPr>
        <w:pStyle w:val="ab"/>
        <w:spacing w:before="156" w:after="156"/>
        <w:ind w:left="0"/>
        <w:rPr>
          <w:rFonts w:cs="Arial"/>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5</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2</w:t>
      </w:r>
      <w:r w:rsidR="00361D89" w:rsidRPr="000B7529">
        <w:rPr>
          <w:rFonts w:cs="Arial"/>
          <w:noProof/>
        </w:rPr>
        <w:fldChar w:fldCharType="end"/>
      </w:r>
      <w:r w:rsidR="00361D89" w:rsidRPr="000B7529">
        <w:rPr>
          <w:rFonts w:cs="Arial"/>
        </w:rPr>
        <w:t xml:space="preserve"> </w:t>
      </w:r>
      <w:r w:rsidR="00361D89" w:rsidRPr="000B7529">
        <w:rPr>
          <w:rFonts w:cs="Arial"/>
          <w:i/>
          <w:iCs/>
          <w:color w:val="000000" w:themeColor="text1"/>
        </w:rPr>
        <w:t>Scherm voor selectie van voertuigserie</w:t>
      </w:r>
    </w:p>
    <w:p w14:paraId="4FA06CF4" w14:textId="77777777" w:rsidR="00361D89" w:rsidRPr="000B7529" w:rsidRDefault="00361D89" w:rsidP="00361D89">
      <w:pPr>
        <w:pStyle w:val="Text"/>
        <w:numPr>
          <w:ilvl w:val="0"/>
          <w:numId w:val="258"/>
        </w:numPr>
        <w:spacing w:beforeLines="20" w:before="62" w:afterLines="20" w:after="62"/>
        <w:ind w:left="998" w:hanging="357"/>
        <w:rPr>
          <w:rFonts w:cs="Arial"/>
        </w:rPr>
      </w:pPr>
      <w:r w:rsidRPr="000B7529">
        <w:rPr>
          <w:rFonts w:cs="Arial"/>
        </w:rPr>
        <w:lastRenderedPageBreak/>
        <w:t>Volg de instructies op het scherm om de rijhoogte te meten. De meetresultaten worden automatisch geüpload naar de tablet en weergegeven in het bijbehorende invoerveld.</w:t>
      </w:r>
    </w:p>
    <w:p w14:paraId="7A4BA592" w14:textId="1882D5F5" w:rsidR="003920E5" w:rsidRPr="000B7529" w:rsidRDefault="00790E98" w:rsidP="00361D89">
      <w:pPr>
        <w:spacing w:before="156" w:after="156" w:line="480" w:lineRule="auto"/>
        <w:ind w:left="0"/>
        <w:jc w:val="center"/>
        <w:rPr>
          <w:rFonts w:cs="Arial"/>
        </w:rPr>
      </w:pPr>
      <w:r w:rsidRPr="00790E98">
        <w:rPr>
          <w:rFonts w:cs="Arial"/>
          <w:noProof/>
          <w:lang w:val="en-US"/>
        </w:rPr>
        <w:drawing>
          <wp:inline distT="0" distB="0" distL="0" distR="0" wp14:anchorId="56C542FB" wp14:editId="3F927DF7">
            <wp:extent cx="2880000" cy="1962000"/>
            <wp:effectExtent l="0" t="0" r="0" b="635"/>
            <wp:docPr id="1785960111" name="图片 1785960111" descr="D:\桌面文件\小语种检查\20250721\图-0721\火星-2语言\909S2\荷兰语截图\章节15-2张图\Figure 15 3 Ride Height Measurement Result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D:\桌面文件\小语种检查\20250721\图-0721\火星-2语言\909S2\荷兰语截图\章节15-2张图\Figure 15 3 Ride Height Measurement Result Screen.png"/>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0" y="0"/>
                      <a:ext cx="2880000" cy="1962000"/>
                    </a:xfrm>
                    <a:prstGeom prst="rect">
                      <a:avLst/>
                    </a:prstGeom>
                    <a:noFill/>
                    <a:ln>
                      <a:noFill/>
                    </a:ln>
                  </pic:spPr>
                </pic:pic>
              </a:graphicData>
            </a:graphic>
          </wp:inline>
        </w:drawing>
      </w:r>
    </w:p>
    <w:p w14:paraId="5C1A9BDC" w14:textId="7232F487" w:rsidR="00361D89" w:rsidRPr="000B7529" w:rsidRDefault="00FB6AD7" w:rsidP="00361D89">
      <w:pPr>
        <w:pStyle w:val="ab"/>
        <w:spacing w:before="156" w:after="156"/>
        <w:ind w:left="0"/>
        <w:rPr>
          <w:rFonts w:cs="Arial"/>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5</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3</w:t>
      </w:r>
      <w:r w:rsidR="00361D89" w:rsidRPr="000B7529">
        <w:rPr>
          <w:rFonts w:cs="Arial"/>
          <w:noProof/>
        </w:rPr>
        <w:fldChar w:fldCharType="end"/>
      </w:r>
      <w:r w:rsidR="00361D89" w:rsidRPr="000B7529">
        <w:rPr>
          <w:rFonts w:cs="Arial"/>
        </w:rPr>
        <w:t xml:space="preserve"> </w:t>
      </w:r>
      <w:r w:rsidR="00361D89" w:rsidRPr="000B7529">
        <w:rPr>
          <w:rFonts w:cs="Arial"/>
          <w:i/>
          <w:iCs/>
          <w:color w:val="000000" w:themeColor="text1"/>
        </w:rPr>
        <w:t>Resultatenscherm voor rijhoogtemeting</w:t>
      </w:r>
    </w:p>
    <w:p w14:paraId="03DA38D1" w14:textId="77777777" w:rsidR="00361D89" w:rsidRPr="000B7529" w:rsidRDefault="00361D89" w:rsidP="00361D89">
      <w:pPr>
        <w:pStyle w:val="NOTE0"/>
        <w:spacing w:beforeLines="0" w:before="0" w:afterLines="0" w:after="0"/>
        <w:rPr>
          <w:rFonts w:cs="Arial"/>
        </w:rPr>
      </w:pPr>
      <w:r w:rsidRPr="000B7529">
        <w:rPr>
          <w:rFonts w:cs="Arial"/>
          <w:b w:val="0"/>
          <w:noProof/>
          <w:lang w:val="en-US"/>
        </w:rPr>
        <w:drawing>
          <wp:anchor distT="0" distB="0" distL="114300" distR="114300" simplePos="0" relativeHeight="252342272" behindDoc="0" locked="0" layoutInCell="1" allowOverlap="1" wp14:anchorId="1A1BFB51" wp14:editId="3E850EE5">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rPr>
        <w:t>OPMERKING</w:t>
      </w:r>
    </w:p>
    <w:p w14:paraId="65C260FF" w14:textId="4E122897" w:rsidR="00361D89" w:rsidRPr="000B7529" w:rsidRDefault="002737C3" w:rsidP="00361D89">
      <w:pPr>
        <w:pStyle w:val="NOTE1"/>
        <w:spacing w:beforeLines="0" w:before="0" w:afterLines="0" w:after="0"/>
        <w:rPr>
          <w:rFonts w:cs="Arial"/>
        </w:rPr>
      </w:pPr>
      <w:r w:rsidRPr="000B7529">
        <w:rPr>
          <w:rFonts w:cs="Arial"/>
        </w:rPr>
        <w:t xml:space="preserve">Tik op knop </w:t>
      </w:r>
      <w:r w:rsidRPr="000B7529">
        <w:rPr>
          <w:rFonts w:cs="Arial"/>
          <w:noProof/>
          <w:lang w:val="en-US"/>
          <w14:ligatures w14:val="standardContextual"/>
        </w:rPr>
        <w:drawing>
          <wp:inline distT="0" distB="0" distL="0" distR="0" wp14:anchorId="29ABF642" wp14:editId="45130DCE">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3"/>
                    <a:stretch>
                      <a:fillRect/>
                    </a:stretch>
                  </pic:blipFill>
                  <pic:spPr>
                    <a:xfrm>
                      <a:off x="0" y="0"/>
                      <a:ext cx="126000" cy="65625"/>
                    </a:xfrm>
                    <a:prstGeom prst="rect">
                      <a:avLst/>
                    </a:prstGeom>
                  </pic:spPr>
                </pic:pic>
              </a:graphicData>
            </a:graphic>
          </wp:inline>
        </w:drawing>
      </w:r>
      <w:r w:rsidRPr="000B7529">
        <w:rPr>
          <w:rFonts w:cs="Arial"/>
        </w:rPr>
        <w:t xml:space="preserve"> in de rechterbovenhoek van het scherm om de vervolgkeuzemenuopties te openen: Kalibreren, Bijwerken, Help. Een beknopte handleiding over het gebruik van de Autel handheld inclinometer wordt weergegeven nadat u op de </w:t>
      </w:r>
      <w:r w:rsidRPr="000B7529">
        <w:rPr>
          <w:rFonts w:cs="Arial"/>
          <w:b/>
        </w:rPr>
        <w:t>Help</w:t>
      </w:r>
      <w:r w:rsidRPr="000B7529">
        <w:rPr>
          <w:rFonts w:cs="Arial"/>
        </w:rPr>
        <w:t>-optie hebt getikt.</w:t>
      </w:r>
    </w:p>
    <w:p w14:paraId="6D1003E1" w14:textId="77777777" w:rsidR="00361D89" w:rsidRPr="000B7529" w:rsidRDefault="00361D89" w:rsidP="00361D89">
      <w:pPr>
        <w:pStyle w:val="Text"/>
        <w:spacing w:before="156" w:after="156"/>
        <w:rPr>
          <w:rFonts w:cs="Arial"/>
        </w:rPr>
      </w:pPr>
    </w:p>
    <w:p w14:paraId="1A71C880" w14:textId="77777777" w:rsidR="00361D89" w:rsidRPr="000B7529" w:rsidRDefault="00361D89" w:rsidP="00361D89">
      <w:pPr>
        <w:spacing w:before="156" w:after="156"/>
        <w:rPr>
          <w:rFonts w:cs="Arial"/>
        </w:rPr>
      </w:pPr>
    </w:p>
    <w:p w14:paraId="1A25906C" w14:textId="1A055612" w:rsidR="00361D89" w:rsidRPr="000B7529" w:rsidRDefault="00361D89" w:rsidP="00AB5A7D">
      <w:pPr>
        <w:pStyle w:val="12"/>
        <w:spacing w:before="312" w:after="312"/>
        <w:ind w:left="792" w:hanging="792"/>
      </w:pPr>
      <w:bookmarkStart w:id="656" w:name="_Ondersteuning"/>
      <w:bookmarkEnd w:id="656"/>
      <w:r w:rsidRPr="000B7529">
        <w:lastRenderedPageBreak/>
        <w:t xml:space="preserve"> </w:t>
      </w:r>
      <w:bookmarkStart w:id="657" w:name="_Toc204276551"/>
      <w:bookmarkEnd w:id="655"/>
      <w:r w:rsidR="00AB5A7D" w:rsidRPr="000B7529">
        <w:t>Ondersteuning</w:t>
      </w:r>
      <w:bookmarkEnd w:id="657"/>
    </w:p>
    <w:p w14:paraId="2E22425F" w14:textId="408C49BB" w:rsidR="00361D89" w:rsidRPr="000B7529" w:rsidRDefault="00361D89" w:rsidP="00361D89">
      <w:pPr>
        <w:pStyle w:val="BodytextUserManual"/>
        <w:spacing w:before="156" w:after="156"/>
      </w:pPr>
      <w:bookmarkStart w:id="658" w:name="_Toc451525818"/>
      <w:bookmarkStart w:id="659" w:name="_Ref366861466"/>
      <w:r w:rsidRPr="000B7529">
        <w:t>Deze applicatie start het ondersteuningsplatform dat het online servicebasisstation van Autel</w:t>
      </w:r>
      <w:r w:rsidR="00AB5A7D" w:rsidRPr="000B7529">
        <w:t xml:space="preserve"> synchroniseert met de MaxiSys-</w:t>
      </w:r>
      <w:r w:rsidRPr="000B7529">
        <w:t>tablet</w:t>
      </w:r>
      <w:r w:rsidR="00FB6AD7" w:rsidRPr="000B7529">
        <w:t>.</w:t>
      </w:r>
      <w:r w:rsidRPr="000B7529">
        <w:t xml:space="preserve"> De ondersteuningsapplicatie is verbonden met het servicekanaal en de online communities van Autel en biedt de snelste manier om problemen op te lossen. U kunt hulpverzoeken indienen om directe service en ondersteuning te verkrijgen.</w:t>
      </w:r>
    </w:p>
    <w:p w14:paraId="735906C2" w14:textId="77777777" w:rsidR="00361D89" w:rsidRPr="000B7529" w:rsidRDefault="00361D89" w:rsidP="00361D89">
      <w:pPr>
        <w:pStyle w:val="20"/>
        <w:spacing w:before="312" w:after="156"/>
        <w:rPr>
          <w:rFonts w:cs="Arial"/>
        </w:rPr>
      </w:pPr>
      <w:bookmarkStart w:id="660" w:name="_Toc38114431"/>
      <w:bookmarkEnd w:id="658"/>
      <w:bookmarkEnd w:id="659"/>
      <w:r w:rsidRPr="000B7529">
        <w:rPr>
          <w:rFonts w:cs="Arial"/>
        </w:rPr>
        <w:t xml:space="preserve"> </w:t>
      </w:r>
      <w:bookmarkStart w:id="661" w:name="_Toc159436384"/>
      <w:bookmarkStart w:id="662" w:name="_Toc204276552"/>
      <w:r w:rsidRPr="000B7529">
        <w:rPr>
          <w:rFonts w:cs="Arial"/>
        </w:rPr>
        <w:t>Ondersteuningsschermindeling</w:t>
      </w:r>
      <w:bookmarkEnd w:id="660"/>
      <w:bookmarkEnd w:id="661"/>
      <w:bookmarkEnd w:id="662"/>
    </w:p>
    <w:p w14:paraId="39652EEC" w14:textId="5F9780D7" w:rsidR="00361D89" w:rsidRPr="000B7529" w:rsidRDefault="00361D89" w:rsidP="00361D89">
      <w:pPr>
        <w:pStyle w:val="BodytextUserManual"/>
        <w:spacing w:before="156" w:after="156"/>
      </w:pPr>
      <w:r w:rsidRPr="000B7529">
        <w:t>De interface van de ondersteuningsapplicatie is te bedienen met de Home-knop in de bovenste werkbalk. Het hoofdgedeelte van het ondersteuningsscherm is verdeeld in twee secties. De smalle kolom aan de linkerkant is het hoofdmenu; selecteer een onderwerp uit het hoofdmenu om het bijbehorende functiescherm aan de rechterkant weer te geven</w:t>
      </w:r>
      <w:r w:rsidR="00FB6AD7" w:rsidRPr="000B7529">
        <w:t>.</w:t>
      </w:r>
    </w:p>
    <w:p w14:paraId="31875D4C" w14:textId="78CAF509" w:rsidR="00790E98" w:rsidRPr="000B7529" w:rsidRDefault="00790E98" w:rsidP="00361D89">
      <w:pPr>
        <w:spacing w:before="156" w:after="156" w:line="240" w:lineRule="auto"/>
        <w:ind w:left="0"/>
        <w:jc w:val="center"/>
        <w:rPr>
          <w:rFonts w:cs="Arial"/>
        </w:rPr>
      </w:pPr>
      <w:r w:rsidRPr="00790E98">
        <w:rPr>
          <w:rFonts w:cs="Arial"/>
          <w:noProof/>
          <w:lang w:val="en-US"/>
        </w:rPr>
        <w:drawing>
          <wp:inline distT="0" distB="0" distL="0" distR="0" wp14:anchorId="2B09D894" wp14:editId="34A44E5D">
            <wp:extent cx="2880000" cy="1983600"/>
            <wp:effectExtent l="0" t="0" r="0" b="0"/>
            <wp:docPr id="1785960113" name="图片 1785960113" descr="D:\桌面文件\小语种检查\20250721\图-0721\火星-2语言\909S2\荷兰语截图\章节16-1张图\Figure 16 1 Support Application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D:\桌面文件\小语种检查\20250721\图-0721\火星-2语言\909S2\荷兰语截图\章节16-1张图\Figure 16 1 Support Application Screen.png"/>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2880000" cy="1983600"/>
                    </a:xfrm>
                    <a:prstGeom prst="rect">
                      <a:avLst/>
                    </a:prstGeom>
                    <a:noFill/>
                    <a:ln>
                      <a:noFill/>
                    </a:ln>
                  </pic:spPr>
                </pic:pic>
              </a:graphicData>
            </a:graphic>
          </wp:inline>
        </w:drawing>
      </w:r>
    </w:p>
    <w:p w14:paraId="37BC8325" w14:textId="385E0DA7" w:rsidR="00361D89" w:rsidRPr="000B7529" w:rsidRDefault="00FB6AD7" w:rsidP="00361D89">
      <w:pPr>
        <w:pStyle w:val="ab"/>
        <w:spacing w:before="156" w:after="156"/>
        <w:ind w:left="0"/>
        <w:rPr>
          <w:rFonts w:cs="Arial"/>
          <w:i/>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6</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361D89" w:rsidRPr="000B7529">
        <w:rPr>
          <w:rFonts w:cs="Arial"/>
          <w:i/>
        </w:rPr>
        <w:t>Ondersteuningsapplicatiescherm</w:t>
      </w:r>
    </w:p>
    <w:p w14:paraId="560002E0" w14:textId="77777777" w:rsidR="00361D89" w:rsidRPr="000B7529" w:rsidRDefault="00361D89" w:rsidP="00361D89">
      <w:pPr>
        <w:pStyle w:val="20"/>
        <w:spacing w:before="312" w:after="156"/>
        <w:rPr>
          <w:rFonts w:cs="Arial"/>
        </w:rPr>
      </w:pPr>
      <w:bookmarkStart w:id="663" w:name="_Toc451525820"/>
      <w:bookmarkStart w:id="664" w:name="_Toc38114432"/>
      <w:r w:rsidRPr="000B7529">
        <w:rPr>
          <w:rFonts w:cs="Arial"/>
        </w:rPr>
        <w:t xml:space="preserve"> </w:t>
      </w:r>
      <w:bookmarkStart w:id="665" w:name="_Toc159436385"/>
      <w:bookmarkStart w:id="666" w:name="_Toc204276553"/>
      <w:r w:rsidRPr="000B7529">
        <w:rPr>
          <w:rFonts w:cs="Arial"/>
        </w:rPr>
        <w:t>Mijn</w:t>
      </w:r>
      <w:r w:rsidRPr="000B7529">
        <w:rPr>
          <w:rFonts w:cs="Arial"/>
          <w:color w:val="FF0000"/>
        </w:rPr>
        <w:t xml:space="preserve"> </w:t>
      </w:r>
      <w:r w:rsidRPr="000B7529">
        <w:rPr>
          <w:rFonts w:cs="Arial"/>
        </w:rPr>
        <w:t>Rekening</w:t>
      </w:r>
      <w:bookmarkEnd w:id="663"/>
      <w:bookmarkEnd w:id="664"/>
      <w:bookmarkEnd w:id="665"/>
      <w:bookmarkEnd w:id="666"/>
    </w:p>
    <w:p w14:paraId="597B1C72" w14:textId="77777777" w:rsidR="00361D89" w:rsidRPr="000B7529" w:rsidRDefault="00361D89" w:rsidP="00361D89">
      <w:pPr>
        <w:pStyle w:val="BodytextUserManual"/>
        <w:spacing w:before="156" w:after="156"/>
      </w:pPr>
      <w:r w:rsidRPr="000B7529">
        <w:t>De mijn</w:t>
      </w:r>
      <w:r w:rsidRPr="000B7529">
        <w:rPr>
          <w:color w:val="FF0000"/>
        </w:rPr>
        <w:t xml:space="preserve"> </w:t>
      </w:r>
      <w:r w:rsidRPr="000B7529">
        <w:t>Op het accountscherm worden alle gegevens van de gebruiker en het product weergegeven. Deze gegevens worden gesynchroniseerd met het online geregistreerde account.</w:t>
      </w:r>
    </w:p>
    <w:p w14:paraId="62FF2FC8" w14:textId="1B1328E2" w:rsidR="00361D89" w:rsidRPr="000B7529" w:rsidRDefault="00361D89" w:rsidP="000B7529">
      <w:pPr>
        <w:pStyle w:val="EN"/>
        <w:spacing w:before="156" w:after="156"/>
        <w:rPr>
          <w:rFonts w:cs="Arial"/>
          <w:b/>
          <w:bCs w:val="0"/>
          <w:lang w:val="nl-NL"/>
        </w:rPr>
      </w:pPr>
      <w:bookmarkStart w:id="667" w:name="_Toc159436386"/>
      <w:r w:rsidRPr="000B7529">
        <w:rPr>
          <w:rFonts w:cs="Arial"/>
          <w:b/>
          <w:bCs w:val="0"/>
          <w:lang w:val="nl-NL"/>
        </w:rPr>
        <w:lastRenderedPageBreak/>
        <w:t>Persoonlijke gegevens</w:t>
      </w:r>
      <w:bookmarkEnd w:id="667"/>
    </w:p>
    <w:p w14:paraId="72D8FAD9" w14:textId="77777777" w:rsidR="00361D89" w:rsidRPr="000B7529" w:rsidRDefault="00361D89" w:rsidP="00361D89">
      <w:pPr>
        <w:pStyle w:val="BodytextUserManual"/>
        <w:spacing w:before="156" w:after="156"/>
      </w:pPr>
      <w:r w:rsidRPr="000B7529">
        <w:t>De Gebruikersinformatie en Apparaatinformatie zijn beide opgenomen in het gedeelte Persoonlijke informatie.</w:t>
      </w:r>
    </w:p>
    <w:p w14:paraId="091C45F4" w14:textId="55B5CC71" w:rsidR="00361D89" w:rsidRPr="000B7529" w:rsidRDefault="00361D89" w:rsidP="00361D89">
      <w:pPr>
        <w:pStyle w:val="aa"/>
        <w:numPr>
          <w:ilvl w:val="0"/>
          <w:numId w:val="103"/>
        </w:numPr>
        <w:spacing w:beforeLines="20" w:before="62" w:afterLines="20" w:after="62"/>
        <w:ind w:left="641" w:hanging="357"/>
        <w:rPr>
          <w:rFonts w:cs="Arial"/>
        </w:rPr>
      </w:pPr>
      <w:r w:rsidRPr="000B7529">
        <w:rPr>
          <w:rFonts w:cs="Arial"/>
        </w:rPr>
        <w:t>Gebruikersinformatie: hier vindt u gedetailleerde informatie over uw geregistreerde online Autel</w:t>
      </w:r>
      <w:r w:rsidR="00276A7C" w:rsidRPr="000B7529">
        <w:rPr>
          <w:rFonts w:cs="Arial"/>
        </w:rPr>
        <w:t>-</w:t>
      </w:r>
      <w:r w:rsidRPr="000B7529">
        <w:rPr>
          <w:rFonts w:cs="Arial"/>
        </w:rPr>
        <w:t>account, zoals uw Autel</w:t>
      </w:r>
      <w:r w:rsidR="00B15FA9" w:rsidRPr="000B7529">
        <w:rPr>
          <w:rFonts w:cs="Arial"/>
        </w:rPr>
        <w:t>-</w:t>
      </w:r>
      <w:r w:rsidRPr="000B7529">
        <w:rPr>
          <w:rFonts w:cs="Arial"/>
        </w:rPr>
        <w:t>ID, naam, adres en andere contactgegevens.</w:t>
      </w:r>
    </w:p>
    <w:p w14:paraId="1CB46381" w14:textId="77777777" w:rsidR="00361D89" w:rsidRPr="000B7529" w:rsidRDefault="00361D89" w:rsidP="00361D89">
      <w:pPr>
        <w:pStyle w:val="aa"/>
        <w:numPr>
          <w:ilvl w:val="0"/>
          <w:numId w:val="103"/>
        </w:numPr>
        <w:spacing w:beforeLines="20" w:before="62" w:afterLines="20" w:after="62"/>
        <w:ind w:left="641" w:hanging="357"/>
        <w:rPr>
          <w:rFonts w:cs="Arial"/>
        </w:rPr>
      </w:pPr>
      <w:r w:rsidRPr="000B7529">
        <w:rPr>
          <w:rFonts w:cs="Arial"/>
        </w:rPr>
        <w:t>Apparaatinformatie</w:t>
      </w:r>
      <w:r w:rsidRPr="000B7529">
        <w:rPr>
          <w:rFonts w:cs="Arial"/>
          <w:b/>
        </w:rPr>
        <w:t xml:space="preserve"> </w:t>
      </w:r>
      <w:r w:rsidRPr="000B7529">
        <w:rPr>
          <w:rFonts w:cs="Arial"/>
        </w:rPr>
        <w:t>— geeft de geregistreerde productinformatie weer, inclusief het serienummer van het product, de registratietijd, de verlopen tijd en de garantieperiode.</w:t>
      </w:r>
    </w:p>
    <w:p w14:paraId="4F5A18BD" w14:textId="77777777" w:rsidR="00361D89" w:rsidRPr="000B7529" w:rsidRDefault="00361D89" w:rsidP="00361D89">
      <w:pPr>
        <w:pStyle w:val="20"/>
        <w:spacing w:before="312" w:after="156"/>
        <w:rPr>
          <w:rFonts w:cs="Arial"/>
        </w:rPr>
      </w:pPr>
      <w:bookmarkStart w:id="668" w:name="_Toc159436389"/>
      <w:r w:rsidRPr="000B7529">
        <w:rPr>
          <w:rFonts w:cs="Arial"/>
        </w:rPr>
        <w:t xml:space="preserve"> </w:t>
      </w:r>
      <w:bookmarkStart w:id="669" w:name="_Toc204276554"/>
      <w:r w:rsidRPr="000B7529">
        <w:rPr>
          <w:rFonts w:cs="Arial"/>
        </w:rPr>
        <w:t>Opleiding</w:t>
      </w:r>
      <w:bookmarkEnd w:id="668"/>
      <w:bookmarkEnd w:id="669"/>
    </w:p>
    <w:p w14:paraId="4E73F26F" w14:textId="14612D61" w:rsidR="00361D89" w:rsidRPr="000B7529" w:rsidRDefault="00361D89" w:rsidP="00361D89">
      <w:pPr>
        <w:pStyle w:val="16"/>
        <w:spacing w:before="156" w:after="156"/>
        <w:ind w:leftChars="0" w:left="284"/>
      </w:pPr>
      <w:r w:rsidRPr="000B7529">
        <w:t>Het gedeelte Training biedt snelle links naar de online video-accounts van Autel</w:t>
      </w:r>
      <w:r w:rsidR="00FB6AD7" w:rsidRPr="000B7529">
        <w:t>.</w:t>
      </w:r>
      <w:r w:rsidRPr="000B7529">
        <w:t xml:space="preserve"> Selecteer een videokanaal per taal om alle beschikbare online instructievideo's van Autel te bekijken over onderwerpen zoals productgebruikstechnieken en voertuigdiagnose.</w:t>
      </w:r>
    </w:p>
    <w:p w14:paraId="51287C1E" w14:textId="77777777" w:rsidR="00361D89" w:rsidRPr="000B7529" w:rsidRDefault="00361D89" w:rsidP="00361D89">
      <w:pPr>
        <w:pStyle w:val="20"/>
        <w:spacing w:before="312" w:after="156"/>
        <w:rPr>
          <w:rFonts w:cs="Arial"/>
        </w:rPr>
      </w:pPr>
      <w:bookmarkStart w:id="670" w:name="_Toc451525822"/>
      <w:bookmarkStart w:id="671" w:name="_Ref384653417"/>
      <w:bookmarkStart w:id="672" w:name="_Toc38114434"/>
      <w:bookmarkStart w:id="673" w:name="_Ref118309924"/>
      <w:bookmarkStart w:id="674" w:name="_Ref118309927"/>
      <w:bookmarkStart w:id="675" w:name="_Ref118314503"/>
      <w:bookmarkStart w:id="676" w:name="_Ref118314506"/>
      <w:r w:rsidRPr="000B7529">
        <w:rPr>
          <w:rFonts w:cs="Arial"/>
        </w:rPr>
        <w:t xml:space="preserve"> </w:t>
      </w:r>
      <w:bookmarkStart w:id="677" w:name="_Ref119312155"/>
      <w:bookmarkStart w:id="678" w:name="_Toc159436390"/>
      <w:bookmarkStart w:id="679" w:name="_Toc204276555"/>
      <w:r w:rsidRPr="000B7529">
        <w:rPr>
          <w:rFonts w:cs="Arial"/>
        </w:rPr>
        <w:t>Gegevensregistratie</w:t>
      </w:r>
      <w:bookmarkEnd w:id="670"/>
      <w:bookmarkEnd w:id="671"/>
      <w:bookmarkEnd w:id="672"/>
      <w:bookmarkEnd w:id="673"/>
      <w:bookmarkEnd w:id="674"/>
      <w:bookmarkEnd w:id="675"/>
      <w:bookmarkEnd w:id="676"/>
      <w:bookmarkEnd w:id="677"/>
      <w:bookmarkEnd w:id="678"/>
      <w:bookmarkEnd w:id="679"/>
    </w:p>
    <w:p w14:paraId="192E650A" w14:textId="77777777" w:rsidR="00361D89" w:rsidRPr="000B7529" w:rsidRDefault="00361D89" w:rsidP="00361D89">
      <w:pPr>
        <w:pStyle w:val="BodytextUserManual"/>
        <w:spacing w:before="156" w:afterLines="0" w:after="120"/>
      </w:pPr>
      <w:r w:rsidRPr="000B7529">
        <w:t xml:space="preserve">De sectie Datalogging registreert alle dataloggings van </w:t>
      </w:r>
      <w:r w:rsidRPr="000B7529">
        <w:rPr>
          <w:b/>
        </w:rPr>
        <w:t xml:space="preserve">Feedback </w:t>
      </w:r>
      <w:r w:rsidRPr="000B7529">
        <w:t xml:space="preserve">(ingediend), </w:t>
      </w:r>
      <w:r w:rsidRPr="000B7529">
        <w:rPr>
          <w:b/>
        </w:rPr>
        <w:t xml:space="preserve">Geen feedback </w:t>
      </w:r>
      <w:r w:rsidRPr="000B7529">
        <w:t xml:space="preserve">(niet ingediend maar wel opgeslagen) of </w:t>
      </w:r>
      <w:r w:rsidRPr="000B7529">
        <w:rPr>
          <w:b/>
        </w:rPr>
        <w:t xml:space="preserve">Geschiedenis </w:t>
      </w:r>
      <w:r w:rsidRPr="000B7529">
        <w:t>(tot de laatste 20 testrecords) op het diagnosesysteem. Het supportpersoneel ontvangt en verwerkt de ingediende rapporten via het supportplatform. De oplossing wordt zo snel mogelijk teruggestuurd. U kunt contact blijven houden met het supportplatform totdat het probleem is opgelost.</w:t>
      </w:r>
    </w:p>
    <w:p w14:paraId="23E6F7D1"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Een antwoord geven in een dataloggingsessie</w:t>
      </w:r>
    </w:p>
    <w:p w14:paraId="6EBDD5D4" w14:textId="189C69E8" w:rsidR="00361D89" w:rsidRPr="000B7529" w:rsidRDefault="00361D89" w:rsidP="00361D89">
      <w:pPr>
        <w:pStyle w:val="aa"/>
        <w:numPr>
          <w:ilvl w:val="0"/>
          <w:numId w:val="239"/>
        </w:numPr>
        <w:spacing w:beforeLines="20" w:before="62" w:afterLines="20" w:after="62"/>
        <w:ind w:left="998" w:hanging="357"/>
        <w:rPr>
          <w:rFonts w:cs="Arial"/>
        </w:rPr>
      </w:pPr>
      <w:r w:rsidRPr="000B7529">
        <w:rPr>
          <w:rFonts w:cs="Arial"/>
        </w:rPr>
        <w:t xml:space="preserve">Tik op het </w:t>
      </w:r>
      <w:r w:rsidRPr="000B7529">
        <w:rPr>
          <w:rFonts w:cs="Arial"/>
          <w:b/>
        </w:rPr>
        <w:t>Feedback</w:t>
      </w:r>
      <w:r w:rsidR="00276A7C" w:rsidRPr="000B7529">
        <w:rPr>
          <w:rFonts w:cs="Arial"/>
          <w:b/>
        </w:rPr>
        <w:t>-</w:t>
      </w:r>
      <w:r w:rsidRPr="000B7529">
        <w:rPr>
          <w:rFonts w:cs="Arial"/>
        </w:rPr>
        <w:t>label om de lijst met ingediende dataloggings te bekijken.</w:t>
      </w:r>
    </w:p>
    <w:p w14:paraId="03C11C1B" w14:textId="77777777" w:rsidR="00361D89" w:rsidRPr="000B7529" w:rsidRDefault="00361D89" w:rsidP="00361D89">
      <w:pPr>
        <w:pStyle w:val="aa"/>
        <w:numPr>
          <w:ilvl w:val="0"/>
          <w:numId w:val="239"/>
        </w:numPr>
        <w:spacing w:beforeLines="20" w:before="62" w:afterLines="20" w:after="62"/>
        <w:ind w:left="998" w:hanging="357"/>
        <w:rPr>
          <w:rFonts w:cs="Arial"/>
        </w:rPr>
      </w:pPr>
      <w:r w:rsidRPr="000B7529">
        <w:rPr>
          <w:rFonts w:cs="Arial"/>
        </w:rPr>
        <w:t>Selecteer een specifiek item om de laatste update van de verwerkingsvoortgang te bekijken.</w:t>
      </w:r>
    </w:p>
    <w:p w14:paraId="225FF57A" w14:textId="54AF763E" w:rsidR="00361D89" w:rsidRPr="000B7529" w:rsidRDefault="000B7529" w:rsidP="00361D89">
      <w:pPr>
        <w:pStyle w:val="aa"/>
        <w:numPr>
          <w:ilvl w:val="0"/>
          <w:numId w:val="239"/>
        </w:numPr>
        <w:spacing w:beforeLines="20" w:before="62" w:afterLines="20" w:after="62"/>
        <w:ind w:left="998" w:hanging="357"/>
        <w:rPr>
          <w:rFonts w:cs="Arial"/>
          <w:szCs w:val="18"/>
        </w:rPr>
      </w:pPr>
      <w:r w:rsidRPr="000B7529">
        <w:rPr>
          <w:rFonts w:eastAsiaTheme="minorEastAsia" w:cs="Arial"/>
          <w:szCs w:val="18"/>
          <w:lang w:val="sv-SE"/>
        </w:rPr>
        <w:t>Tik op het invoerveld onderaan het scherm en voer je antwoord in. Je kunt indien nodig ook een bijlage toevoegen.</w:t>
      </w:r>
    </w:p>
    <w:p w14:paraId="56590F9A" w14:textId="77777777" w:rsidR="00361D89" w:rsidRPr="000B7529" w:rsidRDefault="00361D89" w:rsidP="00361D89">
      <w:pPr>
        <w:pStyle w:val="aa"/>
        <w:numPr>
          <w:ilvl w:val="0"/>
          <w:numId w:val="239"/>
        </w:numPr>
        <w:spacing w:beforeLines="20" w:before="62" w:afterLines="20" w:after="62"/>
        <w:ind w:left="998" w:hanging="357"/>
        <w:rPr>
          <w:rFonts w:cs="Arial"/>
        </w:rPr>
      </w:pPr>
      <w:r w:rsidRPr="000B7529">
        <w:rPr>
          <w:rFonts w:cs="Arial"/>
        </w:rPr>
        <w:t xml:space="preserve">Tik op </w:t>
      </w:r>
      <w:r w:rsidRPr="000B7529">
        <w:rPr>
          <w:rFonts w:cs="Arial"/>
          <w:b/>
        </w:rPr>
        <w:t xml:space="preserve">Verzenden </w:t>
      </w:r>
      <w:r w:rsidRPr="000B7529">
        <w:rPr>
          <w:rFonts w:cs="Arial"/>
        </w:rPr>
        <w:t>om uw bericht naar Autel Support te sturen.</w:t>
      </w:r>
    </w:p>
    <w:p w14:paraId="31B86F52" w14:textId="77777777" w:rsidR="00361D89" w:rsidRPr="000B7529" w:rsidRDefault="00361D89" w:rsidP="00361D89">
      <w:pPr>
        <w:pStyle w:val="20"/>
        <w:spacing w:before="312" w:after="156"/>
        <w:rPr>
          <w:rFonts w:cs="Arial"/>
        </w:rPr>
      </w:pPr>
      <w:bookmarkStart w:id="680" w:name="_Toc38114436"/>
      <w:bookmarkStart w:id="681" w:name="_Toc451525825"/>
      <w:r w:rsidRPr="000B7529">
        <w:rPr>
          <w:rFonts w:cs="Arial"/>
        </w:rPr>
        <w:t xml:space="preserve"> </w:t>
      </w:r>
      <w:bookmarkStart w:id="682" w:name="_Toc159436391"/>
      <w:bookmarkStart w:id="683" w:name="_Toc204276556"/>
      <w:r w:rsidRPr="000B7529">
        <w:rPr>
          <w:rFonts w:cs="Arial"/>
        </w:rPr>
        <w:t>Veelgestelde vragen</w:t>
      </w:r>
      <w:bookmarkEnd w:id="680"/>
      <w:bookmarkEnd w:id="682"/>
      <w:bookmarkEnd w:id="683"/>
      <w:r w:rsidRPr="000B7529">
        <w:rPr>
          <w:rFonts w:cs="Arial"/>
        </w:rPr>
        <w:t xml:space="preserve"> </w:t>
      </w:r>
      <w:bookmarkEnd w:id="681"/>
    </w:p>
    <w:p w14:paraId="0B93779B" w14:textId="77777777" w:rsidR="00361D89" w:rsidRPr="000B7529" w:rsidRDefault="00361D89" w:rsidP="00361D89">
      <w:pPr>
        <w:pStyle w:val="BodytextUserManual"/>
        <w:spacing w:before="156" w:after="156"/>
      </w:pPr>
      <w:r w:rsidRPr="000B7529">
        <w:t>In het gedeelte Veelgestelde vragen vindt u uitgebreide verwijzingen naar alle veelgestelde vragen over het gebruik van het online ledenaccount van Autel en de winkel- en betalingsprocedures.</w:t>
      </w:r>
    </w:p>
    <w:p w14:paraId="33602E7B" w14:textId="529C8694" w:rsidR="00361D89" w:rsidRPr="000B7529" w:rsidRDefault="00361D89" w:rsidP="00361D89">
      <w:pPr>
        <w:pStyle w:val="aa"/>
        <w:numPr>
          <w:ilvl w:val="0"/>
          <w:numId w:val="240"/>
        </w:numPr>
        <w:spacing w:beforeLines="20" w:before="62" w:afterLines="20" w:after="62"/>
        <w:ind w:left="641" w:hanging="357"/>
        <w:rPr>
          <w:rFonts w:cs="Arial"/>
        </w:rPr>
      </w:pPr>
      <w:r w:rsidRPr="000B7529">
        <w:rPr>
          <w:rFonts w:cs="Arial"/>
        </w:rPr>
        <w:lastRenderedPageBreak/>
        <w:t>Rekening</w:t>
      </w:r>
      <w:r w:rsidRPr="000B7529">
        <w:rPr>
          <w:rFonts w:cs="Arial"/>
          <w:b/>
        </w:rPr>
        <w:t xml:space="preserve"> </w:t>
      </w:r>
      <w:r w:rsidRPr="000B7529">
        <w:rPr>
          <w:rFonts w:cs="Arial"/>
        </w:rPr>
        <w:t>— geeft vragen en antwoorden weer over het gebruik van het online gebruikersaccount van Autel</w:t>
      </w:r>
      <w:r w:rsidR="00FB6AD7" w:rsidRPr="000B7529">
        <w:rPr>
          <w:rFonts w:cs="Arial"/>
        </w:rPr>
        <w:t>.</w:t>
      </w:r>
    </w:p>
    <w:p w14:paraId="0BE3EEDE" w14:textId="77777777" w:rsidR="00361D89" w:rsidRPr="000B7529" w:rsidRDefault="00361D89" w:rsidP="00361D89">
      <w:pPr>
        <w:pStyle w:val="aa"/>
        <w:numPr>
          <w:ilvl w:val="0"/>
          <w:numId w:val="240"/>
        </w:numPr>
        <w:spacing w:beforeLines="20" w:before="62" w:afterLines="20" w:after="62"/>
        <w:ind w:left="641" w:hanging="357"/>
        <w:rPr>
          <w:rFonts w:cs="Arial"/>
        </w:rPr>
      </w:pPr>
      <w:r w:rsidRPr="000B7529">
        <w:rPr>
          <w:rFonts w:cs="Arial"/>
        </w:rPr>
        <w:t>Winkelen — toont vragen en antwoorden over online aankoopmethoden en -procedures voor producten.</w:t>
      </w:r>
    </w:p>
    <w:p w14:paraId="424F6761" w14:textId="77777777" w:rsidR="00361D89" w:rsidRPr="000B7529" w:rsidRDefault="00361D89" w:rsidP="00361D89">
      <w:pPr>
        <w:pStyle w:val="aa"/>
        <w:numPr>
          <w:ilvl w:val="0"/>
          <w:numId w:val="240"/>
        </w:numPr>
        <w:spacing w:beforeLines="20" w:before="62" w:afterLines="20" w:after="62"/>
        <w:ind w:left="641" w:hanging="357"/>
        <w:rPr>
          <w:rFonts w:cs="Arial"/>
        </w:rPr>
      </w:pPr>
      <w:r w:rsidRPr="000B7529">
        <w:rPr>
          <w:rFonts w:cs="Arial"/>
        </w:rPr>
        <w:t>Betaling</w:t>
      </w:r>
      <w:r w:rsidRPr="000B7529">
        <w:rPr>
          <w:rFonts w:cs="Arial"/>
          <w:b/>
        </w:rPr>
        <w:t xml:space="preserve"> </w:t>
      </w:r>
      <w:r w:rsidRPr="000B7529">
        <w:rPr>
          <w:rFonts w:cs="Arial"/>
        </w:rPr>
        <w:t>— geeft vragen en antwoorden weer over online betaalmethoden of -procedures voor producten.</w:t>
      </w:r>
    </w:p>
    <w:p w14:paraId="7B3DDEEF" w14:textId="77777777" w:rsidR="00361D89" w:rsidRPr="000B7529" w:rsidRDefault="00361D89" w:rsidP="00361D89">
      <w:pPr>
        <w:pStyle w:val="Text"/>
        <w:spacing w:before="156" w:after="156"/>
        <w:rPr>
          <w:rFonts w:cs="Arial"/>
        </w:rPr>
      </w:pPr>
    </w:p>
    <w:p w14:paraId="0F9E69D8" w14:textId="77777777" w:rsidR="00361D89" w:rsidRPr="000B7529" w:rsidRDefault="00361D89" w:rsidP="00361D89">
      <w:pPr>
        <w:spacing w:before="156" w:after="156"/>
        <w:rPr>
          <w:rFonts w:cs="Arial"/>
        </w:rPr>
      </w:pPr>
    </w:p>
    <w:p w14:paraId="4B4F300D" w14:textId="77777777" w:rsidR="00361D89" w:rsidRPr="000B7529" w:rsidRDefault="00361D89" w:rsidP="00361D89">
      <w:pPr>
        <w:spacing w:before="156" w:after="156"/>
        <w:rPr>
          <w:rFonts w:cs="Arial"/>
        </w:rPr>
      </w:pPr>
    </w:p>
    <w:p w14:paraId="37F33F7C" w14:textId="77777777" w:rsidR="00361D89" w:rsidRPr="000B7529" w:rsidRDefault="00361D89" w:rsidP="00361D89">
      <w:pPr>
        <w:spacing w:before="156" w:after="156"/>
        <w:rPr>
          <w:rFonts w:cs="Arial"/>
        </w:rPr>
      </w:pPr>
    </w:p>
    <w:p w14:paraId="09D74CF2" w14:textId="77777777" w:rsidR="00361D89" w:rsidRPr="000B7529" w:rsidRDefault="00361D89" w:rsidP="00361D89">
      <w:pPr>
        <w:spacing w:before="156" w:after="156"/>
        <w:rPr>
          <w:rFonts w:cs="Arial"/>
        </w:rPr>
      </w:pPr>
    </w:p>
    <w:p w14:paraId="23AF8BAD" w14:textId="77777777" w:rsidR="00361D89" w:rsidRPr="000B7529" w:rsidRDefault="00361D89" w:rsidP="00361D89">
      <w:pPr>
        <w:spacing w:before="156" w:after="156"/>
        <w:rPr>
          <w:rFonts w:cs="Arial"/>
        </w:rPr>
      </w:pPr>
    </w:p>
    <w:p w14:paraId="208E2253" w14:textId="77777777" w:rsidR="00361D89" w:rsidRPr="000B7529" w:rsidRDefault="00361D89" w:rsidP="00361D89">
      <w:pPr>
        <w:spacing w:before="156" w:after="156"/>
        <w:rPr>
          <w:rFonts w:cs="Arial"/>
        </w:rPr>
      </w:pPr>
    </w:p>
    <w:p w14:paraId="07C77FA8" w14:textId="77777777" w:rsidR="00361D89" w:rsidRPr="000B7529" w:rsidRDefault="00361D89" w:rsidP="00361D89">
      <w:pPr>
        <w:spacing w:before="156" w:after="156"/>
        <w:rPr>
          <w:rFonts w:cs="Arial"/>
        </w:rPr>
      </w:pPr>
    </w:p>
    <w:p w14:paraId="0B78F7AC" w14:textId="77777777" w:rsidR="00361D89" w:rsidRPr="000B7529" w:rsidRDefault="00361D89" w:rsidP="00361D89">
      <w:pPr>
        <w:spacing w:before="156" w:after="156"/>
        <w:rPr>
          <w:rFonts w:cs="Arial"/>
        </w:rPr>
      </w:pPr>
    </w:p>
    <w:p w14:paraId="3AC23855" w14:textId="77777777" w:rsidR="00361D89" w:rsidRPr="000B7529" w:rsidRDefault="00361D89" w:rsidP="00361D89">
      <w:pPr>
        <w:spacing w:before="156" w:after="156"/>
        <w:rPr>
          <w:rFonts w:cs="Arial"/>
        </w:rPr>
      </w:pPr>
    </w:p>
    <w:p w14:paraId="47F7ED38" w14:textId="77777777" w:rsidR="00361D89" w:rsidRPr="000B7529" w:rsidRDefault="00361D89" w:rsidP="00361D89">
      <w:pPr>
        <w:spacing w:before="156" w:after="156"/>
        <w:rPr>
          <w:rFonts w:cs="Arial"/>
        </w:rPr>
      </w:pPr>
    </w:p>
    <w:p w14:paraId="0D545D1B" w14:textId="77777777" w:rsidR="00361D89" w:rsidRPr="000B7529" w:rsidRDefault="00361D89" w:rsidP="00361D89">
      <w:pPr>
        <w:pStyle w:val="Text"/>
        <w:spacing w:before="156" w:after="156"/>
        <w:rPr>
          <w:rFonts w:cs="Arial"/>
        </w:rPr>
      </w:pPr>
    </w:p>
    <w:p w14:paraId="78848D87" w14:textId="77777777" w:rsidR="00361D89" w:rsidRPr="000B7529" w:rsidRDefault="00361D89" w:rsidP="00361D89">
      <w:pPr>
        <w:pStyle w:val="12"/>
        <w:spacing w:before="312" w:after="312"/>
        <w:ind w:left="792" w:hanging="792"/>
      </w:pPr>
      <w:r w:rsidRPr="000B7529">
        <w:lastRenderedPageBreak/>
        <w:t xml:space="preserve"> </w:t>
      </w:r>
      <w:bookmarkStart w:id="684" w:name="_Ref159831069"/>
      <w:bookmarkStart w:id="685" w:name="_Toc204276557"/>
      <w:r w:rsidRPr="000B7529">
        <w:t>MaxiViewer</w:t>
      </w:r>
      <w:bookmarkEnd w:id="684"/>
      <w:bookmarkEnd w:id="685"/>
      <w:r w:rsidRPr="000B7529">
        <w:t xml:space="preserve"> </w:t>
      </w:r>
    </w:p>
    <w:p w14:paraId="10366124" w14:textId="4EF80A02" w:rsidR="00361D89" w:rsidRPr="000B7529" w:rsidRDefault="00361D89" w:rsidP="00361D89">
      <w:pPr>
        <w:spacing w:before="156" w:after="156"/>
        <w:rPr>
          <w:rFonts w:cs="Arial"/>
        </w:rPr>
      </w:pPr>
      <w:r w:rsidRPr="000B7529">
        <w:rPr>
          <w:rFonts w:cs="Arial"/>
        </w:rPr>
        <w:t>Met de MaxiViewer</w:t>
      </w:r>
      <w:r w:rsidR="00B15FA9" w:rsidRPr="000B7529">
        <w:rPr>
          <w:rFonts w:cs="Arial"/>
        </w:rPr>
        <w:t>-</w:t>
      </w:r>
      <w:r w:rsidRPr="000B7529">
        <w:rPr>
          <w:rFonts w:cs="Arial"/>
        </w:rPr>
        <w:t xml:space="preserve">applicatie kunt u zoeken naar de functies die door onze tools worden ondersteund en naar versie-informatie. U </w:t>
      </w:r>
      <w:bookmarkStart w:id="686" w:name="OLE_LINK55"/>
      <w:r w:rsidRPr="000B7529">
        <w:rPr>
          <w:rFonts w:cs="Arial"/>
        </w:rPr>
        <w:t>kunt op twee manieren zoeken: door te zoeken op de tool en het voertuig, of door te zoeken op functies.</w:t>
      </w:r>
    </w:p>
    <w:bookmarkEnd w:id="686"/>
    <w:p w14:paraId="1139678A" w14:textId="77777777" w:rsidR="00361D89" w:rsidRPr="000B7529" w:rsidRDefault="00361D89" w:rsidP="00361D89">
      <w:pPr>
        <w:pStyle w:val="aa"/>
        <w:numPr>
          <w:ilvl w:val="1"/>
          <w:numId w:val="5"/>
        </w:numPr>
        <w:spacing w:beforeLines="20" w:before="62" w:afterLines="20" w:after="62"/>
        <w:ind w:left="641" w:hanging="357"/>
        <w:rPr>
          <w:rFonts w:cs="Arial"/>
          <w:b/>
        </w:rPr>
      </w:pPr>
      <w:r w:rsidRPr="000B7529">
        <w:rPr>
          <w:rFonts w:cs="Arial"/>
          <w:b/>
        </w:rPr>
        <w:t>Zoeken op voertuig</w:t>
      </w:r>
    </w:p>
    <w:p w14:paraId="6245DB38" w14:textId="4933CE2D" w:rsidR="00361D89" w:rsidRPr="000B7529" w:rsidRDefault="00361D89" w:rsidP="00361D89">
      <w:pPr>
        <w:pStyle w:val="aa"/>
        <w:numPr>
          <w:ilvl w:val="0"/>
          <w:numId w:val="249"/>
        </w:numPr>
        <w:spacing w:beforeLines="20" w:before="62" w:afterLines="20" w:after="62"/>
        <w:ind w:left="998" w:hanging="357"/>
        <w:rPr>
          <w:rFonts w:cs="Arial"/>
        </w:rPr>
      </w:pPr>
      <w:r w:rsidRPr="000B7529">
        <w:rPr>
          <w:rFonts w:cs="Arial"/>
        </w:rPr>
        <w:t xml:space="preserve">Tik op de </w:t>
      </w:r>
      <w:r w:rsidRPr="000B7529">
        <w:rPr>
          <w:rFonts w:cs="Arial"/>
          <w:b/>
        </w:rPr>
        <w:t>MaxiViewer</w:t>
      </w:r>
      <w:r w:rsidR="00B15FA9" w:rsidRPr="000B7529">
        <w:rPr>
          <w:rFonts w:cs="Arial"/>
          <w:b/>
        </w:rPr>
        <w:t>-</w:t>
      </w:r>
      <w:r w:rsidRPr="000B7529">
        <w:rPr>
          <w:rFonts w:cs="Arial"/>
        </w:rPr>
        <w:t>applicatie in het MaxiSys Job-menu. Het scherm van de MaxiViewer</w:t>
      </w:r>
      <w:r w:rsidR="00B15FA9" w:rsidRPr="000B7529">
        <w:rPr>
          <w:rFonts w:cs="Arial"/>
        </w:rPr>
        <w:t>-</w:t>
      </w:r>
      <w:r w:rsidRPr="000B7529">
        <w:rPr>
          <w:rFonts w:cs="Arial"/>
        </w:rPr>
        <w:t>applicatie wordt weergegeven.</w:t>
      </w:r>
    </w:p>
    <w:p w14:paraId="2CF7D520" w14:textId="090DF8D3" w:rsidR="00361D89" w:rsidRPr="000B7529" w:rsidRDefault="000B7529" w:rsidP="00361D89">
      <w:pPr>
        <w:pStyle w:val="aa"/>
        <w:numPr>
          <w:ilvl w:val="0"/>
          <w:numId w:val="249"/>
        </w:numPr>
        <w:spacing w:beforeLines="20" w:before="62" w:afterLines="20" w:after="62"/>
        <w:ind w:left="998" w:hanging="357"/>
        <w:rPr>
          <w:rFonts w:cs="Arial"/>
        </w:rPr>
      </w:pPr>
      <w:r w:rsidRPr="000B7529">
        <w:rPr>
          <w:rFonts w:eastAsiaTheme="minorEastAsia" w:cs="Arial"/>
          <w:szCs w:val="18"/>
        </w:rPr>
        <w:t>Selecteer een productmodel uit de eerste vervolgkeuzelijst in de linkerbovenhoek.</w:t>
      </w:r>
    </w:p>
    <w:p w14:paraId="3AB8080A" w14:textId="3B0D5021" w:rsidR="00361D89" w:rsidRPr="000B7529" w:rsidRDefault="000B7529" w:rsidP="00361D89">
      <w:pPr>
        <w:pStyle w:val="aa"/>
        <w:numPr>
          <w:ilvl w:val="0"/>
          <w:numId w:val="249"/>
        </w:numPr>
        <w:spacing w:beforeLines="20" w:before="62" w:afterLines="20" w:after="62"/>
        <w:ind w:left="998" w:hanging="357"/>
        <w:rPr>
          <w:rFonts w:cs="Arial"/>
        </w:rPr>
      </w:pPr>
      <w:r w:rsidRPr="000B7529">
        <w:rPr>
          <w:rFonts w:cs="Arial"/>
          <w:szCs w:val="18"/>
          <w:lang w:val="sv-SE"/>
        </w:rPr>
        <w:t>Selecteer het merk, model en bouwjaar van uw voertuig in de tweede vervolgkeuzelijst.</w:t>
      </w:r>
    </w:p>
    <w:p w14:paraId="3FCEEB82" w14:textId="005A1EDB" w:rsidR="00790E98" w:rsidRPr="000B7529" w:rsidRDefault="00790E98" w:rsidP="00361D89">
      <w:pPr>
        <w:spacing w:before="156" w:after="156" w:line="240" w:lineRule="auto"/>
        <w:ind w:left="0"/>
        <w:jc w:val="center"/>
        <w:rPr>
          <w:rFonts w:cs="Arial"/>
        </w:rPr>
      </w:pPr>
      <w:r w:rsidRPr="00790E98">
        <w:rPr>
          <w:rFonts w:cs="Arial"/>
          <w:noProof/>
          <w:lang w:val="en-US"/>
        </w:rPr>
        <w:drawing>
          <wp:inline distT="0" distB="0" distL="0" distR="0" wp14:anchorId="2CB7C55D" wp14:editId="497291EB">
            <wp:extent cx="2844000" cy="1944000"/>
            <wp:effectExtent l="0" t="0" r="0" b="0"/>
            <wp:docPr id="1785960114" name="图片 1785960114" descr="D:\桌面文件\小语种检查\20250721\图-0721\火星-2语言\909S2\荷兰语截图\章节17-3张图\Figure 17 1 MaxiViewer Scree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D:\桌面文件\小语种检查\20250721\图-0721\火星-2语言\909S2\荷兰语截图\章节17-3张图\Figure 17 1 MaxiViewer Screen 1.png"/>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2844000" cy="1944000"/>
                    </a:xfrm>
                    <a:prstGeom prst="rect">
                      <a:avLst/>
                    </a:prstGeom>
                    <a:noFill/>
                    <a:ln>
                      <a:noFill/>
                    </a:ln>
                  </pic:spPr>
                </pic:pic>
              </a:graphicData>
            </a:graphic>
          </wp:inline>
        </w:drawing>
      </w:r>
    </w:p>
    <w:p w14:paraId="7EA72B02" w14:textId="7A99CD26" w:rsidR="00361D89" w:rsidRPr="000B7529" w:rsidRDefault="00FB6AD7" w:rsidP="00361D89">
      <w:pPr>
        <w:pStyle w:val="ab"/>
        <w:spacing w:before="156" w:after="156"/>
        <w:ind w:left="0"/>
        <w:rPr>
          <w:rFonts w:cs="Arial"/>
          <w:b w:val="0"/>
          <w:bCs/>
          <w:i/>
          <w:iCs/>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7</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361D89" w:rsidRPr="000B7529">
        <w:rPr>
          <w:rFonts w:cs="Arial"/>
          <w:bCs/>
          <w:i/>
          <w:iCs/>
        </w:rPr>
        <w:t>MaxiViewer</w:t>
      </w:r>
      <w:r w:rsidR="00B15FA9" w:rsidRPr="000B7529">
        <w:rPr>
          <w:rFonts w:cs="Arial"/>
          <w:bCs/>
          <w:i/>
          <w:iCs/>
        </w:rPr>
        <w:t>-</w:t>
      </w:r>
      <w:r w:rsidR="00361D89" w:rsidRPr="000B7529">
        <w:rPr>
          <w:rFonts w:cs="Arial"/>
          <w:bCs/>
          <w:i/>
          <w:iCs/>
        </w:rPr>
        <w:t>scherm 1</w:t>
      </w:r>
    </w:p>
    <w:p w14:paraId="6E29E82E" w14:textId="77777777" w:rsidR="00361D89" w:rsidRPr="000B7529" w:rsidRDefault="00361D89" w:rsidP="00361D89">
      <w:pPr>
        <w:pStyle w:val="aa"/>
        <w:numPr>
          <w:ilvl w:val="0"/>
          <w:numId w:val="249"/>
        </w:numPr>
        <w:spacing w:beforeLines="20" w:before="62" w:afterLines="20" w:after="62"/>
        <w:ind w:left="998" w:hanging="357"/>
        <w:rPr>
          <w:rFonts w:cs="Arial"/>
        </w:rPr>
      </w:pPr>
      <w:r w:rsidRPr="000B7529">
        <w:rPr>
          <w:rFonts w:cs="Arial"/>
        </w:rPr>
        <w:t>Alle functies die door het geselecteerde gereedschap voor het geselecteerde voertuig worden ondersteund, worden in verschillende kolommen weergegeven.</w:t>
      </w:r>
    </w:p>
    <w:p w14:paraId="65A46595" w14:textId="0FCB30EB" w:rsidR="008F1382" w:rsidRPr="000B7529" w:rsidRDefault="00790E98" w:rsidP="00361D89">
      <w:pPr>
        <w:spacing w:before="156" w:afterLines="0" w:after="0" w:line="240" w:lineRule="auto"/>
        <w:ind w:left="0"/>
        <w:jc w:val="center"/>
        <w:rPr>
          <w:rFonts w:cs="Arial"/>
        </w:rPr>
      </w:pPr>
      <w:r w:rsidRPr="00790E98">
        <w:rPr>
          <w:rFonts w:cs="Arial"/>
          <w:noProof/>
          <w:lang w:val="en-US"/>
        </w:rPr>
        <w:lastRenderedPageBreak/>
        <w:drawing>
          <wp:inline distT="0" distB="0" distL="0" distR="0" wp14:anchorId="5A28C8D5" wp14:editId="4B54B6CB">
            <wp:extent cx="2844000" cy="1944000"/>
            <wp:effectExtent l="0" t="0" r="0" b="0"/>
            <wp:docPr id="1785960116" name="图片 1785960116" descr="D:\桌面文件\小语种检查\20250721\图-0721\火星-2语言\909S2\荷兰语截图\章节17-3张图\Figure 17 2 MaxiViewer Scree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D:\桌面文件\小语种检查\20250721\图-0721\火星-2语言\909S2\荷兰语截图\章节17-3张图\Figure 17 2 MaxiViewer Screen 2.png"/>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2844000" cy="1944000"/>
                    </a:xfrm>
                    <a:prstGeom prst="rect">
                      <a:avLst/>
                    </a:prstGeom>
                    <a:noFill/>
                    <a:ln>
                      <a:noFill/>
                    </a:ln>
                  </pic:spPr>
                </pic:pic>
              </a:graphicData>
            </a:graphic>
          </wp:inline>
        </w:drawing>
      </w:r>
    </w:p>
    <w:p w14:paraId="6AC1B227" w14:textId="758A89A5" w:rsidR="00361D89" w:rsidRPr="000B7529" w:rsidRDefault="00FB6AD7" w:rsidP="00361D89">
      <w:pPr>
        <w:pStyle w:val="ab"/>
        <w:spacing w:before="156" w:after="156"/>
        <w:ind w:left="0"/>
        <w:rPr>
          <w:rFonts w:cs="Arial"/>
          <w:b w:val="0"/>
          <w:bCs/>
          <w:i/>
          <w:iCs/>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7</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2</w:t>
      </w:r>
      <w:r w:rsidR="00361D89" w:rsidRPr="000B7529">
        <w:rPr>
          <w:rFonts w:cs="Arial"/>
          <w:noProof/>
        </w:rPr>
        <w:fldChar w:fldCharType="end"/>
      </w:r>
      <w:r w:rsidR="00361D89" w:rsidRPr="000B7529">
        <w:rPr>
          <w:rFonts w:cs="Arial"/>
        </w:rPr>
        <w:t xml:space="preserve"> </w:t>
      </w:r>
      <w:r w:rsidR="00361D89" w:rsidRPr="000B7529">
        <w:rPr>
          <w:rFonts w:cs="Arial"/>
          <w:bCs/>
          <w:i/>
        </w:rPr>
        <w:t>MaxiViewer</w:t>
      </w:r>
      <w:r w:rsidR="00B15FA9" w:rsidRPr="000B7529">
        <w:rPr>
          <w:rFonts w:cs="Arial"/>
          <w:bCs/>
          <w:i/>
        </w:rPr>
        <w:t>-</w:t>
      </w:r>
      <w:r w:rsidR="00361D89" w:rsidRPr="000B7529">
        <w:rPr>
          <w:rFonts w:cs="Arial"/>
          <w:bCs/>
          <w:i/>
        </w:rPr>
        <w:t>scherm 2</w:t>
      </w:r>
    </w:p>
    <w:p w14:paraId="23DC66E0" w14:textId="77777777" w:rsidR="00361D89" w:rsidRPr="000B7529" w:rsidRDefault="00361D89" w:rsidP="00361D89">
      <w:pPr>
        <w:pStyle w:val="aa"/>
        <w:numPr>
          <w:ilvl w:val="1"/>
          <w:numId w:val="5"/>
        </w:numPr>
        <w:spacing w:beforeLines="20" w:before="62" w:afterLines="20" w:after="62"/>
        <w:ind w:left="641" w:hanging="357"/>
        <w:rPr>
          <w:rFonts w:cs="Arial"/>
          <w:b/>
        </w:rPr>
      </w:pPr>
      <w:r w:rsidRPr="000B7529">
        <w:rPr>
          <w:rFonts w:cs="Arial"/>
          <w:b/>
        </w:rPr>
        <w:t>Zoeken op functies</w:t>
      </w:r>
    </w:p>
    <w:p w14:paraId="596357A5" w14:textId="4C9B8699" w:rsidR="00361D89" w:rsidRPr="000B7529" w:rsidRDefault="00361D89" w:rsidP="00361D89">
      <w:pPr>
        <w:pStyle w:val="aa"/>
        <w:numPr>
          <w:ilvl w:val="0"/>
          <w:numId w:val="117"/>
        </w:numPr>
        <w:spacing w:beforeLines="20" w:before="62" w:afterLines="20" w:after="62"/>
        <w:ind w:left="998" w:hanging="357"/>
        <w:rPr>
          <w:rFonts w:cs="Arial"/>
        </w:rPr>
      </w:pPr>
      <w:r w:rsidRPr="000B7529">
        <w:rPr>
          <w:rFonts w:cs="Arial"/>
        </w:rPr>
        <w:t xml:space="preserve">Tik op de </w:t>
      </w:r>
      <w:r w:rsidRPr="000B7529">
        <w:rPr>
          <w:rFonts w:cs="Arial"/>
          <w:b/>
        </w:rPr>
        <w:t>MaxiViewer</w:t>
      </w:r>
      <w:r w:rsidR="00B15FA9" w:rsidRPr="000B7529">
        <w:rPr>
          <w:rFonts w:cs="Arial"/>
          <w:b/>
        </w:rPr>
        <w:t>-</w:t>
      </w:r>
      <w:r w:rsidRPr="000B7529">
        <w:rPr>
          <w:rFonts w:cs="Arial"/>
        </w:rPr>
        <w:t>applicatie in het MaxiSys Job-menu. Het scherm van de MaxiViewer</w:t>
      </w:r>
      <w:r w:rsidR="00B15FA9" w:rsidRPr="000B7529">
        <w:rPr>
          <w:rFonts w:cs="Arial"/>
        </w:rPr>
        <w:t>-</w:t>
      </w:r>
      <w:r w:rsidRPr="000B7529">
        <w:rPr>
          <w:rFonts w:cs="Arial"/>
        </w:rPr>
        <w:t>applicatie wordt weergegeven.</w:t>
      </w:r>
    </w:p>
    <w:p w14:paraId="53263E97" w14:textId="28108284" w:rsidR="00361D89" w:rsidRPr="000B7529" w:rsidRDefault="000B7529" w:rsidP="00361D89">
      <w:pPr>
        <w:pStyle w:val="aa"/>
        <w:numPr>
          <w:ilvl w:val="0"/>
          <w:numId w:val="117"/>
        </w:numPr>
        <w:spacing w:beforeLines="20" w:before="62" w:afterLines="20" w:after="62"/>
        <w:ind w:left="998" w:hanging="357"/>
        <w:rPr>
          <w:rFonts w:cs="Arial"/>
          <w:szCs w:val="18"/>
        </w:rPr>
      </w:pPr>
      <w:r w:rsidRPr="000B7529">
        <w:rPr>
          <w:rFonts w:eastAsiaTheme="minorEastAsia" w:cs="Arial"/>
          <w:szCs w:val="18"/>
          <w:lang w:val="nl-NL"/>
        </w:rPr>
        <w:t>Selecteer een productmodel uit de eerste vervolgkeuzelijst in de linkerbovenhoek .</w:t>
      </w:r>
    </w:p>
    <w:p w14:paraId="7D3C0509" w14:textId="77777777" w:rsidR="00361D89" w:rsidRPr="000B7529" w:rsidRDefault="00361D89" w:rsidP="00361D89">
      <w:pPr>
        <w:pStyle w:val="aa"/>
        <w:numPr>
          <w:ilvl w:val="0"/>
          <w:numId w:val="117"/>
        </w:numPr>
        <w:spacing w:beforeLines="20" w:before="62" w:afterLines="20" w:after="62"/>
        <w:ind w:left="998" w:hanging="357"/>
        <w:rPr>
          <w:rFonts w:cs="Arial"/>
        </w:rPr>
      </w:pPr>
      <w:r w:rsidRPr="000B7529">
        <w:rPr>
          <w:rFonts w:cs="Arial"/>
          <w:szCs w:val="18"/>
        </w:rPr>
        <w:t>Tik op het zoekpictogram in de rech</w:t>
      </w:r>
      <w:r w:rsidRPr="000B7529">
        <w:rPr>
          <w:rFonts w:cs="Arial"/>
        </w:rPr>
        <w:t>terbovenhoek en voer de gewenste functie in het zoekvak in. Het scherm toont alle voertuigen die deze functie ondersteunen, samen met informatie zoals het bouwjaar, het systeem, de functie, de subfunctie en de versie van het voertuig.</w:t>
      </w:r>
    </w:p>
    <w:p w14:paraId="029A36D7" w14:textId="11C2527C" w:rsidR="00361D89" w:rsidRDefault="00790E98" w:rsidP="00361D89">
      <w:pPr>
        <w:pStyle w:val="Text"/>
        <w:spacing w:beforeLines="0" w:before="0" w:afterLines="0" w:after="0" w:line="240" w:lineRule="auto"/>
        <w:ind w:left="0"/>
        <w:jc w:val="center"/>
        <w:rPr>
          <w:rFonts w:cs="Arial"/>
        </w:rPr>
      </w:pPr>
      <w:r w:rsidRPr="00790E98">
        <w:rPr>
          <w:rFonts w:cs="Arial"/>
          <w:noProof/>
          <w:lang w:val="en-US"/>
        </w:rPr>
        <w:drawing>
          <wp:inline distT="0" distB="0" distL="0" distR="0" wp14:anchorId="2D2D608A" wp14:editId="0BF55C19">
            <wp:extent cx="2844000" cy="1944000"/>
            <wp:effectExtent l="0" t="0" r="0" b="0"/>
            <wp:docPr id="1785960117" name="图片 1785960117" descr="D:\桌面文件\小语种检查\20250721\图-0721\火星-2语言\909S2\荷兰语截图\章节17-3张图\Figure 17 3 MaxiViewer Screen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D:\桌面文件\小语种检查\20250721\图-0721\火星-2语言\909S2\荷兰语截图\章节17-3张图\Figure 17 3 MaxiViewer Screen 3.png"/>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2844000" cy="1944000"/>
                    </a:xfrm>
                    <a:prstGeom prst="rect">
                      <a:avLst/>
                    </a:prstGeom>
                    <a:noFill/>
                    <a:ln>
                      <a:noFill/>
                    </a:ln>
                  </pic:spPr>
                </pic:pic>
              </a:graphicData>
            </a:graphic>
          </wp:inline>
        </w:drawing>
      </w:r>
    </w:p>
    <w:p w14:paraId="7136804A" w14:textId="59368139" w:rsidR="00361D89" w:rsidRPr="000B7529" w:rsidRDefault="00FB6AD7" w:rsidP="00361D89">
      <w:pPr>
        <w:pStyle w:val="ab"/>
        <w:spacing w:before="156" w:after="156"/>
        <w:ind w:left="0"/>
        <w:rPr>
          <w:rFonts w:cs="Arial"/>
          <w:bCs/>
          <w:i/>
          <w:iCs/>
          <w:color w:val="FF0000"/>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107507" w:rsidRPr="000B7529">
        <w:rPr>
          <w:rFonts w:cs="Arial"/>
          <w:noProof/>
        </w:rPr>
        <w:t>7</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3</w:t>
      </w:r>
      <w:r w:rsidR="00361D89" w:rsidRPr="000B7529">
        <w:rPr>
          <w:rFonts w:cs="Arial"/>
          <w:noProof/>
        </w:rPr>
        <w:fldChar w:fldCharType="end"/>
      </w:r>
      <w:r w:rsidR="00361D89" w:rsidRPr="000B7529">
        <w:rPr>
          <w:rFonts w:cs="Arial"/>
        </w:rPr>
        <w:t xml:space="preserve"> </w:t>
      </w:r>
      <w:r w:rsidR="00361D89" w:rsidRPr="000B7529">
        <w:rPr>
          <w:rFonts w:cs="Arial"/>
          <w:bCs/>
          <w:i/>
        </w:rPr>
        <w:t>MaxiViewer</w:t>
      </w:r>
      <w:r w:rsidR="00B15FA9" w:rsidRPr="000B7529">
        <w:rPr>
          <w:rFonts w:cs="Arial"/>
          <w:bCs/>
          <w:i/>
        </w:rPr>
        <w:t>-</w:t>
      </w:r>
      <w:r w:rsidR="00361D89" w:rsidRPr="000B7529">
        <w:rPr>
          <w:rFonts w:cs="Arial"/>
          <w:bCs/>
          <w:i/>
        </w:rPr>
        <w:t>scherm 3</w:t>
      </w:r>
    </w:p>
    <w:p w14:paraId="52E47AD7" w14:textId="77777777" w:rsidR="00361D89" w:rsidRPr="000B7529" w:rsidRDefault="00361D89" w:rsidP="00361D89">
      <w:pPr>
        <w:spacing w:before="156" w:after="156"/>
        <w:rPr>
          <w:rFonts w:cs="Arial"/>
        </w:rPr>
      </w:pPr>
    </w:p>
    <w:p w14:paraId="4B9AC74C" w14:textId="77777777" w:rsidR="002737C3" w:rsidRPr="000B7529" w:rsidRDefault="002737C3" w:rsidP="00361D89">
      <w:pPr>
        <w:spacing w:before="156" w:after="156"/>
        <w:rPr>
          <w:rFonts w:cs="Arial"/>
        </w:rPr>
      </w:pPr>
    </w:p>
    <w:p w14:paraId="22496080" w14:textId="77777777" w:rsidR="00361D89" w:rsidRPr="000B7529" w:rsidRDefault="00361D89" w:rsidP="00361D89">
      <w:pPr>
        <w:pBdr>
          <w:top w:val="single" w:sz="4" w:space="1" w:color="auto"/>
        </w:pBdr>
        <w:spacing w:beforeLines="0" w:before="0" w:afterLines="0" w:after="0" w:line="200" w:lineRule="exact"/>
        <w:rPr>
          <w:rFonts w:cs="Arial"/>
          <w:b/>
        </w:rPr>
      </w:pPr>
      <w:r w:rsidRPr="000B7529">
        <w:rPr>
          <w:rFonts w:cs="Arial"/>
          <w:b/>
          <w:noProof/>
          <w:lang w:val="en-US"/>
        </w:rPr>
        <w:drawing>
          <wp:anchor distT="0" distB="0" distL="114300" distR="114300" simplePos="0" relativeHeight="252335104" behindDoc="0" locked="0" layoutInCell="1" allowOverlap="1" wp14:anchorId="4446408D" wp14:editId="56273CB6">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7407D288" w14:textId="77777777" w:rsidR="00361D89" w:rsidRPr="000B7529" w:rsidRDefault="00361D89" w:rsidP="00361D89">
      <w:pPr>
        <w:pBdr>
          <w:bottom w:val="single" w:sz="4" w:space="1" w:color="auto"/>
        </w:pBdr>
        <w:spacing w:beforeLines="0" w:before="0" w:after="156"/>
        <w:rPr>
          <w:rFonts w:cs="Arial"/>
        </w:rPr>
      </w:pPr>
      <w:r w:rsidRPr="000B7529">
        <w:rPr>
          <w:rFonts w:cs="Arial"/>
        </w:rPr>
        <w:t>Fuzzy search wordt ondersteund. Typ een deel van de functiegerelateerde trefwoorden in om alle beschikbare informatie te vinden.</w:t>
      </w:r>
    </w:p>
    <w:p w14:paraId="6B24A8E9" w14:textId="2E1DDF49" w:rsidR="00361D89" w:rsidRPr="000B7529" w:rsidRDefault="00361D89" w:rsidP="00AB5A7D">
      <w:pPr>
        <w:pStyle w:val="12"/>
        <w:spacing w:before="312" w:after="312"/>
        <w:ind w:left="792" w:hanging="792"/>
      </w:pPr>
      <w:bookmarkStart w:id="687" w:name="_Digitale_Inspectie"/>
      <w:bookmarkEnd w:id="687"/>
      <w:r w:rsidRPr="000B7529">
        <w:lastRenderedPageBreak/>
        <w:t xml:space="preserve"> </w:t>
      </w:r>
      <w:bookmarkStart w:id="688" w:name="_Toc204276558"/>
      <w:r w:rsidR="00AB5A7D" w:rsidRPr="000B7529">
        <w:t>Digitale Inspectie</w:t>
      </w:r>
      <w:bookmarkEnd w:id="688"/>
    </w:p>
    <w:p w14:paraId="7870D612" w14:textId="56FC4365" w:rsidR="00361D89" w:rsidRPr="000B7529" w:rsidRDefault="00AB5A7D" w:rsidP="00AB5A7D">
      <w:pPr>
        <w:pStyle w:val="BodytextUserManual"/>
        <w:spacing w:before="156" w:afterLines="0" w:after="120"/>
      </w:pPr>
      <w:bookmarkStart w:id="689" w:name="_Toc451525841"/>
      <w:r w:rsidRPr="000B7529">
        <w:t>De Digitale Inspectie-applicatie configureert de MaxiSys-tablet om te functioneren als een digitale videoscope door de tablet eenvoudig aan te sluiten op een MaxiVideo Digitale Inspectiecamera. Deze functie stelt je in staat om moeilijk bereikbare gebieden te onderzoeken die normaal gesproken aan het zicht onttrokken zijn, met de mogelijkheid om digitale stilstaande beelden en video's op te nemen. Dit biedt een economische oplossing om machines, faciliteiten en infrastructuur op een veilige en snelle manier te inspecteren.</w:t>
      </w:r>
    </w:p>
    <w:p w14:paraId="1BD1723E" w14:textId="77777777" w:rsidR="00361D89" w:rsidRPr="000B7529" w:rsidRDefault="00361D89" w:rsidP="00361D89">
      <w:pPr>
        <w:pBdr>
          <w:top w:val="single" w:sz="4" w:space="1" w:color="auto"/>
        </w:pBdr>
        <w:spacing w:beforeLines="20" w:before="62" w:afterLines="0" w:after="0" w:line="200" w:lineRule="exact"/>
        <w:rPr>
          <w:rFonts w:cs="Arial"/>
          <w:b/>
        </w:rPr>
      </w:pPr>
      <w:r w:rsidRPr="000B7529">
        <w:rPr>
          <w:rFonts w:cs="Arial"/>
          <w:b/>
          <w:noProof/>
          <w:lang w:val="en-US"/>
        </w:rPr>
        <w:drawing>
          <wp:anchor distT="0" distB="0" distL="114300" distR="114300" simplePos="0" relativeHeight="252336128" behindDoc="0" locked="0" layoutInCell="1" allowOverlap="1" wp14:anchorId="3A50E3A4" wp14:editId="4C39D608">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4D18782F" w14:textId="130DA6B4" w:rsidR="00361D89" w:rsidRPr="000B7529" w:rsidRDefault="00361D89" w:rsidP="00361D89">
      <w:pPr>
        <w:pStyle w:val="aa"/>
        <w:numPr>
          <w:ilvl w:val="3"/>
          <w:numId w:val="117"/>
        </w:numPr>
        <w:pBdr>
          <w:bottom w:val="single" w:sz="4" w:space="1" w:color="auto"/>
        </w:pBdr>
        <w:spacing w:beforeLines="0" w:before="0" w:afterLines="0" w:after="0"/>
        <w:ind w:left="641" w:hanging="357"/>
        <w:rPr>
          <w:rFonts w:cs="Arial"/>
        </w:rPr>
      </w:pPr>
      <w:bookmarkStart w:id="690" w:name="OLE_LINK52"/>
      <w:r w:rsidRPr="000B7529">
        <w:rPr>
          <w:rFonts w:cs="Arial"/>
        </w:rPr>
        <w:t xml:space="preserve">De MaxiVideo digitale inspectiecamera en de bijbehorende accessoires zijn extra accessoires en moeten </w:t>
      </w:r>
      <w:bookmarkStart w:id="691" w:name="OLE_LINK53"/>
      <w:r w:rsidRPr="000B7529">
        <w:rPr>
          <w:rFonts w:cs="Arial"/>
        </w:rPr>
        <w:t>apart worden aangeschaft</w:t>
      </w:r>
      <w:bookmarkEnd w:id="691"/>
      <w:r w:rsidR="00FB6AD7" w:rsidRPr="000B7529">
        <w:rPr>
          <w:rFonts w:cs="Arial"/>
        </w:rPr>
        <w:t>.</w:t>
      </w:r>
      <w:r w:rsidRPr="000B7529">
        <w:rPr>
          <w:rFonts w:cs="Arial"/>
        </w:rPr>
        <w:t xml:space="preserve"> Beide formaten (8,5 mm en 5,5 mm) van de camerakop zijn optioneel en verkrijgbaar.</w:t>
      </w:r>
    </w:p>
    <w:p w14:paraId="3EC77DBD" w14:textId="77777777" w:rsidR="00361D89" w:rsidRPr="000B7529" w:rsidRDefault="00361D89" w:rsidP="00361D89">
      <w:pPr>
        <w:pStyle w:val="aa"/>
        <w:numPr>
          <w:ilvl w:val="3"/>
          <w:numId w:val="117"/>
        </w:numPr>
        <w:pBdr>
          <w:bottom w:val="single" w:sz="4" w:space="1" w:color="auto"/>
        </w:pBdr>
        <w:spacing w:beforeLines="0" w:before="0" w:afterLines="0" w:after="0"/>
        <w:ind w:left="641" w:hanging="357"/>
        <w:rPr>
          <w:rFonts w:cs="Arial"/>
        </w:rPr>
      </w:pPr>
      <w:bookmarkStart w:id="692" w:name="OLE_LINK39"/>
      <w:r w:rsidRPr="000B7529">
        <w:rPr>
          <w:rFonts w:cs="Arial"/>
        </w:rPr>
        <w:t>Deze functie is compatibel met de MaxiVideo digitale inspectiecamera in de modellen MV105S, MV108S, MV105 en MV108.</w:t>
      </w:r>
    </w:p>
    <w:bookmarkEnd w:id="692"/>
    <w:p w14:paraId="062F8D43" w14:textId="77777777" w:rsidR="00361D89" w:rsidRPr="000B7529" w:rsidRDefault="00361D89" w:rsidP="00361D89">
      <w:pPr>
        <w:pStyle w:val="aa"/>
        <w:numPr>
          <w:ilvl w:val="3"/>
          <w:numId w:val="117"/>
        </w:numPr>
        <w:pBdr>
          <w:bottom w:val="single" w:sz="4" w:space="1" w:color="auto"/>
        </w:pBdr>
        <w:spacing w:beforeLines="0" w:before="0" w:afterLines="0" w:after="0"/>
        <w:ind w:left="641" w:hanging="357"/>
        <w:rPr>
          <w:rFonts w:cs="Arial"/>
        </w:rPr>
      </w:pPr>
      <w:r w:rsidRPr="000B7529">
        <w:rPr>
          <w:rFonts w:cs="Arial"/>
        </w:rPr>
        <w:t>Verbind de tablet met de MaxiVideo digitale inspectiecamera via de USB-kabel. Raadpleeg voor gedetailleerde bedieningsinstructies de beknopte handleiding van de MaxiVideo digitale inspectiecamera.</w:t>
      </w:r>
      <w:bookmarkEnd w:id="689"/>
      <w:bookmarkEnd w:id="690"/>
    </w:p>
    <w:p w14:paraId="694AEF65" w14:textId="77777777" w:rsidR="00361D89" w:rsidRPr="000B7529" w:rsidRDefault="00361D89" w:rsidP="00361D89">
      <w:pPr>
        <w:spacing w:before="156" w:after="156"/>
        <w:ind w:left="0"/>
        <w:rPr>
          <w:rFonts w:cs="Arial"/>
        </w:rPr>
      </w:pPr>
    </w:p>
    <w:p w14:paraId="7ACEEE66" w14:textId="77777777" w:rsidR="00361D89" w:rsidRPr="000B7529" w:rsidRDefault="00361D89" w:rsidP="00361D89">
      <w:pPr>
        <w:spacing w:before="156" w:after="156"/>
        <w:ind w:left="0"/>
        <w:rPr>
          <w:rFonts w:cs="Arial"/>
        </w:rPr>
      </w:pPr>
    </w:p>
    <w:p w14:paraId="6F9CB0CB" w14:textId="1CD69704" w:rsidR="00361D89" w:rsidRPr="000B7529" w:rsidRDefault="00361D89" w:rsidP="00AB5A7D">
      <w:pPr>
        <w:pStyle w:val="12"/>
        <w:spacing w:before="312" w:after="312"/>
        <w:ind w:left="792" w:hanging="792"/>
      </w:pPr>
      <w:bookmarkStart w:id="693" w:name="_Online_linkjes"/>
      <w:bookmarkEnd w:id="693"/>
      <w:r w:rsidRPr="000B7529">
        <w:lastRenderedPageBreak/>
        <w:t xml:space="preserve"> </w:t>
      </w:r>
      <w:bookmarkStart w:id="694" w:name="_Toc204276559"/>
      <w:r w:rsidR="00AB5A7D" w:rsidRPr="000B7529">
        <w:t>Online linkjes</w:t>
      </w:r>
      <w:bookmarkEnd w:id="694"/>
    </w:p>
    <w:p w14:paraId="693751C2" w14:textId="3F163848" w:rsidR="00361D89" w:rsidRPr="000B7529" w:rsidRDefault="00AB5A7D" w:rsidP="00361D89">
      <w:pPr>
        <w:pStyle w:val="BodytextUserManual"/>
        <w:spacing w:before="156" w:afterLines="0" w:after="120"/>
      </w:pPr>
      <w:r w:rsidRPr="000B7529">
        <w:t>De Online linkjes-applicatie biedt je gemakkelijk toegang tot de officiële website van Autel en vele andere bekende sites in de auto-industrie om technische hulp, kennisbanken, forums, en training- en expertiseconsultaties te bieden.</w:t>
      </w:r>
    </w:p>
    <w:p w14:paraId="5EDAD018" w14:textId="5D892BAD" w:rsidR="00790E98" w:rsidRPr="000B7529" w:rsidRDefault="00790E98" w:rsidP="00361D89">
      <w:pPr>
        <w:pStyle w:val="BodytextUserManual"/>
        <w:spacing w:before="156" w:after="156" w:line="480" w:lineRule="auto"/>
        <w:ind w:left="0"/>
        <w:jc w:val="center"/>
      </w:pPr>
      <w:r w:rsidRPr="00790E98">
        <w:rPr>
          <w:noProof/>
          <w:lang w:val="en-US"/>
        </w:rPr>
        <w:drawing>
          <wp:inline distT="0" distB="0" distL="0" distR="0" wp14:anchorId="0DAD1667" wp14:editId="0A3BD602">
            <wp:extent cx="2880000" cy="1969200"/>
            <wp:effectExtent l="0" t="0" r="0" b="0"/>
            <wp:docPr id="1785960118" name="图片 1785960118" descr="D:\桌面文件\小语种检查\20250721\图-0721\火星-2语言\909S2\荷兰语截图\章节19-1张图\Figure 19 1 Quick Link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D:\桌面文件\小语种检查\20250721\图-0721\火星-2语言\909S2\荷兰语截图\章节19-1张图\Figure 19 1 Quick Link Screen.png"/>
                    <pic:cNvPicPr>
                      <a:picLocks noChangeAspect="1" noChangeArrowheads="1"/>
                    </pic:cNvPicPr>
                  </pic:nvPicPr>
                  <pic:blipFill>
                    <a:blip r:embed="rId258">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1515C469" w14:textId="41489428" w:rsidR="00361D89" w:rsidRPr="000B7529" w:rsidRDefault="00FB6AD7" w:rsidP="00361D89">
      <w:pPr>
        <w:pStyle w:val="ab"/>
        <w:spacing w:before="156" w:after="156"/>
        <w:ind w:left="0"/>
        <w:rPr>
          <w:rFonts w:cs="Arial"/>
          <w:i/>
        </w:rPr>
      </w:pPr>
      <w:r w:rsidRPr="000B7529">
        <w:rPr>
          <w:rFonts w:cs="Arial"/>
        </w:rPr>
        <w:t xml:space="preserve">Figuur </w:t>
      </w:r>
      <w:r w:rsidR="00107507" w:rsidRPr="000B7529">
        <w:rPr>
          <w:rFonts w:cs="Arial"/>
        </w:rPr>
        <w:t>19</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361D89" w:rsidRPr="000B7529">
        <w:rPr>
          <w:rFonts w:cs="Arial"/>
          <w:i/>
        </w:rPr>
        <w:t>Snelkoppelingsscherm</w:t>
      </w:r>
    </w:p>
    <w:p w14:paraId="7F1CADA8" w14:textId="77777777" w:rsidR="00361D89" w:rsidRPr="000B7529" w:rsidRDefault="00361D89" w:rsidP="00361D89">
      <w:pPr>
        <w:pStyle w:val="aa"/>
        <w:numPr>
          <w:ilvl w:val="0"/>
          <w:numId w:val="5"/>
        </w:numPr>
        <w:spacing w:beforeLines="20" w:before="62" w:afterLines="20" w:after="62"/>
        <w:ind w:left="641" w:hanging="357"/>
        <w:jc w:val="left"/>
        <w:rPr>
          <w:rFonts w:cs="Arial"/>
        </w:rPr>
      </w:pPr>
      <w:r w:rsidRPr="000B7529">
        <w:rPr>
          <w:rFonts w:cs="Arial"/>
          <w:b/>
        </w:rPr>
        <w:t>Om een snelle link te openen</w:t>
      </w:r>
    </w:p>
    <w:p w14:paraId="0A3F0B1C" w14:textId="7C9E4F50" w:rsidR="00361D89" w:rsidRPr="000B7529" w:rsidRDefault="00361D89" w:rsidP="00361D89">
      <w:pPr>
        <w:pStyle w:val="aa"/>
        <w:numPr>
          <w:ilvl w:val="0"/>
          <w:numId w:val="250"/>
        </w:numPr>
        <w:spacing w:beforeLines="20" w:before="62" w:afterLines="20" w:after="62"/>
        <w:ind w:left="998" w:hanging="357"/>
        <w:rPr>
          <w:rFonts w:cs="Arial"/>
        </w:rPr>
      </w:pPr>
      <w:r w:rsidRPr="000B7529">
        <w:rPr>
          <w:rFonts w:cs="Arial"/>
        </w:rPr>
        <w:t xml:space="preserve">Tik op </w:t>
      </w:r>
      <w:r w:rsidRPr="000B7529">
        <w:rPr>
          <w:rFonts w:cs="Arial"/>
          <w:b/>
          <w:bCs/>
        </w:rPr>
        <w:t>'</w:t>
      </w:r>
      <w:r w:rsidR="002737C3" w:rsidRPr="000B7529">
        <w:rPr>
          <w:rFonts w:cs="Arial"/>
          <w:b/>
          <w:szCs w:val="20"/>
        </w:rPr>
        <w:t>Online linkjes</w:t>
      </w:r>
      <w:r w:rsidRPr="000B7529">
        <w:rPr>
          <w:rFonts w:cs="Arial"/>
          <w:b/>
          <w:bCs/>
        </w:rPr>
        <w:t xml:space="preserve">' </w:t>
      </w:r>
      <w:r w:rsidRPr="000B7529">
        <w:rPr>
          <w:rFonts w:cs="Arial"/>
        </w:rPr>
        <w:t>in het MaxiSys Job-menu. Het scherm 'Snelle koppeling' wordt weergegeven.</w:t>
      </w:r>
    </w:p>
    <w:p w14:paraId="2F99D510" w14:textId="2E7D5088" w:rsidR="00361D89" w:rsidRPr="000B7529" w:rsidRDefault="00361D89" w:rsidP="00361D89">
      <w:pPr>
        <w:pStyle w:val="aa"/>
        <w:numPr>
          <w:ilvl w:val="0"/>
          <w:numId w:val="250"/>
        </w:numPr>
        <w:spacing w:beforeLines="20" w:before="62" w:afterLines="20" w:after="62"/>
        <w:ind w:left="998" w:hanging="357"/>
        <w:rPr>
          <w:rFonts w:cs="Arial"/>
        </w:rPr>
      </w:pPr>
      <w:r w:rsidRPr="000B7529">
        <w:rPr>
          <w:rFonts w:cs="Arial"/>
        </w:rPr>
        <w:t>Selecteer een websiteminiatuur in het hoofdmenu. De Chrome-browser wordt geopend en de geselecteerde website wordt geopend</w:t>
      </w:r>
      <w:r w:rsidR="00FB6AD7" w:rsidRPr="000B7529">
        <w:rPr>
          <w:rFonts w:cs="Arial"/>
        </w:rPr>
        <w:t>.</w:t>
      </w:r>
    </w:p>
    <w:p w14:paraId="3B8FA0E0" w14:textId="77777777" w:rsidR="00361D89" w:rsidRPr="000B7529" w:rsidRDefault="00361D89" w:rsidP="00361D89">
      <w:pPr>
        <w:pStyle w:val="aa"/>
        <w:numPr>
          <w:ilvl w:val="0"/>
          <w:numId w:val="5"/>
        </w:numPr>
        <w:spacing w:beforeLines="20" w:before="62" w:afterLines="20" w:after="62"/>
        <w:ind w:left="641" w:hanging="357"/>
        <w:jc w:val="left"/>
        <w:rPr>
          <w:rFonts w:cs="Arial"/>
          <w:b/>
          <w:bCs/>
        </w:rPr>
      </w:pPr>
      <w:r w:rsidRPr="000B7529">
        <w:rPr>
          <w:rFonts w:cs="Arial"/>
          <w:b/>
          <w:bCs/>
        </w:rPr>
        <w:t>Om de snelle links te beheren</w:t>
      </w:r>
    </w:p>
    <w:p w14:paraId="101B97F5" w14:textId="4F2459BE" w:rsidR="00361D89" w:rsidRPr="000B7529" w:rsidRDefault="00361D89" w:rsidP="00361D89">
      <w:pPr>
        <w:pStyle w:val="aa"/>
        <w:numPr>
          <w:ilvl w:val="0"/>
          <w:numId w:val="255"/>
        </w:numPr>
        <w:spacing w:beforeLines="20" w:before="62" w:afterLines="20" w:after="62"/>
        <w:ind w:left="998" w:hanging="357"/>
        <w:rPr>
          <w:rFonts w:cs="Arial"/>
        </w:rPr>
      </w:pPr>
      <w:r w:rsidRPr="000B7529">
        <w:rPr>
          <w:rFonts w:cs="Arial"/>
        </w:rPr>
        <w:t xml:space="preserve">Tik op </w:t>
      </w:r>
      <w:r w:rsidRPr="000B7529">
        <w:rPr>
          <w:rFonts w:cs="Arial"/>
          <w:b/>
          <w:bCs/>
        </w:rPr>
        <w:t>'</w:t>
      </w:r>
      <w:r w:rsidR="002737C3" w:rsidRPr="000B7529">
        <w:rPr>
          <w:rFonts w:cs="Arial"/>
          <w:b/>
          <w:szCs w:val="20"/>
        </w:rPr>
        <w:t>Online linkjes</w:t>
      </w:r>
      <w:r w:rsidRPr="000B7529">
        <w:rPr>
          <w:rFonts w:cs="Arial"/>
          <w:b/>
          <w:bCs/>
        </w:rPr>
        <w:t xml:space="preserve">' </w:t>
      </w:r>
      <w:r w:rsidRPr="000B7529">
        <w:rPr>
          <w:rFonts w:cs="Arial"/>
        </w:rPr>
        <w:t>in het MaxiSys Job-menu. Het scherm 'Snelle koppeling' verschijnt</w:t>
      </w:r>
      <w:r w:rsidR="00FB6AD7" w:rsidRPr="000B7529">
        <w:rPr>
          <w:rFonts w:cs="Arial"/>
        </w:rPr>
        <w:t>.</w:t>
      </w:r>
    </w:p>
    <w:p w14:paraId="0DA138AC" w14:textId="6F3ECB83" w:rsidR="00361D89" w:rsidRPr="000B7529" w:rsidRDefault="00361D89" w:rsidP="00361D89">
      <w:pPr>
        <w:pStyle w:val="aa"/>
        <w:numPr>
          <w:ilvl w:val="0"/>
          <w:numId w:val="255"/>
        </w:numPr>
        <w:spacing w:beforeLines="20" w:before="62" w:afterLines="20" w:after="62"/>
        <w:ind w:left="998" w:hanging="357"/>
        <w:rPr>
          <w:rFonts w:cs="Arial"/>
        </w:rPr>
      </w:pPr>
      <w:r w:rsidRPr="000B7529">
        <w:rPr>
          <w:rFonts w:cs="Arial"/>
        </w:rPr>
        <w:t xml:space="preserve">Tik op het </w:t>
      </w:r>
      <w:r w:rsidRPr="000B7529">
        <w:rPr>
          <w:rFonts w:cs="Arial"/>
          <w:noProof/>
          <w:lang w:val="en-US"/>
        </w:rPr>
        <w:drawing>
          <wp:inline distT="0" distB="0" distL="0" distR="0" wp14:anchorId="5CB722C2" wp14:editId="78BD5034">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59"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2737C3" w:rsidRPr="000B7529">
        <w:rPr>
          <w:rFonts w:cs="Arial"/>
        </w:rPr>
        <w:t xml:space="preserve"> </w:t>
      </w:r>
      <w:r w:rsidRPr="000B7529">
        <w:rPr>
          <w:rFonts w:cs="Arial"/>
        </w:rPr>
        <w:t>pictogram in de rechterbovenhoek om websites toe te voegen</w:t>
      </w:r>
      <w:r w:rsidR="00FB6AD7" w:rsidRPr="000B7529">
        <w:rPr>
          <w:rFonts w:cs="Arial"/>
        </w:rPr>
        <w:t>.</w:t>
      </w:r>
      <w:r w:rsidRPr="000B7529">
        <w:rPr>
          <w:rFonts w:cs="Arial"/>
        </w:rPr>
        <w:t xml:space="preserve"> Tik op het </w:t>
      </w:r>
      <w:r w:rsidRPr="000B7529">
        <w:rPr>
          <w:rFonts w:cs="Arial"/>
          <w:noProof/>
          <w:lang w:val="en-US"/>
          <w14:ligatures w14:val="standardContextual"/>
        </w:rPr>
        <w:drawing>
          <wp:inline distT="0" distB="0" distL="0" distR="0" wp14:anchorId="11BAD208" wp14:editId="47182930">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2737C3" w:rsidRPr="000B7529">
        <w:rPr>
          <w:rFonts w:cs="Arial"/>
        </w:rPr>
        <w:t xml:space="preserve"> </w:t>
      </w:r>
      <w:r w:rsidRPr="000B7529">
        <w:rPr>
          <w:rFonts w:cs="Arial"/>
        </w:rPr>
        <w:t>pictogram om websites te verwijderen.</w:t>
      </w:r>
    </w:p>
    <w:p w14:paraId="7D07C777" w14:textId="77777777" w:rsidR="00361D89" w:rsidRPr="000B7529" w:rsidRDefault="00361D89" w:rsidP="00361D89">
      <w:pPr>
        <w:spacing w:before="156" w:after="156"/>
        <w:rPr>
          <w:rFonts w:cs="Arial"/>
        </w:rPr>
      </w:pPr>
    </w:p>
    <w:p w14:paraId="2E7C2E25" w14:textId="77777777" w:rsidR="00361D89" w:rsidRPr="000B7529" w:rsidRDefault="00361D89" w:rsidP="00361D89">
      <w:pPr>
        <w:tabs>
          <w:tab w:val="left" w:pos="540"/>
        </w:tabs>
        <w:spacing w:before="156" w:after="156"/>
        <w:rPr>
          <w:rFonts w:cs="Arial"/>
        </w:rPr>
        <w:sectPr w:rsidR="00361D89" w:rsidRPr="000B7529" w:rsidSect="003E5842">
          <w:headerReference w:type="even" r:id="rId261"/>
          <w:headerReference w:type="default" r:id="rId262"/>
          <w:footerReference w:type="even" r:id="rId263"/>
          <w:footerReference w:type="default" r:id="rId264"/>
          <w:headerReference w:type="first" r:id="rId265"/>
          <w:footerReference w:type="first" r:id="rId266"/>
          <w:pgSz w:w="8391" w:h="11907"/>
          <w:pgMar w:top="567" w:right="567" w:bottom="567" w:left="567" w:header="0" w:footer="340" w:gutter="0"/>
          <w:pgNumType w:start="1"/>
          <w:cols w:space="425"/>
          <w:docGrid w:type="linesAndChars" w:linePitch="312"/>
        </w:sectPr>
      </w:pPr>
      <w:r w:rsidRPr="000B7529">
        <w:rPr>
          <w:rFonts w:cs="Arial"/>
        </w:rPr>
        <w:tab/>
      </w:r>
    </w:p>
    <w:p w14:paraId="6D031C7A" w14:textId="023AD93F" w:rsidR="00361D89" w:rsidRPr="000B7529" w:rsidRDefault="00361D89" w:rsidP="00844729">
      <w:pPr>
        <w:pStyle w:val="12"/>
        <w:spacing w:before="312" w:after="312"/>
        <w:ind w:left="792" w:hanging="792"/>
      </w:pPr>
      <w:bookmarkStart w:id="695" w:name="_Remote_Desk_Operation"/>
      <w:bookmarkStart w:id="696" w:name="_Remote_Desktop"/>
      <w:bookmarkStart w:id="697" w:name="_Bureau_op_afstand"/>
      <w:bookmarkStart w:id="698" w:name="_Toc38114437"/>
      <w:bookmarkStart w:id="699" w:name="_Ref480211735"/>
      <w:bookmarkEnd w:id="695"/>
      <w:bookmarkEnd w:id="696"/>
      <w:bookmarkEnd w:id="697"/>
      <w:r w:rsidRPr="000B7529">
        <w:lastRenderedPageBreak/>
        <w:t xml:space="preserve"> </w:t>
      </w:r>
      <w:bookmarkStart w:id="700" w:name="_Toc204276560"/>
      <w:bookmarkEnd w:id="698"/>
      <w:r w:rsidR="00844729" w:rsidRPr="000B7529">
        <w:rPr>
          <w:szCs w:val="36"/>
        </w:rPr>
        <w:t>Bureau op afstand</w:t>
      </w:r>
      <w:bookmarkEnd w:id="700"/>
    </w:p>
    <w:p w14:paraId="2B6868C3" w14:textId="06A72715" w:rsidR="00361D89" w:rsidRPr="000B7529" w:rsidRDefault="00844729" w:rsidP="00361D89">
      <w:pPr>
        <w:pStyle w:val="BodytextUserManual"/>
        <w:spacing w:before="156" w:after="156"/>
      </w:pPr>
      <w:r w:rsidRPr="000B7529">
        <w:t>De Bureau op afstand-applicatie start het TeamViewer Quick Support-programma, dat een eenvoudige, snelle en veilige interface voor remote control biedt. Je kunt de applicatie gebruiken om ad-hoc ondersteuning op afstand te ontvangen van het Autel-ondersteuningscentrum, collega's of vrienden, door hen toe te staan je MaxiSys-tablet via de TeamViewer-software op hun pc te bedienen.</w:t>
      </w:r>
    </w:p>
    <w:p w14:paraId="75AFC6FD" w14:textId="205BD293" w:rsidR="00361D89" w:rsidRPr="000B7529" w:rsidRDefault="00361D89" w:rsidP="000B7529">
      <w:pPr>
        <w:pStyle w:val="BodytextUserManual"/>
        <w:spacing w:before="156" w:after="156"/>
      </w:pPr>
      <w:r w:rsidRPr="000B7529">
        <w:t>Als u een TeamViewer-verbinding beschouwt als een telefoongesprek, is de TeamViewer-ID het telefoonnummer waaronder alle TeamViewer-clients afzonderlijk bereikbaar zijn. Computers en mobiele apparaten waarop TeamViewer draait, worden geïdentificeerd door een wereldwijd unieke ID. De eerste keer dat de Remote Desktop-applicatie wordt gestart, wordt deze ID automatisch gegenereerd op basis van de hardwarekenmerken en verandert deze niet.</w:t>
      </w:r>
    </w:p>
    <w:p w14:paraId="7371D629" w14:textId="77777777" w:rsidR="00361D89" w:rsidRPr="000B7529" w:rsidRDefault="00361D89" w:rsidP="00361D89">
      <w:pPr>
        <w:pStyle w:val="BodytextUserManual"/>
        <w:spacing w:before="156" w:afterLines="0" w:after="120"/>
      </w:pPr>
      <w:r w:rsidRPr="000B7529">
        <w:t>Zorg ervoor dat de tablet is verbonden met internet voordat u de toepassing Extern bureaublad start, zodat de tablet ondersteuning op afstand van een derde partij kan ontvangen.</w:t>
      </w:r>
    </w:p>
    <w:p w14:paraId="3CD2220C" w14:textId="2E87FE80" w:rsidR="00790E98" w:rsidRPr="000B7529" w:rsidRDefault="00790E98" w:rsidP="00361D89">
      <w:pPr>
        <w:pStyle w:val="BodytextUserManual"/>
        <w:spacing w:before="156" w:after="156" w:line="240" w:lineRule="auto"/>
        <w:ind w:left="0"/>
        <w:jc w:val="center"/>
      </w:pPr>
      <w:r w:rsidRPr="00790E98">
        <w:rPr>
          <w:noProof/>
          <w:lang w:val="en-US"/>
        </w:rPr>
        <w:drawing>
          <wp:inline distT="0" distB="0" distL="0" distR="0" wp14:anchorId="393446C6" wp14:editId="04DA945A">
            <wp:extent cx="2880000" cy="2012400"/>
            <wp:effectExtent l="0" t="0" r="0" b="6985"/>
            <wp:docPr id="1785960119" name="图片 1785960119" descr="D:\桌面文件\小语种检查\20250721\图-0721\火星-2语言\909S2\荷兰语截图\章节20-1张图\Figure 20 1 Remote Desktop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D:\桌面文件\小语种检查\20250721\图-0721\火星-2语言\909S2\荷兰语截图\章节20-1张图\Figure 20 1 Remote Desktop Screen.png"/>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2880000" cy="2012400"/>
                    </a:xfrm>
                    <a:prstGeom prst="rect">
                      <a:avLst/>
                    </a:prstGeom>
                    <a:noFill/>
                    <a:ln>
                      <a:noFill/>
                    </a:ln>
                  </pic:spPr>
                </pic:pic>
              </a:graphicData>
            </a:graphic>
          </wp:inline>
        </w:drawing>
      </w:r>
    </w:p>
    <w:p w14:paraId="2243C36F" w14:textId="7F5DC487" w:rsidR="00361D89" w:rsidRPr="000B7529" w:rsidRDefault="00FB6AD7" w:rsidP="00361D89">
      <w:pPr>
        <w:pStyle w:val="ab"/>
        <w:spacing w:before="156" w:after="156"/>
        <w:ind w:left="0"/>
        <w:rPr>
          <w:rFonts w:cs="Arial"/>
          <w:i/>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2</w:t>
      </w:r>
      <w:r w:rsidR="00361D89" w:rsidRPr="000B7529">
        <w:rPr>
          <w:rFonts w:cs="Arial"/>
          <w:noProof/>
        </w:rPr>
        <w:fldChar w:fldCharType="end"/>
      </w:r>
      <w:r w:rsidR="00107507" w:rsidRPr="000B7529">
        <w:rPr>
          <w:rFonts w:cs="Arial"/>
          <w:noProof/>
        </w:rPr>
        <w:t>0</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361D89" w:rsidRPr="000B7529">
        <w:rPr>
          <w:rFonts w:cs="Arial"/>
          <w:i/>
        </w:rPr>
        <w:t>Extern bureaubladscherm</w:t>
      </w:r>
    </w:p>
    <w:p w14:paraId="1CAD40BC" w14:textId="77777777" w:rsidR="00361D89" w:rsidRPr="000B7529" w:rsidRDefault="00361D89" w:rsidP="00361D89">
      <w:pPr>
        <w:spacing w:before="156" w:after="156"/>
        <w:rPr>
          <w:rFonts w:cs="Arial"/>
        </w:rPr>
      </w:pPr>
    </w:p>
    <w:p w14:paraId="3D9923BF" w14:textId="77777777" w:rsidR="00361D89" w:rsidRPr="000B7529" w:rsidRDefault="00361D89" w:rsidP="00361D89">
      <w:pPr>
        <w:spacing w:before="156" w:after="156"/>
        <w:rPr>
          <w:rFonts w:cs="Arial"/>
        </w:rPr>
      </w:pPr>
    </w:p>
    <w:p w14:paraId="26D1998B" w14:textId="77777777"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lastRenderedPageBreak/>
        <w:t>Om op afstand ondersteuning van een partner te ontvangen</w:t>
      </w:r>
    </w:p>
    <w:p w14:paraId="51FC2537" w14:textId="77777777" w:rsidR="00361D89" w:rsidRPr="000B7529" w:rsidRDefault="00361D89" w:rsidP="00361D89">
      <w:pPr>
        <w:pStyle w:val="aa"/>
        <w:numPr>
          <w:ilvl w:val="0"/>
          <w:numId w:val="241"/>
        </w:numPr>
        <w:spacing w:beforeLines="20" w:before="62" w:afterLines="20" w:after="62"/>
        <w:ind w:left="998" w:hanging="357"/>
        <w:rPr>
          <w:rFonts w:cs="Arial"/>
        </w:rPr>
      </w:pPr>
      <w:r w:rsidRPr="000B7529">
        <w:rPr>
          <w:rFonts w:cs="Arial"/>
        </w:rPr>
        <w:t>Schakel de tablet in.</w:t>
      </w:r>
    </w:p>
    <w:p w14:paraId="512C7FE7" w14:textId="77777777" w:rsidR="00361D89" w:rsidRPr="000B7529" w:rsidRDefault="00361D89" w:rsidP="00361D89">
      <w:pPr>
        <w:pStyle w:val="aa"/>
        <w:numPr>
          <w:ilvl w:val="0"/>
          <w:numId w:val="241"/>
        </w:numPr>
        <w:spacing w:beforeLines="20" w:before="62" w:afterLines="20" w:after="62"/>
        <w:ind w:left="998" w:hanging="357"/>
        <w:rPr>
          <w:rFonts w:cs="Arial"/>
        </w:rPr>
      </w:pPr>
      <w:r w:rsidRPr="000B7529">
        <w:rPr>
          <w:rFonts w:cs="Arial"/>
        </w:rPr>
        <w:t xml:space="preserve">Tik op de </w:t>
      </w:r>
      <w:r w:rsidRPr="000B7529">
        <w:rPr>
          <w:rFonts w:cs="Arial"/>
          <w:b/>
        </w:rPr>
        <w:t xml:space="preserve">Remote Desktop- </w:t>
      </w:r>
      <w:r w:rsidRPr="000B7529">
        <w:rPr>
          <w:rFonts w:cs="Arial"/>
        </w:rPr>
        <w:t>applicatie in het MaxiSys Job-menu. De TeamViewer-interface wordt weergegeven en de apparaat-ID wordt gegenereerd en weergegeven.</w:t>
      </w:r>
    </w:p>
    <w:p w14:paraId="3333A15A" w14:textId="6055BC8D" w:rsidR="00361D89" w:rsidRPr="000B7529" w:rsidRDefault="00361D89" w:rsidP="00361D89">
      <w:pPr>
        <w:pStyle w:val="aa"/>
        <w:numPr>
          <w:ilvl w:val="0"/>
          <w:numId w:val="241"/>
        </w:numPr>
        <w:spacing w:beforeLines="20" w:before="62" w:afterLines="20" w:after="62"/>
        <w:ind w:left="998" w:hanging="357"/>
        <w:jc w:val="left"/>
        <w:rPr>
          <w:rFonts w:cs="Arial"/>
        </w:rPr>
      </w:pPr>
      <w:r w:rsidRPr="000B7529">
        <w:rPr>
          <w:rFonts w:cs="Arial"/>
        </w:rPr>
        <w:t xml:space="preserve">Uw partner moet de software voor afstandsbediening op zijn of haar computer installeren door de volledige versie van het TeamViewer-programma online te downloaden </w:t>
      </w:r>
      <w:r w:rsidR="00FB6AD7" w:rsidRPr="000B7529">
        <w:rPr>
          <w:rFonts w:cs="Arial"/>
        </w:rPr>
        <w:t>(</w:t>
      </w:r>
      <w:hyperlink r:id="rId268" w:history="1">
        <w:r w:rsidRPr="000B7529">
          <w:rPr>
            <w:rStyle w:val="a9"/>
            <w:rFonts w:cs="Arial"/>
          </w:rPr>
          <w:t>http://www.teamviewer.com</w:t>
        </w:r>
      </w:hyperlink>
      <w:r w:rsidRPr="000B7529">
        <w:rPr>
          <w:rFonts w:cs="Arial"/>
        </w:rPr>
        <w:t>). Vervolgens start u de software.</w:t>
      </w:r>
    </w:p>
    <w:p w14:paraId="5EC1CAC4" w14:textId="77777777" w:rsidR="00361D89" w:rsidRPr="000B7529" w:rsidRDefault="00361D89" w:rsidP="00361D89">
      <w:pPr>
        <w:pStyle w:val="aa"/>
        <w:numPr>
          <w:ilvl w:val="0"/>
          <w:numId w:val="241"/>
        </w:numPr>
        <w:spacing w:beforeLines="20" w:before="62" w:afterLines="20" w:after="62"/>
        <w:ind w:left="998" w:hanging="357"/>
        <w:rPr>
          <w:rFonts w:cs="Arial"/>
        </w:rPr>
      </w:pPr>
      <w:r w:rsidRPr="000B7529">
        <w:rPr>
          <w:rFonts w:cs="Arial"/>
        </w:rPr>
        <w:t>Geef je identiteitsbewijs aan je partner en wacht tot hij/zij je een verzoek stuurt om de afstandsbediening te gebruiken.</w:t>
      </w:r>
    </w:p>
    <w:p w14:paraId="4B8CAF92" w14:textId="77777777" w:rsidR="00361D89" w:rsidRPr="000B7529" w:rsidRDefault="00361D89" w:rsidP="00361D89">
      <w:pPr>
        <w:pStyle w:val="aa"/>
        <w:numPr>
          <w:ilvl w:val="0"/>
          <w:numId w:val="241"/>
        </w:numPr>
        <w:spacing w:beforeLines="20" w:before="62" w:afterLines="20" w:after="62"/>
        <w:ind w:left="998" w:hanging="357"/>
        <w:rPr>
          <w:rFonts w:cs="Arial"/>
        </w:rPr>
      </w:pPr>
      <w:r w:rsidRPr="000B7529">
        <w:rPr>
          <w:rFonts w:cs="Arial"/>
        </w:rPr>
        <w:t>Er verschijnt een bericht waarin u wordt gevraagd te bevestigen of u uw apparaat op afstand wilt bedienen.</w:t>
      </w:r>
    </w:p>
    <w:p w14:paraId="6F38633B" w14:textId="77777777" w:rsidR="00361D89" w:rsidRPr="000B7529" w:rsidRDefault="00361D89" w:rsidP="00361D89">
      <w:pPr>
        <w:pStyle w:val="aa"/>
        <w:numPr>
          <w:ilvl w:val="0"/>
          <w:numId w:val="241"/>
        </w:numPr>
        <w:spacing w:beforeLines="20" w:before="62" w:afterLines="20" w:after="62"/>
        <w:ind w:left="998" w:hanging="357"/>
        <w:rPr>
          <w:rFonts w:cs="Arial"/>
        </w:rPr>
      </w:pPr>
      <w:r w:rsidRPr="000B7529">
        <w:rPr>
          <w:rFonts w:cs="Arial"/>
        </w:rPr>
        <w:t xml:space="preserve">Tik op </w:t>
      </w:r>
      <w:r w:rsidRPr="000B7529">
        <w:rPr>
          <w:rFonts w:cs="Arial"/>
          <w:b/>
        </w:rPr>
        <w:t xml:space="preserve">Toestaan </w:t>
      </w:r>
      <w:r w:rsidRPr="000B7529">
        <w:rPr>
          <w:rFonts w:cs="Arial"/>
        </w:rPr>
        <w:t xml:space="preserve">om te accepteren of tik op </w:t>
      </w:r>
      <w:r w:rsidRPr="000B7529">
        <w:rPr>
          <w:rFonts w:cs="Arial"/>
          <w:b/>
        </w:rPr>
        <w:t xml:space="preserve">Weigeren </w:t>
      </w:r>
      <w:r w:rsidRPr="000B7529">
        <w:rPr>
          <w:rFonts w:cs="Arial"/>
        </w:rPr>
        <w:t>om te weigeren.</w:t>
      </w:r>
    </w:p>
    <w:p w14:paraId="6143BD8D" w14:textId="77777777" w:rsidR="00361D89" w:rsidRPr="000B7529" w:rsidRDefault="00361D89" w:rsidP="00361D89">
      <w:pPr>
        <w:pStyle w:val="BodytextUserManual"/>
        <w:spacing w:before="156" w:after="156"/>
      </w:pPr>
      <w:r w:rsidRPr="000B7529">
        <w:t>Raadpleeg de bijbehorende TeamViewer-documentatie voor aanvullende informatie.</w:t>
      </w:r>
    </w:p>
    <w:bookmarkEnd w:id="699"/>
    <w:p w14:paraId="7ECBB272" w14:textId="77777777" w:rsidR="00361D89" w:rsidRPr="000B7529" w:rsidRDefault="00361D89" w:rsidP="00361D89">
      <w:pPr>
        <w:pStyle w:val="BodytextUserManual"/>
        <w:spacing w:before="156" w:afterLines="0" w:after="0"/>
      </w:pPr>
    </w:p>
    <w:p w14:paraId="6789B2A7" w14:textId="77777777" w:rsidR="00361D89" w:rsidRPr="000B7529" w:rsidRDefault="00361D89" w:rsidP="00361D89">
      <w:pPr>
        <w:pStyle w:val="12"/>
        <w:numPr>
          <w:ilvl w:val="0"/>
          <w:numId w:val="0"/>
        </w:numPr>
        <w:spacing w:before="312" w:after="312"/>
        <w:sectPr w:rsidR="00361D89" w:rsidRPr="000B7529" w:rsidSect="00042B5E">
          <w:headerReference w:type="default" r:id="rId269"/>
          <w:headerReference w:type="first" r:id="rId270"/>
          <w:pgSz w:w="8391" w:h="11907"/>
          <w:pgMar w:top="567" w:right="567" w:bottom="567" w:left="567" w:header="0" w:footer="340" w:gutter="0"/>
          <w:cols w:space="425"/>
          <w:docGrid w:type="linesAndChars" w:linePitch="312"/>
        </w:sectPr>
      </w:pPr>
      <w:bookmarkStart w:id="701" w:name="_Ref366922634"/>
      <w:bookmarkStart w:id="702" w:name="_Toc451525827"/>
      <w:bookmarkStart w:id="703" w:name="_Ref366922639"/>
    </w:p>
    <w:p w14:paraId="28979898" w14:textId="77777777" w:rsidR="00361D89" w:rsidRPr="000B7529" w:rsidRDefault="00361D89" w:rsidP="00361D89">
      <w:pPr>
        <w:pStyle w:val="12"/>
        <w:spacing w:before="312" w:after="312"/>
        <w:ind w:left="792" w:hanging="792"/>
      </w:pPr>
      <w:bookmarkStart w:id="704" w:name="_Quick_Link_Operation"/>
      <w:bookmarkStart w:id="705" w:name="_Quick_Link"/>
      <w:bookmarkStart w:id="706" w:name="_MaxiViewer_Operation"/>
      <w:bookmarkStart w:id="707" w:name="_Ref103108642"/>
      <w:bookmarkStart w:id="708" w:name="_Ref103108645"/>
      <w:bookmarkStart w:id="709" w:name="_Toc109724532"/>
      <w:bookmarkEnd w:id="704"/>
      <w:bookmarkEnd w:id="705"/>
      <w:bookmarkEnd w:id="706"/>
      <w:r w:rsidRPr="000B7529">
        <w:lastRenderedPageBreak/>
        <w:t xml:space="preserve"> </w:t>
      </w:r>
      <w:bookmarkStart w:id="710" w:name="_Ref118314051"/>
      <w:bookmarkStart w:id="711" w:name="_Ref118314054"/>
      <w:bookmarkStart w:id="712" w:name="_Toc159436397"/>
      <w:bookmarkStart w:id="713" w:name="_Toc204276561"/>
      <w:r w:rsidRPr="000B7529">
        <w:t>Gebruikersfeedback</w:t>
      </w:r>
      <w:bookmarkEnd w:id="707"/>
      <w:bookmarkEnd w:id="708"/>
      <w:bookmarkEnd w:id="709"/>
      <w:bookmarkEnd w:id="710"/>
      <w:bookmarkEnd w:id="711"/>
      <w:bookmarkEnd w:id="712"/>
      <w:bookmarkEnd w:id="713"/>
    </w:p>
    <w:p w14:paraId="5AC5D695" w14:textId="77777777" w:rsidR="00361D89" w:rsidRPr="000B7529" w:rsidRDefault="00361D89" w:rsidP="00361D89">
      <w:pPr>
        <w:pStyle w:val="EN"/>
        <w:spacing w:before="156" w:after="156"/>
        <w:rPr>
          <w:rFonts w:cs="Arial"/>
        </w:rPr>
      </w:pPr>
      <w:r w:rsidRPr="000B7529">
        <w:rPr>
          <w:rFonts w:cs="Arial"/>
        </w:rPr>
        <w:t>Met de toepassing Gebruikersfeedback kunt u vragen over dit product stellen.</w:t>
      </w:r>
    </w:p>
    <w:p w14:paraId="72C60A63" w14:textId="77777777" w:rsidR="00361D89" w:rsidRPr="000B7529" w:rsidRDefault="00361D89" w:rsidP="00361D89">
      <w:pPr>
        <w:pStyle w:val="a2"/>
        <w:spacing w:beforeLines="20" w:before="62" w:afterLines="20" w:after="62"/>
        <w:ind w:left="641" w:hanging="357"/>
        <w:rPr>
          <w:rFonts w:cs="Arial"/>
        </w:rPr>
      </w:pPr>
      <w:r w:rsidRPr="000B7529">
        <w:rPr>
          <w:rFonts w:cs="Arial"/>
        </w:rPr>
        <w:t>Om gebruikersfeedback te sturen</w:t>
      </w:r>
    </w:p>
    <w:p w14:paraId="32896643" w14:textId="77777777" w:rsidR="00361D89" w:rsidRPr="000B7529" w:rsidRDefault="00361D89" w:rsidP="00361D89">
      <w:pPr>
        <w:pStyle w:val="a1"/>
        <w:numPr>
          <w:ilvl w:val="0"/>
          <w:numId w:val="114"/>
        </w:numPr>
        <w:ind w:left="998" w:hanging="357"/>
        <w:rPr>
          <w:rFonts w:cs="Arial"/>
          <w:b/>
        </w:rPr>
      </w:pPr>
      <w:r w:rsidRPr="000B7529">
        <w:rPr>
          <w:rFonts w:cs="Arial"/>
        </w:rPr>
        <w:t xml:space="preserve">Tik op </w:t>
      </w:r>
      <w:r w:rsidRPr="000B7529">
        <w:rPr>
          <w:rFonts w:cs="Arial"/>
          <w:b/>
        </w:rPr>
        <w:t xml:space="preserve">Gebruikersfeedback </w:t>
      </w:r>
      <w:r w:rsidRPr="000B7529">
        <w:rPr>
          <w:rFonts w:cs="Arial"/>
        </w:rPr>
        <w:t>in het MaxiSys Job-menu. De apparaatgegevens worden automatisch gesynchroniseerd.</w:t>
      </w:r>
    </w:p>
    <w:p w14:paraId="5C24DA33" w14:textId="77777777" w:rsidR="00361D89" w:rsidRPr="000B7529" w:rsidRDefault="00361D89" w:rsidP="00361D89">
      <w:pPr>
        <w:pStyle w:val="a1"/>
        <w:numPr>
          <w:ilvl w:val="0"/>
          <w:numId w:val="0"/>
        </w:numPr>
        <w:spacing w:line="480" w:lineRule="auto"/>
        <w:jc w:val="center"/>
        <w:rPr>
          <w:rFonts w:cs="Arial"/>
          <w:b/>
        </w:rPr>
      </w:pPr>
      <w:r w:rsidRPr="000B7529">
        <w:rPr>
          <w:rFonts w:cs="Arial"/>
          <w:b/>
          <w:noProof/>
          <w:snapToGrid/>
          <w:lang w:val="en-US"/>
          <w14:ligatures w14:val="standardContextual"/>
        </w:rPr>
        <w:drawing>
          <wp:inline distT="0" distB="0" distL="0" distR="0" wp14:anchorId="5B9AAA0C" wp14:editId="577A7948">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1"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0CD3C9C5" w14:textId="58D6714F" w:rsidR="00361D89" w:rsidRPr="000B7529" w:rsidRDefault="00FB6AD7" w:rsidP="00361D89">
      <w:pPr>
        <w:pStyle w:val="ab"/>
        <w:spacing w:before="156" w:after="156"/>
        <w:ind w:left="0"/>
        <w:rPr>
          <w:rFonts w:cs="Arial"/>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2</w:t>
      </w:r>
      <w:r w:rsidR="00361D89" w:rsidRPr="000B7529">
        <w:rPr>
          <w:rFonts w:cs="Arial"/>
          <w:noProof/>
        </w:rPr>
        <w:fldChar w:fldCharType="end"/>
      </w:r>
      <w:r w:rsidR="00107507" w:rsidRPr="000B7529">
        <w:rPr>
          <w:rFonts w:cs="Arial"/>
          <w:noProof/>
        </w:rPr>
        <w:t>1</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361D89" w:rsidRPr="000B7529">
        <w:rPr>
          <w:rFonts w:cs="Arial"/>
          <w:i/>
          <w:iCs/>
        </w:rPr>
        <w:t>Gebruikersfeedbackscherm</w:t>
      </w:r>
    </w:p>
    <w:p w14:paraId="33F04BFB" w14:textId="1F983B5C" w:rsidR="00361D89" w:rsidRPr="000B7529" w:rsidRDefault="00361D89" w:rsidP="00361D89">
      <w:pPr>
        <w:pStyle w:val="a1"/>
        <w:numPr>
          <w:ilvl w:val="0"/>
          <w:numId w:val="114"/>
        </w:numPr>
        <w:ind w:left="998" w:hanging="357"/>
        <w:rPr>
          <w:rFonts w:cs="Arial"/>
          <w:b/>
        </w:rPr>
      </w:pPr>
      <w:r w:rsidRPr="000B7529">
        <w:rPr>
          <w:rFonts w:cs="Arial"/>
        </w:rPr>
        <w:t xml:space="preserve">Stel </w:t>
      </w:r>
      <w:r w:rsidRPr="000B7529">
        <w:rPr>
          <w:rFonts w:cs="Arial"/>
          <w:b/>
        </w:rPr>
        <w:t>telefoonnummer/e-mailadres</w:t>
      </w:r>
      <w:r w:rsidR="00FB6AD7" w:rsidRPr="000B7529">
        <w:rPr>
          <w:rFonts w:cs="Arial"/>
          <w:b/>
        </w:rPr>
        <w:t>,</w:t>
      </w:r>
      <w:r w:rsidRPr="000B7529">
        <w:rPr>
          <w:rFonts w:cs="Arial"/>
        </w:rPr>
        <w:t xml:space="preserve"> </w:t>
      </w:r>
      <w:r w:rsidRPr="000B7529">
        <w:rPr>
          <w:rFonts w:cs="Arial"/>
          <w:b/>
        </w:rPr>
        <w:t>feedbacktype</w:t>
      </w:r>
      <w:r w:rsidR="00FB6AD7" w:rsidRPr="000B7529">
        <w:rPr>
          <w:rFonts w:cs="Arial"/>
          <w:b/>
        </w:rPr>
        <w:t>,</w:t>
      </w:r>
      <w:r w:rsidRPr="000B7529">
        <w:rPr>
          <w:rFonts w:cs="Arial"/>
        </w:rPr>
        <w:t xml:space="preserve"> </w:t>
      </w:r>
      <w:r w:rsidRPr="000B7529">
        <w:rPr>
          <w:rFonts w:cs="Arial"/>
          <w:b/>
        </w:rPr>
        <w:t xml:space="preserve">thema </w:t>
      </w:r>
      <w:r w:rsidRPr="000B7529">
        <w:rPr>
          <w:rFonts w:cs="Arial"/>
        </w:rPr>
        <w:t xml:space="preserve">en </w:t>
      </w:r>
      <w:r w:rsidRPr="000B7529">
        <w:rPr>
          <w:rFonts w:cs="Arial"/>
          <w:b/>
        </w:rPr>
        <w:t xml:space="preserve">probleemomschrijving </w:t>
      </w:r>
      <w:r w:rsidRPr="000B7529">
        <w:rPr>
          <w:rFonts w:cs="Arial"/>
        </w:rPr>
        <w:t>in. U kunt ook spraakopnames, foto's, screenshots, afbeeldingen of pdf-bestanden toevoegen. Om uw probleem efficiënter op te lossen, raden we u aan de informatie zo gedetailleerd mogelijk in te vullen.</w:t>
      </w:r>
    </w:p>
    <w:p w14:paraId="249FA59E" w14:textId="0774E8F6" w:rsidR="00361D89" w:rsidRPr="000B7529" w:rsidRDefault="00361D89" w:rsidP="00361D89">
      <w:pPr>
        <w:pStyle w:val="a1"/>
        <w:numPr>
          <w:ilvl w:val="0"/>
          <w:numId w:val="114"/>
        </w:numPr>
        <w:ind w:left="998" w:hanging="357"/>
        <w:rPr>
          <w:rFonts w:cs="Arial"/>
        </w:rPr>
      </w:pPr>
      <w:bookmarkStart w:id="714" w:name="OLE_LINK22"/>
      <w:r w:rsidRPr="000B7529">
        <w:rPr>
          <w:rFonts w:cs="Arial"/>
        </w:rPr>
        <w:t>Tik op</w:t>
      </w:r>
      <w:r w:rsidRPr="000B7529">
        <w:rPr>
          <w:rFonts w:cs="Arial"/>
          <w:b/>
        </w:rPr>
        <w:t xml:space="preserve"> Verzenden </w:t>
      </w:r>
      <w:r w:rsidRPr="000B7529">
        <w:rPr>
          <w:rFonts w:cs="Arial"/>
        </w:rPr>
        <w:t>om de ingevulde informatie naar het online servicecentrum van Autel te sturen</w:t>
      </w:r>
      <w:r w:rsidR="00FB6AD7" w:rsidRPr="000B7529">
        <w:rPr>
          <w:rFonts w:cs="Arial"/>
        </w:rPr>
        <w:t>.</w:t>
      </w:r>
      <w:r w:rsidRPr="000B7529">
        <w:rPr>
          <w:rFonts w:cs="Arial"/>
        </w:rPr>
        <w:t xml:space="preserve"> De ingediende feedback wordt zorgvuldig gelezen en verwerkt door ons servicepersoneel.</w:t>
      </w:r>
    </w:p>
    <w:bookmarkEnd w:id="714"/>
    <w:p w14:paraId="1BA1522D" w14:textId="77777777" w:rsidR="00361D89" w:rsidRPr="000B7529" w:rsidRDefault="00361D89" w:rsidP="00361D89">
      <w:pPr>
        <w:pStyle w:val="12"/>
        <w:numPr>
          <w:ilvl w:val="0"/>
          <w:numId w:val="0"/>
        </w:numPr>
        <w:spacing w:before="312" w:after="312"/>
        <w:sectPr w:rsidR="00361D89" w:rsidRPr="000B7529" w:rsidSect="00042B5E">
          <w:pgSz w:w="8391" w:h="11907"/>
          <w:pgMar w:top="567" w:right="567" w:bottom="567" w:left="567" w:header="0" w:footer="340" w:gutter="0"/>
          <w:cols w:space="425"/>
          <w:docGrid w:type="linesAndChars" w:linePitch="312"/>
        </w:sectPr>
      </w:pPr>
    </w:p>
    <w:p w14:paraId="16DA4F88" w14:textId="77777777" w:rsidR="00361D89" w:rsidRPr="000B7529" w:rsidRDefault="00361D89" w:rsidP="00361D89">
      <w:pPr>
        <w:pStyle w:val="12"/>
        <w:spacing w:before="312" w:after="312"/>
        <w:ind w:left="792" w:hanging="792"/>
      </w:pPr>
      <w:bookmarkStart w:id="715" w:name="MaxiVideo"/>
      <w:bookmarkStart w:id="716" w:name="_Autel_Gebruikerscentrum"/>
      <w:bookmarkStart w:id="717" w:name="_Ref103108749"/>
      <w:bookmarkStart w:id="718" w:name="_Ref103108751"/>
      <w:bookmarkStart w:id="719" w:name="_Toc109724533"/>
      <w:bookmarkEnd w:id="701"/>
      <w:bookmarkEnd w:id="702"/>
      <w:bookmarkEnd w:id="703"/>
      <w:bookmarkEnd w:id="715"/>
      <w:bookmarkEnd w:id="716"/>
      <w:r w:rsidRPr="000B7529">
        <w:lastRenderedPageBreak/>
        <w:t xml:space="preserve"> </w:t>
      </w:r>
      <w:bookmarkStart w:id="720" w:name="_Ref159227564"/>
      <w:bookmarkStart w:id="721" w:name="_Toc159436398"/>
      <w:bookmarkStart w:id="722" w:name="_Toc204276562"/>
      <w:r w:rsidRPr="000B7529">
        <w:t>Autel Gebruikerscentrum</w:t>
      </w:r>
      <w:bookmarkEnd w:id="717"/>
      <w:bookmarkEnd w:id="718"/>
      <w:bookmarkEnd w:id="719"/>
      <w:bookmarkEnd w:id="720"/>
      <w:bookmarkEnd w:id="721"/>
      <w:bookmarkEnd w:id="722"/>
    </w:p>
    <w:p w14:paraId="5029DD50" w14:textId="3C8B33E3" w:rsidR="00361D89" w:rsidRPr="000B7529" w:rsidRDefault="00361D89" w:rsidP="00361D89">
      <w:pPr>
        <w:spacing w:before="156" w:after="156"/>
        <w:rPr>
          <w:rFonts w:cs="Arial"/>
        </w:rPr>
      </w:pPr>
      <w:bookmarkStart w:id="723" w:name="OLE_LINK9"/>
      <w:r w:rsidRPr="000B7529">
        <w:rPr>
          <w:rFonts w:cs="Arial"/>
        </w:rPr>
        <w:t>Software-updates zijn het eerste jaar vanaf de aankoopdatum gratis beschikbaar. Via de Autel User Center-applicatie kunt u uw apparaat registreren om de nieuwste software te downloaden. Dit verbetert de functionaliteit van de MaxiSys</w:t>
      </w:r>
      <w:r w:rsidR="00B15FA9" w:rsidRPr="000B7529">
        <w:rPr>
          <w:rFonts w:cs="Arial"/>
        </w:rPr>
        <w:t>-</w:t>
      </w:r>
      <w:r w:rsidRPr="000B7529">
        <w:rPr>
          <w:rFonts w:cs="Arial"/>
        </w:rPr>
        <w:t>applicatie door nieuwe voertuigmodellen of verbeterde applicaties aan de database toe te voegen.</w:t>
      </w:r>
    </w:p>
    <w:p w14:paraId="711C15C9" w14:textId="77777777" w:rsidR="00361D89" w:rsidRPr="000B7529" w:rsidRDefault="00361D89" w:rsidP="00361D89">
      <w:pPr>
        <w:spacing w:before="156" w:after="156"/>
        <w:rPr>
          <w:rFonts w:cs="Arial"/>
        </w:rPr>
      </w:pPr>
      <w:r w:rsidRPr="000B7529">
        <w:rPr>
          <w:rFonts w:cs="Arial"/>
        </w:rPr>
        <w:t>Er zijn twee manieren om een product te registreren:</w:t>
      </w:r>
    </w:p>
    <w:p w14:paraId="5D7CA40C" w14:textId="4B5B6F21" w:rsidR="00361D89" w:rsidRPr="000B7529" w:rsidRDefault="00361D89" w:rsidP="00361D89">
      <w:pPr>
        <w:pStyle w:val="aa"/>
        <w:numPr>
          <w:ilvl w:val="0"/>
          <w:numId w:val="254"/>
        </w:numPr>
        <w:spacing w:before="156" w:after="156"/>
        <w:ind w:left="641" w:hanging="357"/>
        <w:rPr>
          <w:rFonts w:cs="Arial"/>
          <w:b/>
          <w:bCs/>
        </w:rPr>
      </w:pPr>
      <w:r w:rsidRPr="000B7529">
        <w:rPr>
          <w:rFonts w:cs="Arial"/>
          <w:b/>
          <w:bCs/>
        </w:rPr>
        <w:t>Via de MaxiSys</w:t>
      </w:r>
      <w:r w:rsidR="00B15FA9" w:rsidRPr="000B7529">
        <w:rPr>
          <w:rFonts w:cs="Arial"/>
          <w:b/>
          <w:bCs/>
        </w:rPr>
        <w:t>-</w:t>
      </w:r>
      <w:r w:rsidRPr="000B7529">
        <w:rPr>
          <w:rFonts w:cs="Arial"/>
          <w:b/>
          <w:bCs/>
        </w:rPr>
        <w:t>tablet</w:t>
      </w:r>
    </w:p>
    <w:p w14:paraId="11AE4D15" w14:textId="10298C36" w:rsidR="00361D89" w:rsidRPr="000B7529" w:rsidRDefault="00361D89" w:rsidP="00361D89">
      <w:pPr>
        <w:pStyle w:val="a2"/>
        <w:spacing w:beforeLines="20" w:before="62" w:afterLines="20" w:after="62"/>
        <w:ind w:left="641" w:hanging="357"/>
        <w:rPr>
          <w:rFonts w:cs="Arial"/>
          <w:b w:val="0"/>
          <w:bCs/>
        </w:rPr>
      </w:pPr>
      <w:r w:rsidRPr="000B7529">
        <w:rPr>
          <w:rFonts w:cs="Arial"/>
        </w:rPr>
        <w:t>Om in te loggen met uw account en uw Autel</w:t>
      </w:r>
      <w:r w:rsidR="00B15FA9" w:rsidRPr="000B7529">
        <w:rPr>
          <w:rFonts w:cs="Arial"/>
        </w:rPr>
        <w:t>-</w:t>
      </w:r>
      <w:r w:rsidRPr="000B7529">
        <w:rPr>
          <w:rFonts w:cs="Arial"/>
        </w:rPr>
        <w:t>tool te registreren</w:t>
      </w:r>
    </w:p>
    <w:p w14:paraId="66CFE79B" w14:textId="302301B5" w:rsidR="00361D89" w:rsidRPr="000B7529" w:rsidRDefault="00361D89" w:rsidP="00C626BC">
      <w:pPr>
        <w:pStyle w:val="EN"/>
        <w:numPr>
          <w:ilvl w:val="1"/>
          <w:numId w:val="251"/>
        </w:numPr>
        <w:spacing w:beforeLines="20" w:before="62" w:afterLines="20" w:after="62"/>
        <w:ind w:left="998" w:hanging="357"/>
        <w:rPr>
          <w:rFonts w:cs="Arial"/>
        </w:rPr>
      </w:pPr>
      <w:r w:rsidRPr="000B7529">
        <w:rPr>
          <w:rFonts w:cs="Arial"/>
        </w:rPr>
        <w:t xml:space="preserve">Tik op </w:t>
      </w:r>
      <w:r w:rsidRPr="000B7529">
        <w:rPr>
          <w:rFonts w:cs="Arial"/>
          <w:b/>
          <w:bCs w:val="0"/>
        </w:rPr>
        <w:t xml:space="preserve">Autel </w:t>
      </w:r>
      <w:r w:rsidR="00C626BC" w:rsidRPr="000B7529">
        <w:rPr>
          <w:rFonts w:cs="Arial"/>
          <w:b/>
          <w:bCs w:val="0"/>
        </w:rPr>
        <w:t>Gebruikerscentrum</w:t>
      </w:r>
      <w:r w:rsidRPr="000B7529">
        <w:rPr>
          <w:rFonts w:cs="Arial"/>
          <w:b/>
          <w:bCs w:val="0"/>
        </w:rPr>
        <w:t xml:space="preserve"> </w:t>
      </w:r>
      <w:r w:rsidRPr="000B7529">
        <w:rPr>
          <w:rFonts w:cs="Arial"/>
        </w:rPr>
        <w:t>in het MaxiSys Job-menu. Het volgende scherm wordt weergegeven.</w:t>
      </w:r>
    </w:p>
    <w:p w14:paraId="6FBBE31F" w14:textId="3E404CD7" w:rsidR="00790E98" w:rsidRPr="000B7529" w:rsidRDefault="00790E98" w:rsidP="00361D89">
      <w:pPr>
        <w:pStyle w:val="EN"/>
        <w:spacing w:beforeLines="0" w:before="0" w:afterLines="0" w:after="0" w:line="480" w:lineRule="auto"/>
        <w:ind w:left="0"/>
        <w:contextualSpacing/>
        <w:jc w:val="center"/>
        <w:rPr>
          <w:rFonts w:cs="Arial"/>
        </w:rPr>
      </w:pPr>
      <w:r w:rsidRPr="00790E98">
        <w:rPr>
          <w:rFonts w:cs="Arial"/>
          <w:noProof/>
          <w:lang w:val="en-US"/>
        </w:rPr>
        <w:drawing>
          <wp:inline distT="0" distB="0" distL="0" distR="0" wp14:anchorId="0B72592A" wp14:editId="0011EFC9">
            <wp:extent cx="2880000" cy="1969200"/>
            <wp:effectExtent l="0" t="0" r="0" b="0"/>
            <wp:docPr id="1785960120" name="图片 1785960120" descr="D:\桌面文件\小语种检查\20250721\图-0721\火星-2语言\909S2\荷兰语截图\章节22-1张图\Figure 22 1 Autel User Center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D:\桌面文件\小语种检查\20250721\图-0721\火星-2语言\909S2\荷兰语截图\章节22-1张图\Figure 22 1 Autel User Center Screen.png"/>
                    <pic:cNvPicPr>
                      <a:picLocks noChangeAspect="1" noChangeArrowheads="1"/>
                    </pic:cNvPicPr>
                  </pic:nvPicPr>
                  <pic:blipFill>
                    <a:blip r:embed="rId272">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673429B1" w14:textId="7EEDFE53" w:rsidR="00361D89" w:rsidRPr="000B7529" w:rsidRDefault="00FB6AD7" w:rsidP="00361D89">
      <w:pPr>
        <w:pStyle w:val="ab"/>
        <w:spacing w:before="156" w:after="156"/>
        <w:ind w:left="0"/>
        <w:rPr>
          <w:rFonts w:cs="Arial"/>
          <w:i/>
          <w:iCs/>
        </w:rPr>
      </w:pPr>
      <w:r w:rsidRPr="000B7529">
        <w:rPr>
          <w:rFonts w:cs="Arial"/>
        </w:rPr>
        <w:t xml:space="preserve">Figuur </w:t>
      </w:r>
      <w:r w:rsidR="00361D89" w:rsidRPr="000B7529">
        <w:rPr>
          <w:rFonts w:cs="Arial"/>
        </w:rPr>
        <w:fldChar w:fldCharType="begin"/>
      </w:r>
      <w:r w:rsidR="00361D89" w:rsidRPr="000B7529">
        <w:rPr>
          <w:rFonts w:cs="Arial"/>
        </w:rPr>
        <w:instrText xml:space="preserve"> STYLEREF 1 \s </w:instrText>
      </w:r>
      <w:r w:rsidR="00361D89" w:rsidRPr="000B7529">
        <w:rPr>
          <w:rFonts w:cs="Arial"/>
        </w:rPr>
        <w:fldChar w:fldCharType="separate"/>
      </w:r>
      <w:r w:rsidR="00361D89" w:rsidRPr="000B7529">
        <w:rPr>
          <w:rFonts w:cs="Arial"/>
          <w:noProof/>
        </w:rPr>
        <w:t>2</w:t>
      </w:r>
      <w:r w:rsidR="00361D89" w:rsidRPr="000B7529">
        <w:rPr>
          <w:rFonts w:cs="Arial"/>
          <w:noProof/>
        </w:rPr>
        <w:fldChar w:fldCharType="end"/>
      </w:r>
      <w:r w:rsidR="00107507" w:rsidRPr="000B7529">
        <w:rPr>
          <w:rFonts w:cs="Arial"/>
          <w:noProof/>
        </w:rPr>
        <w:t>2</w:t>
      </w:r>
      <w:r w:rsidR="00361D89" w:rsidRPr="000B7529">
        <w:rPr>
          <w:rFonts w:cs="Arial"/>
        </w:rPr>
        <w:noBreakHyphen/>
      </w:r>
      <w:r w:rsidR="00361D89" w:rsidRPr="000B7529">
        <w:rPr>
          <w:rFonts w:cs="Arial"/>
        </w:rPr>
        <w:fldChar w:fldCharType="begin"/>
      </w:r>
      <w:r w:rsidR="00361D89" w:rsidRPr="000B7529">
        <w:rPr>
          <w:rFonts w:cs="Arial"/>
        </w:rPr>
        <w:instrText xml:space="preserve"> SEQ Figure \* ARABIC \s 1 </w:instrText>
      </w:r>
      <w:r w:rsidR="00361D89" w:rsidRPr="000B7529">
        <w:rPr>
          <w:rFonts w:cs="Arial"/>
        </w:rPr>
        <w:fldChar w:fldCharType="separate"/>
      </w:r>
      <w:r w:rsidR="00361D89" w:rsidRPr="000B7529">
        <w:rPr>
          <w:rFonts w:cs="Arial"/>
          <w:noProof/>
        </w:rPr>
        <w:t>1</w:t>
      </w:r>
      <w:r w:rsidR="00361D89" w:rsidRPr="000B7529">
        <w:rPr>
          <w:rFonts w:cs="Arial"/>
          <w:noProof/>
        </w:rPr>
        <w:fldChar w:fldCharType="end"/>
      </w:r>
      <w:r w:rsidR="00361D89" w:rsidRPr="000B7529">
        <w:rPr>
          <w:rFonts w:cs="Arial"/>
        </w:rPr>
        <w:t xml:space="preserve"> </w:t>
      </w:r>
      <w:r w:rsidR="00361D89" w:rsidRPr="000B7529">
        <w:rPr>
          <w:rFonts w:cs="Arial"/>
          <w:i/>
          <w:iCs/>
        </w:rPr>
        <w:t>Autel Gebruikerscentrumscherm</w:t>
      </w:r>
    </w:p>
    <w:p w14:paraId="57305852" w14:textId="3818DC34" w:rsidR="00361D89" w:rsidRPr="000B7529" w:rsidRDefault="00361D89" w:rsidP="00361D89">
      <w:pPr>
        <w:pStyle w:val="EN"/>
        <w:numPr>
          <w:ilvl w:val="1"/>
          <w:numId w:val="251"/>
        </w:numPr>
        <w:spacing w:beforeLines="20" w:before="62" w:afterLines="20" w:after="62"/>
        <w:ind w:left="998" w:hanging="357"/>
        <w:rPr>
          <w:rFonts w:cs="Arial"/>
        </w:rPr>
      </w:pPr>
      <w:r w:rsidRPr="000B7529">
        <w:rPr>
          <w:rFonts w:cs="Arial"/>
        </w:rPr>
        <w:t xml:space="preserve">Als je al een Autel ID hebt, kun je inloggen met je </w:t>
      </w:r>
      <w:r w:rsidR="002737C3" w:rsidRPr="000B7529">
        <w:rPr>
          <w:rFonts w:cs="Arial"/>
        </w:rPr>
        <w:t>Autel ID en wachtwoord, of op '</w:t>
      </w:r>
      <w:r w:rsidRPr="000B7529">
        <w:rPr>
          <w:rFonts w:cs="Arial"/>
          <w:b/>
          <w:bCs w:val="0"/>
        </w:rPr>
        <w:t xml:space="preserve">Inloggen met verificatiecode' tikken </w:t>
      </w:r>
      <w:r w:rsidRPr="000B7529">
        <w:rPr>
          <w:rFonts w:cs="Arial"/>
        </w:rPr>
        <w:t xml:space="preserve">om in te loggen met je telefoonnummer en verificatiecode. Als je nog geen Autel ID hebt, tik dan op </w:t>
      </w:r>
      <w:r w:rsidRPr="000B7529">
        <w:rPr>
          <w:rFonts w:cs="Arial"/>
          <w:b/>
          <w:bCs w:val="0"/>
        </w:rPr>
        <w:t xml:space="preserve">'Registreren' </w:t>
      </w:r>
      <w:r w:rsidRPr="000B7529">
        <w:rPr>
          <w:rFonts w:cs="Arial"/>
        </w:rPr>
        <w:t>om er een aan te maken</w:t>
      </w:r>
      <w:r w:rsidR="00FB6AD7" w:rsidRPr="000B7529">
        <w:rPr>
          <w:rFonts w:cs="Arial"/>
        </w:rPr>
        <w:t>.</w:t>
      </w:r>
    </w:p>
    <w:p w14:paraId="74B926A4" w14:textId="3AE4A2B3" w:rsidR="00361D89" w:rsidRPr="000B7529" w:rsidRDefault="002737C3" w:rsidP="002737C3">
      <w:pPr>
        <w:pStyle w:val="EN"/>
        <w:numPr>
          <w:ilvl w:val="1"/>
          <w:numId w:val="251"/>
        </w:numPr>
        <w:spacing w:beforeLines="20" w:before="62" w:afterLines="20" w:after="62"/>
        <w:ind w:left="998" w:hanging="357"/>
        <w:rPr>
          <w:rFonts w:cs="Arial"/>
        </w:rPr>
      </w:pPr>
      <w:r w:rsidRPr="000B7529">
        <w:rPr>
          <w:rFonts w:cs="Arial"/>
        </w:rPr>
        <w:t>Zodra uw account succesvol is geregistreerd, komt u in het hoofdmenu van het Autel-gebruikerscentrum terecht.</w:t>
      </w:r>
    </w:p>
    <w:p w14:paraId="7E0C4E25" w14:textId="77777777" w:rsidR="00361D89" w:rsidRPr="000B7529" w:rsidRDefault="00361D89" w:rsidP="00361D89">
      <w:pPr>
        <w:pStyle w:val="EN"/>
        <w:numPr>
          <w:ilvl w:val="1"/>
          <w:numId w:val="251"/>
        </w:numPr>
        <w:spacing w:beforeLines="20" w:before="62" w:afterLines="20" w:after="62"/>
        <w:ind w:left="998" w:hanging="357"/>
        <w:rPr>
          <w:rFonts w:cs="Arial"/>
        </w:rPr>
      </w:pPr>
      <w:r w:rsidRPr="000B7529">
        <w:rPr>
          <w:rFonts w:cs="Arial"/>
        </w:rPr>
        <w:t xml:space="preserve">Selecteer </w:t>
      </w:r>
      <w:r w:rsidRPr="000B7529">
        <w:rPr>
          <w:rFonts w:cs="Arial"/>
          <w:b/>
          <w:bCs w:val="0"/>
        </w:rPr>
        <w:t xml:space="preserve">Apparaatbeheer </w:t>
      </w:r>
      <w:r w:rsidRPr="000B7529">
        <w:rPr>
          <w:rFonts w:cs="Arial"/>
        </w:rPr>
        <w:t>in het hoofdmenu.</w:t>
      </w:r>
      <w:bookmarkStart w:id="724" w:name="_MaxiMall_Operation"/>
      <w:bookmarkStart w:id="725" w:name="_Toc451525844"/>
      <w:bookmarkStart w:id="726" w:name="_Toc38114444"/>
      <w:bookmarkEnd w:id="723"/>
      <w:bookmarkEnd w:id="724"/>
    </w:p>
    <w:p w14:paraId="391EE94A" w14:textId="77777777" w:rsidR="00361D89" w:rsidRPr="000B7529" w:rsidRDefault="00361D89" w:rsidP="00361D89">
      <w:pPr>
        <w:pStyle w:val="EN"/>
        <w:numPr>
          <w:ilvl w:val="1"/>
          <w:numId w:val="251"/>
        </w:numPr>
        <w:spacing w:beforeLines="20" w:before="62" w:afterLines="20" w:after="62"/>
        <w:ind w:left="998" w:hanging="357"/>
        <w:rPr>
          <w:rFonts w:cs="Arial"/>
        </w:rPr>
      </w:pPr>
      <w:r w:rsidRPr="000B7529">
        <w:rPr>
          <w:rFonts w:cs="Arial"/>
        </w:rPr>
        <w:lastRenderedPageBreak/>
        <w:t xml:space="preserve">Tik op de knop </w:t>
      </w:r>
      <w:r w:rsidRPr="000B7529">
        <w:rPr>
          <w:rFonts w:cs="Arial"/>
          <w:b/>
          <w:bCs w:val="0"/>
        </w:rPr>
        <w:t xml:space="preserve">Apparaat koppelen </w:t>
      </w:r>
      <w:r w:rsidRPr="000B7529">
        <w:rPr>
          <w:rFonts w:cs="Arial"/>
        </w:rPr>
        <w:t>in de rechterbovenhoek van het scherm Apparaatbeheer. Het serienummer en wachtwoord van het apparaat verschijnen automatisch op het scherm Apparaat koppelen.</w:t>
      </w:r>
    </w:p>
    <w:p w14:paraId="71E87B7F" w14:textId="77777777" w:rsidR="00361D89" w:rsidRPr="000B7529" w:rsidRDefault="00361D89" w:rsidP="00361D89">
      <w:pPr>
        <w:pStyle w:val="EN"/>
        <w:numPr>
          <w:ilvl w:val="1"/>
          <w:numId w:val="251"/>
        </w:numPr>
        <w:spacing w:beforeLines="20" w:before="62" w:afterLines="20" w:after="62"/>
        <w:ind w:left="998" w:hanging="357"/>
        <w:rPr>
          <w:rFonts w:cs="Arial"/>
        </w:rPr>
      </w:pPr>
      <w:r w:rsidRPr="000B7529">
        <w:rPr>
          <w:rFonts w:cs="Arial"/>
        </w:rPr>
        <w:t xml:space="preserve">Tik op de knop </w:t>
      </w:r>
      <w:r w:rsidRPr="000B7529">
        <w:rPr>
          <w:rFonts w:cs="Arial"/>
          <w:b/>
          <w:bCs w:val="0"/>
        </w:rPr>
        <w:t xml:space="preserve">Koppelen </w:t>
      </w:r>
      <w:r w:rsidRPr="000B7529">
        <w:rPr>
          <w:rFonts w:cs="Arial"/>
        </w:rPr>
        <w:t>om de productregistratie te voltooien.</w:t>
      </w:r>
    </w:p>
    <w:p w14:paraId="7ED69924" w14:textId="5808DD68" w:rsidR="00361D89" w:rsidRPr="000B7529" w:rsidRDefault="00361D89" w:rsidP="00361D89">
      <w:pPr>
        <w:pStyle w:val="aa"/>
        <w:numPr>
          <w:ilvl w:val="0"/>
          <w:numId w:val="254"/>
        </w:numPr>
        <w:spacing w:before="156" w:after="156"/>
        <w:ind w:left="641" w:hanging="357"/>
        <w:rPr>
          <w:rFonts w:cs="Arial"/>
          <w:b/>
          <w:bCs/>
        </w:rPr>
      </w:pPr>
      <w:r w:rsidRPr="000B7529">
        <w:rPr>
          <w:rFonts w:cs="Arial"/>
          <w:b/>
          <w:bCs/>
        </w:rPr>
        <w:t>Via de Autel</w:t>
      </w:r>
      <w:r w:rsidR="00B15FA9" w:rsidRPr="000B7529">
        <w:rPr>
          <w:rFonts w:cs="Arial"/>
          <w:b/>
          <w:bCs/>
        </w:rPr>
        <w:t>-</w:t>
      </w:r>
      <w:r w:rsidRPr="000B7529">
        <w:rPr>
          <w:rFonts w:cs="Arial"/>
          <w:b/>
          <w:bCs/>
        </w:rPr>
        <w:t>website</w:t>
      </w:r>
    </w:p>
    <w:p w14:paraId="09BDEA66" w14:textId="2D53CE65" w:rsidR="00361D89" w:rsidRPr="000B7529" w:rsidRDefault="00361D89" w:rsidP="00361D89">
      <w:pPr>
        <w:pStyle w:val="aa"/>
        <w:numPr>
          <w:ilvl w:val="0"/>
          <w:numId w:val="5"/>
        </w:numPr>
        <w:spacing w:beforeLines="20" w:before="62" w:afterLines="20" w:after="62"/>
        <w:ind w:left="641" w:hanging="357"/>
        <w:rPr>
          <w:rFonts w:cs="Arial"/>
        </w:rPr>
      </w:pPr>
      <w:r w:rsidRPr="000B7529">
        <w:rPr>
          <w:rFonts w:cs="Arial"/>
          <w:b/>
        </w:rPr>
        <w:t>Autel</w:t>
      </w:r>
      <w:r w:rsidR="00276A7C" w:rsidRPr="000B7529">
        <w:rPr>
          <w:rFonts w:cs="Arial"/>
          <w:b/>
        </w:rPr>
        <w:t>-</w:t>
      </w:r>
      <w:r w:rsidRPr="000B7529">
        <w:rPr>
          <w:rFonts w:cs="Arial"/>
          <w:b/>
        </w:rPr>
        <w:t>tool te registreren</w:t>
      </w:r>
    </w:p>
    <w:p w14:paraId="55D60952" w14:textId="469C38F4" w:rsidR="00361D89" w:rsidRPr="000B7529" w:rsidRDefault="00361D89" w:rsidP="00361D89">
      <w:pPr>
        <w:pStyle w:val="aa"/>
        <w:numPr>
          <w:ilvl w:val="0"/>
          <w:numId w:val="252"/>
        </w:numPr>
        <w:spacing w:beforeLines="20" w:before="62" w:afterLines="20" w:after="62"/>
        <w:ind w:left="998" w:hanging="357"/>
        <w:rPr>
          <w:rFonts w:cs="Arial"/>
        </w:rPr>
      </w:pPr>
      <w:r w:rsidRPr="000B7529">
        <w:rPr>
          <w:rFonts w:cs="Arial"/>
        </w:rPr>
        <w:t xml:space="preserve">Bezoek de website: </w:t>
      </w:r>
      <w:hyperlink r:id="rId273" w:history="1">
        <w:r w:rsidRPr="000B7529">
          <w:rPr>
            <w:rStyle w:val="a9"/>
            <w:rFonts w:cs="Arial"/>
          </w:rPr>
          <w:t>pro.autel.com</w:t>
        </w:r>
      </w:hyperlink>
      <w:r w:rsidRPr="000B7529">
        <w:rPr>
          <w:rFonts w:cs="Arial"/>
        </w:rPr>
        <w:t>.</w:t>
      </w:r>
    </w:p>
    <w:p w14:paraId="0F306675" w14:textId="3DCBD27F" w:rsidR="00361D89" w:rsidRPr="000B7529" w:rsidRDefault="00361D89" w:rsidP="00361D89">
      <w:pPr>
        <w:pStyle w:val="aa"/>
        <w:numPr>
          <w:ilvl w:val="0"/>
          <w:numId w:val="252"/>
        </w:numPr>
        <w:spacing w:beforeLines="20" w:before="62" w:afterLines="20" w:after="62"/>
        <w:ind w:left="998" w:hanging="357"/>
        <w:rPr>
          <w:rFonts w:cs="Arial"/>
        </w:rPr>
      </w:pPr>
      <w:r w:rsidRPr="000B7529">
        <w:rPr>
          <w:rFonts w:cs="Arial"/>
        </w:rPr>
        <w:t>Als u een Autel</w:t>
      </w:r>
      <w:r w:rsidR="00B15FA9" w:rsidRPr="000B7529">
        <w:rPr>
          <w:rFonts w:cs="Arial"/>
        </w:rPr>
        <w:t>-</w:t>
      </w:r>
      <w:r w:rsidRPr="000B7529">
        <w:rPr>
          <w:rFonts w:cs="Arial"/>
        </w:rPr>
        <w:t>account hebt, meldt u zich aan met uw account-ID en wachtwoord en gaat u verder met stap 7.</w:t>
      </w:r>
    </w:p>
    <w:p w14:paraId="4ED75DE9" w14:textId="601C1206" w:rsidR="00361D89" w:rsidRPr="000B7529" w:rsidRDefault="00361D89" w:rsidP="00361D89">
      <w:pPr>
        <w:pStyle w:val="aa"/>
        <w:numPr>
          <w:ilvl w:val="0"/>
          <w:numId w:val="252"/>
        </w:numPr>
        <w:spacing w:beforeLines="20" w:before="62" w:afterLines="20" w:after="62"/>
        <w:ind w:left="998" w:hanging="357"/>
        <w:rPr>
          <w:rFonts w:cs="Arial"/>
        </w:rPr>
      </w:pPr>
      <w:r w:rsidRPr="000B7529">
        <w:rPr>
          <w:rFonts w:cs="Arial"/>
        </w:rPr>
        <w:t>Bent u een nieuw lid van Autel</w:t>
      </w:r>
      <w:r w:rsidR="00FB6AD7" w:rsidRPr="000B7529">
        <w:rPr>
          <w:rFonts w:cs="Arial"/>
        </w:rPr>
        <w:t>,</w:t>
      </w:r>
      <w:r w:rsidRPr="000B7529">
        <w:rPr>
          <w:rFonts w:cs="Arial"/>
        </w:rPr>
        <w:t xml:space="preserve"> klik dan op de knop </w:t>
      </w:r>
      <w:r w:rsidRPr="000B7529">
        <w:rPr>
          <w:rFonts w:cs="Arial"/>
          <w:b/>
        </w:rPr>
        <w:t xml:space="preserve">Registreren </w:t>
      </w:r>
      <w:r w:rsidRPr="000B7529">
        <w:rPr>
          <w:rFonts w:cs="Arial"/>
        </w:rPr>
        <w:t>om uw Autel</w:t>
      </w:r>
      <w:r w:rsidR="00B15FA9" w:rsidRPr="000B7529">
        <w:rPr>
          <w:rFonts w:cs="Arial"/>
        </w:rPr>
        <w:t>-</w:t>
      </w:r>
      <w:r w:rsidRPr="000B7529">
        <w:rPr>
          <w:rFonts w:cs="Arial"/>
        </w:rPr>
        <w:t>ID aan te maken.</w:t>
      </w:r>
    </w:p>
    <w:p w14:paraId="373A9175" w14:textId="77777777" w:rsidR="00361D89" w:rsidRPr="000B7529" w:rsidRDefault="00361D89" w:rsidP="00361D89">
      <w:pPr>
        <w:pStyle w:val="aa"/>
        <w:numPr>
          <w:ilvl w:val="0"/>
          <w:numId w:val="252"/>
        </w:numPr>
        <w:spacing w:beforeLines="20" w:before="62" w:afterLines="20" w:after="62"/>
        <w:ind w:left="998" w:hanging="357"/>
        <w:rPr>
          <w:rFonts w:cs="Arial"/>
        </w:rPr>
      </w:pPr>
      <w:r w:rsidRPr="000B7529">
        <w:rPr>
          <w:rFonts w:cs="Arial"/>
        </w:rPr>
        <w:t>Vul de vereiste persoonlijke gegevens in de invoervelden in.</w:t>
      </w:r>
    </w:p>
    <w:p w14:paraId="5CEAF8DD" w14:textId="069C784D" w:rsidR="00361D89" w:rsidRPr="000B7529" w:rsidRDefault="00361D89" w:rsidP="00361D89">
      <w:pPr>
        <w:pStyle w:val="aa"/>
        <w:numPr>
          <w:ilvl w:val="0"/>
          <w:numId w:val="252"/>
        </w:numPr>
        <w:spacing w:beforeLines="20" w:before="62" w:afterLines="20" w:after="62"/>
        <w:ind w:left="998" w:hanging="357"/>
        <w:rPr>
          <w:rFonts w:cs="Arial"/>
        </w:rPr>
      </w:pPr>
      <w:r w:rsidRPr="000B7529">
        <w:rPr>
          <w:rFonts w:cs="Arial"/>
        </w:rPr>
        <w:t xml:space="preserve">Voer je e-mailadres in en klik op </w:t>
      </w:r>
      <w:r w:rsidRPr="000B7529">
        <w:rPr>
          <w:rFonts w:cs="Arial"/>
          <w:b/>
        </w:rPr>
        <w:t>'Aanvragen'</w:t>
      </w:r>
      <w:r w:rsidR="00FB6AD7" w:rsidRPr="000B7529">
        <w:rPr>
          <w:rFonts w:cs="Arial"/>
          <w:b/>
        </w:rPr>
        <w:t>.</w:t>
      </w:r>
      <w:r w:rsidRPr="000B7529">
        <w:rPr>
          <w:rFonts w:cs="Arial"/>
        </w:rPr>
        <w:t xml:space="preserve"> Je ontvangt een e-mail van Autel met je verificatiecode. Open de e-mail en kopieer de code in het daarvoor bestemde invoerveld.</w:t>
      </w:r>
    </w:p>
    <w:p w14:paraId="3D5A1B70" w14:textId="4AF07CFD" w:rsidR="00361D89" w:rsidRPr="000B7529" w:rsidRDefault="00361D89" w:rsidP="00361D89">
      <w:pPr>
        <w:pStyle w:val="aa"/>
        <w:numPr>
          <w:ilvl w:val="0"/>
          <w:numId w:val="252"/>
        </w:numPr>
        <w:spacing w:beforeLines="20" w:before="62" w:afterLines="20" w:after="62"/>
        <w:ind w:left="998" w:hanging="357"/>
        <w:rPr>
          <w:rFonts w:cs="Arial"/>
        </w:rPr>
      </w:pPr>
      <w:r w:rsidRPr="000B7529">
        <w:rPr>
          <w:rFonts w:cs="Arial"/>
        </w:rPr>
        <w:t xml:space="preserve">Stel een wachtwoord in voor uw account en voer het wachtwoord opnieuw in ter bevestiging. Lees de </w:t>
      </w:r>
      <w:r w:rsidRPr="000B7529">
        <w:rPr>
          <w:rFonts w:cs="Arial"/>
          <w:b/>
        </w:rPr>
        <w:t xml:space="preserve">Autel Gebruikersovereenkomst </w:t>
      </w:r>
      <w:r w:rsidRPr="000B7529">
        <w:rPr>
          <w:rFonts w:cs="Arial"/>
        </w:rPr>
        <w:t>en</w:t>
      </w:r>
      <w:r w:rsidRPr="000B7529">
        <w:rPr>
          <w:rFonts w:cs="Arial"/>
          <w:b/>
        </w:rPr>
        <w:t xml:space="preserve"> Autel Privacybeleid </w:t>
      </w:r>
      <w:r w:rsidRPr="000B7529">
        <w:rPr>
          <w:rFonts w:cs="Arial"/>
        </w:rPr>
        <w:t xml:space="preserve">en vink het vakje aan om de voorwaarden te accepteren. Nadat u alle gegevens hebt ingevuld, klikt u op </w:t>
      </w:r>
      <w:r w:rsidRPr="000B7529">
        <w:rPr>
          <w:rFonts w:cs="Arial"/>
          <w:b/>
        </w:rPr>
        <w:t>Registreren</w:t>
      </w:r>
      <w:r w:rsidR="00FB6AD7" w:rsidRPr="000B7529">
        <w:rPr>
          <w:rFonts w:cs="Arial"/>
          <w:b/>
        </w:rPr>
        <w:t>.</w:t>
      </w:r>
      <w:r w:rsidRPr="000B7529">
        <w:rPr>
          <w:rFonts w:cs="Arial"/>
        </w:rPr>
        <w:t xml:space="preserve"> Er verschijnt een scherm voor productregistratie.</w:t>
      </w:r>
    </w:p>
    <w:p w14:paraId="44DB79C5" w14:textId="6EB58A38" w:rsidR="00361D89" w:rsidRPr="000B7529" w:rsidRDefault="00361D89" w:rsidP="00361D89">
      <w:pPr>
        <w:pStyle w:val="aa"/>
        <w:numPr>
          <w:ilvl w:val="0"/>
          <w:numId w:val="252"/>
        </w:numPr>
        <w:spacing w:beforeLines="20" w:before="62" w:afterLines="20" w:after="62"/>
        <w:ind w:left="998" w:hanging="357"/>
        <w:rPr>
          <w:rFonts w:cs="Arial"/>
        </w:rPr>
      </w:pPr>
      <w:r w:rsidRPr="000B7529">
        <w:rPr>
          <w:rFonts w:cs="Arial"/>
        </w:rPr>
        <w:t xml:space="preserve">Je productserienummer en wachtwoord zijn vereist om je registratie te voltooien. Je vindt je serienummer en wachtwoord op de tool als volgt: ga naar </w:t>
      </w:r>
      <w:r w:rsidRPr="000B7529">
        <w:rPr>
          <w:rFonts w:cs="Arial"/>
          <w:b/>
        </w:rPr>
        <w:t xml:space="preserve">Instellingen </w:t>
      </w:r>
      <w:r w:rsidRPr="000B7529">
        <w:rPr>
          <w:rFonts w:cs="Arial"/>
        </w:rPr>
        <w:t xml:space="preserve">&gt; </w:t>
      </w:r>
      <w:r w:rsidRPr="000B7529">
        <w:rPr>
          <w:rFonts w:cs="Arial"/>
          <w:b/>
        </w:rPr>
        <w:t>Info</w:t>
      </w:r>
      <w:r w:rsidR="00FB6AD7" w:rsidRPr="000B7529">
        <w:rPr>
          <w:rFonts w:cs="Arial"/>
          <w:b/>
        </w:rPr>
        <w:t>.</w:t>
      </w:r>
    </w:p>
    <w:p w14:paraId="32DB4B7D" w14:textId="77777777" w:rsidR="00361D89" w:rsidRPr="000B7529" w:rsidRDefault="00361D89" w:rsidP="00361D89">
      <w:pPr>
        <w:pStyle w:val="aa"/>
        <w:numPr>
          <w:ilvl w:val="0"/>
          <w:numId w:val="252"/>
        </w:numPr>
        <w:spacing w:beforeLines="20" w:before="62" w:afterLines="20" w:after="62"/>
        <w:ind w:left="998" w:hanging="357"/>
        <w:rPr>
          <w:rFonts w:cs="Arial"/>
        </w:rPr>
      </w:pPr>
      <w:r w:rsidRPr="000B7529">
        <w:rPr>
          <w:rFonts w:cs="Arial"/>
        </w:rPr>
        <w:t xml:space="preserve">Voer het serienummer en wachtwoord van uw gereedschap in op het productregistratiescherm. Voer de CAPTCHA-code in en klik op </w:t>
      </w:r>
      <w:r w:rsidRPr="000B7529">
        <w:rPr>
          <w:rFonts w:cs="Arial"/>
          <w:b/>
        </w:rPr>
        <w:t xml:space="preserve">Verzenden </w:t>
      </w:r>
      <w:r w:rsidRPr="000B7529">
        <w:rPr>
          <w:rFonts w:cs="Arial"/>
        </w:rPr>
        <w:t>om uw registratieprocedure te voltooien.</w:t>
      </w:r>
    </w:p>
    <w:p w14:paraId="21EBDAD8" w14:textId="77777777" w:rsidR="00361D89" w:rsidRPr="000B7529" w:rsidRDefault="00361D89" w:rsidP="00361D89">
      <w:pPr>
        <w:pStyle w:val="EN"/>
        <w:spacing w:beforeLines="20" w:before="62" w:afterLines="20" w:after="62"/>
        <w:ind w:left="998"/>
        <w:rPr>
          <w:rFonts w:cs="Arial"/>
        </w:rPr>
      </w:pPr>
    </w:p>
    <w:p w14:paraId="7037618A" w14:textId="1572BF74" w:rsidR="00361D89" w:rsidRPr="000B7529" w:rsidRDefault="00361D89" w:rsidP="00361D89">
      <w:pPr>
        <w:pStyle w:val="12"/>
        <w:spacing w:before="312" w:after="312"/>
        <w:ind w:left="792" w:hanging="792"/>
        <w:rPr>
          <w:sz w:val="72"/>
          <w:szCs w:val="72"/>
        </w:rPr>
      </w:pPr>
      <w:r w:rsidRPr="000B7529">
        <w:lastRenderedPageBreak/>
        <w:t xml:space="preserve"> </w:t>
      </w:r>
      <w:bookmarkStart w:id="727" w:name="_Toc159436399"/>
      <w:bookmarkStart w:id="728" w:name="_Toc204276563"/>
      <w:r w:rsidRPr="000B7529">
        <w:t>Onderhoud en service</w:t>
      </w:r>
      <w:bookmarkEnd w:id="725"/>
      <w:bookmarkEnd w:id="726"/>
      <w:bookmarkEnd w:id="727"/>
      <w:bookmarkEnd w:id="728"/>
    </w:p>
    <w:p w14:paraId="17A5D981" w14:textId="6212F9C6" w:rsidR="00361D89" w:rsidRPr="000B7529" w:rsidRDefault="00361D89" w:rsidP="00361D89">
      <w:pPr>
        <w:pStyle w:val="BodytextUserManual"/>
        <w:spacing w:before="156" w:after="156"/>
      </w:pPr>
      <w:r w:rsidRPr="000B7529">
        <w:t xml:space="preserve">Om ervoor te zorgen dat de tablet en de gecombineerde </w:t>
      </w:r>
      <w:r w:rsidR="00F62154" w:rsidRPr="000B7529">
        <w:t>VCI</w:t>
      </w:r>
      <w:r w:rsidRPr="000B7529">
        <w:t>-unit optimaal presteren, adviseren wij u de onderhoudsinstructies voor het product die in dit hoofdstuk worden beschreven, strikt op te volgen.</w:t>
      </w:r>
    </w:p>
    <w:p w14:paraId="5095F2C5" w14:textId="77777777" w:rsidR="00361D89" w:rsidRPr="000B7529" w:rsidRDefault="00361D89" w:rsidP="00361D89">
      <w:pPr>
        <w:pStyle w:val="20"/>
        <w:spacing w:before="312" w:after="156"/>
        <w:rPr>
          <w:rFonts w:cs="Arial"/>
        </w:rPr>
      </w:pPr>
      <w:bookmarkStart w:id="729" w:name="_Toc451525845"/>
      <w:bookmarkStart w:id="730" w:name="_Toc38114445"/>
      <w:r w:rsidRPr="000B7529">
        <w:rPr>
          <w:rFonts w:cs="Arial"/>
        </w:rPr>
        <w:t xml:space="preserve"> </w:t>
      </w:r>
      <w:bookmarkStart w:id="731" w:name="_Toc159436400"/>
      <w:bookmarkStart w:id="732" w:name="_Toc204276564"/>
      <w:r w:rsidRPr="000B7529">
        <w:rPr>
          <w:rFonts w:cs="Arial"/>
        </w:rPr>
        <w:t>Onderhoudsinstructies</w:t>
      </w:r>
      <w:bookmarkEnd w:id="729"/>
      <w:bookmarkEnd w:id="730"/>
      <w:bookmarkEnd w:id="731"/>
      <w:bookmarkEnd w:id="732"/>
    </w:p>
    <w:p w14:paraId="238F3F4B" w14:textId="77777777" w:rsidR="00361D89" w:rsidRPr="000B7529" w:rsidRDefault="00361D89" w:rsidP="00361D89">
      <w:pPr>
        <w:pStyle w:val="BodytextUserManual"/>
        <w:spacing w:before="156" w:after="156"/>
      </w:pPr>
      <w:r w:rsidRPr="000B7529">
        <w:t>Hieronder leest u hoe u uw apparaten onderhoudt en welke voorzorgsmaatregelen u moet nemen.</w:t>
      </w:r>
    </w:p>
    <w:p w14:paraId="497BDDE9"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Gebruik een zachte doek en alcohol of een milde glasreiniger om het touchscreen van de tablet schoon te maken.</w:t>
      </w:r>
    </w:p>
    <w:p w14:paraId="2FFD204B"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Gebruik geen schurende reinigingsmiddelen, schoonmaakmiddelen of autochemicaliën op de tablet.</w:t>
      </w:r>
    </w:p>
    <w:p w14:paraId="1CCC9F43"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Zorg ervoor dat de apparaten droog blijven en binnen de aangegeven bedrijfstemperaturen blijven.</w:t>
      </w:r>
    </w:p>
    <w:p w14:paraId="710681C9"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Droog uw handen af voordat u de tablet gebruikt. Het touchscreen van de tablet werkt mogelijk niet als het vochtig is of als u er met natte handen op tikt.</w:t>
      </w:r>
    </w:p>
    <w:p w14:paraId="21AE01EB"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Bewaar de apparaten niet in vochtige, stoffige of vuile ruimtes.</w:t>
      </w:r>
    </w:p>
    <w:p w14:paraId="2B8C5EA0"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Controleer de behuizing, de bedrading en de aansluitingen voor en na elk gebruik op vuil en beschadigingen.</w:t>
      </w:r>
    </w:p>
    <w:p w14:paraId="6388EA03" w14:textId="16C11EF4" w:rsidR="00361D89" w:rsidRPr="000B7529" w:rsidRDefault="00361D89" w:rsidP="00361D89">
      <w:pPr>
        <w:pStyle w:val="aa"/>
        <w:numPr>
          <w:ilvl w:val="0"/>
          <w:numId w:val="242"/>
        </w:numPr>
        <w:spacing w:before="156" w:after="156"/>
        <w:ind w:left="641" w:hanging="357"/>
        <w:rPr>
          <w:rFonts w:cs="Arial"/>
        </w:rPr>
      </w:pPr>
      <w:r w:rsidRPr="000B7529">
        <w:rPr>
          <w:rFonts w:cs="Arial"/>
        </w:rPr>
        <w:t xml:space="preserve">Probeer niet uw tablet of de </w:t>
      </w:r>
      <w:r w:rsidR="00F62154" w:rsidRPr="000B7529">
        <w:rPr>
          <w:rFonts w:cs="Arial"/>
        </w:rPr>
        <w:t>VCI</w:t>
      </w:r>
      <w:r w:rsidRPr="000B7529">
        <w:rPr>
          <w:rFonts w:cs="Arial"/>
        </w:rPr>
        <w:t>-unit te demonteren.</w:t>
      </w:r>
    </w:p>
    <w:p w14:paraId="1686687B"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Laat de apparaten niet vallen en stel ze niet bloot aan zware stoten.</w:t>
      </w:r>
    </w:p>
    <w:p w14:paraId="3D630608"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Gebruik uitsluitend geautoriseerde acculaders en accessoires. Bij storingen of schade veroorzaakt door het gebruik van niet-geautoriseerde acculaders en accessoires vervalt de beperkte productgarantie.</w:t>
      </w:r>
    </w:p>
    <w:p w14:paraId="1AEB4876"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Zorg ervoor dat de batterijlader niet in contact komt met geleidende voorwerpen.</w:t>
      </w:r>
    </w:p>
    <w:p w14:paraId="4F478B64" w14:textId="77777777" w:rsidR="00361D89" w:rsidRPr="000B7529" w:rsidRDefault="00361D89" w:rsidP="00361D89">
      <w:pPr>
        <w:pStyle w:val="aa"/>
        <w:numPr>
          <w:ilvl w:val="0"/>
          <w:numId w:val="242"/>
        </w:numPr>
        <w:spacing w:before="156" w:after="156"/>
        <w:ind w:left="641" w:hanging="357"/>
        <w:rPr>
          <w:rFonts w:cs="Arial"/>
        </w:rPr>
      </w:pPr>
      <w:r w:rsidRPr="000B7529">
        <w:rPr>
          <w:rFonts w:cs="Arial"/>
        </w:rPr>
        <w:t>Gebruik de tablet niet naast magnetrons, draadloze telefoons en bepaalde medische of wetenschappelijke instrumenten om signaalstoring te voorkomen.</w:t>
      </w:r>
    </w:p>
    <w:p w14:paraId="06BB61D5" w14:textId="77777777" w:rsidR="00361D89" w:rsidRPr="000B7529" w:rsidRDefault="00361D89" w:rsidP="00361D89">
      <w:pPr>
        <w:pStyle w:val="20"/>
        <w:spacing w:before="312" w:after="156"/>
        <w:rPr>
          <w:rFonts w:cs="Arial"/>
        </w:rPr>
      </w:pPr>
      <w:bookmarkStart w:id="733" w:name="_Toc451525846"/>
      <w:bookmarkStart w:id="734" w:name="_Toc38114446"/>
      <w:r w:rsidRPr="000B7529">
        <w:rPr>
          <w:rFonts w:cs="Arial"/>
        </w:rPr>
        <w:lastRenderedPageBreak/>
        <w:t xml:space="preserve"> </w:t>
      </w:r>
      <w:bookmarkStart w:id="735" w:name="_Toc159436401"/>
      <w:bookmarkStart w:id="736" w:name="_Toc204276565"/>
      <w:r w:rsidRPr="000B7529">
        <w:rPr>
          <w:rFonts w:cs="Arial"/>
        </w:rPr>
        <w:t>Controlelijst voor probleemoplossing</w:t>
      </w:r>
      <w:bookmarkEnd w:id="733"/>
      <w:bookmarkEnd w:id="734"/>
      <w:bookmarkEnd w:id="735"/>
      <w:bookmarkEnd w:id="736"/>
    </w:p>
    <w:p w14:paraId="5DA4EE6F" w14:textId="77777777" w:rsidR="00361D89" w:rsidRPr="000B7529" w:rsidRDefault="00361D89" w:rsidP="00361D89">
      <w:pPr>
        <w:pStyle w:val="aa"/>
        <w:numPr>
          <w:ilvl w:val="0"/>
          <w:numId w:val="243"/>
        </w:numPr>
        <w:spacing w:before="156" w:after="156"/>
        <w:ind w:left="641" w:hanging="357"/>
        <w:rPr>
          <w:rFonts w:cs="Arial"/>
        </w:rPr>
      </w:pPr>
      <w:r w:rsidRPr="000B7529">
        <w:rPr>
          <w:rFonts w:cs="Arial"/>
        </w:rPr>
        <w:t>Wanneer de tablet niet goed werkt:</w:t>
      </w:r>
    </w:p>
    <w:p w14:paraId="1B5C1229" w14:textId="77777777" w:rsidR="00361D89" w:rsidRPr="000B7529" w:rsidRDefault="00361D89" w:rsidP="00361D89">
      <w:pPr>
        <w:pStyle w:val="aa"/>
        <w:numPr>
          <w:ilvl w:val="0"/>
          <w:numId w:val="244"/>
        </w:numPr>
        <w:spacing w:before="156" w:after="156"/>
        <w:ind w:left="998" w:hanging="357"/>
        <w:rPr>
          <w:rFonts w:cs="Arial"/>
          <w:b/>
        </w:rPr>
      </w:pPr>
      <w:r w:rsidRPr="000B7529">
        <w:rPr>
          <w:rFonts w:cs="Arial"/>
        </w:rPr>
        <w:t>Zorg ervoor dat de tablet online is geregistreerd.</w:t>
      </w:r>
    </w:p>
    <w:p w14:paraId="36316FB5" w14:textId="77777777" w:rsidR="00361D89" w:rsidRPr="000B7529" w:rsidRDefault="00361D89" w:rsidP="00361D89">
      <w:pPr>
        <w:pStyle w:val="aa"/>
        <w:numPr>
          <w:ilvl w:val="0"/>
          <w:numId w:val="244"/>
        </w:numPr>
        <w:spacing w:before="156" w:after="156"/>
        <w:ind w:left="998" w:hanging="357"/>
        <w:rPr>
          <w:rFonts w:cs="Arial"/>
          <w:b/>
        </w:rPr>
      </w:pPr>
      <w:r w:rsidRPr="000B7529">
        <w:rPr>
          <w:rFonts w:cs="Arial"/>
        </w:rPr>
        <w:t>Zorg ervoor dat de systeemsoftware en de diagnostische toepassingssoftware correct zijn bijgewerkt.</w:t>
      </w:r>
    </w:p>
    <w:p w14:paraId="2197512A" w14:textId="77777777" w:rsidR="00361D89" w:rsidRPr="000B7529" w:rsidRDefault="00361D89" w:rsidP="00361D89">
      <w:pPr>
        <w:pStyle w:val="aa"/>
        <w:numPr>
          <w:ilvl w:val="0"/>
          <w:numId w:val="244"/>
        </w:numPr>
        <w:spacing w:before="156" w:after="156"/>
        <w:ind w:left="998" w:hanging="357"/>
        <w:rPr>
          <w:rFonts w:cs="Arial"/>
          <w:b/>
        </w:rPr>
      </w:pPr>
      <w:r w:rsidRPr="000B7529">
        <w:rPr>
          <w:rFonts w:cs="Arial"/>
        </w:rPr>
        <w:t>Zorg ervoor dat de tablet verbinding heeft met internet.</w:t>
      </w:r>
    </w:p>
    <w:p w14:paraId="45118D00" w14:textId="77777777" w:rsidR="00361D89" w:rsidRPr="000B7529" w:rsidRDefault="00361D89" w:rsidP="00361D89">
      <w:pPr>
        <w:pStyle w:val="aa"/>
        <w:numPr>
          <w:ilvl w:val="0"/>
          <w:numId w:val="244"/>
        </w:numPr>
        <w:spacing w:before="156" w:after="156"/>
        <w:ind w:left="998" w:hanging="357"/>
        <w:rPr>
          <w:rFonts w:cs="Arial"/>
          <w:b/>
        </w:rPr>
      </w:pPr>
      <w:r w:rsidRPr="000B7529">
        <w:rPr>
          <w:rFonts w:cs="Arial"/>
        </w:rPr>
        <w:t>Controleer alle kabels, verbindingen en indicatoren om te zien of er signaal wordt ontvangen.</w:t>
      </w:r>
    </w:p>
    <w:p w14:paraId="4D5B238C" w14:textId="77777777" w:rsidR="00361D89" w:rsidRPr="000B7529" w:rsidRDefault="00361D89" w:rsidP="00361D89">
      <w:pPr>
        <w:pStyle w:val="aa"/>
        <w:numPr>
          <w:ilvl w:val="0"/>
          <w:numId w:val="243"/>
        </w:numPr>
        <w:spacing w:before="156" w:after="156"/>
        <w:ind w:left="641" w:hanging="357"/>
        <w:rPr>
          <w:rFonts w:cs="Arial"/>
        </w:rPr>
      </w:pPr>
      <w:r w:rsidRPr="000B7529">
        <w:rPr>
          <w:rFonts w:cs="Arial"/>
        </w:rPr>
        <w:t>Wanneer de batterijduur korter is dan normaal:</w:t>
      </w:r>
    </w:p>
    <w:p w14:paraId="3C6F96F0" w14:textId="77777777" w:rsidR="00361D89" w:rsidRPr="000B7529" w:rsidRDefault="00361D89" w:rsidP="00361D89">
      <w:pPr>
        <w:pStyle w:val="aa"/>
        <w:numPr>
          <w:ilvl w:val="0"/>
          <w:numId w:val="244"/>
        </w:numPr>
        <w:spacing w:before="156" w:after="156"/>
        <w:ind w:left="998" w:hanging="357"/>
        <w:rPr>
          <w:rFonts w:cs="Arial"/>
        </w:rPr>
      </w:pPr>
      <w:r w:rsidRPr="000B7529">
        <w:rPr>
          <w:rFonts w:cs="Arial"/>
        </w:rPr>
        <w:t>Dit kan gebeuren wanneer u zich in een gebied met een zwakke signaalsterkte bevindt. Schakel uw apparaat uit als u het niet gebruikt.</w:t>
      </w:r>
    </w:p>
    <w:p w14:paraId="1FFE504D" w14:textId="77777777" w:rsidR="00361D89" w:rsidRPr="000B7529" w:rsidRDefault="00361D89" w:rsidP="00361D89">
      <w:pPr>
        <w:pStyle w:val="aa"/>
        <w:numPr>
          <w:ilvl w:val="0"/>
          <w:numId w:val="243"/>
        </w:numPr>
        <w:spacing w:before="156" w:after="156"/>
        <w:ind w:left="641" w:hanging="357"/>
        <w:rPr>
          <w:rFonts w:cs="Arial"/>
        </w:rPr>
      </w:pPr>
      <w:r w:rsidRPr="000B7529">
        <w:rPr>
          <w:rFonts w:cs="Arial"/>
        </w:rPr>
        <w:t>Wanneer u de tablet niet kunt inschakelen:</w:t>
      </w:r>
    </w:p>
    <w:p w14:paraId="7A5B6F03" w14:textId="2046CB2F" w:rsidR="00361D89" w:rsidRPr="000B7529" w:rsidRDefault="00361D89" w:rsidP="00361D89">
      <w:pPr>
        <w:pStyle w:val="aa"/>
        <w:numPr>
          <w:ilvl w:val="0"/>
          <w:numId w:val="244"/>
        </w:numPr>
        <w:spacing w:before="156" w:after="156"/>
        <w:ind w:left="998" w:hanging="357"/>
        <w:rPr>
          <w:rFonts w:cs="Arial"/>
        </w:rPr>
      </w:pPr>
      <w:r w:rsidRPr="000B7529">
        <w:rPr>
          <w:rFonts w:eastAsiaTheme="minorEastAsia" w:cs="Arial"/>
          <w:szCs w:val="18"/>
        </w:rPr>
        <w:t>Zorg ervoor dat de tablet is aangesloten op een stroombron en/of dat de batterij is opgeladen</w:t>
      </w:r>
      <w:r w:rsidR="00FB6AD7" w:rsidRPr="000B7529">
        <w:rPr>
          <w:rFonts w:eastAsiaTheme="minorEastAsia" w:cs="Arial"/>
          <w:szCs w:val="18"/>
        </w:rPr>
        <w:t>.</w:t>
      </w:r>
    </w:p>
    <w:p w14:paraId="20BECC83" w14:textId="77777777" w:rsidR="00361D89" w:rsidRPr="000B7529" w:rsidRDefault="00361D89" w:rsidP="00361D89">
      <w:pPr>
        <w:pStyle w:val="aa"/>
        <w:numPr>
          <w:ilvl w:val="0"/>
          <w:numId w:val="243"/>
        </w:numPr>
        <w:spacing w:before="156" w:after="156"/>
        <w:ind w:left="641" w:hanging="357"/>
        <w:rPr>
          <w:rFonts w:cs="Arial"/>
        </w:rPr>
      </w:pPr>
      <w:r w:rsidRPr="000B7529">
        <w:rPr>
          <w:rFonts w:cs="Arial"/>
        </w:rPr>
        <w:t>Wanneer u de tablet niet kunt opladen:</w:t>
      </w:r>
    </w:p>
    <w:p w14:paraId="52B89255" w14:textId="77777777" w:rsidR="00361D89" w:rsidRPr="000B7529" w:rsidRDefault="00361D89" w:rsidP="00361D89">
      <w:pPr>
        <w:pStyle w:val="aa"/>
        <w:numPr>
          <w:ilvl w:val="0"/>
          <w:numId w:val="244"/>
        </w:numPr>
        <w:spacing w:before="156" w:after="156"/>
        <w:ind w:left="998" w:hanging="357"/>
        <w:rPr>
          <w:rFonts w:cs="Arial"/>
        </w:rPr>
      </w:pPr>
      <w:r w:rsidRPr="000B7529">
        <w:rPr>
          <w:rFonts w:cs="Arial"/>
        </w:rPr>
        <w:t>Mogelijk is uw oplader defect. Neem contact op met uw dichtstbijzijnde dealer.</w:t>
      </w:r>
    </w:p>
    <w:p w14:paraId="0DD2B16E" w14:textId="705537A0" w:rsidR="00361D89" w:rsidRPr="000B7529" w:rsidRDefault="00361D89" w:rsidP="00361D89">
      <w:pPr>
        <w:pStyle w:val="aa"/>
        <w:numPr>
          <w:ilvl w:val="0"/>
          <w:numId w:val="244"/>
        </w:numPr>
        <w:spacing w:before="156" w:after="156"/>
        <w:ind w:left="998" w:hanging="357"/>
        <w:rPr>
          <w:rFonts w:cs="Arial"/>
        </w:rPr>
      </w:pPr>
      <w:r w:rsidRPr="000B7529">
        <w:rPr>
          <w:rFonts w:cs="Arial"/>
        </w:rPr>
        <w:t xml:space="preserve">Mogelijk probeert u het apparaat te gebruiken bij een extreem hoge/lage temperatuur. </w:t>
      </w:r>
      <w:r w:rsidRPr="000B7529">
        <w:rPr>
          <w:rFonts w:eastAsiaTheme="minorEastAsia" w:cs="Arial"/>
          <w:szCs w:val="18"/>
        </w:rPr>
        <w:t>Laad het apparaat op in een koelere of warmere omgeving</w:t>
      </w:r>
      <w:r w:rsidR="00FB6AD7" w:rsidRPr="000B7529">
        <w:rPr>
          <w:rFonts w:eastAsiaTheme="minorEastAsia" w:cs="Arial"/>
          <w:szCs w:val="18"/>
        </w:rPr>
        <w:t>.</w:t>
      </w:r>
    </w:p>
    <w:p w14:paraId="66ED87AD" w14:textId="16F42E33" w:rsidR="00361D89" w:rsidRPr="000B7529" w:rsidRDefault="00361D89" w:rsidP="00361D89">
      <w:pPr>
        <w:pStyle w:val="aa"/>
        <w:numPr>
          <w:ilvl w:val="0"/>
          <w:numId w:val="244"/>
        </w:numPr>
        <w:spacing w:before="156" w:after="156"/>
        <w:ind w:left="998" w:hanging="357"/>
        <w:rPr>
          <w:rFonts w:cs="Arial"/>
        </w:rPr>
      </w:pPr>
      <w:r w:rsidRPr="000B7529">
        <w:rPr>
          <w:rFonts w:eastAsiaTheme="minorEastAsia" w:cs="Arial"/>
          <w:szCs w:val="18"/>
        </w:rPr>
        <w:t>Mogelijk is uw apparaat niet goed aangesloten op de oplader</w:t>
      </w:r>
      <w:r w:rsidR="00FB6AD7" w:rsidRPr="000B7529">
        <w:rPr>
          <w:rFonts w:eastAsiaTheme="minorEastAsia" w:cs="Arial"/>
          <w:szCs w:val="18"/>
        </w:rPr>
        <w:t>.</w:t>
      </w:r>
      <w:r w:rsidRPr="000B7529">
        <w:rPr>
          <w:rFonts w:cs="Arial"/>
        </w:rPr>
        <w:t xml:space="preserve"> Controleer de connector.</w:t>
      </w:r>
    </w:p>
    <w:p w14:paraId="417AD2F6" w14:textId="77777777" w:rsidR="00361D89" w:rsidRPr="000B7529" w:rsidRDefault="00361D89" w:rsidP="00361D89">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333056" behindDoc="0" locked="0" layoutInCell="1" allowOverlap="1" wp14:anchorId="62F98AD3" wp14:editId="1A4FB578">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1FFBFC6A" w14:textId="77777777" w:rsidR="00361D89" w:rsidRPr="000B7529" w:rsidRDefault="00361D89" w:rsidP="00361D89">
      <w:pPr>
        <w:pBdr>
          <w:top w:val="single" w:sz="6" w:space="1" w:color="auto"/>
          <w:bottom w:val="single" w:sz="6" w:space="1" w:color="auto"/>
        </w:pBdr>
        <w:spacing w:beforeLines="0" w:before="0" w:after="156"/>
        <w:rPr>
          <w:rFonts w:cs="Arial"/>
        </w:rPr>
      </w:pPr>
      <w:r w:rsidRPr="000B7529">
        <w:rPr>
          <w:rFonts w:cs="Arial"/>
        </w:rPr>
        <w:t xml:space="preserve">Als de problemen aanhouden, neem dan contact op met </w:t>
      </w:r>
      <w:r w:rsidRPr="000B7529">
        <w:rPr>
          <w:rFonts w:eastAsiaTheme="minorEastAsia" w:cs="Arial"/>
          <w:szCs w:val="18"/>
        </w:rPr>
        <w:t xml:space="preserve">de technische ondersteuning van Autel </w:t>
      </w:r>
      <w:r w:rsidRPr="000B7529">
        <w:rPr>
          <w:rFonts w:cs="Arial"/>
        </w:rPr>
        <w:t>of met uw lokale verkoopagent.</w:t>
      </w:r>
    </w:p>
    <w:p w14:paraId="210F2834" w14:textId="77777777" w:rsidR="00361D89" w:rsidRPr="000B7529" w:rsidRDefault="00361D89" w:rsidP="00361D89">
      <w:pPr>
        <w:pStyle w:val="20"/>
        <w:spacing w:before="312" w:after="156"/>
        <w:rPr>
          <w:rFonts w:cs="Arial"/>
        </w:rPr>
      </w:pPr>
      <w:bookmarkStart w:id="737" w:name="_Toc451525847"/>
      <w:bookmarkStart w:id="738" w:name="_Toc38114447"/>
      <w:r w:rsidRPr="000B7529">
        <w:rPr>
          <w:rFonts w:cs="Arial"/>
        </w:rPr>
        <w:t xml:space="preserve"> </w:t>
      </w:r>
      <w:bookmarkStart w:id="739" w:name="_Toc159436402"/>
      <w:bookmarkStart w:id="740" w:name="_Toc204276566"/>
      <w:r w:rsidRPr="000B7529">
        <w:rPr>
          <w:rFonts w:cs="Arial"/>
        </w:rPr>
        <w:t>Over batterijgebruik</w:t>
      </w:r>
      <w:bookmarkEnd w:id="737"/>
      <w:bookmarkEnd w:id="738"/>
      <w:bookmarkEnd w:id="739"/>
      <w:bookmarkEnd w:id="740"/>
    </w:p>
    <w:p w14:paraId="5D86277C" w14:textId="77777777" w:rsidR="00361D89" w:rsidRPr="000B7529" w:rsidRDefault="00361D89" w:rsidP="00361D89">
      <w:pPr>
        <w:pStyle w:val="BodytextUserManual"/>
        <w:spacing w:before="156" w:after="156"/>
      </w:pPr>
      <w:r w:rsidRPr="000B7529">
        <w:t>Uw tablet wordt van stroom voorzien door een ingebouwde lithium-ionpolymeerbatterij, waarmee u de batterij kunt opladen wanneer er nog stroom over is.</w:t>
      </w:r>
    </w:p>
    <w:p w14:paraId="7EA59CA8" w14:textId="77777777" w:rsidR="00361D89" w:rsidRPr="000B7529" w:rsidRDefault="00361D89" w:rsidP="00361D89">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332032" behindDoc="0" locked="0" layoutInCell="1" allowOverlap="1" wp14:anchorId="7EF176E2" wp14:editId="106AC872">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4"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0B7529">
        <w:rPr>
          <w:rFonts w:cs="Arial"/>
          <w:b/>
        </w:rPr>
        <w:t>GEVAAR</w:t>
      </w:r>
    </w:p>
    <w:p w14:paraId="3277C65A" w14:textId="77777777" w:rsidR="00361D89" w:rsidRPr="000B7529" w:rsidRDefault="00361D89" w:rsidP="00361D89">
      <w:pPr>
        <w:pBdr>
          <w:top w:val="single" w:sz="6" w:space="1" w:color="auto"/>
          <w:bottom w:val="single" w:sz="6" w:space="1" w:color="auto"/>
        </w:pBdr>
        <w:spacing w:beforeLines="0" w:before="0" w:after="156"/>
        <w:rPr>
          <w:rFonts w:cs="Arial"/>
        </w:rPr>
      </w:pPr>
      <w:r w:rsidRPr="000B7529">
        <w:rPr>
          <w:rFonts w:cs="Arial"/>
        </w:rPr>
        <w:t xml:space="preserve">De ingebouwde </w:t>
      </w:r>
      <w:r w:rsidRPr="000B7529">
        <w:rPr>
          <w:rFonts w:eastAsiaTheme="minorEastAsia" w:cs="Arial"/>
          <w:szCs w:val="18"/>
        </w:rPr>
        <w:t xml:space="preserve">lithium-ion-polymeerbatterij </w:t>
      </w:r>
      <w:r w:rsidRPr="000B7529">
        <w:rPr>
          <w:rFonts w:cs="Arial"/>
        </w:rPr>
        <w:t xml:space="preserve">kan alleen door de fabriek worden vervangen. Als de batterij verkeerd wordt vervangen of als er met de batterij wordt </w:t>
      </w:r>
      <w:r w:rsidRPr="000B7529">
        <w:rPr>
          <w:rFonts w:cs="Arial"/>
        </w:rPr>
        <w:lastRenderedPageBreak/>
        <w:t>geknoeid, kan dit een explosie veroorzaken.</w:t>
      </w:r>
    </w:p>
    <w:p w14:paraId="38014522"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Gebruik geen beschadigde batterijlader.</w:t>
      </w:r>
    </w:p>
    <w:p w14:paraId="23C60C69"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De batterij mag niet worden gedemonteerd, geopend, geplet, gebogen, vervormd, doorboord of versnipperd.</w:t>
      </w:r>
    </w:p>
    <w:p w14:paraId="7FD6D090"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Wijzig de batterij niet, reviseer de batterij niet en probeer er geen vreemde voorwerpen in te steken. Stel de batterij ook niet bloot aan vuur, explosies of andere gevaren.</w:t>
      </w:r>
    </w:p>
    <w:p w14:paraId="6F0C1BE5"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Gebruik alleen de voorgeschreven oplader en USB-kabels. Het gebruik van niet door Autel geautoriseerde opladers of USB-kabels kan leiden tot storingen of defecten aan het apparaat.</w:t>
      </w:r>
    </w:p>
    <w:p w14:paraId="3E971C7F"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Het gebruik van een niet-goedgekeurde batterij of oplader kan een risico op brand, explosie, lekkage of andere gevaren opleveren.</w:t>
      </w:r>
    </w:p>
    <w:p w14:paraId="462D1B2A"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Laat de tablet niet vallen. Als de tablet valt, vooral op een harde ondergrond, en u vermoedt dat er schade is, breng de tablet dan naar een servicecentrum voor inspectie.</w:t>
      </w:r>
    </w:p>
    <w:p w14:paraId="4B77EABB"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Probeer dichter bij uw draadloze router te blijven om het batterijverbruik te beperken.</w:t>
      </w:r>
    </w:p>
    <w:p w14:paraId="5274E4EB"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De tijd die nodig is om de batterij op te laden, varieert afhankelijk van de resterende batterijcapaciteit.</w:t>
      </w:r>
    </w:p>
    <w:p w14:paraId="697EF52B"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De levensduur van de batterij wordt onvermijdelijk korter naarmate de tijd verstrijkt.</w:t>
      </w:r>
    </w:p>
    <w:p w14:paraId="46905EBE"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Haal de oplader uit het stopcontact zodra de tablet volledig is opgeladen. Overladen kan de levensduur van de batterij verkorten.</w:t>
      </w:r>
    </w:p>
    <w:p w14:paraId="2B8F7CFC" w14:textId="77777777" w:rsidR="00361D89" w:rsidRPr="000B7529" w:rsidRDefault="00361D89" w:rsidP="00361D89">
      <w:pPr>
        <w:pStyle w:val="aa"/>
        <w:numPr>
          <w:ilvl w:val="0"/>
          <w:numId w:val="245"/>
        </w:numPr>
        <w:adjustRightInd w:val="0"/>
        <w:snapToGrid w:val="0"/>
        <w:spacing w:before="156" w:after="156"/>
        <w:ind w:left="476" w:hanging="266"/>
        <w:rPr>
          <w:rFonts w:cs="Arial"/>
          <w:szCs w:val="21"/>
        </w:rPr>
      </w:pPr>
      <w:r w:rsidRPr="000B7529">
        <w:rPr>
          <w:rFonts w:cs="Arial"/>
          <w:szCs w:val="21"/>
        </w:rPr>
        <w:t>Bewaar de accu in een gematigde omgeving. Plaats hem niet in een auto als het te warm of te koud is, aangezien dit de capaciteit en levensduur van de accu kan verminderen.</w:t>
      </w:r>
    </w:p>
    <w:p w14:paraId="3ABAA0D8" w14:textId="77777777" w:rsidR="00361D89" w:rsidRPr="000B7529" w:rsidRDefault="00361D89" w:rsidP="00361D89">
      <w:pPr>
        <w:pStyle w:val="20"/>
        <w:spacing w:before="312" w:after="156"/>
        <w:rPr>
          <w:rFonts w:cs="Arial"/>
        </w:rPr>
      </w:pPr>
      <w:bookmarkStart w:id="741" w:name="_Ref476126530"/>
      <w:bookmarkStart w:id="742" w:name="_Toc451525848"/>
      <w:bookmarkStart w:id="743" w:name="_Toc38114448"/>
      <w:r w:rsidRPr="000B7529">
        <w:rPr>
          <w:rFonts w:cs="Arial"/>
        </w:rPr>
        <w:t xml:space="preserve"> </w:t>
      </w:r>
      <w:bookmarkStart w:id="744" w:name="_Toc159436403"/>
      <w:bookmarkStart w:id="745" w:name="_Toc204276567"/>
      <w:r w:rsidRPr="000B7529">
        <w:rPr>
          <w:rFonts w:cs="Arial"/>
        </w:rPr>
        <w:t>Serviceprocedures</w:t>
      </w:r>
      <w:bookmarkEnd w:id="741"/>
      <w:bookmarkEnd w:id="742"/>
      <w:bookmarkEnd w:id="743"/>
      <w:bookmarkEnd w:id="744"/>
      <w:bookmarkEnd w:id="745"/>
    </w:p>
    <w:p w14:paraId="24B95B62" w14:textId="77777777" w:rsidR="00361D89" w:rsidRPr="000B7529" w:rsidRDefault="00361D89" w:rsidP="00361D89">
      <w:pPr>
        <w:pStyle w:val="BodytextUserManual"/>
        <w:spacing w:before="156" w:after="156"/>
      </w:pPr>
      <w:r w:rsidRPr="000B7529">
        <w:t>In dit gedeelte vindt u informatie over technische ondersteuning, reparatieservice en het aanvragen van vervangende of optionele onderdelen.</w:t>
      </w:r>
    </w:p>
    <w:p w14:paraId="75F37B11" w14:textId="77777777" w:rsidR="00361D89" w:rsidRPr="000B7529" w:rsidRDefault="00361D89" w:rsidP="00361D89">
      <w:pPr>
        <w:pStyle w:val="30"/>
        <w:spacing w:before="312" w:after="156"/>
      </w:pPr>
      <w:r w:rsidRPr="000B7529">
        <w:t xml:space="preserve"> </w:t>
      </w:r>
      <w:bookmarkStart w:id="746" w:name="_Ref138326273"/>
      <w:bookmarkStart w:id="747" w:name="_Toc159436404"/>
      <w:r w:rsidRPr="000B7529">
        <w:t>Technische ondersteuning</w:t>
      </w:r>
      <w:bookmarkEnd w:id="746"/>
      <w:bookmarkEnd w:id="747"/>
    </w:p>
    <w:p w14:paraId="18C52B6C" w14:textId="11AF0D4A" w:rsidR="00361D89" w:rsidRPr="000B7529" w:rsidRDefault="00361D89" w:rsidP="00361D89">
      <w:pPr>
        <w:pStyle w:val="BodytextUserManual"/>
        <w:spacing w:before="156" w:after="156"/>
      </w:pPr>
      <w:r w:rsidRPr="000B7529">
        <w:rPr>
          <w:rFonts w:eastAsiaTheme="minorEastAsia"/>
          <w:szCs w:val="18"/>
        </w:rPr>
        <w:t>Als u vragen of problemen heeft over de werking van het product</w:t>
      </w:r>
      <w:r w:rsidR="00FB6AD7" w:rsidRPr="000B7529">
        <w:rPr>
          <w:rFonts w:eastAsiaTheme="minorEastAsia"/>
          <w:szCs w:val="18"/>
        </w:rPr>
        <w:t>,</w:t>
      </w:r>
      <w:r w:rsidRPr="000B7529">
        <w:t xml:space="preserve"> neem dan contact met ons op.</w:t>
      </w:r>
    </w:p>
    <w:p w14:paraId="5F1F859B" w14:textId="77777777" w:rsidR="00361D89" w:rsidRPr="000B7529" w:rsidRDefault="00361D89" w:rsidP="00361D89">
      <w:pPr>
        <w:spacing w:before="156" w:after="156"/>
        <w:rPr>
          <w:rFonts w:cs="Arial"/>
          <w:b/>
        </w:rPr>
      </w:pPr>
      <w:bookmarkStart w:id="748" w:name="_Hlk137632236"/>
      <w:r w:rsidRPr="000B7529">
        <w:rPr>
          <w:rFonts w:cs="Arial"/>
          <w:b/>
        </w:rPr>
        <w:t>Autel China hoofdkantoor</w:t>
      </w:r>
    </w:p>
    <w:p w14:paraId="57556E10" w14:textId="18E04C3E"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rPr>
      </w:pPr>
      <w:r w:rsidRPr="000B7529">
        <w:rPr>
          <w:rFonts w:cs="Arial"/>
          <w:b/>
          <w:kern w:val="44"/>
          <w:szCs w:val="18"/>
        </w:rPr>
        <w:lastRenderedPageBreak/>
        <w:t>Telefoon</w:t>
      </w:r>
      <w:r w:rsidR="00B15FA9" w:rsidRPr="000B7529">
        <w:rPr>
          <w:rFonts w:cs="Arial"/>
          <w:b/>
          <w:kern w:val="44"/>
          <w:szCs w:val="18"/>
        </w:rPr>
        <w:t>:</w:t>
      </w:r>
      <w:r w:rsidRPr="000B7529">
        <w:rPr>
          <w:rFonts w:cs="Arial"/>
          <w:b/>
          <w:kern w:val="44"/>
          <w:szCs w:val="18"/>
        </w:rPr>
        <w:t xml:space="preserve"> </w:t>
      </w:r>
      <w:r w:rsidRPr="000B7529">
        <w:rPr>
          <w:rFonts w:cs="Arial"/>
          <w:bCs/>
          <w:kern w:val="44"/>
          <w:szCs w:val="18"/>
        </w:rPr>
        <w:t>+86 (0755) 8614-7779 (maandag-vrijdag, 9.00-18.00 uur Beijing-tijd)</w:t>
      </w:r>
    </w:p>
    <w:p w14:paraId="036C4517" w14:textId="17C66925"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lang w:val="de-DE"/>
        </w:rPr>
      </w:pPr>
      <w:r w:rsidRPr="000B7529">
        <w:rPr>
          <w:rFonts w:cs="Arial"/>
          <w:b/>
          <w:kern w:val="44"/>
          <w:szCs w:val="18"/>
          <w:lang w:val="de-DE"/>
        </w:rPr>
        <w:t>E</w:t>
      </w:r>
      <w:r w:rsidR="00B15FA9" w:rsidRPr="000B7529">
        <w:rPr>
          <w:rFonts w:cs="Arial"/>
          <w:b/>
          <w:kern w:val="44"/>
          <w:szCs w:val="18"/>
          <w:lang w:val="de-DE"/>
        </w:rPr>
        <w:t>-</w:t>
      </w:r>
      <w:r w:rsidRPr="000B7529">
        <w:rPr>
          <w:rFonts w:cs="Arial"/>
          <w:b/>
          <w:kern w:val="44"/>
          <w:szCs w:val="18"/>
          <w:lang w:val="de-DE"/>
        </w:rPr>
        <w:t xml:space="preserve">mail: </w:t>
      </w:r>
      <w:hyperlink r:id="rId275" w:history="1">
        <w:r w:rsidRPr="000B7529">
          <w:rPr>
            <w:rStyle w:val="a9"/>
            <w:rFonts w:cs="Arial"/>
            <w:kern w:val="44"/>
            <w:lang w:val="de-DE"/>
          </w:rPr>
          <w:t>support@autel.com</w:t>
        </w:r>
      </w:hyperlink>
      <w:r w:rsidRPr="000B7529">
        <w:rPr>
          <w:rFonts w:cs="Arial"/>
          <w:b/>
          <w:kern w:val="44"/>
          <w:szCs w:val="18"/>
          <w:lang w:val="de-DE"/>
        </w:rPr>
        <w:t xml:space="preserve"> </w:t>
      </w:r>
    </w:p>
    <w:p w14:paraId="6BA33EB2" w14:textId="746E1BB7"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lang w:val="en-US"/>
        </w:rPr>
      </w:pPr>
      <w:r w:rsidRPr="000B7529">
        <w:rPr>
          <w:rFonts w:cs="Arial"/>
          <w:b/>
          <w:kern w:val="44"/>
          <w:szCs w:val="18"/>
          <w:lang w:val="en-US"/>
        </w:rPr>
        <w:t xml:space="preserve">Adres: </w:t>
      </w:r>
      <w:r w:rsidR="002737C3" w:rsidRPr="000B7529">
        <w:rPr>
          <w:rFonts w:cs="Arial"/>
          <w:bCs/>
          <w:kern w:val="44"/>
          <w:szCs w:val="18"/>
          <w:lang w:val="en-US"/>
        </w:rPr>
        <w:t>Floor 2, Caihong Keji Building, 36 Hi-tech North Six Road, Songpingshan Community, Xili Sub-district, Nanshan District, Shenzhen City, China</w:t>
      </w:r>
    </w:p>
    <w:p w14:paraId="70A92D78" w14:textId="51079BFC"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rPr>
      </w:pPr>
      <w:r w:rsidRPr="000B7529">
        <w:rPr>
          <w:rFonts w:cs="Arial"/>
          <w:b/>
          <w:kern w:val="44"/>
          <w:szCs w:val="18"/>
        </w:rPr>
        <w:t>Web:</w:t>
      </w:r>
      <w:r w:rsidRPr="000B7529">
        <w:rPr>
          <w:rFonts w:cs="Arial"/>
          <w:bCs/>
          <w:kern w:val="44"/>
          <w:szCs w:val="18"/>
        </w:rPr>
        <w:t xml:space="preserve"> </w:t>
      </w:r>
      <w:hyperlink r:id="rId276" w:history="1">
        <w:r w:rsidRPr="000B7529">
          <w:rPr>
            <w:rStyle w:val="a9"/>
            <w:rFonts w:cs="Arial"/>
            <w:kern w:val="44"/>
          </w:rPr>
          <w:t>www.autel.com</w:t>
        </w:r>
      </w:hyperlink>
      <w:r w:rsidRPr="000B7529">
        <w:rPr>
          <w:rFonts w:cs="Arial"/>
          <w:bCs/>
          <w:kern w:val="44"/>
          <w:szCs w:val="18"/>
        </w:rPr>
        <w:t xml:space="preserve"> </w:t>
      </w:r>
    </w:p>
    <w:p w14:paraId="254249B5" w14:textId="77777777" w:rsidR="00361D89" w:rsidRPr="000B7529" w:rsidRDefault="00361D89" w:rsidP="00361D89">
      <w:pPr>
        <w:spacing w:before="156" w:after="156"/>
        <w:rPr>
          <w:rFonts w:cs="Arial"/>
          <w:b/>
        </w:rPr>
      </w:pPr>
      <w:r w:rsidRPr="000B7529">
        <w:rPr>
          <w:rFonts w:cs="Arial"/>
          <w:b/>
        </w:rPr>
        <w:t>Autel Noord-Amerika</w:t>
      </w:r>
    </w:p>
    <w:p w14:paraId="7B127AFE" w14:textId="0B48F46A"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rPr>
      </w:pPr>
      <w:r w:rsidRPr="000B7529">
        <w:rPr>
          <w:rFonts w:cs="Arial"/>
          <w:b/>
          <w:kern w:val="44"/>
          <w:szCs w:val="18"/>
        </w:rPr>
        <w:t>Telefoon</w:t>
      </w:r>
      <w:r w:rsidR="00B15FA9" w:rsidRPr="000B7529">
        <w:rPr>
          <w:rFonts w:cs="Arial"/>
          <w:b/>
          <w:kern w:val="44"/>
          <w:szCs w:val="18"/>
        </w:rPr>
        <w:t>:</w:t>
      </w:r>
      <w:r w:rsidRPr="000B7529">
        <w:rPr>
          <w:rFonts w:cs="Arial"/>
          <w:b/>
          <w:kern w:val="44"/>
          <w:szCs w:val="18"/>
        </w:rPr>
        <w:t xml:space="preserve"> </w:t>
      </w:r>
      <w:r w:rsidRPr="000B7529">
        <w:rPr>
          <w:rFonts w:cs="Arial"/>
          <w:bCs/>
          <w:kern w:val="44"/>
          <w:szCs w:val="18"/>
        </w:rPr>
        <w:t>1-855-288-3587 (maandag-vrijdag, 9.00-18.00 uur Eastern Time)</w:t>
      </w:r>
    </w:p>
    <w:p w14:paraId="0F05651A" w14:textId="77777777"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rPr>
      </w:pPr>
      <w:r w:rsidRPr="000B7529">
        <w:rPr>
          <w:rFonts w:cs="Arial"/>
          <w:b/>
          <w:kern w:val="44"/>
          <w:szCs w:val="18"/>
        </w:rPr>
        <w:t>E-mailadres:</w:t>
      </w:r>
      <w:r w:rsidRPr="000B7529">
        <w:rPr>
          <w:rFonts w:cs="Arial"/>
          <w:bCs/>
          <w:kern w:val="44"/>
          <w:szCs w:val="18"/>
        </w:rPr>
        <w:t xml:space="preserve"> </w:t>
      </w:r>
      <w:hyperlink r:id="rId277" w:history="1">
        <w:r w:rsidRPr="000B7529">
          <w:rPr>
            <w:rStyle w:val="a9"/>
            <w:rFonts w:cs="Arial"/>
            <w:kern w:val="44"/>
          </w:rPr>
          <w:t>ussupport@autel.com</w:t>
        </w:r>
      </w:hyperlink>
      <w:r w:rsidRPr="000B7529">
        <w:rPr>
          <w:rFonts w:cs="Arial"/>
          <w:bCs/>
          <w:kern w:val="44"/>
          <w:szCs w:val="18"/>
        </w:rPr>
        <w:t xml:space="preserve"> </w:t>
      </w:r>
    </w:p>
    <w:p w14:paraId="5D044F9D" w14:textId="3FD81EC1"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lang w:val="en-US"/>
        </w:rPr>
      </w:pPr>
      <w:r w:rsidRPr="000B7529">
        <w:rPr>
          <w:rFonts w:cs="Arial"/>
          <w:b/>
          <w:kern w:val="44"/>
          <w:szCs w:val="18"/>
          <w:lang w:val="en-US"/>
        </w:rPr>
        <w:t>Adres</w:t>
      </w:r>
      <w:r w:rsidR="00B15FA9" w:rsidRPr="000B7529">
        <w:rPr>
          <w:rFonts w:cs="Arial"/>
          <w:b/>
          <w:kern w:val="44"/>
          <w:szCs w:val="18"/>
          <w:lang w:val="en-US"/>
        </w:rPr>
        <w:t>:</w:t>
      </w:r>
      <w:r w:rsidRPr="000B7529">
        <w:rPr>
          <w:rFonts w:cs="Arial"/>
          <w:b/>
          <w:kern w:val="44"/>
          <w:szCs w:val="18"/>
          <w:lang w:val="en-US"/>
        </w:rPr>
        <w:t xml:space="preserve"> </w:t>
      </w:r>
      <w:r w:rsidR="002737C3" w:rsidRPr="000B7529">
        <w:rPr>
          <w:rFonts w:cs="Arial"/>
          <w:bCs/>
          <w:kern w:val="44"/>
          <w:szCs w:val="18"/>
          <w:lang w:val="en-US"/>
        </w:rPr>
        <w:t>36 Harbor Park Drive, Port Washington, New York, USA 11050</w:t>
      </w:r>
    </w:p>
    <w:p w14:paraId="096F2A95" w14:textId="77777777"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rPr>
      </w:pPr>
      <w:r w:rsidRPr="000B7529">
        <w:rPr>
          <w:rFonts w:cs="Arial"/>
          <w:b/>
          <w:szCs w:val="18"/>
        </w:rPr>
        <w:t>Web:</w:t>
      </w:r>
      <w:r w:rsidRPr="000B7529">
        <w:rPr>
          <w:rFonts w:cs="Arial"/>
          <w:bCs/>
          <w:szCs w:val="18"/>
        </w:rPr>
        <w:t xml:space="preserve"> </w:t>
      </w:r>
      <w:hyperlink r:id="rId278" w:history="1">
        <w:r w:rsidRPr="000B7529">
          <w:rPr>
            <w:rStyle w:val="a9"/>
            <w:rFonts w:cs="Arial"/>
          </w:rPr>
          <w:t>www.autel.com/us</w:t>
        </w:r>
      </w:hyperlink>
      <w:r w:rsidRPr="000B7529">
        <w:rPr>
          <w:rFonts w:cs="Arial"/>
          <w:bCs/>
          <w:szCs w:val="18"/>
        </w:rPr>
        <w:t xml:space="preserve"> </w:t>
      </w:r>
    </w:p>
    <w:p w14:paraId="08C142DD" w14:textId="0BBBD86A" w:rsidR="00361D89" w:rsidRPr="000B7529" w:rsidRDefault="00276A7C" w:rsidP="00361D89">
      <w:pPr>
        <w:spacing w:before="156" w:after="156"/>
        <w:rPr>
          <w:rFonts w:cs="Arial"/>
          <w:b/>
        </w:rPr>
      </w:pPr>
      <w:r w:rsidRPr="000B7529">
        <w:rPr>
          <w:rFonts w:cs="Arial"/>
          <w:b/>
        </w:rPr>
        <w:t>Au</w:t>
      </w:r>
      <w:r w:rsidR="00361D89" w:rsidRPr="000B7529">
        <w:rPr>
          <w:rFonts w:cs="Arial"/>
          <w:b/>
        </w:rPr>
        <w:t>tel Europa</w:t>
      </w:r>
    </w:p>
    <w:p w14:paraId="792EDC9E" w14:textId="420A5E0A"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rPr>
      </w:pPr>
      <w:r w:rsidRPr="000B7529">
        <w:rPr>
          <w:rFonts w:cs="Arial"/>
          <w:b/>
          <w:kern w:val="44"/>
          <w:szCs w:val="18"/>
        </w:rPr>
        <w:t>Telefoon</w:t>
      </w:r>
      <w:r w:rsidR="00B15FA9" w:rsidRPr="000B7529">
        <w:rPr>
          <w:rFonts w:cs="Arial"/>
          <w:b/>
          <w:kern w:val="44"/>
          <w:szCs w:val="18"/>
        </w:rPr>
        <w:t>:</w:t>
      </w:r>
      <w:r w:rsidRPr="000B7529">
        <w:rPr>
          <w:rFonts w:cs="Arial"/>
          <w:b/>
          <w:kern w:val="44"/>
          <w:szCs w:val="18"/>
        </w:rPr>
        <w:t xml:space="preserve"> </w:t>
      </w:r>
      <w:r w:rsidRPr="000B7529">
        <w:rPr>
          <w:rFonts w:cs="Arial"/>
          <w:bCs/>
          <w:kern w:val="44"/>
          <w:szCs w:val="18"/>
        </w:rPr>
        <w:t>+49(0)89 540299608 (maandag-vrijdag, 9.00-18.00 uur Berlijnse tijd)</w:t>
      </w:r>
    </w:p>
    <w:p w14:paraId="15D28C6B" w14:textId="406A22F7"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lang w:val="de-DE"/>
        </w:rPr>
      </w:pPr>
      <w:r w:rsidRPr="000B7529">
        <w:rPr>
          <w:rFonts w:cs="Arial"/>
          <w:b/>
          <w:kern w:val="44"/>
          <w:szCs w:val="18"/>
          <w:lang w:val="de-DE"/>
        </w:rPr>
        <w:t xml:space="preserve">E-mail: </w:t>
      </w:r>
      <w:hyperlink r:id="rId279" w:history="1">
        <w:r w:rsidRPr="000B7529">
          <w:rPr>
            <w:rStyle w:val="a9"/>
            <w:rFonts w:cs="Arial"/>
            <w:kern w:val="44"/>
            <w:lang w:val="de-DE"/>
          </w:rPr>
          <w:t>support.eu@autel.com</w:t>
        </w:r>
      </w:hyperlink>
      <w:r w:rsidRPr="000B7529">
        <w:rPr>
          <w:rFonts w:cs="Arial"/>
          <w:bCs/>
          <w:kern w:val="44"/>
          <w:szCs w:val="18"/>
          <w:lang w:val="de-DE"/>
        </w:rPr>
        <w:t xml:space="preserve"> </w:t>
      </w:r>
    </w:p>
    <w:p w14:paraId="49619174" w14:textId="62330E18"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lang w:val="de-DE"/>
        </w:rPr>
      </w:pPr>
      <w:r w:rsidRPr="000B7529">
        <w:rPr>
          <w:rFonts w:cs="Arial"/>
          <w:b/>
          <w:kern w:val="44"/>
          <w:szCs w:val="18"/>
          <w:lang w:val="de-DE"/>
        </w:rPr>
        <w:t xml:space="preserve">Adres: </w:t>
      </w:r>
      <w:r w:rsidR="002737C3" w:rsidRPr="000B7529">
        <w:rPr>
          <w:rFonts w:cs="Arial"/>
          <w:bCs/>
          <w:kern w:val="44"/>
          <w:szCs w:val="18"/>
          <w:lang w:val="de-DE"/>
        </w:rPr>
        <w:t>Landsberger Str. 408, 81241 München, Germany</w:t>
      </w:r>
    </w:p>
    <w:p w14:paraId="3F15EBE7" w14:textId="77777777"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rPr>
      </w:pPr>
      <w:r w:rsidRPr="000B7529">
        <w:rPr>
          <w:rFonts w:cs="Arial"/>
          <w:b/>
          <w:kern w:val="44"/>
          <w:szCs w:val="18"/>
        </w:rPr>
        <w:t>Web:</w:t>
      </w:r>
      <w:r w:rsidRPr="000B7529">
        <w:rPr>
          <w:rFonts w:cs="Arial"/>
          <w:bCs/>
          <w:kern w:val="44"/>
          <w:szCs w:val="18"/>
        </w:rPr>
        <w:t xml:space="preserve"> </w:t>
      </w:r>
      <w:hyperlink r:id="rId280" w:history="1">
        <w:r w:rsidRPr="000B7529">
          <w:rPr>
            <w:rStyle w:val="a9"/>
            <w:rFonts w:cs="Arial"/>
          </w:rPr>
          <w:t>www.autel.eu</w:t>
        </w:r>
      </w:hyperlink>
    </w:p>
    <w:p w14:paraId="4707D1D0" w14:textId="77777777" w:rsidR="00361D89" w:rsidRPr="000B7529" w:rsidRDefault="00361D89" w:rsidP="00361D89">
      <w:pPr>
        <w:spacing w:before="156" w:after="156"/>
        <w:rPr>
          <w:rFonts w:cs="Arial"/>
          <w:b/>
        </w:rPr>
      </w:pPr>
      <w:r w:rsidRPr="000B7529">
        <w:rPr>
          <w:rFonts w:cs="Arial"/>
          <w:b/>
        </w:rPr>
        <w:t>Autel APAC</w:t>
      </w:r>
    </w:p>
    <w:p w14:paraId="1208EAB0" w14:textId="77777777" w:rsidR="00361D89" w:rsidRPr="000B7529" w:rsidRDefault="00361D89" w:rsidP="00361D89">
      <w:pPr>
        <w:spacing w:before="156" w:after="156"/>
        <w:rPr>
          <w:rFonts w:cs="Arial"/>
          <w:b/>
        </w:rPr>
      </w:pPr>
      <w:r w:rsidRPr="000B7529">
        <w:rPr>
          <w:rFonts w:cs="Arial"/>
          <w:b/>
        </w:rPr>
        <w:t>Japan:</w:t>
      </w:r>
    </w:p>
    <w:p w14:paraId="7B201868" w14:textId="34CFEE39" w:rsidR="00361D89" w:rsidRPr="000B7529" w:rsidRDefault="00361D89" w:rsidP="00361D89">
      <w:pPr>
        <w:pStyle w:val="aa"/>
        <w:widowControl w:val="0"/>
        <w:numPr>
          <w:ilvl w:val="0"/>
          <w:numId w:val="253"/>
        </w:numPr>
        <w:spacing w:beforeLines="20" w:before="62" w:afterLines="20" w:after="62"/>
        <w:ind w:left="641" w:hanging="357"/>
        <w:rPr>
          <w:rFonts w:cs="Arial"/>
          <w:b/>
          <w:kern w:val="44"/>
          <w:szCs w:val="18"/>
        </w:rPr>
      </w:pPr>
      <w:r w:rsidRPr="000B7529">
        <w:rPr>
          <w:rFonts w:cs="Arial"/>
          <w:b/>
          <w:kern w:val="44"/>
          <w:szCs w:val="18"/>
        </w:rPr>
        <w:t>Telefoon</w:t>
      </w:r>
      <w:r w:rsidR="00B15FA9" w:rsidRPr="000B7529">
        <w:rPr>
          <w:rFonts w:cs="Arial"/>
          <w:b/>
          <w:kern w:val="44"/>
          <w:szCs w:val="18"/>
        </w:rPr>
        <w:t>:</w:t>
      </w:r>
      <w:r w:rsidRPr="000B7529">
        <w:rPr>
          <w:rFonts w:cs="Arial"/>
          <w:b/>
          <w:kern w:val="44"/>
          <w:szCs w:val="18"/>
        </w:rPr>
        <w:t xml:space="preserve"> </w:t>
      </w:r>
      <w:r w:rsidRPr="000B7529">
        <w:rPr>
          <w:rFonts w:cs="Arial"/>
          <w:bCs/>
          <w:kern w:val="44"/>
          <w:szCs w:val="18"/>
        </w:rPr>
        <w:t>+81-045-548-6282</w:t>
      </w:r>
    </w:p>
    <w:p w14:paraId="19555002" w14:textId="42CC2A02" w:rsidR="00361D89" w:rsidRPr="000B7529" w:rsidRDefault="00361D89" w:rsidP="00361D89">
      <w:pPr>
        <w:pStyle w:val="aa"/>
        <w:widowControl w:val="0"/>
        <w:numPr>
          <w:ilvl w:val="0"/>
          <w:numId w:val="253"/>
        </w:numPr>
        <w:spacing w:beforeLines="20" w:before="62" w:afterLines="20" w:after="62"/>
        <w:ind w:left="641" w:hanging="357"/>
        <w:rPr>
          <w:rFonts w:cs="Arial"/>
          <w:b/>
          <w:kern w:val="44"/>
          <w:szCs w:val="18"/>
          <w:lang w:val="de-DE"/>
        </w:rPr>
      </w:pPr>
      <w:r w:rsidRPr="000B7529">
        <w:rPr>
          <w:rFonts w:cs="Arial"/>
          <w:b/>
          <w:kern w:val="44"/>
          <w:szCs w:val="18"/>
          <w:lang w:val="de-DE"/>
        </w:rPr>
        <w:t>E-mail:</w:t>
      </w:r>
      <w:r w:rsidRPr="000B7529">
        <w:rPr>
          <w:rFonts w:cs="Arial"/>
          <w:bCs/>
          <w:kern w:val="44"/>
          <w:szCs w:val="18"/>
          <w:lang w:val="de-DE"/>
        </w:rPr>
        <w:t xml:space="preserve"> </w:t>
      </w:r>
      <w:hyperlink r:id="rId281" w:history="1">
        <w:r w:rsidRPr="000B7529">
          <w:rPr>
            <w:rStyle w:val="a9"/>
            <w:rFonts w:cs="Arial"/>
            <w:lang w:val="de-DE"/>
          </w:rPr>
          <w:t>support.jp@autel.com</w:t>
        </w:r>
      </w:hyperlink>
    </w:p>
    <w:p w14:paraId="78EB2AE0" w14:textId="756098BB"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lang w:val="de-DE"/>
        </w:rPr>
      </w:pPr>
      <w:r w:rsidRPr="000B7529">
        <w:rPr>
          <w:rFonts w:cs="Arial"/>
          <w:b/>
          <w:kern w:val="44"/>
          <w:szCs w:val="18"/>
          <w:lang w:val="de-DE"/>
        </w:rPr>
        <w:t xml:space="preserve">Adres: </w:t>
      </w:r>
      <w:r w:rsidR="002737C3" w:rsidRPr="000B7529">
        <w:rPr>
          <w:rFonts w:cs="Arial"/>
          <w:bCs/>
          <w:kern w:val="44"/>
          <w:szCs w:val="18"/>
          <w:lang w:val="de-DE"/>
        </w:rPr>
        <w:t>6th Floor, Ari-nadoribiru 3-7-7, Shinyokohama, Kohoku-ku, Yokohama-shi, Kanagawa-ken, 222-0033 Japan</w:t>
      </w:r>
    </w:p>
    <w:p w14:paraId="70D8BE85" w14:textId="2D74651F" w:rsidR="00361D89" w:rsidRPr="000B7529" w:rsidRDefault="00361D89" w:rsidP="00361D89">
      <w:pPr>
        <w:pStyle w:val="aa"/>
        <w:widowControl w:val="0"/>
        <w:numPr>
          <w:ilvl w:val="0"/>
          <w:numId w:val="253"/>
        </w:numPr>
        <w:spacing w:beforeLines="20" w:before="62" w:afterLines="20" w:after="62"/>
        <w:ind w:left="641" w:hanging="357"/>
        <w:rPr>
          <w:rFonts w:cs="Arial"/>
          <w:b/>
          <w:kern w:val="44"/>
          <w:szCs w:val="18"/>
        </w:rPr>
      </w:pPr>
      <w:r w:rsidRPr="000B7529">
        <w:rPr>
          <w:rFonts w:cs="Arial"/>
          <w:b/>
          <w:kern w:val="44"/>
          <w:szCs w:val="18"/>
        </w:rPr>
        <w:t xml:space="preserve">Web: </w:t>
      </w:r>
      <w:hyperlink r:id="rId282" w:history="1">
        <w:r w:rsidRPr="000B7529">
          <w:rPr>
            <w:rStyle w:val="a9"/>
            <w:rFonts w:cs="Arial"/>
            <w:kern w:val="44"/>
          </w:rPr>
          <w:t>www.autel.com/jp</w:t>
        </w:r>
      </w:hyperlink>
      <w:r w:rsidRPr="000B7529">
        <w:rPr>
          <w:rFonts w:cs="Arial"/>
          <w:bCs/>
          <w:kern w:val="44"/>
          <w:szCs w:val="18"/>
        </w:rPr>
        <w:t xml:space="preserve"> </w:t>
      </w:r>
    </w:p>
    <w:p w14:paraId="4611EAEE" w14:textId="2ABF9E25" w:rsidR="00361D89" w:rsidRPr="000B7529" w:rsidRDefault="00361D89" w:rsidP="00361D89">
      <w:pPr>
        <w:spacing w:before="156" w:after="156"/>
        <w:rPr>
          <w:rFonts w:cs="Arial"/>
          <w:b/>
        </w:rPr>
      </w:pPr>
      <w:r w:rsidRPr="000B7529">
        <w:rPr>
          <w:rFonts w:cs="Arial"/>
          <w:b/>
        </w:rPr>
        <w:t>Australië</w:t>
      </w:r>
      <w:r w:rsidR="00B15FA9" w:rsidRPr="000B7529">
        <w:rPr>
          <w:rFonts w:cs="Arial"/>
          <w:b/>
        </w:rPr>
        <w:t>:</w:t>
      </w:r>
    </w:p>
    <w:p w14:paraId="386E749E" w14:textId="778FD4BC"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lang w:val="de-DE"/>
        </w:rPr>
      </w:pPr>
      <w:r w:rsidRPr="000B7529">
        <w:rPr>
          <w:rFonts w:cs="Arial"/>
          <w:b/>
          <w:kern w:val="44"/>
          <w:szCs w:val="18"/>
          <w:lang w:val="de-DE"/>
        </w:rPr>
        <w:t>E</w:t>
      </w:r>
      <w:r w:rsidR="00B15FA9" w:rsidRPr="000B7529">
        <w:rPr>
          <w:rFonts w:cs="Arial"/>
          <w:b/>
          <w:kern w:val="44"/>
          <w:szCs w:val="18"/>
          <w:lang w:val="de-DE"/>
        </w:rPr>
        <w:t>-</w:t>
      </w:r>
      <w:r w:rsidRPr="000B7529">
        <w:rPr>
          <w:rFonts w:cs="Arial"/>
          <w:b/>
          <w:kern w:val="44"/>
          <w:szCs w:val="18"/>
          <w:lang w:val="de-DE"/>
        </w:rPr>
        <w:t xml:space="preserve">mail: </w:t>
      </w:r>
      <w:hyperlink r:id="rId283" w:history="1">
        <w:r w:rsidRPr="000B7529">
          <w:rPr>
            <w:rStyle w:val="a9"/>
            <w:rFonts w:cs="Arial"/>
            <w:lang w:val="de-DE"/>
          </w:rPr>
          <w:t>ausupport@autel.com</w:t>
        </w:r>
      </w:hyperlink>
    </w:p>
    <w:p w14:paraId="007CA82B" w14:textId="58BBC925"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rPr>
      </w:pPr>
      <w:r w:rsidRPr="000B7529">
        <w:rPr>
          <w:rFonts w:cs="Arial"/>
          <w:b/>
          <w:szCs w:val="18"/>
        </w:rPr>
        <w:t>Adres</w:t>
      </w:r>
      <w:r w:rsidR="00B15FA9" w:rsidRPr="000B7529">
        <w:rPr>
          <w:rFonts w:cs="Arial"/>
          <w:b/>
          <w:szCs w:val="18"/>
        </w:rPr>
        <w:t>:</w:t>
      </w:r>
      <w:r w:rsidRPr="000B7529">
        <w:rPr>
          <w:rFonts w:cs="Arial"/>
          <w:b/>
          <w:szCs w:val="18"/>
        </w:rPr>
        <w:t xml:space="preserve"> </w:t>
      </w:r>
      <w:r w:rsidR="002737C3" w:rsidRPr="000B7529">
        <w:rPr>
          <w:rFonts w:cs="Arial"/>
          <w:bCs/>
          <w:szCs w:val="18"/>
        </w:rPr>
        <w:t>Unit 5, 25 Veronica Street, Capalaba</w:t>
      </w:r>
    </w:p>
    <w:p w14:paraId="494C3A22" w14:textId="77777777" w:rsidR="00361D89" w:rsidRPr="000B7529" w:rsidRDefault="00361D89" w:rsidP="00361D89">
      <w:pPr>
        <w:spacing w:before="156" w:after="156"/>
        <w:rPr>
          <w:rFonts w:cs="Arial"/>
          <w:b/>
        </w:rPr>
      </w:pPr>
      <w:r w:rsidRPr="000B7529">
        <w:rPr>
          <w:rFonts w:cs="Arial"/>
          <w:b/>
        </w:rPr>
        <w:t>Autel IMEA</w:t>
      </w:r>
    </w:p>
    <w:p w14:paraId="0C5F1341" w14:textId="2209E156" w:rsidR="00361D89" w:rsidRPr="000B7529" w:rsidRDefault="00361D89" w:rsidP="00361D89">
      <w:pPr>
        <w:pStyle w:val="aa"/>
        <w:widowControl w:val="0"/>
        <w:numPr>
          <w:ilvl w:val="0"/>
          <w:numId w:val="253"/>
        </w:numPr>
        <w:spacing w:beforeLines="20" w:before="62" w:afterLines="20" w:after="62"/>
        <w:ind w:left="641" w:hanging="357"/>
        <w:rPr>
          <w:rFonts w:cs="Arial"/>
          <w:b/>
          <w:kern w:val="44"/>
          <w:szCs w:val="18"/>
        </w:rPr>
      </w:pPr>
      <w:r w:rsidRPr="000B7529">
        <w:rPr>
          <w:rFonts w:cs="Arial"/>
          <w:b/>
          <w:kern w:val="44"/>
          <w:szCs w:val="18"/>
        </w:rPr>
        <w:t>Telefoon</w:t>
      </w:r>
      <w:r w:rsidR="00B15FA9" w:rsidRPr="000B7529">
        <w:rPr>
          <w:rFonts w:cs="Arial"/>
          <w:b/>
          <w:kern w:val="44"/>
          <w:szCs w:val="18"/>
        </w:rPr>
        <w:t>:</w:t>
      </w:r>
      <w:r w:rsidRPr="000B7529">
        <w:rPr>
          <w:rFonts w:cs="Arial"/>
          <w:b/>
          <w:kern w:val="44"/>
          <w:szCs w:val="18"/>
        </w:rPr>
        <w:t xml:space="preserve"> </w:t>
      </w:r>
      <w:r w:rsidRPr="000B7529">
        <w:rPr>
          <w:rFonts w:cs="Arial"/>
          <w:bCs/>
          <w:kern w:val="44"/>
          <w:szCs w:val="18"/>
        </w:rPr>
        <w:t>+971 585 002709 (in de VAE)</w:t>
      </w:r>
    </w:p>
    <w:p w14:paraId="36726EF1" w14:textId="65581A4B" w:rsidR="00361D89" w:rsidRPr="000B7529" w:rsidRDefault="00361D89" w:rsidP="00361D89">
      <w:pPr>
        <w:pStyle w:val="aa"/>
        <w:widowControl w:val="0"/>
        <w:numPr>
          <w:ilvl w:val="0"/>
          <w:numId w:val="253"/>
        </w:numPr>
        <w:spacing w:beforeLines="20" w:before="62" w:afterLines="20" w:after="62"/>
        <w:ind w:left="641" w:hanging="357"/>
        <w:rPr>
          <w:rFonts w:cs="Arial"/>
          <w:b/>
          <w:kern w:val="44"/>
          <w:szCs w:val="18"/>
          <w:lang w:val="de-DE"/>
        </w:rPr>
      </w:pPr>
      <w:r w:rsidRPr="000B7529">
        <w:rPr>
          <w:rFonts w:cs="Arial"/>
          <w:b/>
          <w:kern w:val="44"/>
          <w:szCs w:val="18"/>
          <w:lang w:val="de-DE"/>
        </w:rPr>
        <w:t>E-mail:</w:t>
      </w:r>
      <w:r w:rsidRPr="000B7529">
        <w:rPr>
          <w:rFonts w:cs="Arial"/>
          <w:bCs/>
          <w:kern w:val="44"/>
          <w:szCs w:val="18"/>
          <w:lang w:val="de-DE"/>
        </w:rPr>
        <w:t xml:space="preserve"> </w:t>
      </w:r>
      <w:hyperlink r:id="rId284" w:history="1">
        <w:r w:rsidRPr="000B7529">
          <w:rPr>
            <w:rStyle w:val="a9"/>
            <w:rFonts w:cs="Arial"/>
            <w:lang w:val="de-DE"/>
          </w:rPr>
          <w:t>imea-support@autel.com</w:t>
        </w:r>
      </w:hyperlink>
    </w:p>
    <w:p w14:paraId="5F16F495" w14:textId="45E1AF86" w:rsidR="00361D89" w:rsidRPr="000B7529" w:rsidRDefault="00361D89" w:rsidP="00361D89">
      <w:pPr>
        <w:pStyle w:val="aa"/>
        <w:widowControl w:val="0"/>
        <w:numPr>
          <w:ilvl w:val="0"/>
          <w:numId w:val="253"/>
        </w:numPr>
        <w:spacing w:beforeLines="20" w:before="62" w:afterLines="20" w:after="62"/>
        <w:ind w:left="641" w:hanging="357"/>
        <w:rPr>
          <w:rFonts w:cs="Arial"/>
          <w:b/>
          <w:kern w:val="44"/>
          <w:szCs w:val="18"/>
          <w:lang w:val="en-US"/>
        </w:rPr>
      </w:pPr>
      <w:r w:rsidRPr="000B7529">
        <w:rPr>
          <w:rFonts w:cs="Arial"/>
          <w:b/>
          <w:kern w:val="44"/>
          <w:szCs w:val="18"/>
          <w:lang w:val="en-US"/>
        </w:rPr>
        <w:t xml:space="preserve">Adres: </w:t>
      </w:r>
      <w:r w:rsidR="002737C3" w:rsidRPr="000B7529">
        <w:rPr>
          <w:rFonts w:cs="Arial"/>
          <w:bCs/>
          <w:kern w:val="44"/>
          <w:szCs w:val="18"/>
          <w:lang w:val="en-US"/>
        </w:rPr>
        <w:t>906-17, Preatoni Tower (Cluster L), Jumeirah Lakes Tower, DMCC, Dubai, UAE</w:t>
      </w:r>
    </w:p>
    <w:p w14:paraId="0EB1DA97" w14:textId="7FF5ACBF" w:rsidR="00361D89" w:rsidRPr="000B7529" w:rsidRDefault="00361D89" w:rsidP="00361D89">
      <w:pPr>
        <w:pStyle w:val="aa"/>
        <w:widowControl w:val="0"/>
        <w:numPr>
          <w:ilvl w:val="0"/>
          <w:numId w:val="253"/>
        </w:numPr>
        <w:spacing w:beforeLines="20" w:before="62" w:afterLines="20" w:after="62"/>
        <w:ind w:left="641" w:hanging="357"/>
        <w:rPr>
          <w:rFonts w:cs="Arial"/>
          <w:b/>
          <w:kern w:val="44"/>
          <w:szCs w:val="18"/>
        </w:rPr>
      </w:pPr>
      <w:r w:rsidRPr="000B7529">
        <w:rPr>
          <w:rFonts w:cs="Arial"/>
          <w:b/>
          <w:kern w:val="44"/>
          <w:szCs w:val="18"/>
        </w:rPr>
        <w:t xml:space="preserve">Web: </w:t>
      </w:r>
      <w:hyperlink r:id="rId285" w:history="1">
        <w:r w:rsidRPr="000B7529">
          <w:rPr>
            <w:rStyle w:val="a9"/>
            <w:rFonts w:cs="Arial"/>
            <w:kern w:val="44"/>
          </w:rPr>
          <w:t>www.autel.com</w:t>
        </w:r>
      </w:hyperlink>
      <w:r w:rsidRPr="000B7529">
        <w:rPr>
          <w:rFonts w:cs="Arial"/>
          <w:bCs/>
          <w:kern w:val="44"/>
          <w:szCs w:val="18"/>
        </w:rPr>
        <w:t xml:space="preserve"> </w:t>
      </w:r>
    </w:p>
    <w:p w14:paraId="581B79E4" w14:textId="77777777" w:rsidR="00361D89" w:rsidRPr="000B7529" w:rsidRDefault="00361D89" w:rsidP="00361D89">
      <w:pPr>
        <w:spacing w:before="156" w:after="156"/>
        <w:rPr>
          <w:rFonts w:cs="Arial"/>
          <w:b/>
        </w:rPr>
      </w:pPr>
      <w:r w:rsidRPr="000B7529">
        <w:rPr>
          <w:rFonts w:cs="Arial"/>
          <w:b/>
        </w:rPr>
        <w:lastRenderedPageBreak/>
        <w:t>Autel Latijns-Amerika</w:t>
      </w:r>
    </w:p>
    <w:p w14:paraId="31201205" w14:textId="77777777" w:rsidR="00361D89" w:rsidRPr="000B7529" w:rsidRDefault="00361D89" w:rsidP="00361D89">
      <w:pPr>
        <w:spacing w:before="156" w:after="156"/>
        <w:rPr>
          <w:rFonts w:cs="Arial"/>
          <w:b/>
        </w:rPr>
      </w:pPr>
      <w:r w:rsidRPr="000B7529">
        <w:rPr>
          <w:rFonts w:cs="Arial"/>
          <w:b/>
        </w:rPr>
        <w:t>Mexico:</w:t>
      </w:r>
    </w:p>
    <w:p w14:paraId="36601CC3" w14:textId="257C55A9"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rPr>
      </w:pPr>
      <w:r w:rsidRPr="000B7529">
        <w:rPr>
          <w:rFonts w:cs="Arial"/>
          <w:b/>
          <w:kern w:val="44"/>
          <w:szCs w:val="18"/>
        </w:rPr>
        <w:t>Telefoon</w:t>
      </w:r>
      <w:r w:rsidR="00B15FA9" w:rsidRPr="000B7529">
        <w:rPr>
          <w:rFonts w:cs="Arial"/>
          <w:b/>
          <w:kern w:val="44"/>
          <w:szCs w:val="18"/>
        </w:rPr>
        <w:t>:</w:t>
      </w:r>
      <w:r w:rsidRPr="000B7529">
        <w:rPr>
          <w:rFonts w:cs="Arial"/>
          <w:b/>
          <w:kern w:val="44"/>
          <w:szCs w:val="18"/>
        </w:rPr>
        <w:t xml:space="preserve"> </w:t>
      </w:r>
      <w:r w:rsidRPr="000B7529">
        <w:rPr>
          <w:rFonts w:cs="Arial"/>
          <w:bCs/>
          <w:kern w:val="44"/>
          <w:szCs w:val="18"/>
        </w:rPr>
        <w:t>+52 33 1001 7880 (Spaans in Mexico)</w:t>
      </w:r>
    </w:p>
    <w:p w14:paraId="203C419A" w14:textId="0EF1251C" w:rsidR="00361D89" w:rsidRPr="000B7529" w:rsidRDefault="00361D89" w:rsidP="00361D89">
      <w:pPr>
        <w:pStyle w:val="aa"/>
        <w:widowControl w:val="0"/>
        <w:numPr>
          <w:ilvl w:val="0"/>
          <w:numId w:val="253"/>
        </w:numPr>
        <w:spacing w:beforeLines="20" w:before="62" w:afterLines="20" w:after="62"/>
        <w:ind w:left="641" w:hanging="357"/>
        <w:rPr>
          <w:rFonts w:cs="Arial"/>
          <w:b/>
          <w:kern w:val="44"/>
          <w:szCs w:val="18"/>
          <w:lang w:val="de-DE"/>
        </w:rPr>
      </w:pPr>
      <w:r w:rsidRPr="000B7529">
        <w:rPr>
          <w:rFonts w:cs="Arial"/>
          <w:b/>
          <w:kern w:val="44"/>
          <w:szCs w:val="18"/>
          <w:lang w:val="de-DE"/>
        </w:rPr>
        <w:t xml:space="preserve">E-mail: </w:t>
      </w:r>
      <w:hyperlink r:id="rId286" w:history="1">
        <w:r w:rsidRPr="000B7529">
          <w:rPr>
            <w:rStyle w:val="a9"/>
            <w:rFonts w:cs="Arial"/>
            <w:kern w:val="44"/>
            <w:lang w:val="de-DE"/>
          </w:rPr>
          <w:t>latsupport@autel.com</w:t>
        </w:r>
      </w:hyperlink>
      <w:r w:rsidRPr="000B7529">
        <w:rPr>
          <w:rFonts w:cs="Arial"/>
          <w:b/>
          <w:kern w:val="44"/>
          <w:szCs w:val="18"/>
          <w:lang w:val="de-DE"/>
        </w:rPr>
        <w:t xml:space="preserve"> </w:t>
      </w:r>
    </w:p>
    <w:p w14:paraId="42AD85D7" w14:textId="7CD4E83F"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lang w:val="en-US"/>
        </w:rPr>
      </w:pPr>
      <w:r w:rsidRPr="000B7529">
        <w:rPr>
          <w:rFonts w:cs="Arial"/>
          <w:b/>
          <w:kern w:val="44"/>
          <w:szCs w:val="18"/>
          <w:lang w:val="en-US"/>
        </w:rPr>
        <w:t>Adres</w:t>
      </w:r>
      <w:r w:rsidR="00B15FA9" w:rsidRPr="000B7529">
        <w:rPr>
          <w:rFonts w:cs="Arial"/>
          <w:b/>
          <w:kern w:val="44"/>
          <w:szCs w:val="18"/>
          <w:lang w:val="en-US"/>
        </w:rPr>
        <w:t>:</w:t>
      </w:r>
      <w:r w:rsidRPr="000B7529">
        <w:rPr>
          <w:rFonts w:cs="Arial"/>
          <w:b/>
          <w:kern w:val="44"/>
          <w:szCs w:val="18"/>
          <w:lang w:val="en-US"/>
        </w:rPr>
        <w:t xml:space="preserve"> </w:t>
      </w:r>
      <w:r w:rsidR="002737C3" w:rsidRPr="000B7529">
        <w:rPr>
          <w:rFonts w:cs="Arial"/>
          <w:bCs/>
          <w:kern w:val="44"/>
          <w:szCs w:val="18"/>
          <w:lang w:val="en-US"/>
        </w:rPr>
        <w:t>Avenida Americas 1905, 6B, Colonia Aldrete, Guadalajara, Jalisco, Mexico</w:t>
      </w:r>
    </w:p>
    <w:p w14:paraId="15F45B3B" w14:textId="756111BD" w:rsidR="00361D89" w:rsidRPr="000B7529" w:rsidRDefault="00361D89" w:rsidP="00361D89">
      <w:pPr>
        <w:spacing w:before="156" w:after="156"/>
        <w:rPr>
          <w:rFonts w:cs="Arial"/>
          <w:b/>
        </w:rPr>
      </w:pPr>
      <w:r w:rsidRPr="000B7529">
        <w:rPr>
          <w:rFonts w:cs="Arial"/>
          <w:b/>
        </w:rPr>
        <w:t>Brazilië</w:t>
      </w:r>
      <w:r w:rsidR="00B15FA9" w:rsidRPr="000B7529">
        <w:rPr>
          <w:rFonts w:cs="Arial"/>
          <w:b/>
        </w:rPr>
        <w:t>:</w:t>
      </w:r>
    </w:p>
    <w:p w14:paraId="5A5C9CE8" w14:textId="54295140" w:rsidR="00361D89" w:rsidRPr="000B7529" w:rsidRDefault="00361D89" w:rsidP="00361D89">
      <w:pPr>
        <w:pStyle w:val="aa"/>
        <w:widowControl w:val="0"/>
        <w:numPr>
          <w:ilvl w:val="0"/>
          <w:numId w:val="253"/>
        </w:numPr>
        <w:spacing w:beforeLines="20" w:before="62" w:afterLines="20" w:after="62"/>
        <w:ind w:left="641" w:hanging="357"/>
        <w:rPr>
          <w:rFonts w:cs="Arial"/>
          <w:b/>
          <w:kern w:val="44"/>
          <w:szCs w:val="18"/>
          <w:lang w:val="de-DE"/>
        </w:rPr>
      </w:pPr>
      <w:r w:rsidRPr="000B7529">
        <w:rPr>
          <w:rFonts w:cs="Arial"/>
          <w:b/>
          <w:kern w:val="44"/>
          <w:szCs w:val="18"/>
          <w:lang w:val="de-DE"/>
        </w:rPr>
        <w:t xml:space="preserve">E-mail: </w:t>
      </w:r>
      <w:hyperlink r:id="rId287" w:history="1">
        <w:r w:rsidRPr="000B7529">
          <w:rPr>
            <w:rStyle w:val="a9"/>
            <w:rFonts w:cs="Arial"/>
            <w:kern w:val="44"/>
            <w:lang w:val="de-DE"/>
          </w:rPr>
          <w:t>brsupport@autel.com</w:t>
        </w:r>
      </w:hyperlink>
      <w:r w:rsidRPr="000B7529">
        <w:rPr>
          <w:rFonts w:cs="Arial"/>
          <w:bCs/>
          <w:kern w:val="44"/>
          <w:szCs w:val="18"/>
          <w:lang w:val="de-DE"/>
        </w:rPr>
        <w:t xml:space="preserve"> </w:t>
      </w:r>
    </w:p>
    <w:p w14:paraId="2DFC4C25" w14:textId="4E960D85" w:rsidR="00361D89" w:rsidRPr="000B7529" w:rsidRDefault="00361D89" w:rsidP="00361D89">
      <w:pPr>
        <w:pStyle w:val="aa"/>
        <w:widowControl w:val="0"/>
        <w:numPr>
          <w:ilvl w:val="0"/>
          <w:numId w:val="253"/>
        </w:numPr>
        <w:spacing w:beforeLines="20" w:before="62" w:afterLines="20" w:after="62"/>
        <w:ind w:left="641" w:hanging="357"/>
        <w:rPr>
          <w:rFonts w:cs="Arial"/>
          <w:bCs/>
          <w:kern w:val="44"/>
          <w:szCs w:val="18"/>
          <w:lang w:val="en-US"/>
        </w:rPr>
      </w:pPr>
      <w:r w:rsidRPr="000B7529">
        <w:rPr>
          <w:rFonts w:cs="Arial"/>
          <w:b/>
          <w:kern w:val="44"/>
          <w:szCs w:val="18"/>
          <w:lang w:val="en-US"/>
        </w:rPr>
        <w:t>Adres:</w:t>
      </w:r>
      <w:r w:rsidRPr="000B7529">
        <w:rPr>
          <w:rFonts w:cs="Arial"/>
          <w:bCs/>
          <w:kern w:val="44"/>
          <w:szCs w:val="18"/>
          <w:lang w:val="en-US"/>
        </w:rPr>
        <w:t xml:space="preserve"> </w:t>
      </w:r>
      <w:r w:rsidR="002737C3" w:rsidRPr="000B7529">
        <w:rPr>
          <w:rFonts w:cs="Arial"/>
          <w:bCs/>
          <w:kern w:val="44"/>
          <w:szCs w:val="18"/>
          <w:lang w:val="en-US"/>
        </w:rPr>
        <w:t>Avenida José de Souza Campos n° 900, sala 32 Nova Campinas Campinas – SP, Brazil</w:t>
      </w:r>
    </w:p>
    <w:p w14:paraId="4301F571" w14:textId="77777777" w:rsidR="00361D89" w:rsidRPr="000B7529" w:rsidRDefault="00361D89" w:rsidP="00361D89">
      <w:pPr>
        <w:pStyle w:val="aa"/>
        <w:widowControl w:val="0"/>
        <w:numPr>
          <w:ilvl w:val="0"/>
          <w:numId w:val="253"/>
        </w:numPr>
        <w:spacing w:beforeLines="20" w:before="62" w:afterLines="20" w:after="62"/>
        <w:ind w:left="641" w:hanging="357"/>
        <w:rPr>
          <w:rFonts w:cs="Arial"/>
        </w:rPr>
      </w:pPr>
      <w:r w:rsidRPr="000B7529">
        <w:rPr>
          <w:rFonts w:cs="Arial"/>
          <w:b/>
          <w:szCs w:val="18"/>
        </w:rPr>
        <w:t xml:space="preserve">Website: </w:t>
      </w:r>
      <w:hyperlink r:id="rId288" w:history="1">
        <w:r w:rsidRPr="000B7529">
          <w:rPr>
            <w:rStyle w:val="a9"/>
            <w:rFonts w:cs="Arial"/>
          </w:rPr>
          <w:t>www.autel.com/br</w:t>
        </w:r>
      </w:hyperlink>
      <w:bookmarkEnd w:id="748"/>
    </w:p>
    <w:p w14:paraId="3D31CD43" w14:textId="77777777" w:rsidR="00361D89" w:rsidRPr="000B7529" w:rsidRDefault="00361D89" w:rsidP="00361D89">
      <w:pPr>
        <w:pStyle w:val="30"/>
        <w:spacing w:before="312" w:after="156"/>
      </w:pPr>
      <w:r w:rsidRPr="000B7529">
        <w:t xml:space="preserve"> </w:t>
      </w:r>
      <w:bookmarkStart w:id="749" w:name="_Toc159436405"/>
      <w:r w:rsidRPr="000B7529">
        <w:t>Reparatieservice</w:t>
      </w:r>
      <w:bookmarkEnd w:id="749"/>
    </w:p>
    <w:p w14:paraId="3A9C5BAE" w14:textId="21CF787F" w:rsidR="00361D89" w:rsidRPr="000B7529" w:rsidRDefault="00361D89" w:rsidP="00361D89">
      <w:pPr>
        <w:pStyle w:val="BodytextUserManual"/>
        <w:spacing w:before="156" w:after="156"/>
      </w:pPr>
      <w:r w:rsidRPr="000B7529">
        <w:rPr>
          <w:rFonts w:eastAsiaTheme="minorEastAsia"/>
          <w:szCs w:val="18"/>
        </w:rPr>
        <w:t>Mocht het nodig zijn uw apparaat ter reparatie te retourneren</w:t>
      </w:r>
      <w:r w:rsidR="00FB6AD7" w:rsidRPr="000B7529">
        <w:rPr>
          <w:rFonts w:eastAsiaTheme="minorEastAsia"/>
          <w:szCs w:val="18"/>
        </w:rPr>
        <w:t>,</w:t>
      </w:r>
      <w:r w:rsidRPr="000B7529">
        <w:t xml:space="preserve"> download dan het reparatieformulier van </w:t>
      </w:r>
      <w:hyperlink r:id="rId289" w:history="1">
        <w:r w:rsidRPr="000B7529">
          <w:rPr>
            <w:rStyle w:val="a9"/>
          </w:rPr>
          <w:t>www.autel.com</w:t>
        </w:r>
        <w:r w:rsidRPr="000B7529">
          <w:rPr>
            <w:rStyle w:val="a9"/>
            <w:u w:val="none"/>
          </w:rPr>
          <w:t xml:space="preserve"> </w:t>
        </w:r>
      </w:hyperlink>
      <w:r w:rsidRPr="000B7529">
        <w:rPr>
          <w:rStyle w:val="a9"/>
          <w:color w:val="auto"/>
          <w:u w:val="none"/>
        </w:rPr>
        <w:t xml:space="preserve">en </w:t>
      </w:r>
      <w:r w:rsidRPr="000B7529">
        <w:rPr>
          <w:rFonts w:eastAsiaTheme="minorEastAsia"/>
          <w:szCs w:val="18"/>
        </w:rPr>
        <w:t xml:space="preserve">vul het in. De </w:t>
      </w:r>
      <w:r w:rsidRPr="000B7529">
        <w:t>volgende informatie moet worden verstrekt:</w:t>
      </w:r>
    </w:p>
    <w:p w14:paraId="1B7601F9" w14:textId="77777777" w:rsidR="00361D89" w:rsidRPr="000B7529" w:rsidRDefault="00361D89" w:rsidP="00361D89">
      <w:pPr>
        <w:pStyle w:val="aa"/>
        <w:numPr>
          <w:ilvl w:val="0"/>
          <w:numId w:val="246"/>
        </w:numPr>
        <w:spacing w:before="156" w:after="156"/>
        <w:ind w:left="641" w:hanging="357"/>
        <w:rPr>
          <w:rFonts w:cs="Arial"/>
        </w:rPr>
      </w:pPr>
      <w:r w:rsidRPr="000B7529">
        <w:rPr>
          <w:rFonts w:cs="Arial"/>
        </w:rPr>
        <w:t>Contactnaam</w:t>
      </w:r>
    </w:p>
    <w:p w14:paraId="1936662E" w14:textId="77777777" w:rsidR="00361D89" w:rsidRPr="000B7529" w:rsidRDefault="00361D89" w:rsidP="00361D89">
      <w:pPr>
        <w:pStyle w:val="aa"/>
        <w:numPr>
          <w:ilvl w:val="0"/>
          <w:numId w:val="246"/>
        </w:numPr>
        <w:spacing w:before="156" w:after="156"/>
        <w:ind w:left="641" w:hanging="357"/>
        <w:rPr>
          <w:rFonts w:cs="Arial"/>
        </w:rPr>
      </w:pPr>
      <w:r w:rsidRPr="000B7529">
        <w:rPr>
          <w:rFonts w:cs="Arial"/>
        </w:rPr>
        <w:t>Retouradres</w:t>
      </w:r>
    </w:p>
    <w:p w14:paraId="56FAB971" w14:textId="77777777" w:rsidR="00361D89" w:rsidRPr="000B7529" w:rsidRDefault="00361D89" w:rsidP="00361D89">
      <w:pPr>
        <w:pStyle w:val="aa"/>
        <w:numPr>
          <w:ilvl w:val="0"/>
          <w:numId w:val="246"/>
        </w:numPr>
        <w:spacing w:before="156" w:after="156"/>
        <w:ind w:left="641" w:hanging="357"/>
        <w:rPr>
          <w:rFonts w:cs="Arial"/>
        </w:rPr>
      </w:pPr>
      <w:r w:rsidRPr="000B7529">
        <w:rPr>
          <w:rFonts w:cs="Arial"/>
        </w:rPr>
        <w:t>Telefoonnummer</w:t>
      </w:r>
    </w:p>
    <w:p w14:paraId="6BA90FDF" w14:textId="77777777" w:rsidR="00361D89" w:rsidRPr="000B7529" w:rsidRDefault="00361D89" w:rsidP="00361D89">
      <w:pPr>
        <w:pStyle w:val="aa"/>
        <w:numPr>
          <w:ilvl w:val="0"/>
          <w:numId w:val="246"/>
        </w:numPr>
        <w:spacing w:before="156" w:after="156"/>
        <w:ind w:left="641" w:hanging="357"/>
        <w:rPr>
          <w:rFonts w:cs="Arial"/>
        </w:rPr>
      </w:pPr>
      <w:r w:rsidRPr="000B7529">
        <w:rPr>
          <w:rFonts w:cs="Arial"/>
        </w:rPr>
        <w:t>Productnaam</w:t>
      </w:r>
    </w:p>
    <w:p w14:paraId="4FD2C676" w14:textId="77777777" w:rsidR="00361D89" w:rsidRPr="000B7529" w:rsidRDefault="00361D89" w:rsidP="00361D89">
      <w:pPr>
        <w:pStyle w:val="aa"/>
        <w:numPr>
          <w:ilvl w:val="0"/>
          <w:numId w:val="246"/>
        </w:numPr>
        <w:spacing w:before="156" w:after="156"/>
        <w:ind w:left="641" w:hanging="357"/>
        <w:rPr>
          <w:rFonts w:cs="Arial"/>
        </w:rPr>
      </w:pPr>
      <w:r w:rsidRPr="000B7529">
        <w:rPr>
          <w:rFonts w:cs="Arial"/>
        </w:rPr>
        <w:t>Volledige beschrijving van het probleem</w:t>
      </w:r>
    </w:p>
    <w:p w14:paraId="64147ECC" w14:textId="77777777" w:rsidR="00361D89" w:rsidRPr="000B7529" w:rsidRDefault="00361D89" w:rsidP="00361D89">
      <w:pPr>
        <w:pStyle w:val="aa"/>
        <w:numPr>
          <w:ilvl w:val="0"/>
          <w:numId w:val="246"/>
        </w:numPr>
        <w:spacing w:before="156" w:after="156"/>
        <w:ind w:left="641" w:hanging="357"/>
        <w:rPr>
          <w:rFonts w:cs="Arial"/>
        </w:rPr>
      </w:pPr>
      <w:r w:rsidRPr="000B7529">
        <w:rPr>
          <w:rFonts w:cs="Arial"/>
        </w:rPr>
        <w:t>Aankoopbewijs voor garantiereparaties</w:t>
      </w:r>
    </w:p>
    <w:p w14:paraId="01514176" w14:textId="77777777" w:rsidR="00361D89" w:rsidRPr="000B7529" w:rsidRDefault="00361D89" w:rsidP="00361D89">
      <w:pPr>
        <w:pStyle w:val="aa"/>
        <w:numPr>
          <w:ilvl w:val="0"/>
          <w:numId w:val="246"/>
        </w:numPr>
        <w:spacing w:before="156" w:after="156"/>
        <w:ind w:left="641" w:hanging="357"/>
        <w:rPr>
          <w:rFonts w:cs="Arial"/>
        </w:rPr>
      </w:pPr>
      <w:r w:rsidRPr="000B7529">
        <w:rPr>
          <w:rFonts w:cs="Arial"/>
        </w:rPr>
        <w:t>Voorkeursbetalingsmethode voor reparaties die niet onder de garantie vallen</w:t>
      </w:r>
    </w:p>
    <w:p w14:paraId="25490E2E" w14:textId="77777777" w:rsidR="00361D89" w:rsidRPr="000B7529" w:rsidRDefault="00361D89" w:rsidP="00361D89">
      <w:pPr>
        <w:pBdr>
          <w:top w:val="single" w:sz="6" w:space="1" w:color="auto"/>
          <w:bottom w:val="single" w:sz="6" w:space="1" w:color="auto"/>
        </w:pBdr>
        <w:spacing w:before="156" w:afterLines="0" w:after="0"/>
        <w:rPr>
          <w:rFonts w:cs="Arial"/>
          <w:b/>
        </w:rPr>
      </w:pPr>
      <w:r w:rsidRPr="000B7529">
        <w:rPr>
          <w:rFonts w:cs="Arial"/>
          <w:b/>
          <w:noProof/>
          <w:lang w:val="en-US"/>
        </w:rPr>
        <w:drawing>
          <wp:anchor distT="0" distB="0" distL="114300" distR="114300" simplePos="0" relativeHeight="252334080" behindDoc="0" locked="0" layoutInCell="1" allowOverlap="1" wp14:anchorId="6B987921" wp14:editId="536BDE46">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OPMERKING</w:t>
      </w:r>
    </w:p>
    <w:p w14:paraId="7EB1CB08" w14:textId="77777777" w:rsidR="00361D89" w:rsidRPr="000B7529" w:rsidRDefault="00361D89" w:rsidP="00361D89">
      <w:pPr>
        <w:pBdr>
          <w:top w:val="single" w:sz="6" w:space="1" w:color="auto"/>
          <w:bottom w:val="single" w:sz="6" w:space="1" w:color="auto"/>
        </w:pBdr>
        <w:spacing w:beforeLines="0" w:before="0" w:after="156"/>
        <w:rPr>
          <w:rFonts w:cs="Arial"/>
        </w:rPr>
      </w:pPr>
      <w:r w:rsidRPr="000B7529">
        <w:rPr>
          <w:rFonts w:cs="Arial"/>
        </w:rPr>
        <w:t>Voor reparaties die niet onder de garantie vallen, kunt u betalen met Visa, MasterCard of via goedgekeurde kredietvoorwaarden.</w:t>
      </w:r>
    </w:p>
    <w:p w14:paraId="05C6F2D3" w14:textId="77777777" w:rsidR="00361D89" w:rsidRPr="000B7529" w:rsidRDefault="00361D89" w:rsidP="00361D89">
      <w:pPr>
        <w:pStyle w:val="BodytextUserManual"/>
        <w:spacing w:before="156" w:after="156"/>
        <w:rPr>
          <w:b/>
        </w:rPr>
      </w:pPr>
      <w:r w:rsidRPr="000B7529">
        <w:rPr>
          <w:b/>
        </w:rPr>
        <w:t>Stuur het apparaat naar uw lokale agent of naar het onderstaande adres:</w:t>
      </w:r>
    </w:p>
    <w:p w14:paraId="3C5E3CBA" w14:textId="16E4136B" w:rsidR="00361D89" w:rsidRPr="000B7529" w:rsidRDefault="002737C3" w:rsidP="00361D89">
      <w:pPr>
        <w:pStyle w:val="BodytextUserManual"/>
        <w:spacing w:before="156" w:after="156"/>
        <w:rPr>
          <w:lang w:val="en-US"/>
        </w:rPr>
      </w:pPr>
      <w:r w:rsidRPr="000B7529">
        <w:rPr>
          <w:kern w:val="44"/>
          <w:szCs w:val="18"/>
          <w:lang w:val="en-US"/>
        </w:rPr>
        <w:t>Floor 2, Caihong Keji Building, 36 Hi-tech North Six Road, Songpingshan Community, Xili Sub-district, Nanshan District, Shenzhen City, Chin</w:t>
      </w:r>
      <w:r w:rsidRPr="000B7529">
        <w:rPr>
          <w:lang w:val="en-US"/>
        </w:rPr>
        <w:t>a</w:t>
      </w:r>
    </w:p>
    <w:p w14:paraId="5893B1DE" w14:textId="77777777" w:rsidR="00361D89" w:rsidRPr="000B7529" w:rsidRDefault="00361D89" w:rsidP="00DD1428">
      <w:pPr>
        <w:pStyle w:val="BodytextUserManual"/>
        <w:spacing w:before="156" w:after="156"/>
        <w:ind w:left="0"/>
        <w:rPr>
          <w:lang w:val="en-US"/>
        </w:rPr>
      </w:pPr>
    </w:p>
    <w:p w14:paraId="351B6798" w14:textId="77777777" w:rsidR="00361D89" w:rsidRPr="000B7529" w:rsidRDefault="00361D89" w:rsidP="00361D89">
      <w:pPr>
        <w:pStyle w:val="30"/>
        <w:spacing w:before="312" w:after="156"/>
      </w:pPr>
      <w:r w:rsidRPr="000B7529">
        <w:rPr>
          <w:lang w:val="en-US"/>
        </w:rPr>
        <w:lastRenderedPageBreak/>
        <w:t xml:space="preserve"> </w:t>
      </w:r>
      <w:bookmarkStart w:id="750" w:name="_Toc159436406"/>
      <w:r w:rsidRPr="000B7529">
        <w:t>Overige diensten</w:t>
      </w:r>
      <w:bookmarkEnd w:id="750"/>
    </w:p>
    <w:p w14:paraId="7761F2CE" w14:textId="77777777" w:rsidR="00361D89" w:rsidRPr="000B7529" w:rsidRDefault="00361D89" w:rsidP="00361D89">
      <w:pPr>
        <w:pStyle w:val="BodytextUserManual"/>
        <w:spacing w:before="156" w:after="156"/>
      </w:pPr>
      <w:r w:rsidRPr="000B7529">
        <w:t xml:space="preserve">U kunt de </w:t>
      </w:r>
      <w:r w:rsidRPr="000B7529">
        <w:rPr>
          <w:rFonts w:eastAsiaTheme="minorEastAsia"/>
          <w:szCs w:val="18"/>
        </w:rPr>
        <w:t xml:space="preserve">optionele </w:t>
      </w:r>
      <w:r w:rsidRPr="000B7529">
        <w:t>accessoires rechtstreeks bij de geautoriseerde gereedschapsleveranciers van Autel en/of bij uw lokale distributeur of agent aanschaffen.</w:t>
      </w:r>
    </w:p>
    <w:p w14:paraId="03ACB8B5" w14:textId="77777777" w:rsidR="00361D89" w:rsidRPr="000B7529" w:rsidRDefault="00361D89" w:rsidP="00361D89">
      <w:pPr>
        <w:pStyle w:val="BodytextUserManual"/>
        <w:spacing w:before="156" w:after="156"/>
      </w:pPr>
      <w:r w:rsidRPr="000B7529">
        <w:t>Uw bestelling moet de volgende informatie bevatten:</w:t>
      </w:r>
    </w:p>
    <w:p w14:paraId="1436B293" w14:textId="77777777" w:rsidR="00361D89" w:rsidRPr="000B7529" w:rsidRDefault="00361D89" w:rsidP="00361D89">
      <w:pPr>
        <w:pStyle w:val="aa"/>
        <w:numPr>
          <w:ilvl w:val="0"/>
          <w:numId w:val="247"/>
        </w:numPr>
        <w:spacing w:before="156" w:after="156"/>
        <w:ind w:left="641" w:hanging="357"/>
        <w:rPr>
          <w:rFonts w:cs="Arial"/>
        </w:rPr>
      </w:pPr>
      <w:r w:rsidRPr="000B7529">
        <w:rPr>
          <w:rFonts w:cs="Arial"/>
        </w:rPr>
        <w:t>Contactgegevens</w:t>
      </w:r>
    </w:p>
    <w:p w14:paraId="116D7B6F" w14:textId="77777777" w:rsidR="00361D89" w:rsidRPr="000B7529" w:rsidRDefault="00361D89" w:rsidP="00361D89">
      <w:pPr>
        <w:pStyle w:val="aa"/>
        <w:numPr>
          <w:ilvl w:val="0"/>
          <w:numId w:val="247"/>
        </w:numPr>
        <w:spacing w:before="156" w:after="156"/>
        <w:ind w:left="641" w:hanging="357"/>
        <w:rPr>
          <w:rFonts w:cs="Arial"/>
        </w:rPr>
      </w:pPr>
      <w:r w:rsidRPr="000B7529">
        <w:rPr>
          <w:rFonts w:cs="Arial"/>
        </w:rPr>
        <w:t>Product- of onderdeelnaam</w:t>
      </w:r>
    </w:p>
    <w:p w14:paraId="3025167C" w14:textId="77777777" w:rsidR="00361D89" w:rsidRPr="000B7529" w:rsidRDefault="00361D89" w:rsidP="00361D89">
      <w:pPr>
        <w:pStyle w:val="aa"/>
        <w:numPr>
          <w:ilvl w:val="0"/>
          <w:numId w:val="247"/>
        </w:numPr>
        <w:spacing w:before="156" w:after="156"/>
        <w:ind w:left="641" w:hanging="357"/>
        <w:rPr>
          <w:rFonts w:cs="Arial"/>
        </w:rPr>
      </w:pPr>
      <w:r w:rsidRPr="000B7529">
        <w:rPr>
          <w:rFonts w:cs="Arial"/>
        </w:rPr>
        <w:t>Artikelomschrijving</w:t>
      </w:r>
    </w:p>
    <w:p w14:paraId="19DC5FA0" w14:textId="77777777" w:rsidR="00361D89" w:rsidRPr="000B7529" w:rsidRDefault="00361D89" w:rsidP="00361D89">
      <w:pPr>
        <w:pStyle w:val="aa"/>
        <w:numPr>
          <w:ilvl w:val="0"/>
          <w:numId w:val="247"/>
        </w:numPr>
        <w:spacing w:before="156" w:after="156"/>
        <w:ind w:left="641" w:hanging="357"/>
        <w:rPr>
          <w:rFonts w:cs="Arial"/>
        </w:rPr>
      </w:pPr>
      <w:r w:rsidRPr="000B7529">
        <w:rPr>
          <w:rFonts w:cs="Arial"/>
        </w:rPr>
        <w:t>Aankoophoeveelheid</w:t>
      </w:r>
    </w:p>
    <w:p w14:paraId="364D4907" w14:textId="77777777" w:rsidR="00361D89" w:rsidRPr="000B7529" w:rsidRDefault="00361D89" w:rsidP="00361D89">
      <w:pPr>
        <w:pStyle w:val="Text"/>
        <w:spacing w:before="156" w:after="156"/>
        <w:rPr>
          <w:rFonts w:cs="Arial"/>
        </w:rPr>
      </w:pPr>
    </w:p>
    <w:p w14:paraId="4DF76B75" w14:textId="77777777" w:rsidR="00361D89" w:rsidRPr="000B7529" w:rsidRDefault="00361D89" w:rsidP="00361D89">
      <w:pPr>
        <w:pStyle w:val="12"/>
        <w:spacing w:before="312" w:after="312"/>
        <w:ind w:left="792" w:hanging="792"/>
      </w:pPr>
      <w:bookmarkStart w:id="751" w:name="_Toc451525849"/>
      <w:bookmarkStart w:id="752" w:name="_Toc38114449"/>
      <w:bookmarkStart w:id="753" w:name="_Toc159436407"/>
      <w:r w:rsidRPr="000B7529">
        <w:lastRenderedPageBreak/>
        <w:t xml:space="preserve"> </w:t>
      </w:r>
      <w:bookmarkStart w:id="754" w:name="_Toc204276568"/>
      <w:r w:rsidRPr="000B7529">
        <w:t>Nalevingsinformatie</w:t>
      </w:r>
      <w:bookmarkEnd w:id="751"/>
      <w:bookmarkEnd w:id="752"/>
      <w:bookmarkEnd w:id="753"/>
      <w:bookmarkEnd w:id="754"/>
    </w:p>
    <w:p w14:paraId="27E24025" w14:textId="77777777" w:rsidR="00361D89" w:rsidRPr="000B7529" w:rsidRDefault="00361D89" w:rsidP="00361D89">
      <w:pPr>
        <w:pStyle w:val="16"/>
        <w:spacing w:before="156" w:after="156"/>
        <w:ind w:leftChars="157" w:left="283"/>
        <w:rPr>
          <w:b/>
        </w:rPr>
      </w:pPr>
      <w:r w:rsidRPr="000B7529">
        <w:rPr>
          <w:b/>
        </w:rPr>
        <w:t>FCC-naleving</w:t>
      </w:r>
    </w:p>
    <w:p w14:paraId="2DC3A0B6" w14:textId="77777777" w:rsidR="00361D89" w:rsidRPr="000B7529" w:rsidRDefault="00361D89" w:rsidP="00361D89">
      <w:pPr>
        <w:spacing w:before="156" w:after="156"/>
        <w:rPr>
          <w:rFonts w:cs="Arial"/>
          <w:szCs w:val="18"/>
        </w:rPr>
      </w:pPr>
      <w:r w:rsidRPr="000B7529">
        <w:rPr>
          <w:rFonts w:cs="Arial"/>
          <w:szCs w:val="18"/>
        </w:rPr>
        <w:t>Deze apparatuur is getest en voldoet aan de limieten voor een digitaal apparaat van klasse B, conform deel 15 van de FCC-regels. Deze limieten zijn ontworpen om redelijke bescherming te bieden tegen schadelijke interferentie in een residentiële installatie. Deze apparatuur genereert, gebruikt en kan radiogolven uitstralen. Frequentie-energie en kan, indien niet geïnstalleerd en gebruikt volgens de instructies, schadelijke interferentie in radiocommunicatie veroorzaken. Er is echter geen garantie dat er in een bepaalde installatie geen interferentie zal optreden. Als deze apparatuur schadelijke interferentie in radio- of televisieontvangst veroorzaakt, wat kan worden vastgesteld door de apparatuur uit en weer in te schakelen, wordt de gebruiker aangeraden de interferentie te verhelpen door een of meer van de volgende maatregelen te nemen:</w:t>
      </w:r>
    </w:p>
    <w:p w14:paraId="44F934B8" w14:textId="77777777" w:rsidR="00361D89" w:rsidRPr="000B7529" w:rsidRDefault="00361D89" w:rsidP="00361D89">
      <w:pPr>
        <w:pStyle w:val="aa"/>
        <w:numPr>
          <w:ilvl w:val="0"/>
          <w:numId w:val="116"/>
        </w:numPr>
        <w:spacing w:beforeLines="20" w:before="62" w:afterLines="20" w:after="62"/>
        <w:ind w:left="641" w:hanging="357"/>
        <w:rPr>
          <w:rFonts w:cs="Arial"/>
          <w:b/>
          <w:szCs w:val="18"/>
        </w:rPr>
      </w:pPr>
      <w:r w:rsidRPr="000B7529">
        <w:rPr>
          <w:rFonts w:cs="Arial"/>
          <w:szCs w:val="18"/>
        </w:rPr>
        <w:t>Heroriënteer of verplaats de ontvangstantenne.</w:t>
      </w:r>
    </w:p>
    <w:p w14:paraId="27683F14" w14:textId="77777777" w:rsidR="00361D89" w:rsidRPr="000B7529" w:rsidRDefault="00361D89" w:rsidP="00361D89">
      <w:pPr>
        <w:pStyle w:val="aa"/>
        <w:numPr>
          <w:ilvl w:val="0"/>
          <w:numId w:val="116"/>
        </w:numPr>
        <w:spacing w:beforeLines="20" w:before="62" w:afterLines="20" w:after="62"/>
        <w:ind w:left="641" w:hanging="357"/>
        <w:rPr>
          <w:rFonts w:cs="Arial"/>
          <w:b/>
          <w:szCs w:val="18"/>
        </w:rPr>
      </w:pPr>
      <w:r w:rsidRPr="000B7529">
        <w:rPr>
          <w:rFonts w:cs="Arial"/>
          <w:szCs w:val="18"/>
        </w:rPr>
        <w:t>Vergroot de afstand tussen de apparatuur en de ontvanger.</w:t>
      </w:r>
    </w:p>
    <w:p w14:paraId="654899A3" w14:textId="77777777" w:rsidR="00361D89" w:rsidRPr="000B7529" w:rsidRDefault="00361D89" w:rsidP="00361D89">
      <w:pPr>
        <w:pStyle w:val="aa"/>
        <w:numPr>
          <w:ilvl w:val="0"/>
          <w:numId w:val="116"/>
        </w:numPr>
        <w:spacing w:beforeLines="20" w:before="62" w:afterLines="20" w:after="62"/>
        <w:ind w:left="641" w:hanging="357"/>
        <w:rPr>
          <w:rFonts w:cs="Arial"/>
          <w:b/>
          <w:szCs w:val="18"/>
        </w:rPr>
      </w:pPr>
      <w:r w:rsidRPr="000B7529">
        <w:rPr>
          <w:rFonts w:cs="Arial"/>
          <w:szCs w:val="18"/>
        </w:rPr>
        <w:t>Sluit het apparaat aan op een stopcontact van een ander circuit dan dat waarop de ontvanger is aangesloten.</w:t>
      </w:r>
    </w:p>
    <w:p w14:paraId="2D3AE4F9" w14:textId="77777777" w:rsidR="00361D89" w:rsidRPr="000B7529" w:rsidRDefault="00361D89" w:rsidP="00361D89">
      <w:pPr>
        <w:pStyle w:val="aa"/>
        <w:numPr>
          <w:ilvl w:val="0"/>
          <w:numId w:val="116"/>
        </w:numPr>
        <w:spacing w:beforeLines="20" w:before="62" w:afterLines="20" w:after="62"/>
        <w:ind w:left="641" w:hanging="357"/>
        <w:rPr>
          <w:rFonts w:cs="Arial"/>
          <w:b/>
          <w:szCs w:val="18"/>
        </w:rPr>
      </w:pPr>
      <w:r w:rsidRPr="000B7529">
        <w:rPr>
          <w:rFonts w:cs="Arial"/>
          <w:szCs w:val="18"/>
        </w:rPr>
        <w:t>Raadpleeg de dealer of een ervaren radio-/tv-technicus voor hulp.</w:t>
      </w:r>
    </w:p>
    <w:p w14:paraId="476EE75E" w14:textId="77777777" w:rsidR="00361D89" w:rsidRPr="000B7529" w:rsidRDefault="00361D89" w:rsidP="00361D89">
      <w:pPr>
        <w:pBdr>
          <w:top w:val="single" w:sz="4" w:space="1" w:color="auto"/>
        </w:pBdr>
        <w:spacing w:beforeLines="0" w:before="0" w:afterLines="0" w:after="0"/>
        <w:rPr>
          <w:rFonts w:cs="Arial"/>
          <w:b/>
          <w:szCs w:val="18"/>
        </w:rPr>
      </w:pPr>
      <w:r w:rsidRPr="000B7529">
        <w:rPr>
          <w:rFonts w:cs="Arial"/>
          <w:b/>
          <w:i/>
          <w:noProof/>
          <w:szCs w:val="18"/>
          <w:lang w:val="en-US"/>
        </w:rPr>
        <w:drawing>
          <wp:anchor distT="0" distB="0" distL="114300" distR="114300" simplePos="0" relativeHeight="252413952" behindDoc="0" locked="0" layoutInCell="1" allowOverlap="1" wp14:anchorId="6C3B03DC" wp14:editId="2F10065C">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0"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0B7529">
        <w:rPr>
          <w:rFonts w:cs="Arial"/>
          <w:b/>
          <w:szCs w:val="18"/>
        </w:rPr>
        <w:t>WAARSCHUWING</w:t>
      </w:r>
    </w:p>
    <w:p w14:paraId="04AEE2DC" w14:textId="77777777" w:rsidR="00361D89" w:rsidRPr="000B7529" w:rsidRDefault="00361D89" w:rsidP="00361D89">
      <w:pPr>
        <w:pBdr>
          <w:bottom w:val="single" w:sz="4" w:space="1" w:color="auto"/>
        </w:pBdr>
        <w:spacing w:beforeLines="0" w:before="0" w:afterLines="0" w:after="0"/>
        <w:rPr>
          <w:rFonts w:cs="Arial"/>
          <w:szCs w:val="18"/>
        </w:rPr>
      </w:pPr>
      <w:r w:rsidRPr="000B7529">
        <w:rPr>
          <w:rFonts w:cs="Arial"/>
          <w:szCs w:val="18"/>
        </w:rPr>
        <w:t>Wijzigingen of aanpassingen die niet uitdrukkelijk zijn goedgekeurd door de partij die verantwoordelijk is voor de naleving, maken de bevoegdheid van de gebruiker om het apparaat te bedienen ongeldig.</w:t>
      </w:r>
    </w:p>
    <w:p w14:paraId="4441C001" w14:textId="77777777" w:rsidR="00361D89" w:rsidRPr="000B7529" w:rsidRDefault="00361D89" w:rsidP="00361D89">
      <w:pPr>
        <w:spacing w:before="156" w:after="156"/>
        <w:rPr>
          <w:rFonts w:cs="Arial"/>
          <w:szCs w:val="18"/>
        </w:rPr>
      </w:pPr>
      <w:r w:rsidRPr="000B7529">
        <w:rPr>
          <w:rFonts w:cs="Arial"/>
          <w:szCs w:val="18"/>
        </w:rPr>
        <w:t>Dit apparaat voldoet aan Deel 15 van de FCC-regels. Gebruik is onderworpen aan de volgende twee voorwaarden:</w:t>
      </w:r>
    </w:p>
    <w:p w14:paraId="296FB50A" w14:textId="77777777" w:rsidR="00361D89" w:rsidRPr="000B7529" w:rsidRDefault="00361D89" w:rsidP="00361D89">
      <w:pPr>
        <w:pStyle w:val="aa"/>
        <w:numPr>
          <w:ilvl w:val="0"/>
          <w:numId w:val="115"/>
        </w:numPr>
        <w:spacing w:beforeLines="20" w:before="62" w:afterLines="20" w:after="62"/>
        <w:ind w:left="641" w:hanging="357"/>
        <w:rPr>
          <w:rFonts w:cs="Arial"/>
          <w:b/>
          <w:szCs w:val="18"/>
        </w:rPr>
      </w:pPr>
      <w:r w:rsidRPr="000B7529">
        <w:rPr>
          <w:rFonts w:cs="Arial"/>
          <w:szCs w:val="18"/>
        </w:rPr>
        <w:t>Dit apparaat mag geen schadelijke interferentie veroorzaken.</w:t>
      </w:r>
    </w:p>
    <w:p w14:paraId="3D810FD5" w14:textId="77777777" w:rsidR="00361D89" w:rsidRPr="000B7529" w:rsidRDefault="00361D89" w:rsidP="00361D89">
      <w:pPr>
        <w:pStyle w:val="aa"/>
        <w:numPr>
          <w:ilvl w:val="0"/>
          <w:numId w:val="115"/>
        </w:numPr>
        <w:spacing w:beforeLines="20" w:before="62" w:afterLines="20" w:after="62"/>
        <w:ind w:left="641" w:hanging="357"/>
        <w:rPr>
          <w:rFonts w:cs="Arial"/>
          <w:b/>
          <w:szCs w:val="18"/>
        </w:rPr>
      </w:pPr>
      <w:r w:rsidRPr="000B7529">
        <w:rPr>
          <w:rFonts w:cs="Arial"/>
          <w:szCs w:val="18"/>
        </w:rPr>
        <w:t>Dit apparaat moet alle ontvangen interferentie accepteren, inclusief interferentie die een ongewenste werking kan veroorzaken.</w:t>
      </w:r>
    </w:p>
    <w:p w14:paraId="1B4937FF" w14:textId="77777777" w:rsidR="00361D89" w:rsidRPr="000B7529" w:rsidRDefault="00361D89" w:rsidP="00361D89">
      <w:pPr>
        <w:spacing w:before="156" w:after="156"/>
        <w:rPr>
          <w:rFonts w:cs="Arial"/>
          <w:b/>
          <w:szCs w:val="18"/>
        </w:rPr>
      </w:pPr>
      <w:r w:rsidRPr="000B7529">
        <w:rPr>
          <w:rFonts w:cs="Arial"/>
          <w:b/>
          <w:szCs w:val="18"/>
        </w:rPr>
        <w:t>Informatie over RF-blootstelling</w:t>
      </w:r>
    </w:p>
    <w:p w14:paraId="62F5EE67" w14:textId="77777777" w:rsidR="00361D89" w:rsidRPr="000B7529" w:rsidRDefault="00361D89" w:rsidP="00361D89">
      <w:pPr>
        <w:spacing w:before="156" w:after="156"/>
        <w:rPr>
          <w:rFonts w:cs="Arial"/>
          <w:szCs w:val="18"/>
        </w:rPr>
      </w:pPr>
      <w:r w:rsidRPr="000B7529">
        <w:rPr>
          <w:rFonts w:cs="Arial"/>
          <w:szCs w:val="18"/>
        </w:rPr>
        <w:t>FCC RF-blootstellingsvereisten: De hoogste SAR-waarde die volgens deze norm is gerapporteerd tijdens productcertificering voor gebruik dicht bij het hoofd, met een minimale afstand van 5 mm. Deze zender mag niet worden geplaatst of gebruikt in combinatie met een andere antenne of zender.</w:t>
      </w:r>
    </w:p>
    <w:p w14:paraId="0FC7CB2D" w14:textId="77777777" w:rsidR="00361D89" w:rsidRPr="000B7529" w:rsidRDefault="00361D89" w:rsidP="00361D89">
      <w:pPr>
        <w:spacing w:before="156" w:after="156"/>
        <w:rPr>
          <w:rFonts w:cs="Arial"/>
          <w:szCs w:val="18"/>
        </w:rPr>
      </w:pPr>
    </w:p>
    <w:p w14:paraId="7ECA2415" w14:textId="4915D166" w:rsidR="00361D89" w:rsidRPr="000B7529" w:rsidRDefault="00361D89" w:rsidP="00361D89">
      <w:pPr>
        <w:spacing w:before="156" w:after="156"/>
        <w:rPr>
          <w:rFonts w:cs="Arial"/>
          <w:szCs w:val="18"/>
        </w:rPr>
      </w:pPr>
      <w:r w:rsidRPr="000B7529">
        <w:rPr>
          <w:rFonts w:cs="Arial"/>
          <w:szCs w:val="18"/>
        </w:rPr>
        <w:lastRenderedPageBreak/>
        <w:t xml:space="preserve">Dit product voldoet aan de RF-blootstellingsvereisten van de FCC en is te vinden op de FCC-website </w:t>
      </w:r>
      <w:hyperlink r:id="rId291" w:history="1">
        <w:r w:rsidR="002737C3" w:rsidRPr="000B7529">
          <w:rPr>
            <w:rStyle w:val="a9"/>
            <w:rFonts w:cs="Arial"/>
            <w:szCs w:val="18"/>
          </w:rPr>
          <w:t>https://apps.fcc.gov/oetcf/eas/reports/GenericSearch.cfm</w:t>
        </w:r>
      </w:hyperlink>
      <w:r w:rsidRPr="000B7529">
        <w:rPr>
          <w:rFonts w:cs="Arial"/>
          <w:szCs w:val="18"/>
        </w:rPr>
        <w:t>. Zoek naar FCC ID:</w:t>
      </w:r>
      <w:r w:rsidR="000B7529" w:rsidRPr="000B7529">
        <w:rPr>
          <w:rFonts w:cs="Arial"/>
          <w:szCs w:val="18"/>
        </w:rPr>
        <w:t xml:space="preserve"> WQ8-DV2379</w:t>
      </w:r>
      <w:r w:rsidR="00FB6AD7" w:rsidRPr="000B7529">
        <w:rPr>
          <w:rFonts w:cs="Arial"/>
          <w:szCs w:val="18"/>
        </w:rPr>
        <w:t>.</w:t>
      </w:r>
    </w:p>
    <w:p w14:paraId="2BD73650" w14:textId="77777777" w:rsidR="00361D89" w:rsidRPr="000B7529" w:rsidRDefault="00361D89" w:rsidP="00361D89">
      <w:pPr>
        <w:spacing w:before="156" w:after="156"/>
        <w:rPr>
          <w:rFonts w:cs="Arial"/>
          <w:b/>
          <w:bCs/>
          <w:szCs w:val="18"/>
        </w:rPr>
      </w:pPr>
      <w:r w:rsidRPr="000B7529">
        <w:rPr>
          <w:rFonts w:cs="Arial"/>
          <w:b/>
          <w:bCs/>
          <w:szCs w:val="18"/>
        </w:rPr>
        <w:t>IC-KENNISGEVING AAN CANADESE GEBRUIKERS</w:t>
      </w:r>
    </w:p>
    <w:p w14:paraId="7A4B5820" w14:textId="5AF0F62C" w:rsidR="00361D89" w:rsidRPr="000B7529" w:rsidRDefault="00361D89" w:rsidP="00361D89">
      <w:pPr>
        <w:spacing w:before="156" w:after="156"/>
        <w:rPr>
          <w:rFonts w:cs="Arial"/>
          <w:szCs w:val="18"/>
        </w:rPr>
      </w:pPr>
      <w:r w:rsidRPr="000B7529">
        <w:rPr>
          <w:rFonts w:cs="Arial"/>
          <w:szCs w:val="18"/>
        </w:rPr>
        <w:t>Dit apparaat bevat licentievrije zender(s)/ontvanger(s) die voldoen aan de licentievrije RSS-richtlijnen van Innovation, Science and Economic Development Canada</w:t>
      </w:r>
      <w:r w:rsidR="00FB6AD7" w:rsidRPr="000B7529">
        <w:rPr>
          <w:rFonts w:cs="Arial"/>
          <w:szCs w:val="18"/>
        </w:rPr>
        <w:t>.</w:t>
      </w:r>
      <w:r w:rsidRPr="000B7529">
        <w:rPr>
          <w:rFonts w:cs="Arial"/>
          <w:szCs w:val="18"/>
        </w:rPr>
        <w:t xml:space="preserve"> Gebruik is onderworpen aan de volgende twee voorwaarden:</w:t>
      </w:r>
    </w:p>
    <w:p w14:paraId="3780C540" w14:textId="2BEE3686" w:rsidR="00361D89" w:rsidRPr="000B7529" w:rsidRDefault="00361D89" w:rsidP="00361D89">
      <w:pPr>
        <w:spacing w:before="156" w:after="156"/>
        <w:rPr>
          <w:rFonts w:cs="Arial"/>
          <w:szCs w:val="18"/>
        </w:rPr>
      </w:pPr>
      <w:r w:rsidRPr="000B7529">
        <w:rPr>
          <w:rFonts w:cs="Arial"/>
          <w:szCs w:val="18"/>
        </w:rPr>
        <w:t>(1) Dit apparaat mag geen interferentie veroorzaken</w:t>
      </w:r>
      <w:r w:rsidR="00FB6AD7" w:rsidRPr="000B7529">
        <w:rPr>
          <w:rFonts w:cs="Arial"/>
          <w:szCs w:val="18"/>
        </w:rPr>
        <w:t>.</w:t>
      </w:r>
    </w:p>
    <w:p w14:paraId="621C0B61" w14:textId="77777777" w:rsidR="00361D89" w:rsidRPr="000B7529" w:rsidRDefault="00361D89" w:rsidP="00361D89">
      <w:pPr>
        <w:spacing w:before="156" w:after="156"/>
        <w:rPr>
          <w:rFonts w:cs="Arial"/>
          <w:szCs w:val="18"/>
        </w:rPr>
      </w:pPr>
      <w:r w:rsidRPr="000B7529">
        <w:rPr>
          <w:rFonts w:cs="Arial"/>
          <w:szCs w:val="18"/>
        </w:rPr>
        <w:t>(2) Dit apparaat moet elke vorm van interferentie accepteren, met inbegrip van interferentie die een ongewenste werking van het apparaat kan veroorzaken.</w:t>
      </w:r>
    </w:p>
    <w:p w14:paraId="68ED6DFD" w14:textId="77777777" w:rsidR="00361D89" w:rsidRPr="000B7529" w:rsidRDefault="00361D89" w:rsidP="00361D89">
      <w:pPr>
        <w:spacing w:before="156" w:after="156"/>
        <w:rPr>
          <w:rFonts w:cs="Arial"/>
          <w:szCs w:val="18"/>
        </w:rPr>
      </w:pPr>
      <w:r w:rsidRPr="000B7529">
        <w:rPr>
          <w:rFonts w:cs="Arial"/>
          <w:szCs w:val="18"/>
        </w:rPr>
        <w:t>Dit apparaat mag alleen binnenshuis worden gebruikt. (5150-5250 MHz)</w:t>
      </w:r>
    </w:p>
    <w:p w14:paraId="77A1765F" w14:textId="77777777" w:rsidR="00361D89" w:rsidRPr="000B7529" w:rsidRDefault="00361D89" w:rsidP="00361D89">
      <w:pPr>
        <w:spacing w:before="156" w:after="156"/>
        <w:rPr>
          <w:rFonts w:cs="Arial"/>
          <w:szCs w:val="18"/>
        </w:rPr>
      </w:pPr>
      <w:r w:rsidRPr="000B7529">
        <w:rPr>
          <w:rFonts w:cs="Arial"/>
          <w:szCs w:val="18"/>
        </w:rPr>
        <w:t>Deze EUT voldoet aan de SAR-normen voor blootstelling aan de algemene bevolking/ongecontroleerde blootstelling in IC RSS-102 en is getest volgens de meetmethoden en -procedures zoals gespecificeerd in IEEE 1528 en IEC 62209. Deze apparatuur dient te worden geïnstalleerd en gebruikt met een minimale afstand van 5 mm tussen de radiator en uw lichaam. Dit apparaat en de bijbehorende antenne(s) mogen niet samen met een andere antenne of zender worden geplaatst of gebruikt.</w:t>
      </w:r>
    </w:p>
    <w:p w14:paraId="08471732" w14:textId="77777777" w:rsidR="00361D89" w:rsidRPr="000B7529" w:rsidRDefault="00361D89" w:rsidP="00361D89">
      <w:pPr>
        <w:spacing w:before="156" w:after="156"/>
        <w:rPr>
          <w:rFonts w:cs="Arial"/>
          <w:szCs w:val="18"/>
        </w:rPr>
      </w:pPr>
    </w:p>
    <w:p w14:paraId="2A51963B" w14:textId="77777777" w:rsidR="00361D89" w:rsidRPr="000B7529" w:rsidRDefault="00361D89" w:rsidP="00361D89">
      <w:pPr>
        <w:pStyle w:val="16"/>
        <w:spacing w:before="156" w:after="156"/>
        <w:ind w:leftChars="0" w:left="284"/>
        <w:rPr>
          <w:b/>
        </w:rPr>
      </w:pPr>
      <w:r w:rsidRPr="000B7529">
        <w:rPr>
          <w:b/>
        </w:rPr>
        <w:t>CE-conformiteit</w:t>
      </w:r>
    </w:p>
    <w:p w14:paraId="16FD30B3" w14:textId="77777777" w:rsidR="00361D89" w:rsidRPr="000B7529" w:rsidRDefault="00361D89" w:rsidP="00361D89">
      <w:pPr>
        <w:pStyle w:val="BodytextUserManual"/>
        <w:spacing w:before="156" w:after="156"/>
      </w:pPr>
      <w:r w:rsidRPr="000B7529">
        <w:t>RED-richtlijn 2014/53/EU.</w:t>
      </w:r>
    </w:p>
    <w:p w14:paraId="0A41FFA6" w14:textId="77777777" w:rsidR="00361D89" w:rsidRPr="000B7529" w:rsidRDefault="00361D89" w:rsidP="00361D89">
      <w:pPr>
        <w:pStyle w:val="16"/>
        <w:spacing w:before="156" w:after="156"/>
        <w:ind w:leftChars="0" w:left="284"/>
        <w:rPr>
          <w:b/>
        </w:rPr>
      </w:pPr>
      <w:r w:rsidRPr="000B7529">
        <w:rPr>
          <w:b/>
        </w:rPr>
        <w:t>RoHS-naleving</w:t>
      </w:r>
    </w:p>
    <w:p w14:paraId="20F934C2" w14:textId="77777777" w:rsidR="00361D89" w:rsidRPr="000B7529" w:rsidRDefault="00361D89" w:rsidP="00361D89">
      <w:pPr>
        <w:pStyle w:val="16"/>
        <w:spacing w:before="156" w:after="156"/>
        <w:ind w:leftChars="0" w:left="283"/>
      </w:pPr>
      <w:r w:rsidRPr="000B7529">
        <w:t>Er wordt verklaard dat dit apparaat voldoet aan de Europese RoHS-richtlijn 2011/65/EU.</w:t>
      </w:r>
    </w:p>
    <w:p w14:paraId="1369CBD3" w14:textId="77777777" w:rsidR="00361D89" w:rsidRPr="000B7529" w:rsidRDefault="00361D89" w:rsidP="00361D89">
      <w:pPr>
        <w:pStyle w:val="BodytextUserManual"/>
        <w:spacing w:before="156" w:after="156"/>
      </w:pPr>
    </w:p>
    <w:p w14:paraId="5CBD0CDB" w14:textId="77777777" w:rsidR="00361D89" w:rsidRPr="000B7529" w:rsidRDefault="00361D89" w:rsidP="00361D89">
      <w:pPr>
        <w:pStyle w:val="BodytextUserManual"/>
        <w:spacing w:before="156" w:after="156"/>
      </w:pPr>
    </w:p>
    <w:p w14:paraId="5BA31808" w14:textId="77777777" w:rsidR="00361D89" w:rsidRPr="000B7529" w:rsidRDefault="00361D89" w:rsidP="00361D89">
      <w:pPr>
        <w:pStyle w:val="12"/>
        <w:spacing w:before="312" w:after="312"/>
        <w:ind w:left="792" w:hanging="792"/>
      </w:pPr>
      <w:bookmarkStart w:id="755" w:name="_Toc451525850"/>
      <w:bookmarkStart w:id="756" w:name="_Toc38114450"/>
      <w:r w:rsidRPr="000B7529">
        <w:lastRenderedPageBreak/>
        <w:t xml:space="preserve"> </w:t>
      </w:r>
      <w:bookmarkStart w:id="757" w:name="_Toc159436408"/>
      <w:bookmarkStart w:id="758" w:name="_Toc204276569"/>
      <w:r w:rsidRPr="000B7529">
        <w:t>Garantie</w:t>
      </w:r>
      <w:bookmarkEnd w:id="755"/>
      <w:bookmarkEnd w:id="756"/>
      <w:bookmarkEnd w:id="757"/>
      <w:bookmarkEnd w:id="758"/>
    </w:p>
    <w:p w14:paraId="1ADDC905" w14:textId="77777777" w:rsidR="00361D89" w:rsidRPr="000B7529" w:rsidRDefault="00361D89" w:rsidP="00361D89">
      <w:pPr>
        <w:spacing w:before="156" w:after="156"/>
        <w:rPr>
          <w:rFonts w:cs="Arial"/>
          <w:b/>
          <w:bCs/>
          <w:sz w:val="21"/>
          <w:szCs w:val="21"/>
        </w:rPr>
      </w:pPr>
      <w:bookmarkStart w:id="759" w:name="_Toc38114451"/>
      <w:r w:rsidRPr="000B7529">
        <w:rPr>
          <w:rFonts w:cs="Arial"/>
          <w:b/>
          <w:bCs/>
          <w:sz w:val="21"/>
          <w:szCs w:val="21"/>
        </w:rPr>
        <w:t>12 maanden beperkte garantie</w:t>
      </w:r>
      <w:bookmarkEnd w:id="759"/>
    </w:p>
    <w:p w14:paraId="49757DB0" w14:textId="4F4E5B15" w:rsidR="00361D89" w:rsidRPr="000B7529" w:rsidRDefault="00361D89" w:rsidP="00361D89">
      <w:pPr>
        <w:pStyle w:val="BodytextUserManual"/>
        <w:spacing w:before="156" w:after="156"/>
      </w:pPr>
      <w:r w:rsidRPr="000B7529">
        <w:rPr>
          <w:lang w:val="nl-NL"/>
        </w:rPr>
        <w:t xml:space="preserve">Autel Intelligent Technology Corp., Ltd. </w:t>
      </w:r>
      <w:r w:rsidRPr="000B7529">
        <w:t>(het Bedrijf) garandeert de oorspronkelijke koper van deze MaxiSys</w:t>
      </w:r>
      <w:r w:rsidR="00276A7C" w:rsidRPr="000B7529">
        <w:t>-</w:t>
      </w:r>
      <w:r w:rsidRPr="000B7529">
        <w:t>tablet dat indien dit product of een onderdeel daarvan bij normaal gebruik en onder normale omstandigheden een materiaal- of fabricagefout vertoont die binnen twaalf (12) maanden vanaf de aankoopdatum tot productfalen leidt, dergelijke defecten naar keuze van het Bedrijf worden gerepareerd of vervangen (met nieuwe of gereviseerde onderdelen) met aankoopbewijs, zonder kosten voor onderdelen of arbeid die rechtstreeks verband houden met de defecten.</w:t>
      </w:r>
    </w:p>
    <w:p w14:paraId="3B639D9B" w14:textId="77777777" w:rsidR="00361D89" w:rsidRPr="000B7529" w:rsidRDefault="00361D89" w:rsidP="00361D89">
      <w:pPr>
        <w:pStyle w:val="NOTE0"/>
        <w:spacing w:before="62" w:after="62"/>
        <w:rPr>
          <w:rFonts w:cs="Arial"/>
        </w:rPr>
      </w:pPr>
      <w:r w:rsidRPr="000B7529">
        <w:rPr>
          <w:rFonts w:cs="Arial"/>
          <w:b w:val="0"/>
          <w:noProof/>
          <w:lang w:val="en-US"/>
        </w:rPr>
        <w:drawing>
          <wp:anchor distT="0" distB="0" distL="114300" distR="114300" simplePos="0" relativeHeight="252337152" behindDoc="0" locked="0" layoutInCell="1" allowOverlap="1" wp14:anchorId="14D0BF95" wp14:editId="27526789">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0B7529">
        <w:rPr>
          <w:rFonts w:cs="Arial"/>
        </w:rPr>
        <w:t>OPMERKING</w:t>
      </w:r>
    </w:p>
    <w:p w14:paraId="77A226E3" w14:textId="77777777" w:rsidR="00361D89" w:rsidRPr="000B7529" w:rsidRDefault="00361D89" w:rsidP="00361D89">
      <w:pPr>
        <w:pStyle w:val="NOTE1"/>
        <w:spacing w:before="62" w:after="62"/>
        <w:rPr>
          <w:rFonts w:cs="Arial"/>
        </w:rPr>
      </w:pPr>
      <w:r w:rsidRPr="000B7529">
        <w:rPr>
          <w:rFonts w:cs="Arial"/>
        </w:rPr>
        <w:t>Indien de garantieperiode niet in overeenstemming is met de plaatselijke wet- en regelgeving, dient u zich te houden aan de relevante plaatselijke wet- en regelgeving.</w:t>
      </w:r>
    </w:p>
    <w:p w14:paraId="22BABBAB" w14:textId="77777777" w:rsidR="00361D89" w:rsidRPr="000B7529" w:rsidRDefault="00361D89" w:rsidP="00361D89">
      <w:pPr>
        <w:pStyle w:val="BodytextUserManual"/>
        <w:spacing w:before="156" w:after="156"/>
      </w:pPr>
      <w:r w:rsidRPr="000B7529">
        <w:t>Het Bedrijf is niet aansprakelijk voor incidentele of gevolgschade die voortvloeit uit het gebruik, misbruik of de montage van het apparaat. In sommige staten is een beperking van de duur van een impliciete garantie niet toegestaan, waardoor bovenstaande beperkingen mogelijk niet op u van toepassing zijn.</w:t>
      </w:r>
    </w:p>
    <w:p w14:paraId="70BE437E" w14:textId="77777777" w:rsidR="00361D89" w:rsidRPr="000B7529" w:rsidRDefault="00361D89" w:rsidP="00361D89">
      <w:pPr>
        <w:spacing w:before="156" w:after="156"/>
        <w:rPr>
          <w:rFonts w:cs="Arial"/>
          <w:b/>
          <w:bCs/>
          <w:sz w:val="21"/>
          <w:szCs w:val="21"/>
        </w:rPr>
      </w:pPr>
      <w:r w:rsidRPr="000B7529">
        <w:rPr>
          <w:rFonts w:cs="Arial"/>
          <w:b/>
          <w:bCs/>
          <w:sz w:val="21"/>
          <w:szCs w:val="21"/>
        </w:rPr>
        <w:t>Deze garantie is niet van toepassing op:</w:t>
      </w:r>
    </w:p>
    <w:p w14:paraId="4E3037B4" w14:textId="77777777" w:rsidR="00361D89" w:rsidRPr="000B7529" w:rsidRDefault="00361D89" w:rsidP="00361D89">
      <w:pPr>
        <w:pStyle w:val="aa"/>
        <w:numPr>
          <w:ilvl w:val="0"/>
          <w:numId w:val="248"/>
        </w:numPr>
        <w:spacing w:beforeLines="30" w:before="93" w:afterLines="30" w:after="93"/>
        <w:ind w:left="641" w:hanging="357"/>
        <w:rPr>
          <w:rFonts w:cs="Arial"/>
        </w:rPr>
      </w:pPr>
      <w:r w:rsidRPr="000B7529">
        <w:rPr>
          <w:rFonts w:cs="Arial"/>
        </w:rPr>
        <w:t>Producten die onderhevig zijn aan abnormaal gebruik of omstandigheden, ongelukken, verkeerd gebruik, verwaarlozing, ongeautoriseerde wijziging, misbruik, onjuiste installatie of reparatie of onjuiste opslag;</w:t>
      </w:r>
    </w:p>
    <w:p w14:paraId="2AD5C2D8" w14:textId="77777777" w:rsidR="00361D89" w:rsidRPr="000B7529" w:rsidRDefault="00361D89" w:rsidP="00361D89">
      <w:pPr>
        <w:pStyle w:val="aa"/>
        <w:numPr>
          <w:ilvl w:val="0"/>
          <w:numId w:val="248"/>
        </w:numPr>
        <w:spacing w:beforeLines="30" w:before="93" w:afterLines="30" w:after="93"/>
        <w:ind w:left="641" w:hanging="357"/>
        <w:rPr>
          <w:rFonts w:cs="Arial"/>
        </w:rPr>
      </w:pPr>
      <w:r w:rsidRPr="000B7529">
        <w:rPr>
          <w:rFonts w:cs="Arial"/>
        </w:rPr>
        <w:t>Producten waarvan het mechanische serienummer of elektronische serienummer is verwijderd, gewijzigd of onleesbaar gemaakt;</w:t>
      </w:r>
    </w:p>
    <w:p w14:paraId="65A092C3" w14:textId="77777777" w:rsidR="00361D89" w:rsidRPr="000B7529" w:rsidRDefault="00361D89" w:rsidP="00361D89">
      <w:pPr>
        <w:pStyle w:val="aa"/>
        <w:numPr>
          <w:ilvl w:val="0"/>
          <w:numId w:val="248"/>
        </w:numPr>
        <w:spacing w:beforeLines="30" w:before="93" w:afterLines="30" w:after="93"/>
        <w:ind w:left="641" w:hanging="357"/>
        <w:rPr>
          <w:rFonts w:cs="Arial"/>
        </w:rPr>
      </w:pPr>
      <w:r w:rsidRPr="000B7529">
        <w:rPr>
          <w:rFonts w:cs="Arial"/>
        </w:rPr>
        <w:t>Schade door blootstelling aan extreme temperaturen of extreme omgevingsomstandigheden;</w:t>
      </w:r>
    </w:p>
    <w:p w14:paraId="5C2B28D1" w14:textId="77777777" w:rsidR="00361D89" w:rsidRPr="000B7529" w:rsidRDefault="00361D89" w:rsidP="00361D89">
      <w:pPr>
        <w:pStyle w:val="aa"/>
        <w:numPr>
          <w:ilvl w:val="0"/>
          <w:numId w:val="248"/>
        </w:numPr>
        <w:spacing w:beforeLines="30" w:before="93" w:afterLines="30" w:after="93"/>
        <w:ind w:left="641" w:hanging="357"/>
        <w:rPr>
          <w:rFonts w:cs="Arial"/>
        </w:rPr>
      </w:pPr>
      <w:r w:rsidRPr="000B7529">
        <w:rPr>
          <w:rFonts w:cs="Arial"/>
        </w:rPr>
        <w:t>Schade als gevolg van de aansluiting op of het gebruik van een accessoire of ander product dat niet door het Bedrijf is goedgekeurd of geautoriseerd;</w:t>
      </w:r>
    </w:p>
    <w:p w14:paraId="7EC9BBEE" w14:textId="77777777" w:rsidR="00361D89" w:rsidRPr="000B7529" w:rsidRDefault="00361D89" w:rsidP="00361D89">
      <w:pPr>
        <w:pStyle w:val="aa"/>
        <w:numPr>
          <w:ilvl w:val="0"/>
          <w:numId w:val="248"/>
        </w:numPr>
        <w:spacing w:beforeLines="30" w:before="93" w:afterLines="30" w:after="93"/>
        <w:ind w:left="641" w:hanging="357"/>
        <w:rPr>
          <w:rFonts w:cs="Arial"/>
        </w:rPr>
      </w:pPr>
      <w:r w:rsidRPr="000B7529">
        <w:rPr>
          <w:rFonts w:cs="Arial"/>
        </w:rPr>
        <w:t>Gebreken in het uiterlijk, cosmetische, decoratieve of structurele onderdelen, zoals omlijstingen en niet-werkende onderdelen.</w:t>
      </w:r>
    </w:p>
    <w:p w14:paraId="1C3B89C8" w14:textId="77777777" w:rsidR="00361D89" w:rsidRPr="000B7529" w:rsidRDefault="00361D89" w:rsidP="00361D89">
      <w:pPr>
        <w:pStyle w:val="aa"/>
        <w:numPr>
          <w:ilvl w:val="0"/>
          <w:numId w:val="248"/>
        </w:numPr>
        <w:spacing w:beforeLines="30" w:before="93" w:afterLines="30" w:after="93"/>
        <w:ind w:left="641" w:hanging="357"/>
        <w:rPr>
          <w:rFonts w:cs="Arial"/>
        </w:rPr>
      </w:pPr>
      <w:r w:rsidRPr="000B7529">
        <w:rPr>
          <w:rFonts w:cs="Arial"/>
        </w:rPr>
        <w:t>Producten die beschadigd zijn door externe oorzaken zoals brand, vuil, zand, lekkende batterijen, doorgebrande zekeringen, diefstal of onjuist gebruik van een elektriciteitsbron.</w:t>
      </w:r>
    </w:p>
    <w:p w14:paraId="33217BEC" w14:textId="77777777" w:rsidR="00361D89" w:rsidRPr="000B7529" w:rsidRDefault="00361D89" w:rsidP="00361D89">
      <w:pPr>
        <w:pBdr>
          <w:top w:val="single" w:sz="6" w:space="1" w:color="auto"/>
          <w:bottom w:val="single" w:sz="6" w:space="0" w:color="auto"/>
        </w:pBdr>
        <w:spacing w:before="156" w:afterLines="0" w:after="0"/>
        <w:rPr>
          <w:rFonts w:cs="Arial"/>
          <w:b/>
        </w:rPr>
      </w:pPr>
      <w:r w:rsidRPr="000B7529">
        <w:rPr>
          <w:rFonts w:cs="Arial"/>
          <w:b/>
          <w:noProof/>
          <w:lang w:val="en-US"/>
        </w:rPr>
        <w:lastRenderedPageBreak/>
        <w:drawing>
          <wp:anchor distT="0" distB="0" distL="114300" distR="114300" simplePos="0" relativeHeight="252343296" behindDoc="0" locked="0" layoutInCell="1" allowOverlap="1" wp14:anchorId="1F5AB349" wp14:editId="30283E96">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0B7529">
        <w:rPr>
          <w:rFonts w:cs="Arial"/>
          <w:b/>
        </w:rPr>
        <w:t>BELANGRIJK</w:t>
      </w:r>
    </w:p>
    <w:p w14:paraId="269BE467" w14:textId="77777777" w:rsidR="00361D89" w:rsidRPr="000B7529" w:rsidRDefault="00361D89" w:rsidP="00361D89">
      <w:pPr>
        <w:pBdr>
          <w:top w:val="single" w:sz="6" w:space="1" w:color="auto"/>
          <w:bottom w:val="single" w:sz="6" w:space="0" w:color="auto"/>
        </w:pBdr>
        <w:spacing w:beforeLines="0" w:before="0" w:after="156"/>
        <w:rPr>
          <w:rFonts w:cs="Arial"/>
        </w:rPr>
      </w:pPr>
      <w:r w:rsidRPr="000B7529">
        <w:rPr>
          <w:rFonts w:cs="Arial"/>
        </w:rPr>
        <w:t>Alle inhoud van het product kan tijdens de reparatie worden verwijderd. Maak een back-up van de inhoud van uw product voordat u het product voor garantieservice aanbiedt.</w:t>
      </w:r>
    </w:p>
    <w:p w14:paraId="45960AD3" w14:textId="77777777" w:rsidR="00361D89" w:rsidRPr="000B7529" w:rsidRDefault="00361D89" w:rsidP="00361D89">
      <w:pPr>
        <w:spacing w:before="156" w:after="156"/>
        <w:rPr>
          <w:rFonts w:cs="Arial"/>
        </w:rPr>
        <w:sectPr w:rsidR="00361D89" w:rsidRPr="000B7529" w:rsidSect="005E7B46">
          <w:footerReference w:type="first" r:id="rId292"/>
          <w:pgSz w:w="8391" w:h="11906" w:code="11"/>
          <w:pgMar w:top="567" w:right="567" w:bottom="567" w:left="567" w:header="0" w:footer="340" w:gutter="0"/>
          <w:cols w:space="425"/>
          <w:titlePg/>
          <w:docGrid w:type="lines" w:linePitch="312"/>
        </w:sectPr>
      </w:pPr>
    </w:p>
    <w:p w14:paraId="282A1E77" w14:textId="52AD6853" w:rsidR="00361D89" w:rsidRPr="000B7529" w:rsidRDefault="000B7529" w:rsidP="00361D89">
      <w:pPr>
        <w:spacing w:before="156" w:after="156"/>
        <w:rPr>
          <w:rFonts w:cs="Arial"/>
        </w:rPr>
      </w:pPr>
      <w:r w:rsidRPr="000B7529">
        <w:rPr>
          <w:rFonts w:cs="Arial"/>
          <w:noProof/>
          <w:lang w:val="en-US"/>
        </w:rPr>
        <w:lastRenderedPageBreak/>
        <mc:AlternateContent>
          <mc:Choice Requires="wps">
            <w:drawing>
              <wp:anchor distT="0" distB="0" distL="114300" distR="114300" simplePos="0" relativeHeight="252338176" behindDoc="0" locked="0" layoutInCell="1" allowOverlap="1" wp14:anchorId="189A9051" wp14:editId="460D3A10">
                <wp:simplePos x="0" y="0"/>
                <wp:positionH relativeFrom="page">
                  <wp:align>right</wp:align>
                </wp:positionH>
                <wp:positionV relativeFrom="paragraph">
                  <wp:posOffset>195102</wp:posOffset>
                </wp:positionV>
                <wp:extent cx="1439545" cy="6198555"/>
                <wp:effectExtent l="1905" t="0" r="0" b="0"/>
                <wp:wrapNone/>
                <wp:docPr id="570232035" name="矩形 1"/>
                <wp:cNvGraphicFramePr/>
                <a:graphic xmlns:a="http://schemas.openxmlformats.org/drawingml/2006/main">
                  <a:graphicData uri="http://schemas.microsoft.com/office/word/2010/wordprocessingShape">
                    <wps:wsp>
                      <wps:cNvSpPr/>
                      <wps:spPr>
                        <a:xfrm rot="16200000">
                          <a:off x="0" y="0"/>
                          <a:ext cx="1439545" cy="6198555"/>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DC4701" id="矩形 1" o:spid="_x0000_s1026" style="position:absolute;left:0;text-align:left;margin-left:62.15pt;margin-top:15.35pt;width:113.35pt;height:488.1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" fillcolor="#bfbfbf [2412]" stroked="f" strokeweight="1pt">
                <w10:wrap anchorx="page"/>
              </v:rect>
            </w:pict>
          </mc:Fallback>
        </mc:AlternateContent>
      </w:r>
    </w:p>
    <w:p w14:paraId="72DF7E97" w14:textId="5746D02E" w:rsidR="00361D89" w:rsidRPr="000B7529" w:rsidRDefault="00361D89" w:rsidP="00361D89">
      <w:pPr>
        <w:spacing w:before="156" w:after="156"/>
        <w:rPr>
          <w:rFonts w:cs="Arial"/>
        </w:rPr>
      </w:pPr>
    </w:p>
    <w:p w14:paraId="03084C03" w14:textId="77777777" w:rsidR="00361D89" w:rsidRPr="000B7529" w:rsidRDefault="00361D89" w:rsidP="00361D89">
      <w:pPr>
        <w:spacing w:before="156" w:after="156"/>
        <w:rPr>
          <w:rFonts w:cs="Arial"/>
        </w:rPr>
      </w:pPr>
    </w:p>
    <w:p w14:paraId="7058CAF4" w14:textId="77777777" w:rsidR="00361D89" w:rsidRPr="000B7529" w:rsidRDefault="00361D89" w:rsidP="00361D89">
      <w:pPr>
        <w:tabs>
          <w:tab w:val="left" w:pos="900"/>
        </w:tabs>
        <w:spacing w:before="156" w:after="156"/>
        <w:rPr>
          <w:rFonts w:cs="Arial"/>
        </w:rPr>
      </w:pPr>
      <w:r w:rsidRPr="000B7529">
        <w:rPr>
          <w:rFonts w:cs="Arial"/>
        </w:rPr>
        <w:tab/>
      </w:r>
    </w:p>
    <w:p w14:paraId="196EF7DE" w14:textId="77777777" w:rsidR="00361D89" w:rsidRPr="000B7529" w:rsidRDefault="00361D89" w:rsidP="00361D89">
      <w:pPr>
        <w:spacing w:before="156" w:after="156"/>
        <w:rPr>
          <w:rFonts w:cs="Arial"/>
        </w:rPr>
      </w:pPr>
    </w:p>
    <w:p w14:paraId="5127C88E" w14:textId="77777777" w:rsidR="00361D89" w:rsidRPr="000B7529" w:rsidRDefault="00361D89" w:rsidP="00361D89">
      <w:pPr>
        <w:pStyle w:val="Text"/>
        <w:spacing w:before="156" w:after="156"/>
        <w:ind w:left="0"/>
        <w:rPr>
          <w:rFonts w:cs="Arial"/>
        </w:rPr>
      </w:pPr>
    </w:p>
    <w:p w14:paraId="7E45BF4E" w14:textId="77777777" w:rsidR="00361D89" w:rsidRPr="000B7529" w:rsidRDefault="00361D89" w:rsidP="00361D89">
      <w:pPr>
        <w:spacing w:before="156" w:after="156"/>
        <w:rPr>
          <w:rFonts w:cs="Arial"/>
        </w:rPr>
      </w:pPr>
      <w:r w:rsidRPr="000B7529">
        <w:rPr>
          <w:rFonts w:cs="Arial"/>
          <w:noProof/>
          <w:lang w:val="en-US"/>
        </w:rPr>
        <w:drawing>
          <wp:anchor distT="0" distB="0" distL="114300" distR="114300" simplePos="0" relativeHeight="252339200" behindDoc="0" locked="0" layoutInCell="1" allowOverlap="1" wp14:anchorId="02EEA336" wp14:editId="17F80518">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54C91DBA" w14:textId="77777777" w:rsidR="00361D89" w:rsidRPr="000B7529" w:rsidRDefault="00361D89" w:rsidP="00361D89">
      <w:pPr>
        <w:spacing w:before="156" w:after="156"/>
        <w:rPr>
          <w:rFonts w:cs="Arial"/>
        </w:rPr>
      </w:pPr>
    </w:p>
    <w:p w14:paraId="4286554B" w14:textId="77777777" w:rsidR="00361D89" w:rsidRPr="000B7529" w:rsidRDefault="00361D89" w:rsidP="00361D89">
      <w:pPr>
        <w:spacing w:before="156" w:after="156"/>
        <w:rPr>
          <w:rFonts w:cs="Arial"/>
        </w:rPr>
      </w:pPr>
    </w:p>
    <w:p w14:paraId="3682E73A" w14:textId="77777777" w:rsidR="00361D89" w:rsidRPr="000B7529" w:rsidRDefault="00361D89" w:rsidP="00361D89">
      <w:pPr>
        <w:spacing w:before="156" w:after="156"/>
        <w:rPr>
          <w:rFonts w:cs="Arial"/>
        </w:rPr>
      </w:pPr>
    </w:p>
    <w:p w14:paraId="56ED72C3" w14:textId="77777777" w:rsidR="00361D89" w:rsidRPr="000B7529" w:rsidRDefault="00361D89" w:rsidP="00361D89">
      <w:pPr>
        <w:spacing w:before="156" w:after="156"/>
        <w:rPr>
          <w:rFonts w:cs="Arial"/>
        </w:rPr>
      </w:pPr>
    </w:p>
    <w:p w14:paraId="6E5882BF" w14:textId="77777777" w:rsidR="00361D89" w:rsidRPr="000B7529" w:rsidRDefault="00361D89" w:rsidP="00361D89">
      <w:pPr>
        <w:spacing w:before="156" w:after="156"/>
        <w:rPr>
          <w:rFonts w:cs="Arial"/>
        </w:rPr>
      </w:pPr>
    </w:p>
    <w:p w14:paraId="549CC668" w14:textId="77777777" w:rsidR="00361D89" w:rsidRPr="000B7529" w:rsidRDefault="00361D89" w:rsidP="00361D89">
      <w:pPr>
        <w:spacing w:before="156" w:after="156"/>
        <w:rPr>
          <w:rFonts w:cs="Arial"/>
        </w:rPr>
      </w:pPr>
    </w:p>
    <w:p w14:paraId="1D7468B6" w14:textId="77777777" w:rsidR="00361D89" w:rsidRPr="000B7529" w:rsidRDefault="00361D89" w:rsidP="00361D89">
      <w:pPr>
        <w:spacing w:before="156" w:after="156"/>
        <w:rPr>
          <w:rFonts w:cs="Arial"/>
        </w:rPr>
      </w:pPr>
    </w:p>
    <w:p w14:paraId="15E1DB4C" w14:textId="77777777" w:rsidR="00361D89" w:rsidRPr="000B7529" w:rsidRDefault="00361D89" w:rsidP="00361D89">
      <w:pPr>
        <w:spacing w:before="156" w:after="156"/>
        <w:rPr>
          <w:rFonts w:cs="Arial"/>
        </w:rPr>
      </w:pPr>
    </w:p>
    <w:p w14:paraId="14A6A989" w14:textId="77777777" w:rsidR="00361D89" w:rsidRPr="000B7529" w:rsidRDefault="00361D89" w:rsidP="00361D89">
      <w:pPr>
        <w:spacing w:before="156" w:after="156"/>
        <w:rPr>
          <w:rFonts w:cs="Arial"/>
        </w:rPr>
      </w:pPr>
    </w:p>
    <w:p w14:paraId="58C2A5B7" w14:textId="77777777" w:rsidR="00361D89" w:rsidRPr="000B7529" w:rsidRDefault="00361D89" w:rsidP="00361D89">
      <w:pPr>
        <w:spacing w:before="156" w:after="156"/>
        <w:rPr>
          <w:rFonts w:cs="Arial"/>
        </w:rPr>
      </w:pPr>
    </w:p>
    <w:p w14:paraId="3E5C391E" w14:textId="77777777" w:rsidR="00361D89" w:rsidRPr="000B7529" w:rsidRDefault="00361D89" w:rsidP="00361D89">
      <w:pPr>
        <w:spacing w:before="156" w:after="156"/>
        <w:rPr>
          <w:rFonts w:cs="Arial"/>
        </w:rPr>
      </w:pPr>
    </w:p>
    <w:p w14:paraId="7308135B" w14:textId="77777777" w:rsidR="00361D89" w:rsidRPr="000B7529" w:rsidRDefault="00361D89" w:rsidP="00361D89">
      <w:pPr>
        <w:spacing w:before="156" w:after="156"/>
        <w:rPr>
          <w:rFonts w:cs="Arial"/>
        </w:rPr>
      </w:pPr>
    </w:p>
    <w:p w14:paraId="17DB73A3" w14:textId="77777777" w:rsidR="00361D89" w:rsidRPr="000B7529" w:rsidRDefault="00361D89" w:rsidP="00361D89">
      <w:pPr>
        <w:spacing w:before="156" w:after="156"/>
        <w:rPr>
          <w:rFonts w:cs="Arial"/>
        </w:rPr>
      </w:pPr>
    </w:p>
    <w:p w14:paraId="58EFE524" w14:textId="77777777" w:rsidR="00361D89" w:rsidRPr="000B7529" w:rsidRDefault="00361D89" w:rsidP="00361D89">
      <w:pPr>
        <w:spacing w:before="156" w:after="156"/>
        <w:rPr>
          <w:rFonts w:cs="Arial"/>
        </w:rPr>
      </w:pPr>
    </w:p>
    <w:p w14:paraId="06368760" w14:textId="77777777" w:rsidR="00361D89" w:rsidRPr="000B7529" w:rsidRDefault="00361D89" w:rsidP="00361D89">
      <w:pPr>
        <w:spacing w:before="156" w:after="156"/>
        <w:rPr>
          <w:rFonts w:cs="Arial"/>
        </w:rPr>
      </w:pPr>
    </w:p>
    <w:p w14:paraId="74F41390" w14:textId="77777777" w:rsidR="00361D89" w:rsidRPr="000B7529" w:rsidRDefault="00361D89" w:rsidP="00361D89">
      <w:pPr>
        <w:spacing w:before="156" w:after="156"/>
        <w:rPr>
          <w:rFonts w:cs="Arial"/>
        </w:rPr>
      </w:pPr>
    </w:p>
    <w:p w14:paraId="529F632A" w14:textId="77777777" w:rsidR="00361D89" w:rsidRPr="000B7529" w:rsidRDefault="00361D89" w:rsidP="00361D89">
      <w:pPr>
        <w:spacing w:before="156" w:after="156"/>
        <w:rPr>
          <w:rFonts w:cs="Arial"/>
        </w:rPr>
      </w:pPr>
    </w:p>
    <w:p w14:paraId="47AC12CE" w14:textId="77777777" w:rsidR="00361D89" w:rsidRPr="000B7529" w:rsidRDefault="00361D89" w:rsidP="00361D89">
      <w:pPr>
        <w:spacing w:before="156" w:after="156"/>
        <w:rPr>
          <w:rFonts w:cs="Arial"/>
        </w:rPr>
      </w:pPr>
    </w:p>
    <w:p w14:paraId="2F5A4CCB" w14:textId="0ADA089F" w:rsidR="00361D89" w:rsidRPr="000B7529" w:rsidRDefault="00361D89" w:rsidP="00361D89">
      <w:pPr>
        <w:spacing w:before="156" w:after="156"/>
        <w:jc w:val="right"/>
        <w:rPr>
          <w:rFonts w:cs="Arial"/>
        </w:rPr>
      </w:pPr>
      <w:r w:rsidRPr="000B7529">
        <w:rPr>
          <w:rFonts w:cs="Arial"/>
        </w:rPr>
        <w:t>V1.</w:t>
      </w:r>
      <w:r w:rsidR="00CF4C31">
        <w:rPr>
          <w:rFonts w:cs="Arial"/>
        </w:rPr>
        <w:t>1</w:t>
      </w:r>
      <w:r w:rsidRPr="000B7529">
        <w:rPr>
          <w:rFonts w:cs="Arial"/>
        </w:rPr>
        <w:t xml:space="preserve"> | 2025.0</w:t>
      </w:r>
      <w:r w:rsidR="000B7529" w:rsidRPr="000B7529">
        <w:rPr>
          <w:rFonts w:cs="Arial"/>
        </w:rPr>
        <w:t>7</w:t>
      </w:r>
    </w:p>
    <w:sectPr w:rsidR="00361D89" w:rsidRPr="000B7529" w:rsidSect="006B198B">
      <w:footerReference w:type="default" r:id="rId293"/>
      <w:footerReference w:type="first" r:id="rId294"/>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F20109" w14:textId="77777777" w:rsidR="007A7F82" w:rsidRDefault="007A7F82" w:rsidP="00AB1FA3">
      <w:pPr>
        <w:spacing w:before="120" w:after="120" w:line="240" w:lineRule="auto"/>
      </w:pPr>
      <w:r>
        <w:separator/>
      </w:r>
    </w:p>
  </w:endnote>
  <w:endnote w:type="continuationSeparator" w:id="0">
    <w:p w14:paraId="2902339A" w14:textId="77777777" w:rsidR="007A7F82" w:rsidRDefault="007A7F82"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00"/>
    <w:family w:val="roman"/>
    <w:notTrueType/>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6E8E92" w14:textId="77777777" w:rsidR="004C5B0A" w:rsidRDefault="004C5B0A">
    <w:pPr>
      <w:pStyle w:val="a8"/>
      <w:spacing w:before="120" w:after="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1939206"/>
      <w:docPartObj>
        <w:docPartGallery w:val="Page Numbers (Bottom of Page)"/>
        <w:docPartUnique/>
      </w:docPartObj>
    </w:sdtPr>
    <w:sdtEndPr/>
    <w:sdtContent>
      <w:p w14:paraId="65531F4E" w14:textId="77777777" w:rsidR="004C5B0A" w:rsidRDefault="004C5B0A">
        <w:pPr>
          <w:pStyle w:val="a8"/>
          <w:spacing w:before="120" w:after="120"/>
          <w:jc w:val="center"/>
        </w:pPr>
        <w:r>
          <w:fldChar w:fldCharType="begin"/>
        </w:r>
        <w:r>
          <w:instrText>PAGE   \* MERGEFORMAT</w:instrText>
        </w:r>
        <w:r>
          <w:fldChar w:fldCharType="separate"/>
        </w:r>
        <w:r w:rsidRPr="00374477">
          <w:rPr>
            <w:noProof/>
            <w:lang w:val="zh-CN"/>
          </w:rPr>
          <w:t>ix</w:t>
        </w:r>
        <w:r>
          <w:fldChar w:fldCharType="end"/>
        </w:r>
      </w:p>
    </w:sdtContent>
  </w:sdt>
  <w:p w14:paraId="40E4E215" w14:textId="77777777" w:rsidR="004C5B0A" w:rsidRDefault="004C5B0A">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17A363" w14:textId="77777777" w:rsidR="004C5B0A" w:rsidRDefault="004C5B0A">
    <w:pPr>
      <w:pStyle w:val="a8"/>
      <w:spacing w:before="120" w:after="120"/>
      <w:jc w:val="center"/>
    </w:pPr>
  </w:p>
  <w:p w14:paraId="40E3DE90" w14:textId="77777777" w:rsidR="004C5B0A" w:rsidRDefault="004C5B0A"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4E27E1" w14:textId="77777777" w:rsidR="004C5B0A" w:rsidRDefault="004C5B0A">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76004651"/>
      <w:docPartObj>
        <w:docPartGallery w:val="Page Numbers (Bottom of Page)"/>
        <w:docPartUnique/>
      </w:docPartObj>
    </w:sdtPr>
    <w:sdtEndPr/>
    <w:sdtContent>
      <w:p w14:paraId="64CDA3BA" w14:textId="199F6D02" w:rsidR="004C5B0A" w:rsidRDefault="004C5B0A">
        <w:pPr>
          <w:pStyle w:val="a8"/>
          <w:spacing w:before="120" w:after="120"/>
          <w:jc w:val="center"/>
        </w:pPr>
        <w:r>
          <w:fldChar w:fldCharType="begin"/>
        </w:r>
        <w:r>
          <w:instrText>PAGE   \* MERGEFORMAT</w:instrText>
        </w:r>
        <w:r>
          <w:fldChar w:fldCharType="separate"/>
        </w:r>
        <w:r w:rsidR="00145AC4" w:rsidRPr="00145AC4">
          <w:rPr>
            <w:noProof/>
            <w:lang w:val="zh-CN"/>
          </w:rPr>
          <w:t>41</w:t>
        </w:r>
        <w:r>
          <w:fldChar w:fldCharType="end"/>
        </w:r>
      </w:p>
    </w:sdtContent>
  </w:sdt>
  <w:p w14:paraId="278FD682" w14:textId="77777777" w:rsidR="004C5B0A" w:rsidRDefault="004C5B0A" w:rsidP="000E3FB2">
    <w:pPr>
      <w:pStyle w:val="a8"/>
      <w:spacing w:before="120" w:after="120"/>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A98282" w14:textId="77777777" w:rsidR="004C5B0A" w:rsidRDefault="004C5B0A">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271466D7" w14:textId="77777777" w:rsidR="004C5B0A" w:rsidRDefault="004C5B0A">
        <w:pPr>
          <w:pStyle w:val="a8"/>
          <w:spacing w:before="120" w:after="120"/>
          <w:jc w:val="center"/>
        </w:pPr>
        <w:r>
          <w:fldChar w:fldCharType="begin"/>
        </w:r>
        <w:r>
          <w:instrText>PAGE   \* MERGEFORMAT</w:instrText>
        </w:r>
        <w:r>
          <w:fldChar w:fldCharType="separate"/>
        </w:r>
        <w:r w:rsidR="00145AC4" w:rsidRPr="00145AC4">
          <w:rPr>
            <w:noProof/>
            <w:lang w:val="zh-CN"/>
          </w:rPr>
          <w:t>155</w:t>
        </w:r>
        <w:r>
          <w:fldChar w:fldCharType="end"/>
        </w:r>
      </w:p>
    </w:sdtContent>
  </w:sdt>
  <w:p w14:paraId="54BA0917" w14:textId="77777777" w:rsidR="004C5B0A" w:rsidRDefault="004C5B0A" w:rsidP="00AB1FA3">
    <w:pPr>
      <w:pStyle w:val="a8"/>
      <w:spacing w:before="120" w:after="120"/>
      <w:ind w:left="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285F18" w14:textId="111AB3F9" w:rsidR="004C5B0A" w:rsidRDefault="004C5B0A">
    <w:pPr>
      <w:pStyle w:val="a8"/>
      <w:spacing w:before="120" w:after="120"/>
      <w:jc w:val="center"/>
    </w:pPr>
  </w:p>
  <w:p w14:paraId="7CD507D6" w14:textId="77777777" w:rsidR="004C5B0A" w:rsidRDefault="004C5B0A">
    <w:pPr>
      <w:pStyle w:val="a8"/>
      <w:spacing w:before="120" w:after="12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4C5B0A" w:rsidRDefault="004C5B0A">
    <w:pPr>
      <w:pStyle w:val="a8"/>
      <w:spacing w:before="120" w:after="120"/>
      <w:jc w:val="center"/>
    </w:pPr>
  </w:p>
  <w:p w14:paraId="669236F9" w14:textId="77777777" w:rsidR="004C5B0A" w:rsidRDefault="004C5B0A" w:rsidP="00AB1FA3">
    <w:pPr>
      <w:pStyle w:val="a8"/>
      <w:spacing w:before="120" w:after="120"/>
      <w:ind w:left="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D868AE" w14:textId="77777777" w:rsidR="007A7F82" w:rsidRDefault="007A7F82" w:rsidP="00AB1FA3">
      <w:pPr>
        <w:spacing w:before="120" w:after="120" w:line="240" w:lineRule="auto"/>
      </w:pPr>
      <w:r>
        <w:separator/>
      </w:r>
    </w:p>
  </w:footnote>
  <w:footnote w:type="continuationSeparator" w:id="0">
    <w:p w14:paraId="3BBAED45" w14:textId="77777777" w:rsidR="007A7F82" w:rsidRDefault="007A7F82"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9D4C36" w14:textId="77777777" w:rsidR="004C5B0A" w:rsidRDefault="004C5B0A">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A6B87B" w14:textId="77777777" w:rsidR="004C5B0A" w:rsidRPr="00AB1FA3" w:rsidRDefault="004C5B0A"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4445B3" w14:textId="77777777" w:rsidR="004C5B0A" w:rsidRPr="00AB1FA3" w:rsidRDefault="004C5B0A"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E81F39" w14:textId="77777777" w:rsidR="004C5B0A" w:rsidRDefault="004C5B0A">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CF0679" w14:textId="77777777" w:rsidR="004C5B0A" w:rsidRDefault="004C5B0A">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706F53" w14:textId="77777777" w:rsidR="004C5B0A" w:rsidRDefault="004C5B0A">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E4CC31" w14:textId="77777777" w:rsidR="004C5B0A" w:rsidRDefault="004C5B0A">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B3963C" w14:textId="77777777" w:rsidR="004C5B0A" w:rsidRDefault="004C5B0A">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6">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9">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2">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3">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5">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6">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7">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8">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9">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0">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1">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2">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3">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4">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5">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6">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7">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8">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9">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1">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2">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3">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4">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5">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7">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8">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59">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0">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1">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2">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3">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4">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5">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6">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7">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68">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9">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0">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1">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2">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3">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4">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5">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6">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7">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8">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9">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0">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1">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2">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3">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4">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5">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6">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7">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88">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89">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0">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1">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2">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3">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4">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5">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98">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99">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0">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1">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2">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4">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6">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7">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08">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9">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0">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1">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2">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3">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4">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5">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6">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7">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9">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0">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1">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2">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3">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4">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5">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6">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7">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28">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29">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0">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1">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2">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3">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4">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5">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6">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37">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8">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39">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0">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1">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2">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3">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4">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5">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6">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7">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8">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9">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0">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1">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2">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3">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4">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5">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6">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7">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58">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9">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0">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1">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2">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3">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4">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5">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6">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7">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68">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69">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0">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1">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2">
    <w:nsid w:val="40734A25"/>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73">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4">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5">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6">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7">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8">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79">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0">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1">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2">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3">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4">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5">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6">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7">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8">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9">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0">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1">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2">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3">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4">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6">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7">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98">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9">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0">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1">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2">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3">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4">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5">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6">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7">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08">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9">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0">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1">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2">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3">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4">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5">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6">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17">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18">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19">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0">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1">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2">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3">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4">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5">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6">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7">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28">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29">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0">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1">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2">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3">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4">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5">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6">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7">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38">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39">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0">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1">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2">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3">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4">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5">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6">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7">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8">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9">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0">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1">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2">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3">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4">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5">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6">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57">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58">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59">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0">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1">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2">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3">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4">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5">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6">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67">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68">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69">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0">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1">
    <w:nsid w:val="6CD50964"/>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2">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3">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4">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5">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6">
    <w:nsid w:val="6E1A3D3C"/>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77">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8">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9">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0">
    <w:nsid w:val="70011756"/>
    <w:multiLevelType w:val="hybridMultilevel"/>
    <w:tmpl w:val="DB0013E8"/>
    <w:lvl w:ilvl="0" w:tplc="B3FAFDD0">
      <w:start w:val="1"/>
      <w:numFmt w:val="upperLetter"/>
      <w:lvlText w:val="%1."/>
      <w:lvlJc w:val="left"/>
      <w:pPr>
        <w:ind w:left="644" w:hanging="360"/>
      </w:pPr>
      <w:rPr>
        <w:rFonts w:hint="default"/>
        <w:color w:val="000000" w:themeColor="text1"/>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81">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3">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4">
    <w:nsid w:val="70CB747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85">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6">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7">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8">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9">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1">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2">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5">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6">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7">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8">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9">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1">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2">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3">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4">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5">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6">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7">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8">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9">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1">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3">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7">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8">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9">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4"/>
  </w:num>
  <w:num w:numId="2">
    <w:abstractNumId w:val="113"/>
  </w:num>
  <w:num w:numId="3">
    <w:abstractNumId w:val="137"/>
  </w:num>
  <w:num w:numId="4">
    <w:abstractNumId w:val="103"/>
  </w:num>
  <w:num w:numId="5">
    <w:abstractNumId w:val="166"/>
  </w:num>
  <w:num w:numId="6">
    <w:abstractNumId w:val="202"/>
  </w:num>
  <w:num w:numId="7">
    <w:abstractNumId w:val="242"/>
  </w:num>
  <w:num w:numId="8">
    <w:abstractNumId w:val="124"/>
  </w:num>
  <w:num w:numId="9">
    <w:abstractNumId w:val="215"/>
  </w:num>
  <w:num w:numId="10">
    <w:abstractNumId w:val="173"/>
  </w:num>
  <w:num w:numId="11">
    <w:abstractNumId w:val="289"/>
  </w:num>
  <w:num w:numId="12">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5"/>
  </w:num>
  <w:num w:numId="14">
    <w:abstractNumId w:val="171"/>
  </w:num>
  <w:num w:numId="15">
    <w:abstractNumId w:val="273"/>
  </w:num>
  <w:num w:numId="16">
    <w:abstractNumId w:val="53"/>
  </w:num>
  <w:num w:numId="17">
    <w:abstractNumId w:val="221"/>
  </w:num>
  <w:num w:numId="18">
    <w:abstractNumId w:val="185"/>
  </w:num>
  <w:num w:numId="19">
    <w:abstractNumId w:val="309"/>
  </w:num>
  <w:num w:numId="20">
    <w:abstractNumId w:val="106"/>
  </w:num>
  <w:num w:numId="21">
    <w:abstractNumId w:val="249"/>
  </w:num>
  <w:num w:numId="22">
    <w:abstractNumId w:val="227"/>
  </w:num>
  <w:num w:numId="23">
    <w:abstractNumId w:val="75"/>
  </w:num>
  <w:num w:numId="24">
    <w:abstractNumId w:val="216"/>
  </w:num>
  <w:num w:numId="25">
    <w:abstractNumId w:val="169"/>
  </w:num>
  <w:num w:numId="26">
    <w:abstractNumId w:val="223"/>
  </w:num>
  <w:num w:numId="27">
    <w:abstractNumId w:val="69"/>
  </w:num>
  <w:num w:numId="28">
    <w:abstractNumId w:val="38"/>
  </w:num>
  <w:num w:numId="29">
    <w:abstractNumId w:val="128"/>
  </w:num>
  <w:num w:numId="30">
    <w:abstractNumId w:val="209"/>
  </w:num>
  <w:num w:numId="31">
    <w:abstractNumId w:val="21"/>
  </w:num>
  <w:num w:numId="32">
    <w:abstractNumId w:val="23"/>
  </w:num>
  <w:num w:numId="33">
    <w:abstractNumId w:val="266"/>
  </w:num>
  <w:num w:numId="34">
    <w:abstractNumId w:val="99"/>
  </w:num>
  <w:num w:numId="35">
    <w:abstractNumId w:val="13"/>
  </w:num>
  <w:num w:numId="36">
    <w:abstractNumId w:val="130"/>
  </w:num>
  <w:num w:numId="37">
    <w:abstractNumId w:val="150"/>
  </w:num>
  <w:num w:numId="38">
    <w:abstractNumId w:val="163"/>
  </w:num>
  <w:num w:numId="39">
    <w:abstractNumId w:val="232"/>
  </w:num>
  <w:num w:numId="40">
    <w:abstractNumId w:val="287"/>
  </w:num>
  <w:num w:numId="41">
    <w:abstractNumId w:val="303"/>
  </w:num>
  <w:num w:numId="42">
    <w:abstractNumId w:val="182"/>
  </w:num>
  <w:num w:numId="43">
    <w:abstractNumId w:val="181"/>
  </w:num>
  <w:num w:numId="44">
    <w:abstractNumId w:val="40"/>
  </w:num>
  <w:num w:numId="45">
    <w:abstractNumId w:val="195"/>
  </w:num>
  <w:num w:numId="46">
    <w:abstractNumId w:val="201"/>
  </w:num>
  <w:num w:numId="47">
    <w:abstractNumId w:val="268"/>
  </w:num>
  <w:num w:numId="48">
    <w:abstractNumId w:val="153"/>
  </w:num>
  <w:num w:numId="49">
    <w:abstractNumId w:val="66"/>
  </w:num>
  <w:num w:numId="50">
    <w:abstractNumId w:val="89"/>
  </w:num>
  <w:num w:numId="51">
    <w:abstractNumId w:val="302"/>
  </w:num>
  <w:num w:numId="52">
    <w:abstractNumId w:val="123"/>
  </w:num>
  <w:num w:numId="53">
    <w:abstractNumId w:val="22"/>
  </w:num>
  <w:num w:numId="54">
    <w:abstractNumId w:val="54"/>
  </w:num>
  <w:num w:numId="55">
    <w:abstractNumId w:val="79"/>
  </w:num>
  <w:num w:numId="56">
    <w:abstractNumId w:val="295"/>
  </w:num>
  <w:num w:numId="57">
    <w:abstractNumId w:val="48"/>
  </w:num>
  <w:num w:numId="58">
    <w:abstractNumId w:val="18"/>
  </w:num>
  <w:num w:numId="59">
    <w:abstractNumId w:val="239"/>
  </w:num>
  <w:num w:numId="60">
    <w:abstractNumId w:val="45"/>
  </w:num>
  <w:num w:numId="61">
    <w:abstractNumId w:val="168"/>
  </w:num>
  <w:num w:numId="62">
    <w:abstractNumId w:val="241"/>
  </w:num>
  <w:num w:numId="63">
    <w:abstractNumId w:val="222"/>
  </w:num>
  <w:num w:numId="64">
    <w:abstractNumId w:val="11"/>
  </w:num>
  <w:num w:numId="65">
    <w:abstractNumId w:val="98"/>
  </w:num>
  <w:num w:numId="66">
    <w:abstractNumId w:val="245"/>
  </w:num>
  <w:num w:numId="67">
    <w:abstractNumId w:val="299"/>
  </w:num>
  <w:num w:numId="68">
    <w:abstractNumId w:val="25"/>
  </w:num>
  <w:num w:numId="69">
    <w:abstractNumId w:val="198"/>
  </w:num>
  <w:num w:numId="70">
    <w:abstractNumId w:val="220"/>
  </w:num>
  <w:num w:numId="71">
    <w:abstractNumId w:val="134"/>
  </w:num>
  <w:num w:numId="72">
    <w:abstractNumId w:val="87"/>
  </w:num>
  <w:num w:numId="73">
    <w:abstractNumId w:val="37"/>
  </w:num>
  <w:num w:numId="74">
    <w:abstractNumId w:val="300"/>
  </w:num>
  <w:num w:numId="75">
    <w:abstractNumId w:val="298"/>
  </w:num>
  <w:num w:numId="76">
    <w:abstractNumId w:val="84"/>
  </w:num>
  <w:num w:numId="77">
    <w:abstractNumId w:val="158"/>
  </w:num>
  <w:num w:numId="78">
    <w:abstractNumId w:val="46"/>
  </w:num>
  <w:num w:numId="79">
    <w:abstractNumId w:val="308"/>
  </w:num>
  <w:num w:numId="80">
    <w:abstractNumId w:val="97"/>
  </w:num>
  <w:num w:numId="81">
    <w:abstractNumId w:val="43"/>
  </w:num>
  <w:num w:numId="82">
    <w:abstractNumId w:val="31"/>
  </w:num>
  <w:num w:numId="83">
    <w:abstractNumId w:val="240"/>
  </w:num>
  <w:num w:numId="84">
    <w:abstractNumId w:val="206"/>
  </w:num>
  <w:num w:numId="85">
    <w:abstractNumId w:val="200"/>
  </w:num>
  <w:num w:numId="86">
    <w:abstractNumId w:val="290"/>
  </w:num>
  <w:num w:numId="87">
    <w:abstractNumId w:val="193"/>
  </w:num>
  <w:num w:numId="88">
    <w:abstractNumId w:val="170"/>
  </w:num>
  <w:num w:numId="89">
    <w:abstractNumId w:val="56"/>
  </w:num>
  <w:num w:numId="90">
    <w:abstractNumId w:val="179"/>
  </w:num>
  <w:num w:numId="91">
    <w:abstractNumId w:val="233"/>
  </w:num>
  <w:num w:numId="92">
    <w:abstractNumId w:val="4"/>
  </w:num>
  <w:num w:numId="93">
    <w:abstractNumId w:val="315"/>
  </w:num>
  <w:num w:numId="94">
    <w:abstractNumId w:val="261"/>
  </w:num>
  <w:num w:numId="95">
    <w:abstractNumId w:val="8"/>
  </w:num>
  <w:num w:numId="96">
    <w:abstractNumId w:val="286"/>
  </w:num>
  <w:num w:numId="97">
    <w:abstractNumId w:val="111"/>
  </w:num>
  <w:num w:numId="98">
    <w:abstractNumId w:val="149"/>
  </w:num>
  <w:num w:numId="99">
    <w:abstractNumId w:val="20"/>
  </w:num>
  <w:num w:numId="10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1"/>
  </w:num>
  <w:num w:numId="102">
    <w:abstractNumId w:val="3"/>
  </w:num>
  <w:num w:numId="103">
    <w:abstractNumId w:val="236"/>
  </w:num>
  <w:num w:numId="104">
    <w:abstractNumId w:val="60"/>
  </w:num>
  <w:num w:numId="105">
    <w:abstractNumId w:val="117"/>
  </w:num>
  <w:num w:numId="106">
    <w:abstractNumId w:val="192"/>
  </w:num>
  <w:num w:numId="107">
    <w:abstractNumId w:val="82"/>
  </w:num>
  <w:num w:numId="108">
    <w:abstractNumId w:val="270"/>
  </w:num>
  <w:num w:numId="109">
    <w:abstractNumId w:val="314"/>
  </w:num>
  <w:num w:numId="110">
    <w:abstractNumId w:val="10"/>
  </w:num>
  <w:num w:numId="111">
    <w:abstractNumId w:val="258"/>
  </w:num>
  <w:num w:numId="112">
    <w:abstractNumId w:val="164"/>
  </w:num>
  <w:num w:numId="113">
    <w:abstractNumId w:val="83"/>
  </w:num>
  <w:num w:numId="114">
    <w:abstractNumId w:val="2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0"/>
  </w:num>
  <w:num w:numId="116">
    <w:abstractNumId w:val="110"/>
  </w:num>
  <w:num w:numId="117">
    <w:abstractNumId w:val="72"/>
  </w:num>
  <w:num w:numId="118">
    <w:abstractNumId w:val="237"/>
  </w:num>
  <w:num w:numId="119">
    <w:abstractNumId w:val="139"/>
  </w:num>
  <w:num w:numId="120">
    <w:abstractNumId w:val="190"/>
  </w:num>
  <w:num w:numId="121">
    <w:abstractNumId w:val="319"/>
  </w:num>
  <w:num w:numId="122">
    <w:abstractNumId w:val="58"/>
  </w:num>
  <w:num w:numId="123">
    <w:abstractNumId w:val="0"/>
  </w:num>
  <w:num w:numId="124">
    <w:abstractNumId w:val="88"/>
  </w:num>
  <w:num w:numId="125">
    <w:abstractNumId w:val="207"/>
  </w:num>
  <w:num w:numId="126">
    <w:abstractNumId w:val="259"/>
  </w:num>
  <w:num w:numId="127">
    <w:abstractNumId w:val="118"/>
  </w:num>
  <w:num w:numId="128">
    <w:abstractNumId w:val="318"/>
  </w:num>
  <w:num w:numId="129">
    <w:abstractNumId w:val="281"/>
  </w:num>
  <w:num w:numId="130">
    <w:abstractNumId w:val="64"/>
  </w:num>
  <w:num w:numId="131">
    <w:abstractNumId w:val="73"/>
  </w:num>
  <w:num w:numId="132">
    <w:abstractNumId w:val="224"/>
  </w:num>
  <w:num w:numId="133">
    <w:abstractNumId w:val="44"/>
  </w:num>
  <w:num w:numId="134">
    <w:abstractNumId w:val="90"/>
  </w:num>
  <w:num w:numId="135">
    <w:abstractNumId w:val="191"/>
  </w:num>
  <w:num w:numId="136">
    <w:abstractNumId w:val="52"/>
  </w:num>
  <w:num w:numId="137">
    <w:abstractNumId w:val="120"/>
  </w:num>
  <w:num w:numId="138">
    <w:abstractNumId w:val="42"/>
  </w:num>
  <w:num w:numId="139">
    <w:abstractNumId w:val="313"/>
  </w:num>
  <w:num w:numId="140">
    <w:abstractNumId w:val="278"/>
  </w:num>
  <w:num w:numId="141">
    <w:abstractNumId w:val="210"/>
  </w:num>
  <w:num w:numId="142">
    <w:abstractNumId w:val="76"/>
  </w:num>
  <w:num w:numId="143">
    <w:abstractNumId w:val="135"/>
  </w:num>
  <w:num w:numId="144">
    <w:abstractNumId w:val="311"/>
  </w:num>
  <w:num w:numId="145">
    <w:abstractNumId w:val="143"/>
  </w:num>
  <w:num w:numId="146">
    <w:abstractNumId w:val="1"/>
  </w:num>
  <w:num w:numId="147">
    <w:abstractNumId w:val="283"/>
  </w:num>
  <w:num w:numId="148">
    <w:abstractNumId w:val="7"/>
  </w:num>
  <w:num w:numId="149">
    <w:abstractNumId w:val="277"/>
  </w:num>
  <w:num w:numId="150">
    <w:abstractNumId w:val="57"/>
  </w:num>
  <w:num w:numId="151">
    <w:abstractNumId w:val="264"/>
  </w:num>
  <w:num w:numId="152">
    <w:abstractNumId w:val="155"/>
  </w:num>
  <w:num w:numId="153">
    <w:abstractNumId w:val="183"/>
  </w:num>
  <w:num w:numId="154">
    <w:abstractNumId w:val="116"/>
  </w:num>
  <w:num w:numId="155">
    <w:abstractNumId w:val="304"/>
  </w:num>
  <w:num w:numId="156">
    <w:abstractNumId w:val="94"/>
  </w:num>
  <w:num w:numId="157">
    <w:abstractNumId w:val="194"/>
  </w:num>
  <w:num w:numId="158">
    <w:abstractNumId w:val="162"/>
  </w:num>
  <w:num w:numId="159">
    <w:abstractNumId w:val="212"/>
  </w:num>
  <w:num w:numId="160">
    <w:abstractNumId w:val="108"/>
  </w:num>
  <w:num w:numId="161">
    <w:abstractNumId w:val="133"/>
  </w:num>
  <w:num w:numId="162">
    <w:abstractNumId w:val="16"/>
  </w:num>
  <w:num w:numId="163">
    <w:abstractNumId w:val="68"/>
  </w:num>
  <w:num w:numId="164">
    <w:abstractNumId w:val="146"/>
  </w:num>
  <w:num w:numId="165">
    <w:abstractNumId w:val="269"/>
  </w:num>
  <w:num w:numId="166">
    <w:abstractNumId w:val="70"/>
  </w:num>
  <w:num w:numId="167">
    <w:abstractNumId w:val="148"/>
  </w:num>
  <w:num w:numId="168">
    <w:abstractNumId w:val="244"/>
  </w:num>
  <w:num w:numId="169">
    <w:abstractNumId w:val="29"/>
  </w:num>
  <w:num w:numId="170">
    <w:abstractNumId w:val="114"/>
  </w:num>
  <w:num w:numId="171">
    <w:abstractNumId w:val="121"/>
  </w:num>
  <w:num w:numId="172">
    <w:abstractNumId w:val="293"/>
  </w:num>
  <w:num w:numId="173">
    <w:abstractNumId w:val="74"/>
  </w:num>
  <w:num w:numId="174">
    <w:abstractNumId w:val="211"/>
  </w:num>
  <w:num w:numId="175">
    <w:abstractNumId w:val="205"/>
  </w:num>
  <w:num w:numId="176">
    <w:abstractNumId w:val="115"/>
  </w:num>
  <w:num w:numId="177">
    <w:abstractNumId w:val="28"/>
  </w:num>
  <w:num w:numId="178">
    <w:abstractNumId w:val="275"/>
  </w:num>
  <w:num w:numId="179">
    <w:abstractNumId w:val="180"/>
  </w:num>
  <w:num w:numId="180">
    <w:abstractNumId w:val="187"/>
  </w:num>
  <w:num w:numId="181">
    <w:abstractNumId w:val="39"/>
  </w:num>
  <w:num w:numId="182">
    <w:abstractNumId w:val="292"/>
  </w:num>
  <w:num w:numId="183">
    <w:abstractNumId w:val="126"/>
  </w:num>
  <w:num w:numId="184">
    <w:abstractNumId w:val="19"/>
  </w:num>
  <w:num w:numId="185">
    <w:abstractNumId w:val="217"/>
  </w:num>
  <w:num w:numId="186">
    <w:abstractNumId w:val="122"/>
  </w:num>
  <w:num w:numId="187">
    <w:abstractNumId w:val="272"/>
  </w:num>
  <w:num w:numId="188">
    <w:abstractNumId w:val="160"/>
  </w:num>
  <w:num w:numId="189">
    <w:abstractNumId w:val="154"/>
  </w:num>
  <w:num w:numId="190">
    <w:abstractNumId w:val="50"/>
  </w:num>
  <w:num w:numId="191">
    <w:abstractNumId w:val="177"/>
  </w:num>
  <w:num w:numId="192">
    <w:abstractNumId w:val="238"/>
  </w:num>
  <w:num w:numId="193">
    <w:abstractNumId w:val="81"/>
  </w:num>
  <w:num w:numId="194">
    <w:abstractNumId w:val="92"/>
  </w:num>
  <w:num w:numId="195">
    <w:abstractNumId w:val="316"/>
  </w:num>
  <w:num w:numId="196">
    <w:abstractNumId w:val="176"/>
  </w:num>
  <w:num w:numId="197">
    <w:abstractNumId w:val="306"/>
  </w:num>
  <w:num w:numId="198">
    <w:abstractNumId w:val="291"/>
  </w:num>
  <w:num w:numId="199">
    <w:abstractNumId w:val="141"/>
  </w:num>
  <w:num w:numId="200">
    <w:abstractNumId w:val="250"/>
  </w:num>
  <w:num w:numId="201">
    <w:abstractNumId w:val="131"/>
  </w:num>
  <w:num w:numId="202">
    <w:abstractNumId w:val="119"/>
  </w:num>
  <w:num w:numId="203">
    <w:abstractNumId w:val="274"/>
  </w:num>
  <w:num w:numId="204">
    <w:abstractNumId w:val="174"/>
  </w:num>
  <w:num w:numId="205">
    <w:abstractNumId w:val="5"/>
  </w:num>
  <w:num w:numId="206">
    <w:abstractNumId w:val="34"/>
  </w:num>
  <w:num w:numId="207">
    <w:abstractNumId w:val="285"/>
  </w:num>
  <w:num w:numId="208">
    <w:abstractNumId w:val="310"/>
  </w:num>
  <w:num w:numId="209">
    <w:abstractNumId w:val="51"/>
  </w:num>
  <w:num w:numId="210">
    <w:abstractNumId w:val="257"/>
  </w:num>
  <w:num w:numId="211">
    <w:abstractNumId w:val="230"/>
  </w:num>
  <w:num w:numId="212">
    <w:abstractNumId w:val="6"/>
  </w:num>
  <w:num w:numId="213">
    <w:abstractNumId w:val="78"/>
  </w:num>
  <w:num w:numId="214">
    <w:abstractNumId w:val="105"/>
  </w:num>
  <w:num w:numId="215">
    <w:abstractNumId w:val="296"/>
  </w:num>
  <w:num w:numId="216">
    <w:abstractNumId w:val="294"/>
  </w:num>
  <w:num w:numId="217">
    <w:abstractNumId w:val="178"/>
  </w:num>
  <w:num w:numId="218">
    <w:abstractNumId w:val="219"/>
  </w:num>
  <w:num w:numId="219">
    <w:abstractNumId w:val="147"/>
  </w:num>
  <w:num w:numId="220">
    <w:abstractNumId w:val="112"/>
  </w:num>
  <w:num w:numId="221">
    <w:abstractNumId w:val="213"/>
  </w:num>
  <w:num w:numId="222">
    <w:abstractNumId w:val="24"/>
  </w:num>
  <w:num w:numId="223">
    <w:abstractNumId w:val="91"/>
  </w:num>
  <w:num w:numId="224">
    <w:abstractNumId w:val="12"/>
  </w:num>
  <w:num w:numId="225">
    <w:abstractNumId w:val="96"/>
  </w:num>
  <w:num w:numId="226">
    <w:abstractNumId w:val="197"/>
  </w:num>
  <w:num w:numId="227">
    <w:abstractNumId w:val="288"/>
  </w:num>
  <w:num w:numId="228">
    <w:abstractNumId w:val="225"/>
  </w:num>
  <w:num w:numId="229">
    <w:abstractNumId w:val="157"/>
  </w:num>
  <w:num w:numId="230">
    <w:abstractNumId w:val="101"/>
  </w:num>
  <w:num w:numId="231">
    <w:abstractNumId w:val="59"/>
  </w:num>
  <w:num w:numId="232">
    <w:abstractNumId w:val="27"/>
  </w:num>
  <w:num w:numId="233">
    <w:abstractNumId w:val="86"/>
  </w:num>
  <w:num w:numId="234">
    <w:abstractNumId w:val="152"/>
  </w:num>
  <w:num w:numId="235">
    <w:abstractNumId w:val="248"/>
  </w:num>
  <w:num w:numId="236">
    <w:abstractNumId w:val="262"/>
  </w:num>
  <w:num w:numId="237">
    <w:abstractNumId w:val="267"/>
  </w:num>
  <w:num w:numId="238">
    <w:abstractNumId w:val="30"/>
  </w:num>
  <w:num w:numId="239">
    <w:abstractNumId w:val="279"/>
  </w:num>
  <w:num w:numId="240">
    <w:abstractNumId w:val="199"/>
  </w:num>
  <w:num w:numId="241">
    <w:abstractNumId w:val="127"/>
  </w:num>
  <w:num w:numId="242">
    <w:abstractNumId w:val="100"/>
  </w:num>
  <w:num w:numId="243">
    <w:abstractNumId w:val="186"/>
  </w:num>
  <w:num w:numId="244">
    <w:abstractNumId w:val="231"/>
  </w:num>
  <w:num w:numId="245">
    <w:abstractNumId w:val="260"/>
  </w:num>
  <w:num w:numId="246">
    <w:abstractNumId w:val="55"/>
  </w:num>
  <w:num w:numId="247">
    <w:abstractNumId w:val="165"/>
  </w:num>
  <w:num w:numId="248">
    <w:abstractNumId w:val="175"/>
  </w:num>
  <w:num w:numId="249">
    <w:abstractNumId w:val="317"/>
  </w:num>
  <w:num w:numId="250">
    <w:abstractNumId w:val="41"/>
  </w:num>
  <w:num w:numId="251">
    <w:abstractNumId w:val="62"/>
  </w:num>
  <w:num w:numId="252">
    <w:abstractNumId w:val="36"/>
  </w:num>
  <w:num w:numId="253">
    <w:abstractNumId w:val="49"/>
  </w:num>
  <w:num w:numId="254">
    <w:abstractNumId w:val="167"/>
  </w:num>
  <w:num w:numId="255">
    <w:abstractNumId w:val="189"/>
  </w:num>
  <w:num w:numId="256">
    <w:abstractNumId w:val="61"/>
  </w:num>
  <w:num w:numId="257">
    <w:abstractNumId w:val="109"/>
  </w:num>
  <w:num w:numId="258">
    <w:abstractNumId w:val="67"/>
  </w:num>
  <w:num w:numId="259">
    <w:abstractNumId w:val="234"/>
  </w:num>
  <w:num w:numId="260">
    <w:abstractNumId w:val="282"/>
  </w:num>
  <w:num w:numId="261">
    <w:abstractNumId w:val="15"/>
  </w:num>
  <w:num w:numId="262">
    <w:abstractNumId w:val="243"/>
  </w:num>
  <w:num w:numId="263">
    <w:abstractNumId w:val="297"/>
  </w:num>
  <w:num w:numId="264">
    <w:abstractNumId w:val="161"/>
  </w:num>
  <w:num w:numId="265">
    <w:abstractNumId w:val="301"/>
  </w:num>
  <w:num w:numId="266">
    <w:abstractNumId w:val="235"/>
  </w:num>
  <w:num w:numId="267">
    <w:abstractNumId w:val="251"/>
  </w:num>
  <w:num w:numId="268">
    <w:abstractNumId w:val="80"/>
  </w:num>
  <w:num w:numId="269">
    <w:abstractNumId w:val="107"/>
  </w:num>
  <w:num w:numId="270">
    <w:abstractNumId w:val="17"/>
  </w:num>
  <w:num w:numId="271">
    <w:abstractNumId w:val="204"/>
  </w:num>
  <w:num w:numId="272">
    <w:abstractNumId w:val="203"/>
  </w:num>
  <w:num w:numId="273">
    <w:abstractNumId w:val="136"/>
  </w:num>
  <w:num w:numId="274">
    <w:abstractNumId w:val="226"/>
  </w:num>
  <w:num w:numId="275">
    <w:abstractNumId w:val="247"/>
  </w:num>
  <w:num w:numId="276">
    <w:abstractNumId w:val="263"/>
  </w:num>
  <w:num w:numId="277">
    <w:abstractNumId w:val="132"/>
  </w:num>
  <w:num w:numId="278">
    <w:abstractNumId w:val="32"/>
  </w:num>
  <w:num w:numId="279">
    <w:abstractNumId w:val="156"/>
  </w:num>
  <w:num w:numId="280">
    <w:abstractNumId w:val="196"/>
  </w:num>
  <w:num w:numId="281">
    <w:abstractNumId w:val="256"/>
  </w:num>
  <w:num w:numId="282">
    <w:abstractNumId w:val="252"/>
  </w:num>
  <w:num w:numId="283">
    <w:abstractNumId w:val="229"/>
  </w:num>
  <w:num w:numId="284">
    <w:abstractNumId w:val="218"/>
  </w:num>
  <w:num w:numId="285">
    <w:abstractNumId w:val="138"/>
  </w:num>
  <w:num w:numId="286">
    <w:abstractNumId w:val="151"/>
  </w:num>
  <w:num w:numId="287">
    <w:abstractNumId w:val="144"/>
  </w:num>
  <w:num w:numId="288">
    <w:abstractNumId w:val="265"/>
  </w:num>
  <w:num w:numId="289">
    <w:abstractNumId w:val="125"/>
  </w:num>
  <w:num w:numId="290">
    <w:abstractNumId w:val="26"/>
  </w:num>
  <w:num w:numId="291">
    <w:abstractNumId w:val="65"/>
  </w:num>
  <w:num w:numId="292">
    <w:abstractNumId w:val="188"/>
  </w:num>
  <w:num w:numId="293">
    <w:abstractNumId w:val="159"/>
  </w:num>
  <w:num w:numId="294">
    <w:abstractNumId w:val="305"/>
  </w:num>
  <w:num w:numId="295">
    <w:abstractNumId w:val="85"/>
  </w:num>
  <w:num w:numId="296">
    <w:abstractNumId w:val="246"/>
  </w:num>
  <w:num w:numId="297">
    <w:abstractNumId w:val="129"/>
  </w:num>
  <w:num w:numId="298">
    <w:abstractNumId w:val="33"/>
  </w:num>
  <w:num w:numId="299">
    <w:abstractNumId w:val="307"/>
  </w:num>
  <w:num w:numId="300">
    <w:abstractNumId w:val="47"/>
  </w:num>
  <w:num w:numId="301">
    <w:abstractNumId w:val="102"/>
  </w:num>
  <w:num w:numId="302">
    <w:abstractNumId w:val="142"/>
  </w:num>
  <w:num w:numId="303">
    <w:abstractNumId w:val="93"/>
  </w:num>
  <w:num w:numId="304">
    <w:abstractNumId w:val="184"/>
  </w:num>
  <w:num w:numId="305">
    <w:abstractNumId w:val="104"/>
  </w:num>
  <w:num w:numId="306">
    <w:abstractNumId w:val="95"/>
  </w:num>
  <w:num w:numId="307">
    <w:abstractNumId w:val="253"/>
  </w:num>
  <w:num w:numId="308">
    <w:abstractNumId w:val="9"/>
  </w:num>
  <w:num w:numId="309">
    <w:abstractNumId w:val="14"/>
  </w:num>
  <w:num w:numId="310">
    <w:abstractNumId w:val="312"/>
  </w:num>
  <w:num w:numId="311">
    <w:abstractNumId w:val="2"/>
  </w:num>
  <w:num w:numId="312">
    <w:abstractNumId w:val="208"/>
  </w:num>
  <w:num w:numId="313">
    <w:abstractNumId w:val="77"/>
  </w:num>
  <w:num w:numId="314">
    <w:abstractNumId w:val="35"/>
  </w:num>
  <w:num w:numId="315">
    <w:abstractNumId w:val="254"/>
  </w:num>
  <w:num w:numId="316">
    <w:abstractNumId w:val="164"/>
  </w:num>
  <w:num w:numId="317">
    <w:abstractNumId w:val="271"/>
  </w:num>
  <w:num w:numId="318">
    <w:abstractNumId w:val="172"/>
  </w:num>
  <w:num w:numId="319">
    <w:abstractNumId w:val="280"/>
  </w:num>
  <w:num w:numId="320">
    <w:abstractNumId w:val="284"/>
  </w:num>
  <w:num w:numId="321">
    <w:abstractNumId w:val="276"/>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BA3"/>
    <w:rsid w:val="00062CE8"/>
    <w:rsid w:val="000636E9"/>
    <w:rsid w:val="00063D44"/>
    <w:rsid w:val="00065259"/>
    <w:rsid w:val="00065A1A"/>
    <w:rsid w:val="000701C6"/>
    <w:rsid w:val="00070685"/>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71C8"/>
    <w:rsid w:val="000A7BCA"/>
    <w:rsid w:val="000A7C5B"/>
    <w:rsid w:val="000B0C0D"/>
    <w:rsid w:val="000B1A9C"/>
    <w:rsid w:val="000B36B1"/>
    <w:rsid w:val="000B4888"/>
    <w:rsid w:val="000B6B97"/>
    <w:rsid w:val="000B7529"/>
    <w:rsid w:val="000B79C2"/>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2CE1"/>
    <w:rsid w:val="000E31DF"/>
    <w:rsid w:val="000E3FB2"/>
    <w:rsid w:val="000E4968"/>
    <w:rsid w:val="000E5C1F"/>
    <w:rsid w:val="000E5E72"/>
    <w:rsid w:val="000E5ED8"/>
    <w:rsid w:val="000E64E2"/>
    <w:rsid w:val="000E68DB"/>
    <w:rsid w:val="000E739C"/>
    <w:rsid w:val="000F0528"/>
    <w:rsid w:val="000F0EFA"/>
    <w:rsid w:val="000F29FA"/>
    <w:rsid w:val="000F2AE3"/>
    <w:rsid w:val="000F2C14"/>
    <w:rsid w:val="000F4E4F"/>
    <w:rsid w:val="000F6C3C"/>
    <w:rsid w:val="000F6FB6"/>
    <w:rsid w:val="001003CE"/>
    <w:rsid w:val="00100F6B"/>
    <w:rsid w:val="00101733"/>
    <w:rsid w:val="00101A04"/>
    <w:rsid w:val="00102FB4"/>
    <w:rsid w:val="001045DD"/>
    <w:rsid w:val="001048A0"/>
    <w:rsid w:val="00105B89"/>
    <w:rsid w:val="0010601A"/>
    <w:rsid w:val="0010733C"/>
    <w:rsid w:val="00107507"/>
    <w:rsid w:val="0011061A"/>
    <w:rsid w:val="00110902"/>
    <w:rsid w:val="00110A70"/>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0EA0"/>
    <w:rsid w:val="0013202E"/>
    <w:rsid w:val="0013203C"/>
    <w:rsid w:val="001320C9"/>
    <w:rsid w:val="001329EA"/>
    <w:rsid w:val="001342A0"/>
    <w:rsid w:val="0014022B"/>
    <w:rsid w:val="0014275E"/>
    <w:rsid w:val="001427C2"/>
    <w:rsid w:val="00142A92"/>
    <w:rsid w:val="00142F37"/>
    <w:rsid w:val="00143547"/>
    <w:rsid w:val="0014437A"/>
    <w:rsid w:val="00145730"/>
    <w:rsid w:val="00145AC4"/>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2A8D"/>
    <w:rsid w:val="00164EA3"/>
    <w:rsid w:val="0016511F"/>
    <w:rsid w:val="00165CDA"/>
    <w:rsid w:val="001674B4"/>
    <w:rsid w:val="00170C63"/>
    <w:rsid w:val="0017181F"/>
    <w:rsid w:val="001734CB"/>
    <w:rsid w:val="001746E3"/>
    <w:rsid w:val="00174EC6"/>
    <w:rsid w:val="00174F33"/>
    <w:rsid w:val="00175429"/>
    <w:rsid w:val="0017585C"/>
    <w:rsid w:val="001769AB"/>
    <w:rsid w:val="001802C5"/>
    <w:rsid w:val="00180CA9"/>
    <w:rsid w:val="001810D0"/>
    <w:rsid w:val="0018512F"/>
    <w:rsid w:val="00185BCD"/>
    <w:rsid w:val="0018752D"/>
    <w:rsid w:val="00187D73"/>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67B5"/>
    <w:rsid w:val="00236846"/>
    <w:rsid w:val="00236C7C"/>
    <w:rsid w:val="00237362"/>
    <w:rsid w:val="00237B4B"/>
    <w:rsid w:val="0024028C"/>
    <w:rsid w:val="002403C7"/>
    <w:rsid w:val="00241136"/>
    <w:rsid w:val="00241151"/>
    <w:rsid w:val="00242CC6"/>
    <w:rsid w:val="0024337A"/>
    <w:rsid w:val="00244172"/>
    <w:rsid w:val="002463F5"/>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7C3"/>
    <w:rsid w:val="00273E9B"/>
    <w:rsid w:val="00273F7F"/>
    <w:rsid w:val="00274578"/>
    <w:rsid w:val="002746CD"/>
    <w:rsid w:val="002747E8"/>
    <w:rsid w:val="00274C19"/>
    <w:rsid w:val="00275232"/>
    <w:rsid w:val="00275A4B"/>
    <w:rsid w:val="00275BD4"/>
    <w:rsid w:val="00275D2E"/>
    <w:rsid w:val="00275E47"/>
    <w:rsid w:val="00275F11"/>
    <w:rsid w:val="002762E7"/>
    <w:rsid w:val="00276A7C"/>
    <w:rsid w:val="00277188"/>
    <w:rsid w:val="00280C62"/>
    <w:rsid w:val="00280D26"/>
    <w:rsid w:val="0028293C"/>
    <w:rsid w:val="00284CA7"/>
    <w:rsid w:val="0028667F"/>
    <w:rsid w:val="00286A7C"/>
    <w:rsid w:val="00287991"/>
    <w:rsid w:val="0029007C"/>
    <w:rsid w:val="00290E78"/>
    <w:rsid w:val="00293627"/>
    <w:rsid w:val="00293ED6"/>
    <w:rsid w:val="002952F7"/>
    <w:rsid w:val="00295D1B"/>
    <w:rsid w:val="00296217"/>
    <w:rsid w:val="00297372"/>
    <w:rsid w:val="00297CA0"/>
    <w:rsid w:val="002A38B8"/>
    <w:rsid w:val="002A49C1"/>
    <w:rsid w:val="002A721F"/>
    <w:rsid w:val="002A73F8"/>
    <w:rsid w:val="002A7941"/>
    <w:rsid w:val="002B0939"/>
    <w:rsid w:val="002B0AA8"/>
    <w:rsid w:val="002B1D6D"/>
    <w:rsid w:val="002B730B"/>
    <w:rsid w:val="002C4048"/>
    <w:rsid w:val="002C4998"/>
    <w:rsid w:val="002C6E5C"/>
    <w:rsid w:val="002C6E6E"/>
    <w:rsid w:val="002C7441"/>
    <w:rsid w:val="002C7569"/>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56EC"/>
    <w:rsid w:val="00326148"/>
    <w:rsid w:val="00326AF7"/>
    <w:rsid w:val="003324F1"/>
    <w:rsid w:val="00332526"/>
    <w:rsid w:val="00332F16"/>
    <w:rsid w:val="0033402D"/>
    <w:rsid w:val="00334C55"/>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1D89"/>
    <w:rsid w:val="00362279"/>
    <w:rsid w:val="003659AE"/>
    <w:rsid w:val="0036660D"/>
    <w:rsid w:val="00371751"/>
    <w:rsid w:val="00372A0E"/>
    <w:rsid w:val="003736CB"/>
    <w:rsid w:val="00373BF0"/>
    <w:rsid w:val="00374477"/>
    <w:rsid w:val="00375CF0"/>
    <w:rsid w:val="003775D3"/>
    <w:rsid w:val="0037784F"/>
    <w:rsid w:val="00377A54"/>
    <w:rsid w:val="00377A61"/>
    <w:rsid w:val="003815CB"/>
    <w:rsid w:val="00381BDD"/>
    <w:rsid w:val="003822DD"/>
    <w:rsid w:val="00383B92"/>
    <w:rsid w:val="00383D28"/>
    <w:rsid w:val="0038438D"/>
    <w:rsid w:val="003844D9"/>
    <w:rsid w:val="00384EDE"/>
    <w:rsid w:val="00384F4F"/>
    <w:rsid w:val="00385EB9"/>
    <w:rsid w:val="003879A2"/>
    <w:rsid w:val="00387D4E"/>
    <w:rsid w:val="0039083A"/>
    <w:rsid w:val="00390A55"/>
    <w:rsid w:val="00391BDC"/>
    <w:rsid w:val="00391BED"/>
    <w:rsid w:val="003920E5"/>
    <w:rsid w:val="00392BA6"/>
    <w:rsid w:val="00392F88"/>
    <w:rsid w:val="00393104"/>
    <w:rsid w:val="00393597"/>
    <w:rsid w:val="0039375E"/>
    <w:rsid w:val="00393852"/>
    <w:rsid w:val="003963F0"/>
    <w:rsid w:val="0039661E"/>
    <w:rsid w:val="003A242C"/>
    <w:rsid w:val="003A3440"/>
    <w:rsid w:val="003A3E10"/>
    <w:rsid w:val="003A3F61"/>
    <w:rsid w:val="003A573B"/>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B4E"/>
    <w:rsid w:val="00427BA0"/>
    <w:rsid w:val="00433449"/>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18D7"/>
    <w:rsid w:val="00464F0F"/>
    <w:rsid w:val="004662C1"/>
    <w:rsid w:val="004666AF"/>
    <w:rsid w:val="00466B8F"/>
    <w:rsid w:val="00466B95"/>
    <w:rsid w:val="004672FA"/>
    <w:rsid w:val="00467B6A"/>
    <w:rsid w:val="0047251B"/>
    <w:rsid w:val="0047292C"/>
    <w:rsid w:val="00473088"/>
    <w:rsid w:val="004738FB"/>
    <w:rsid w:val="00473F45"/>
    <w:rsid w:val="0047582E"/>
    <w:rsid w:val="00476EC3"/>
    <w:rsid w:val="00480197"/>
    <w:rsid w:val="004809AA"/>
    <w:rsid w:val="004818B9"/>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5B0A"/>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F018D"/>
    <w:rsid w:val="004F1EAF"/>
    <w:rsid w:val="004F2036"/>
    <w:rsid w:val="004F2A2F"/>
    <w:rsid w:val="004F3D27"/>
    <w:rsid w:val="004F4A22"/>
    <w:rsid w:val="004F69C1"/>
    <w:rsid w:val="004F7017"/>
    <w:rsid w:val="00500EB3"/>
    <w:rsid w:val="00500EC9"/>
    <w:rsid w:val="0050158E"/>
    <w:rsid w:val="00501AA3"/>
    <w:rsid w:val="005054C1"/>
    <w:rsid w:val="00505734"/>
    <w:rsid w:val="00505764"/>
    <w:rsid w:val="00505CBA"/>
    <w:rsid w:val="00506F8D"/>
    <w:rsid w:val="005070E0"/>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3440"/>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4E99"/>
    <w:rsid w:val="00597239"/>
    <w:rsid w:val="005A2A98"/>
    <w:rsid w:val="005A4752"/>
    <w:rsid w:val="005A4980"/>
    <w:rsid w:val="005A4CD3"/>
    <w:rsid w:val="005A6239"/>
    <w:rsid w:val="005B0196"/>
    <w:rsid w:val="005B03C6"/>
    <w:rsid w:val="005B0580"/>
    <w:rsid w:val="005B0E3C"/>
    <w:rsid w:val="005B2A2A"/>
    <w:rsid w:val="005B3534"/>
    <w:rsid w:val="005B3D36"/>
    <w:rsid w:val="005B5979"/>
    <w:rsid w:val="005B5B26"/>
    <w:rsid w:val="005B5D7A"/>
    <w:rsid w:val="005B63B0"/>
    <w:rsid w:val="005C10B7"/>
    <w:rsid w:val="005C2483"/>
    <w:rsid w:val="005C369B"/>
    <w:rsid w:val="005C4640"/>
    <w:rsid w:val="005C4B39"/>
    <w:rsid w:val="005C61EE"/>
    <w:rsid w:val="005C6B6B"/>
    <w:rsid w:val="005C7FC4"/>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4D8"/>
    <w:rsid w:val="005F7852"/>
    <w:rsid w:val="0060104D"/>
    <w:rsid w:val="00601088"/>
    <w:rsid w:val="006016F4"/>
    <w:rsid w:val="006020D1"/>
    <w:rsid w:val="00602377"/>
    <w:rsid w:val="006040CF"/>
    <w:rsid w:val="006047F4"/>
    <w:rsid w:val="00607B4A"/>
    <w:rsid w:val="00610805"/>
    <w:rsid w:val="006119AD"/>
    <w:rsid w:val="00611BF4"/>
    <w:rsid w:val="00612C35"/>
    <w:rsid w:val="00612DD0"/>
    <w:rsid w:val="00613190"/>
    <w:rsid w:val="00613266"/>
    <w:rsid w:val="00613596"/>
    <w:rsid w:val="00614819"/>
    <w:rsid w:val="00620707"/>
    <w:rsid w:val="00623535"/>
    <w:rsid w:val="00624779"/>
    <w:rsid w:val="00624D8B"/>
    <w:rsid w:val="00626A81"/>
    <w:rsid w:val="00626B13"/>
    <w:rsid w:val="006324DC"/>
    <w:rsid w:val="0063253D"/>
    <w:rsid w:val="00632846"/>
    <w:rsid w:val="006354DB"/>
    <w:rsid w:val="00635541"/>
    <w:rsid w:val="00635D83"/>
    <w:rsid w:val="006364AC"/>
    <w:rsid w:val="0063703B"/>
    <w:rsid w:val="00642EAE"/>
    <w:rsid w:val="00643D02"/>
    <w:rsid w:val="00644678"/>
    <w:rsid w:val="00644DA7"/>
    <w:rsid w:val="006505C9"/>
    <w:rsid w:val="006515C0"/>
    <w:rsid w:val="006529D5"/>
    <w:rsid w:val="00655250"/>
    <w:rsid w:val="00656FC3"/>
    <w:rsid w:val="00657593"/>
    <w:rsid w:val="006579CC"/>
    <w:rsid w:val="006618F2"/>
    <w:rsid w:val="006619E2"/>
    <w:rsid w:val="0066381B"/>
    <w:rsid w:val="00664273"/>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46E7"/>
    <w:rsid w:val="00686181"/>
    <w:rsid w:val="00686468"/>
    <w:rsid w:val="006864C9"/>
    <w:rsid w:val="00686F30"/>
    <w:rsid w:val="00687C55"/>
    <w:rsid w:val="00690598"/>
    <w:rsid w:val="00690D38"/>
    <w:rsid w:val="00691434"/>
    <w:rsid w:val="006932AD"/>
    <w:rsid w:val="00694340"/>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24AC"/>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7000F7"/>
    <w:rsid w:val="00701177"/>
    <w:rsid w:val="00701F4B"/>
    <w:rsid w:val="00703464"/>
    <w:rsid w:val="00703CFB"/>
    <w:rsid w:val="00703DD0"/>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534"/>
    <w:rsid w:val="00773C36"/>
    <w:rsid w:val="007743BD"/>
    <w:rsid w:val="00775214"/>
    <w:rsid w:val="00776260"/>
    <w:rsid w:val="00776B60"/>
    <w:rsid w:val="007776CE"/>
    <w:rsid w:val="00781FA6"/>
    <w:rsid w:val="00783BD4"/>
    <w:rsid w:val="00784817"/>
    <w:rsid w:val="00786156"/>
    <w:rsid w:val="007869D0"/>
    <w:rsid w:val="00787620"/>
    <w:rsid w:val="0078765E"/>
    <w:rsid w:val="00790292"/>
    <w:rsid w:val="007909E1"/>
    <w:rsid w:val="00790E98"/>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A7F82"/>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14AB"/>
    <w:rsid w:val="007D2B1C"/>
    <w:rsid w:val="007D435A"/>
    <w:rsid w:val="007D4452"/>
    <w:rsid w:val="007D64D0"/>
    <w:rsid w:val="007D64E6"/>
    <w:rsid w:val="007E1437"/>
    <w:rsid w:val="007E35E1"/>
    <w:rsid w:val="007E3875"/>
    <w:rsid w:val="007E4299"/>
    <w:rsid w:val="007E462E"/>
    <w:rsid w:val="007E4636"/>
    <w:rsid w:val="007E6299"/>
    <w:rsid w:val="007E631A"/>
    <w:rsid w:val="007E68A4"/>
    <w:rsid w:val="007E7783"/>
    <w:rsid w:val="007F0BE8"/>
    <w:rsid w:val="007F235A"/>
    <w:rsid w:val="007F28C4"/>
    <w:rsid w:val="007F3B8F"/>
    <w:rsid w:val="007F3D41"/>
    <w:rsid w:val="007F7E7C"/>
    <w:rsid w:val="00802902"/>
    <w:rsid w:val="008034D1"/>
    <w:rsid w:val="0080404B"/>
    <w:rsid w:val="00806D86"/>
    <w:rsid w:val="00806EEB"/>
    <w:rsid w:val="00807FBC"/>
    <w:rsid w:val="00810636"/>
    <w:rsid w:val="00811D5C"/>
    <w:rsid w:val="0081248C"/>
    <w:rsid w:val="00813FF4"/>
    <w:rsid w:val="00815BEC"/>
    <w:rsid w:val="00815C0B"/>
    <w:rsid w:val="0081697B"/>
    <w:rsid w:val="008238E8"/>
    <w:rsid w:val="00823B41"/>
    <w:rsid w:val="0082528D"/>
    <w:rsid w:val="00825681"/>
    <w:rsid w:val="008268F9"/>
    <w:rsid w:val="00826F23"/>
    <w:rsid w:val="00831A49"/>
    <w:rsid w:val="00832149"/>
    <w:rsid w:val="00832328"/>
    <w:rsid w:val="008324DB"/>
    <w:rsid w:val="00834B53"/>
    <w:rsid w:val="008358BB"/>
    <w:rsid w:val="00835990"/>
    <w:rsid w:val="00837943"/>
    <w:rsid w:val="008379E5"/>
    <w:rsid w:val="00837B74"/>
    <w:rsid w:val="0084046B"/>
    <w:rsid w:val="00840C47"/>
    <w:rsid w:val="008416F6"/>
    <w:rsid w:val="00842029"/>
    <w:rsid w:val="0084456F"/>
    <w:rsid w:val="00844729"/>
    <w:rsid w:val="008447E8"/>
    <w:rsid w:val="00845C68"/>
    <w:rsid w:val="008477F6"/>
    <w:rsid w:val="00850A1C"/>
    <w:rsid w:val="008517FE"/>
    <w:rsid w:val="00853060"/>
    <w:rsid w:val="00854716"/>
    <w:rsid w:val="008547B2"/>
    <w:rsid w:val="00855215"/>
    <w:rsid w:val="008561C2"/>
    <w:rsid w:val="00857B76"/>
    <w:rsid w:val="0086033F"/>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1A38"/>
    <w:rsid w:val="00882282"/>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748"/>
    <w:rsid w:val="008A3986"/>
    <w:rsid w:val="008A3A87"/>
    <w:rsid w:val="008A4E09"/>
    <w:rsid w:val="008A6122"/>
    <w:rsid w:val="008A7356"/>
    <w:rsid w:val="008A7C9C"/>
    <w:rsid w:val="008B0989"/>
    <w:rsid w:val="008B0AB7"/>
    <w:rsid w:val="008B0E1B"/>
    <w:rsid w:val="008B2235"/>
    <w:rsid w:val="008B241D"/>
    <w:rsid w:val="008B345A"/>
    <w:rsid w:val="008B3B59"/>
    <w:rsid w:val="008B3ED9"/>
    <w:rsid w:val="008B5B85"/>
    <w:rsid w:val="008C00CA"/>
    <w:rsid w:val="008C0139"/>
    <w:rsid w:val="008C0150"/>
    <w:rsid w:val="008C2288"/>
    <w:rsid w:val="008C291A"/>
    <w:rsid w:val="008C3D94"/>
    <w:rsid w:val="008C6733"/>
    <w:rsid w:val="008C7099"/>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382"/>
    <w:rsid w:val="008F1CC8"/>
    <w:rsid w:val="008F3A13"/>
    <w:rsid w:val="008F4E2F"/>
    <w:rsid w:val="008F5652"/>
    <w:rsid w:val="008F68E0"/>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2ECC"/>
    <w:rsid w:val="009442B0"/>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59C2"/>
    <w:rsid w:val="009761C0"/>
    <w:rsid w:val="009765C3"/>
    <w:rsid w:val="0097784B"/>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739"/>
    <w:rsid w:val="009A2CE6"/>
    <w:rsid w:val="009A2FB5"/>
    <w:rsid w:val="009A3B76"/>
    <w:rsid w:val="009A3F08"/>
    <w:rsid w:val="009A4A70"/>
    <w:rsid w:val="009A4E45"/>
    <w:rsid w:val="009A6764"/>
    <w:rsid w:val="009A6A6B"/>
    <w:rsid w:val="009A7E97"/>
    <w:rsid w:val="009A7EAA"/>
    <w:rsid w:val="009B0D23"/>
    <w:rsid w:val="009B6954"/>
    <w:rsid w:val="009C0FFD"/>
    <w:rsid w:val="009C4E1F"/>
    <w:rsid w:val="009C511C"/>
    <w:rsid w:val="009C5593"/>
    <w:rsid w:val="009C55E7"/>
    <w:rsid w:val="009C6B45"/>
    <w:rsid w:val="009C7942"/>
    <w:rsid w:val="009D19EB"/>
    <w:rsid w:val="009D1A58"/>
    <w:rsid w:val="009D3150"/>
    <w:rsid w:val="009D7945"/>
    <w:rsid w:val="009D7EE4"/>
    <w:rsid w:val="009E06EB"/>
    <w:rsid w:val="009E140D"/>
    <w:rsid w:val="009E29E2"/>
    <w:rsid w:val="009E2FBE"/>
    <w:rsid w:val="009E3933"/>
    <w:rsid w:val="009E4778"/>
    <w:rsid w:val="009E5197"/>
    <w:rsid w:val="009E5823"/>
    <w:rsid w:val="009E5990"/>
    <w:rsid w:val="009E5A57"/>
    <w:rsid w:val="009E6363"/>
    <w:rsid w:val="009E6FF0"/>
    <w:rsid w:val="009E7E83"/>
    <w:rsid w:val="009E7F94"/>
    <w:rsid w:val="009F11ED"/>
    <w:rsid w:val="009F2240"/>
    <w:rsid w:val="009F3015"/>
    <w:rsid w:val="009F35D1"/>
    <w:rsid w:val="009F4FC3"/>
    <w:rsid w:val="009F5641"/>
    <w:rsid w:val="009F7455"/>
    <w:rsid w:val="00A01AE3"/>
    <w:rsid w:val="00A01AEB"/>
    <w:rsid w:val="00A05151"/>
    <w:rsid w:val="00A060E9"/>
    <w:rsid w:val="00A06688"/>
    <w:rsid w:val="00A074E9"/>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27EE6"/>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6159"/>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5A7D"/>
    <w:rsid w:val="00AB72F0"/>
    <w:rsid w:val="00AB7556"/>
    <w:rsid w:val="00AB78CB"/>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E7AE3"/>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19F"/>
    <w:rsid w:val="00B107E5"/>
    <w:rsid w:val="00B11086"/>
    <w:rsid w:val="00B11AE0"/>
    <w:rsid w:val="00B124D4"/>
    <w:rsid w:val="00B136C5"/>
    <w:rsid w:val="00B158FA"/>
    <w:rsid w:val="00B15C4F"/>
    <w:rsid w:val="00B15FA9"/>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226D"/>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3ED"/>
    <w:rsid w:val="00B73A26"/>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616"/>
    <w:rsid w:val="00BA7958"/>
    <w:rsid w:val="00BB2246"/>
    <w:rsid w:val="00BB22F5"/>
    <w:rsid w:val="00BB32A8"/>
    <w:rsid w:val="00BB366C"/>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60B6"/>
    <w:rsid w:val="00BE7DC3"/>
    <w:rsid w:val="00BF146B"/>
    <w:rsid w:val="00BF1C35"/>
    <w:rsid w:val="00BF243B"/>
    <w:rsid w:val="00BF2E78"/>
    <w:rsid w:val="00BF42EE"/>
    <w:rsid w:val="00BF437C"/>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26BC"/>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0C"/>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1C9C"/>
    <w:rsid w:val="00CD240F"/>
    <w:rsid w:val="00CD2BA4"/>
    <w:rsid w:val="00CD409A"/>
    <w:rsid w:val="00CD43DA"/>
    <w:rsid w:val="00CD4EE2"/>
    <w:rsid w:val="00CD6319"/>
    <w:rsid w:val="00CD68D1"/>
    <w:rsid w:val="00CD6A32"/>
    <w:rsid w:val="00CD6AD4"/>
    <w:rsid w:val="00CD7B1E"/>
    <w:rsid w:val="00CE0F5A"/>
    <w:rsid w:val="00CE1383"/>
    <w:rsid w:val="00CE25A7"/>
    <w:rsid w:val="00CE3711"/>
    <w:rsid w:val="00CE3CF3"/>
    <w:rsid w:val="00CE49FD"/>
    <w:rsid w:val="00CE4B2A"/>
    <w:rsid w:val="00CE7A4C"/>
    <w:rsid w:val="00CF01B4"/>
    <w:rsid w:val="00CF0206"/>
    <w:rsid w:val="00CF1926"/>
    <w:rsid w:val="00CF1C8C"/>
    <w:rsid w:val="00CF4C31"/>
    <w:rsid w:val="00CF506A"/>
    <w:rsid w:val="00CF55FF"/>
    <w:rsid w:val="00CF68C5"/>
    <w:rsid w:val="00CF6A7D"/>
    <w:rsid w:val="00CF791A"/>
    <w:rsid w:val="00D00925"/>
    <w:rsid w:val="00D020E6"/>
    <w:rsid w:val="00D03A1C"/>
    <w:rsid w:val="00D03EE0"/>
    <w:rsid w:val="00D04FBF"/>
    <w:rsid w:val="00D0595A"/>
    <w:rsid w:val="00D05BA0"/>
    <w:rsid w:val="00D05FEB"/>
    <w:rsid w:val="00D06443"/>
    <w:rsid w:val="00D0672F"/>
    <w:rsid w:val="00D0683D"/>
    <w:rsid w:val="00D069E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DDB"/>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2612"/>
    <w:rsid w:val="00D7431F"/>
    <w:rsid w:val="00D74797"/>
    <w:rsid w:val="00D74BF9"/>
    <w:rsid w:val="00D75778"/>
    <w:rsid w:val="00D757B3"/>
    <w:rsid w:val="00D769C1"/>
    <w:rsid w:val="00D76CE3"/>
    <w:rsid w:val="00D778A5"/>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B2D"/>
    <w:rsid w:val="00DB1DB1"/>
    <w:rsid w:val="00DB2A16"/>
    <w:rsid w:val="00DB39FB"/>
    <w:rsid w:val="00DB4868"/>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28"/>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F5322"/>
    <w:rsid w:val="00DF666B"/>
    <w:rsid w:val="00DF6B2D"/>
    <w:rsid w:val="00DF7655"/>
    <w:rsid w:val="00E001AA"/>
    <w:rsid w:val="00E0032A"/>
    <w:rsid w:val="00E00AA7"/>
    <w:rsid w:val="00E01A4A"/>
    <w:rsid w:val="00E01AEA"/>
    <w:rsid w:val="00E02ECD"/>
    <w:rsid w:val="00E034B7"/>
    <w:rsid w:val="00E03526"/>
    <w:rsid w:val="00E055BB"/>
    <w:rsid w:val="00E05FFE"/>
    <w:rsid w:val="00E069A0"/>
    <w:rsid w:val="00E07FCD"/>
    <w:rsid w:val="00E117E4"/>
    <w:rsid w:val="00E1270C"/>
    <w:rsid w:val="00E12F76"/>
    <w:rsid w:val="00E14D91"/>
    <w:rsid w:val="00E14EE1"/>
    <w:rsid w:val="00E16007"/>
    <w:rsid w:val="00E1663F"/>
    <w:rsid w:val="00E16AF9"/>
    <w:rsid w:val="00E17783"/>
    <w:rsid w:val="00E20370"/>
    <w:rsid w:val="00E21476"/>
    <w:rsid w:val="00E21D01"/>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44E4"/>
    <w:rsid w:val="00E55127"/>
    <w:rsid w:val="00E55F9E"/>
    <w:rsid w:val="00E579AF"/>
    <w:rsid w:val="00E62733"/>
    <w:rsid w:val="00E6689E"/>
    <w:rsid w:val="00E670E9"/>
    <w:rsid w:val="00E702B4"/>
    <w:rsid w:val="00E70636"/>
    <w:rsid w:val="00E70DE7"/>
    <w:rsid w:val="00E71519"/>
    <w:rsid w:val="00E71A16"/>
    <w:rsid w:val="00E7382B"/>
    <w:rsid w:val="00E76B69"/>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5A4"/>
    <w:rsid w:val="00ED4B31"/>
    <w:rsid w:val="00ED5EDC"/>
    <w:rsid w:val="00ED6290"/>
    <w:rsid w:val="00ED6C28"/>
    <w:rsid w:val="00ED7448"/>
    <w:rsid w:val="00ED77A6"/>
    <w:rsid w:val="00ED7B9F"/>
    <w:rsid w:val="00EE0846"/>
    <w:rsid w:val="00EE0FF4"/>
    <w:rsid w:val="00EE135D"/>
    <w:rsid w:val="00EE224C"/>
    <w:rsid w:val="00EE2705"/>
    <w:rsid w:val="00EE3C98"/>
    <w:rsid w:val="00EE5ECA"/>
    <w:rsid w:val="00EE6843"/>
    <w:rsid w:val="00EE7807"/>
    <w:rsid w:val="00EE78E5"/>
    <w:rsid w:val="00EF17BC"/>
    <w:rsid w:val="00EF1E66"/>
    <w:rsid w:val="00EF5061"/>
    <w:rsid w:val="00EF64E8"/>
    <w:rsid w:val="00EF6A88"/>
    <w:rsid w:val="00EF6AE0"/>
    <w:rsid w:val="00EF6DB5"/>
    <w:rsid w:val="00EF751A"/>
    <w:rsid w:val="00F0030F"/>
    <w:rsid w:val="00F02458"/>
    <w:rsid w:val="00F02CCC"/>
    <w:rsid w:val="00F04E96"/>
    <w:rsid w:val="00F06CA6"/>
    <w:rsid w:val="00F07076"/>
    <w:rsid w:val="00F1022A"/>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2154"/>
    <w:rsid w:val="00F629A3"/>
    <w:rsid w:val="00F63F6C"/>
    <w:rsid w:val="00F64BED"/>
    <w:rsid w:val="00F64C9E"/>
    <w:rsid w:val="00F64F47"/>
    <w:rsid w:val="00F67466"/>
    <w:rsid w:val="00F709B6"/>
    <w:rsid w:val="00F70E56"/>
    <w:rsid w:val="00F71FB6"/>
    <w:rsid w:val="00F71FE5"/>
    <w:rsid w:val="00F72047"/>
    <w:rsid w:val="00F75DC6"/>
    <w:rsid w:val="00F76338"/>
    <w:rsid w:val="00F76A59"/>
    <w:rsid w:val="00F76EC2"/>
    <w:rsid w:val="00F77257"/>
    <w:rsid w:val="00F80D4C"/>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6AD7"/>
    <w:rsid w:val="00FB70AC"/>
    <w:rsid w:val="00FB7BA5"/>
    <w:rsid w:val="00FC099B"/>
    <w:rsid w:val="00FC0CD9"/>
    <w:rsid w:val="00FC0FA6"/>
    <w:rsid w:val="00FC14C5"/>
    <w:rsid w:val="00FC15FA"/>
    <w:rsid w:val="00FC205C"/>
    <w:rsid w:val="00FC280B"/>
    <w:rsid w:val="00FC2DF4"/>
    <w:rsid w:val="00FC3254"/>
    <w:rsid w:val="00FC5895"/>
    <w:rsid w:val="00FC7B10"/>
    <w:rsid w:val="00FD04D8"/>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47EB"/>
    <w:rsid w:val="00FE5017"/>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DD5C6A"/>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nl"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nl"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797144032">
      <w:bodyDiv w:val="1"/>
      <w:marLeft w:val="0"/>
      <w:marRight w:val="0"/>
      <w:marTop w:val="0"/>
      <w:marBottom w:val="0"/>
      <w:divBdr>
        <w:top w:val="none" w:sz="0" w:space="0" w:color="auto"/>
        <w:left w:val="none" w:sz="0" w:space="0" w:color="auto"/>
        <w:bottom w:val="none" w:sz="0" w:space="0" w:color="auto"/>
        <w:right w:val="none" w:sz="0" w:space="0" w:color="auto"/>
      </w:divBdr>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193034135">
      <w:bodyDiv w:val="1"/>
      <w:marLeft w:val="0"/>
      <w:marRight w:val="0"/>
      <w:marTop w:val="0"/>
      <w:marBottom w:val="0"/>
      <w:divBdr>
        <w:top w:val="none" w:sz="0" w:space="0" w:color="auto"/>
        <w:left w:val="none" w:sz="0" w:space="0" w:color="auto"/>
        <w:bottom w:val="none" w:sz="0" w:space="0" w:color="auto"/>
        <w:right w:val="none" w:sz="0" w:space="0" w:color="auto"/>
      </w:divBdr>
    </w:div>
    <w:div w:id="1268653860">
      <w:bodyDiv w:val="1"/>
      <w:marLeft w:val="0"/>
      <w:marRight w:val="0"/>
      <w:marTop w:val="0"/>
      <w:marBottom w:val="0"/>
      <w:divBdr>
        <w:top w:val="none" w:sz="0" w:space="0" w:color="auto"/>
        <w:left w:val="none" w:sz="0" w:space="0" w:color="auto"/>
        <w:bottom w:val="none" w:sz="0" w:space="0" w:color="auto"/>
        <w:right w:val="none" w:sz="0" w:space="0" w:color="auto"/>
      </w:divBdr>
      <w:divsChild>
        <w:div w:id="351344573">
          <w:marLeft w:val="0"/>
          <w:marRight w:val="0"/>
          <w:marTop w:val="0"/>
          <w:marBottom w:val="0"/>
          <w:divBdr>
            <w:top w:val="none" w:sz="0" w:space="0" w:color="auto"/>
            <w:left w:val="none" w:sz="0" w:space="0" w:color="auto"/>
            <w:bottom w:val="none" w:sz="0" w:space="0" w:color="auto"/>
            <w:right w:val="none" w:sz="0" w:space="0" w:color="auto"/>
          </w:divBdr>
        </w:div>
      </w:divsChild>
    </w:div>
    <w:div w:id="1277060512">
      <w:bodyDiv w:val="1"/>
      <w:marLeft w:val="0"/>
      <w:marRight w:val="0"/>
      <w:marTop w:val="0"/>
      <w:marBottom w:val="0"/>
      <w:divBdr>
        <w:top w:val="none" w:sz="0" w:space="0" w:color="auto"/>
        <w:left w:val="none" w:sz="0" w:space="0" w:color="auto"/>
        <w:bottom w:val="none" w:sz="0" w:space="0" w:color="auto"/>
        <w:right w:val="none" w:sz="0" w:space="0" w:color="auto"/>
      </w:divBdr>
      <w:divsChild>
        <w:div w:id="1928611176">
          <w:marLeft w:val="0"/>
          <w:marRight w:val="0"/>
          <w:marTop w:val="0"/>
          <w:marBottom w:val="0"/>
          <w:divBdr>
            <w:top w:val="none" w:sz="0" w:space="0" w:color="auto"/>
            <w:left w:val="none" w:sz="0" w:space="0" w:color="auto"/>
            <w:bottom w:val="none" w:sz="0" w:space="0" w:color="auto"/>
            <w:right w:val="none" w:sz="0" w:space="0" w:color="auto"/>
          </w:divBdr>
        </w:div>
      </w:divsChild>
    </w:div>
    <w:div w:id="1439064753">
      <w:bodyDiv w:val="1"/>
      <w:marLeft w:val="0"/>
      <w:marRight w:val="0"/>
      <w:marTop w:val="0"/>
      <w:marBottom w:val="0"/>
      <w:divBdr>
        <w:top w:val="none" w:sz="0" w:space="0" w:color="auto"/>
        <w:left w:val="none" w:sz="0" w:space="0" w:color="auto"/>
        <w:bottom w:val="none" w:sz="0" w:space="0" w:color="auto"/>
        <w:right w:val="none" w:sz="0" w:space="0" w:color="auto"/>
      </w:divBdr>
      <w:divsChild>
        <w:div w:id="887913823">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png"/><Relationship Id="rId170" Type="http://schemas.openxmlformats.org/officeDocument/2006/relationships/image" Target="media/image153.png"/><Relationship Id="rId226" Type="http://schemas.openxmlformats.org/officeDocument/2006/relationships/image" Target="media/image207.jpeg"/><Relationship Id="rId268" Type="http://schemas.openxmlformats.org/officeDocument/2006/relationships/hyperlink" Target="http://www.teamviewer.com" TargetMode="External"/><Relationship Id="rId32" Type="http://schemas.openxmlformats.org/officeDocument/2006/relationships/image" Target="media/image15.png"/><Relationship Id="rId74" Type="http://schemas.openxmlformats.org/officeDocument/2006/relationships/image" Target="media/image57.png"/><Relationship Id="rId128" Type="http://schemas.openxmlformats.org/officeDocument/2006/relationships/image" Target="media/image111.pn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mailto:support.eu@autel.com"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image" Target="media/image245.png"/><Relationship Id="rId85" Type="http://schemas.openxmlformats.org/officeDocument/2006/relationships/image" Target="media/image68.png"/><Relationship Id="rId150" Type="http://schemas.openxmlformats.org/officeDocument/2006/relationships/image" Target="media/image133.png"/><Relationship Id="rId192" Type="http://schemas.openxmlformats.org/officeDocument/2006/relationships/image" Target="media/image175.png"/><Relationship Id="rId206" Type="http://schemas.openxmlformats.org/officeDocument/2006/relationships/hyperlink" Target="https://cloud-us.autel.com" TargetMode="External"/><Relationship Id="rId248" Type="http://schemas.openxmlformats.org/officeDocument/2006/relationships/image" Target="media/image228.png"/><Relationship Id="rId12" Type="http://schemas.openxmlformats.org/officeDocument/2006/relationships/header" Target="header2.xml"/><Relationship Id="rId33" Type="http://schemas.openxmlformats.org/officeDocument/2006/relationships/image" Target="media/image16.jpeg"/><Relationship Id="rId108" Type="http://schemas.openxmlformats.org/officeDocument/2006/relationships/image" Target="media/image91.png"/><Relationship Id="rId129" Type="http://schemas.openxmlformats.org/officeDocument/2006/relationships/image" Target="media/image112.jpeg"/><Relationship Id="rId280" Type="http://schemas.openxmlformats.org/officeDocument/2006/relationships/hyperlink" Target="http://www.autel.eu" TargetMode="External"/><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png"/><Relationship Id="rId217" Type="http://schemas.openxmlformats.org/officeDocument/2006/relationships/image" Target="media/image198.pn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8.xml"/><Relationship Id="rId291" Type="http://schemas.openxmlformats.org/officeDocument/2006/relationships/hyperlink" Target="https://apps.fcc.gov/oetcf/eas/reports/GenericSearch.cfm" TargetMode="External"/><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png"/><Relationship Id="rId151" Type="http://schemas.openxmlformats.org/officeDocument/2006/relationships/image" Target="media/image134.png"/><Relationship Id="rId172" Type="http://schemas.openxmlformats.org/officeDocument/2006/relationships/image" Target="media/image155.png"/><Relationship Id="rId193" Type="http://schemas.openxmlformats.org/officeDocument/2006/relationships/image" Target="media/image176.jpeg"/><Relationship Id="rId207" Type="http://schemas.openxmlformats.org/officeDocument/2006/relationships/hyperlink" Target="https://cloud-eu.autel.com" TargetMode="External"/><Relationship Id="rId228" Type="http://schemas.openxmlformats.org/officeDocument/2006/relationships/image" Target="media/image209.jpe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mailto:support.jp@autel.com"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jpeg"/><Relationship Id="rId239" Type="http://schemas.openxmlformats.org/officeDocument/2006/relationships/image" Target="media/image220.png"/><Relationship Id="rId250" Type="http://schemas.openxmlformats.org/officeDocument/2006/relationships/image" Target="media/image230.jpeg"/><Relationship Id="rId271" Type="http://schemas.openxmlformats.org/officeDocument/2006/relationships/image" Target="media/image242.png"/><Relationship Id="rId292" Type="http://schemas.openxmlformats.org/officeDocument/2006/relationships/footer" Target="footer7.xm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png"/><Relationship Id="rId131" Type="http://schemas.openxmlformats.org/officeDocument/2006/relationships/image" Target="media/image114.png"/><Relationship Id="rId152" Type="http://schemas.openxmlformats.org/officeDocument/2006/relationships/image" Target="media/image135.pn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image" Target="media/image189.png"/><Relationship Id="rId229" Type="http://schemas.openxmlformats.org/officeDocument/2006/relationships/image" Target="media/image210.png"/><Relationship Id="rId240" Type="http://schemas.openxmlformats.org/officeDocument/2006/relationships/image" Target="media/image221.png"/><Relationship Id="rId261" Type="http://schemas.openxmlformats.org/officeDocument/2006/relationships/header" Target="header4.xml"/><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png"/><Relationship Id="rId282" Type="http://schemas.openxmlformats.org/officeDocument/2006/relationships/hyperlink" Target="http://www.autel.com/jp"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pn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png"/><Relationship Id="rId251" Type="http://schemas.openxmlformats.org/officeDocument/2006/relationships/image" Target="media/image231.pn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8.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png"/><Relationship Id="rId153" Type="http://schemas.openxmlformats.org/officeDocument/2006/relationships/image" Target="media/image136.png"/><Relationship Id="rId174" Type="http://schemas.openxmlformats.org/officeDocument/2006/relationships/image" Target="media/image157.png"/><Relationship Id="rId195" Type="http://schemas.openxmlformats.org/officeDocument/2006/relationships/image" Target="media/image178.png"/><Relationship Id="rId209" Type="http://schemas.openxmlformats.org/officeDocument/2006/relationships/image" Target="media/image190.pn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5.xml"/><Relationship Id="rId283" Type="http://schemas.openxmlformats.org/officeDocument/2006/relationships/hyperlink" Target="mailto:ausupport@autel.com"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pn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jpe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hyperlink" Target="http://pro.autel.com" TargetMode="External"/><Relationship Id="rId294" Type="http://schemas.openxmlformats.org/officeDocument/2006/relationships/footer" Target="footer9.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footer" Target="footer4.xml"/><Relationship Id="rId284" Type="http://schemas.openxmlformats.org/officeDocument/2006/relationships/hyperlink" Target="mailto:imea-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pn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png"/><Relationship Id="rId211" Type="http://schemas.openxmlformats.org/officeDocument/2006/relationships/image" Target="media/image192.jpeg"/><Relationship Id="rId232" Type="http://schemas.openxmlformats.org/officeDocument/2006/relationships/image" Target="media/image213.jpeg"/><Relationship Id="rId253" Type="http://schemas.openxmlformats.org/officeDocument/2006/relationships/image" Target="media/image233.png"/><Relationship Id="rId274" Type="http://schemas.openxmlformats.org/officeDocument/2006/relationships/image" Target="media/image244.png"/><Relationship Id="rId295" Type="http://schemas.openxmlformats.org/officeDocument/2006/relationships/fontTable" Target="fontTable.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png"/><Relationship Id="rId134" Type="http://schemas.openxmlformats.org/officeDocument/2006/relationships/image" Target="media/image117.pn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png"/><Relationship Id="rId243" Type="http://schemas.openxmlformats.org/officeDocument/2006/relationships/image" Target="media/image224.png"/><Relationship Id="rId264" Type="http://schemas.openxmlformats.org/officeDocument/2006/relationships/footer" Target="footer5.xml"/><Relationship Id="rId285" Type="http://schemas.openxmlformats.org/officeDocument/2006/relationships/hyperlink" Target="http://www.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pn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pn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tmp"/><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png"/><Relationship Id="rId275" Type="http://schemas.openxmlformats.org/officeDocument/2006/relationships/hyperlink" Target="mailto:support@autel.com" TargetMode="External"/><Relationship Id="rId296" Type="http://schemas.openxmlformats.org/officeDocument/2006/relationships/theme" Target="theme/theme1.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pn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jpeg"/><Relationship Id="rId223" Type="http://schemas.openxmlformats.org/officeDocument/2006/relationships/image" Target="media/image204.jpe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header" Target="header6.xml"/><Relationship Id="rId286" Type="http://schemas.openxmlformats.org/officeDocument/2006/relationships/hyperlink" Target="mailto:latsupport@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png"/><Relationship Id="rId146" Type="http://schemas.openxmlformats.org/officeDocument/2006/relationships/image" Target="media/image129.pn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png"/><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http://www.autel.com" TargetMode="External"/><Relationship Id="rId40" Type="http://schemas.openxmlformats.org/officeDocument/2006/relationships/image" Target="media/image23.png"/><Relationship Id="rId115" Type="http://schemas.openxmlformats.org/officeDocument/2006/relationships/image" Target="media/image98.png"/><Relationship Id="rId136" Type="http://schemas.openxmlformats.org/officeDocument/2006/relationships/image" Target="media/image119.jpeg"/><Relationship Id="rId157" Type="http://schemas.openxmlformats.org/officeDocument/2006/relationships/image" Target="media/image140.pn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png"/><Relationship Id="rId245" Type="http://schemas.openxmlformats.org/officeDocument/2006/relationships/hyperlink" Target="http://www.autel.com" TargetMode="External"/><Relationship Id="rId266" Type="http://schemas.openxmlformats.org/officeDocument/2006/relationships/footer" Target="footer6.xml"/><Relationship Id="rId287" Type="http://schemas.openxmlformats.org/officeDocument/2006/relationships/hyperlink" Target="mailto:br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png"/><Relationship Id="rId147" Type="http://schemas.openxmlformats.org/officeDocument/2006/relationships/image" Target="media/image130.pn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pn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pn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mailto:ussupport@autel.com" TargetMode="Externa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png"/><Relationship Id="rId246" Type="http://schemas.openxmlformats.org/officeDocument/2006/relationships/image" Target="media/image226.png"/><Relationship Id="rId267" Type="http://schemas.openxmlformats.org/officeDocument/2006/relationships/image" Target="media/image241.png"/><Relationship Id="rId288" Type="http://schemas.openxmlformats.org/officeDocument/2006/relationships/hyperlink" Target="http://www.autel.com/br" TargetMode="External"/><Relationship Id="rId106" Type="http://schemas.openxmlformats.org/officeDocument/2006/relationships/image" Target="media/image89.png"/><Relationship Id="rId127" Type="http://schemas.openxmlformats.org/officeDocument/2006/relationships/image" Target="media/image110.pn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pn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jpe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http://www.autel.com/us"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pn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 TargetMode="External"/><Relationship Id="rId11" Type="http://schemas.openxmlformats.org/officeDocument/2006/relationships/header" Target="header1.xml"/><Relationship Id="rId53" Type="http://schemas.openxmlformats.org/officeDocument/2006/relationships/image" Target="media/image36.png"/><Relationship Id="rId149" Type="http://schemas.openxmlformats.org/officeDocument/2006/relationships/image" Target="media/image132.pn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png"/><Relationship Id="rId269" Type="http://schemas.openxmlformats.org/officeDocument/2006/relationships/header" Target="header7.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B0A6FD-5B43-4CD8-9B01-C9DD880B4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18387</TotalTime>
  <Pages>168</Pages>
  <Words>31042</Words>
  <Characters>176945</Characters>
  <Application>Microsoft Office Word</Application>
  <DocSecurity>0</DocSecurity>
  <Lines>1474</Lines>
  <Paragraphs>415</Paragraphs>
  <ScaleCrop>false</ScaleCrop>
  <Company/>
  <LinksUpToDate>false</LinksUpToDate>
  <CharactersWithSpaces>207572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3582</cp:revision>
  <cp:lastPrinted>2025-04-18T09:02:00Z</cp:lastPrinted>
  <dcterms:created xsi:type="dcterms:W3CDTF">2024-02-23T01:33:00Z</dcterms:created>
  <dcterms:modified xsi:type="dcterms:W3CDTF">2025-07-26T08:48:00Z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